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B1A" w:rsidRDefault="00AD4887">
      <w:pPr>
        <w:jc w:val="center"/>
        <w:rPr>
          <w:rFonts w:ascii="华文行楷" w:eastAsia="华文行楷" w:hAnsi="华文行楷" w:cs="华文行楷"/>
          <w:b/>
          <w:sz w:val="28"/>
          <w:szCs w:val="28"/>
        </w:rPr>
      </w:pPr>
      <w:r>
        <w:rPr>
          <w:rFonts w:ascii="华文行楷" w:eastAsia="华文行楷" w:hAnsi="华文行楷" w:cs="华文行楷"/>
          <w:b/>
          <w:sz w:val="28"/>
          <w:szCs w:val="28"/>
        </w:rPr>
        <w:t>201</w:t>
      </w:r>
      <w:r w:rsidR="00475B1B">
        <w:rPr>
          <w:rFonts w:ascii="华文行楷" w:eastAsia="华文行楷" w:hAnsi="华文行楷" w:cs="华文行楷" w:hint="eastAsia"/>
          <w:b/>
          <w:sz w:val="28"/>
          <w:szCs w:val="28"/>
        </w:rPr>
        <w:t>9</w:t>
      </w:r>
      <w:r>
        <w:rPr>
          <w:rFonts w:ascii="华文行楷" w:eastAsia="华文行楷" w:hAnsi="华文行楷" w:cs="华文行楷" w:hint="eastAsia"/>
          <w:b/>
          <w:sz w:val="28"/>
          <w:szCs w:val="28"/>
        </w:rPr>
        <w:t>美</w:t>
      </w:r>
      <w:r w:rsidR="007A41A8">
        <w:rPr>
          <w:rFonts w:ascii="华文行楷" w:eastAsia="华文行楷" w:hAnsi="华文行楷" w:cs="华文行楷" w:hint="eastAsia"/>
          <w:b/>
          <w:sz w:val="28"/>
          <w:szCs w:val="28"/>
        </w:rPr>
        <w:t>西</w:t>
      </w:r>
      <w:r w:rsidR="00CC7C3B">
        <w:rPr>
          <w:rFonts w:ascii="华文行楷" w:eastAsia="华文行楷" w:hAnsi="华文行楷" w:cs="华文行楷" w:hint="eastAsia"/>
          <w:b/>
          <w:sz w:val="28"/>
          <w:szCs w:val="28"/>
        </w:rPr>
        <w:t>研学游</w:t>
      </w:r>
      <w:bookmarkStart w:id="0" w:name="_GoBack"/>
      <w:bookmarkEnd w:id="0"/>
      <w:r>
        <w:rPr>
          <w:rFonts w:ascii="华文行楷" w:eastAsia="华文行楷" w:hAnsi="华文行楷" w:cs="华文行楷" w:hint="eastAsia"/>
          <w:b/>
          <w:sz w:val="28"/>
          <w:szCs w:val="28"/>
        </w:rPr>
        <w:t>活动安全预案</w:t>
      </w:r>
    </w:p>
    <w:p w:rsidR="008C5B1A" w:rsidRDefault="008C5B1A">
      <w:pPr>
        <w:jc w:val="center"/>
        <w:rPr>
          <w:rFonts w:ascii="华文行楷" w:eastAsia="华文行楷" w:hAnsi="华文行楷" w:cs="华文行楷"/>
          <w:b/>
          <w:sz w:val="28"/>
          <w:szCs w:val="28"/>
        </w:rPr>
      </w:pPr>
    </w:p>
    <w:p w:rsidR="008C5B1A" w:rsidRPr="007A41A8" w:rsidRDefault="00AD4887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一、承接单位</w:t>
      </w:r>
    </w:p>
    <w:p w:rsidR="008C5B1A" w:rsidRDefault="00AD488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上海起点国际旅行社有限公司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经营许可证编号：</w:t>
      </w:r>
      <w:r>
        <w:rPr>
          <w:rFonts w:ascii="宋体" w:hAnsi="宋体"/>
          <w:sz w:val="24"/>
        </w:rPr>
        <w:t>L-</w:t>
      </w:r>
      <w:r>
        <w:rPr>
          <w:rFonts w:ascii="宋体" w:hAnsi="宋体" w:hint="eastAsia"/>
          <w:sz w:val="24"/>
        </w:rPr>
        <w:t>SH</w:t>
      </w:r>
      <w:r>
        <w:rPr>
          <w:rFonts w:ascii="宋体" w:hAnsi="宋体"/>
          <w:sz w:val="24"/>
        </w:rPr>
        <w:t>-CJ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000</w:t>
      </w:r>
      <w:r>
        <w:rPr>
          <w:rFonts w:ascii="宋体" w:hAnsi="宋体" w:hint="eastAsia"/>
          <w:sz w:val="24"/>
        </w:rPr>
        <w:t>52</w:t>
      </w:r>
    </w:p>
    <w:p w:rsidR="008C5B1A" w:rsidRDefault="008C5B1A">
      <w:pPr>
        <w:rPr>
          <w:rFonts w:ascii="宋体" w:hAnsi="宋体"/>
          <w:sz w:val="24"/>
        </w:rPr>
      </w:pPr>
    </w:p>
    <w:p w:rsidR="008C5B1A" w:rsidRDefault="007A41A8">
      <w:pPr>
        <w:rPr>
          <w:rFonts w:asci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二</w:t>
      </w:r>
      <w:r w:rsidR="00AD4887">
        <w:rPr>
          <w:rFonts w:ascii="宋体" w:hAnsi="宋体" w:hint="eastAsia"/>
          <w:b/>
          <w:bCs/>
          <w:sz w:val="24"/>
        </w:rPr>
        <w:t>、安全保障</w:t>
      </w:r>
    </w:p>
    <w:p w:rsidR="008C5B1A" w:rsidRDefault="00AD4887">
      <w:pPr>
        <w:ind w:firstLineChars="100" w:firstLine="240"/>
        <w:rPr>
          <w:rFonts w:ascii="宋体"/>
          <w:sz w:val="24"/>
        </w:rPr>
      </w:pPr>
      <w:r>
        <w:rPr>
          <w:rFonts w:ascii="宋体" w:hAnsi="宋体"/>
          <w:sz w:val="24"/>
        </w:rPr>
        <w:t>(</w:t>
      </w:r>
      <w:proofErr w:type="gramStart"/>
      <w:r>
        <w:rPr>
          <w:rFonts w:ascii="宋体" w:hAnsi="宋体" w:hint="eastAsia"/>
          <w:sz w:val="24"/>
        </w:rPr>
        <w:t>一</w:t>
      </w:r>
      <w:proofErr w:type="gramEnd"/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带队老师职责</w:t>
      </w:r>
    </w:p>
    <w:p w:rsidR="008C5B1A" w:rsidRDefault="00AD4887">
      <w:pPr>
        <w:numPr>
          <w:ilvl w:val="0"/>
          <w:numId w:val="1"/>
        </w:numPr>
        <w:ind w:left="0" w:firstLine="84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收集并管理护照</w:t>
      </w:r>
    </w:p>
    <w:p w:rsidR="008C5B1A" w:rsidRDefault="00AD4887">
      <w:pPr>
        <w:numPr>
          <w:ilvl w:val="0"/>
          <w:numId w:val="1"/>
        </w:numPr>
        <w:ind w:left="0" w:firstLine="84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公共场合集合与人数清点</w:t>
      </w:r>
    </w:p>
    <w:p w:rsidR="008C5B1A" w:rsidRDefault="00AD4887">
      <w:pPr>
        <w:numPr>
          <w:ilvl w:val="0"/>
          <w:numId w:val="1"/>
        </w:numPr>
        <w:ind w:left="0" w:firstLine="84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入住酒店查房管理</w:t>
      </w:r>
    </w:p>
    <w:p w:rsidR="008C5B1A" w:rsidRDefault="00AD4887">
      <w:pPr>
        <w:ind w:firstLineChars="150" w:firstLine="360"/>
        <w:rPr>
          <w:rFonts w:ascii="宋体"/>
          <w:bCs/>
          <w:sz w:val="24"/>
        </w:rPr>
      </w:pPr>
      <w:r>
        <w:rPr>
          <w:rFonts w:ascii="宋体" w:hAnsi="宋体"/>
          <w:bCs/>
          <w:sz w:val="24"/>
        </w:rPr>
        <w:t>(</w:t>
      </w:r>
      <w:r>
        <w:rPr>
          <w:rFonts w:ascii="宋体" w:hAnsi="宋体" w:hint="eastAsia"/>
          <w:bCs/>
          <w:sz w:val="24"/>
        </w:rPr>
        <w:t>二</w:t>
      </w:r>
      <w:r>
        <w:rPr>
          <w:rFonts w:ascii="宋体" w:hAnsi="宋体"/>
          <w:bCs/>
          <w:sz w:val="24"/>
        </w:rPr>
        <w:t>)</w:t>
      </w:r>
      <w:r>
        <w:rPr>
          <w:rFonts w:ascii="宋体" w:hAnsi="宋体" w:hint="eastAsia"/>
          <w:bCs/>
          <w:sz w:val="24"/>
        </w:rPr>
        <w:t>保险保障</w:t>
      </w:r>
    </w:p>
    <w:p w:rsidR="008C5B1A" w:rsidRDefault="00AD4887">
      <w:pPr>
        <w:tabs>
          <w:tab w:val="left" w:pos="425"/>
        </w:tabs>
        <w:autoSpaceDE w:val="0"/>
        <w:autoSpaceDN w:val="0"/>
        <w:adjustRightInd w:val="0"/>
        <w:ind w:firstLineChars="150" w:firstLine="360"/>
        <w:jc w:val="left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</w:rPr>
        <w:t>美国资深保险公司与中国合资保险公司承保：</w:t>
      </w:r>
    </w:p>
    <w:p w:rsidR="008C5B1A" w:rsidRDefault="008C5B1A">
      <w:pPr>
        <w:tabs>
          <w:tab w:val="left" w:pos="425"/>
        </w:tabs>
        <w:autoSpaceDE w:val="0"/>
        <w:autoSpaceDN w:val="0"/>
        <w:adjustRightInd w:val="0"/>
        <w:jc w:val="left"/>
        <w:rPr>
          <w:rFonts w:ascii="宋体" w:cs="宋体"/>
          <w:b/>
          <w:sz w:val="24"/>
        </w:rPr>
      </w:pPr>
    </w:p>
    <w:p w:rsidR="008C5B1A" w:rsidRDefault="005D2146">
      <w:pPr>
        <w:rPr>
          <w:rFonts w:ascii="宋体"/>
          <w:b/>
          <w:bCs/>
          <w:sz w:val="24"/>
        </w:rPr>
      </w:pPr>
      <w:r>
        <w:rPr>
          <w:rFonts w:ascii="宋体"/>
          <w:b/>
          <w:bCs/>
          <w:noProof/>
          <w:sz w:val="24"/>
        </w:rPr>
        <w:drawing>
          <wp:inline distT="0" distB="0" distL="0" distR="0">
            <wp:extent cx="6273800" cy="2741930"/>
            <wp:effectExtent l="0" t="0" r="0" b="1270"/>
            <wp:docPr id="1" name="图片 1" descr="图片包含 文字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urance-samp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146" w:rsidRDefault="005D2146">
      <w:pPr>
        <w:rPr>
          <w:rFonts w:ascii="宋体" w:hAnsi="宋体"/>
          <w:b/>
          <w:bCs/>
          <w:sz w:val="24"/>
        </w:rPr>
      </w:pPr>
    </w:p>
    <w:p w:rsidR="005D2146" w:rsidRDefault="005D2146">
      <w:pPr>
        <w:rPr>
          <w:rFonts w:ascii="宋体" w:hAnsi="宋体"/>
          <w:b/>
          <w:bCs/>
          <w:sz w:val="24"/>
        </w:rPr>
      </w:pPr>
    </w:p>
    <w:p w:rsidR="005D2146" w:rsidRPr="005D2146" w:rsidRDefault="005D2146">
      <w:pPr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三</w:t>
      </w:r>
      <w:r w:rsidR="00AD4887">
        <w:rPr>
          <w:rFonts w:ascii="宋体" w:hAnsi="宋体" w:hint="eastAsia"/>
          <w:b/>
          <w:bCs/>
          <w:sz w:val="24"/>
        </w:rPr>
        <w:t>、活动过程安全管理措施：</w:t>
      </w:r>
    </w:p>
    <w:p w:rsidR="008C5B1A" w:rsidRDefault="00AD4887">
      <w:pPr>
        <w:rPr>
          <w:rFonts w:ascii="宋体"/>
          <w:sz w:val="24"/>
        </w:rPr>
      </w:pPr>
      <w:r>
        <w:rPr>
          <w:rFonts w:ascii="宋体" w:hAnsi="宋体" w:hint="eastAsia"/>
          <w:sz w:val="24"/>
        </w:rPr>
        <w:t>（一）飞机交通安全预案</w:t>
      </w:r>
    </w:p>
    <w:p w:rsidR="008C5B1A" w:rsidRDefault="00AD4887">
      <w:pPr>
        <w:numPr>
          <w:ilvl w:val="0"/>
          <w:numId w:val="2"/>
        </w:numPr>
        <w:ind w:left="0" w:firstLine="84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选择五星航空公司（海南航空）</w:t>
      </w:r>
    </w:p>
    <w:p w:rsidR="008C5B1A" w:rsidRDefault="00AD4887">
      <w:pPr>
        <w:numPr>
          <w:ilvl w:val="0"/>
          <w:numId w:val="2"/>
        </w:numPr>
        <w:ind w:left="0" w:firstLine="84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带队老师带队过安检并至登机口</w:t>
      </w:r>
    </w:p>
    <w:p w:rsidR="008C5B1A" w:rsidRDefault="00AD4887">
      <w:pPr>
        <w:numPr>
          <w:ilvl w:val="0"/>
          <w:numId w:val="2"/>
        </w:numPr>
        <w:ind w:left="0" w:firstLine="84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飞机上清点人数</w:t>
      </w:r>
    </w:p>
    <w:p w:rsidR="008C5B1A" w:rsidRDefault="00AD4887">
      <w:pPr>
        <w:numPr>
          <w:ilvl w:val="0"/>
          <w:numId w:val="2"/>
        </w:numPr>
        <w:ind w:left="0" w:firstLine="84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护照及时收集并保管</w:t>
      </w:r>
    </w:p>
    <w:p w:rsidR="008C5B1A" w:rsidRDefault="00AD4887">
      <w:pPr>
        <w:numPr>
          <w:ilvl w:val="0"/>
          <w:numId w:val="2"/>
        </w:numPr>
        <w:ind w:left="0" w:firstLine="84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行前飞机注意事项及纪律培训</w:t>
      </w:r>
    </w:p>
    <w:p w:rsidR="008C5B1A" w:rsidRDefault="00AD4887">
      <w:pPr>
        <w:numPr>
          <w:ilvl w:val="0"/>
          <w:numId w:val="3"/>
        </w:numPr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地面交通安全预案</w:t>
      </w:r>
    </w:p>
    <w:p w:rsidR="008C5B1A" w:rsidRDefault="00AD4887">
      <w:pPr>
        <w:numPr>
          <w:ilvl w:val="0"/>
          <w:numId w:val="4"/>
        </w:numPr>
        <w:ind w:left="-420" w:firstLine="126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美国本地巴士为合法有资质的巴士公司提供，巴士都有商业保险</w:t>
      </w:r>
    </w:p>
    <w:p w:rsidR="008C5B1A" w:rsidRDefault="00AD4887">
      <w:pPr>
        <w:numPr>
          <w:ilvl w:val="0"/>
          <w:numId w:val="4"/>
        </w:numPr>
        <w:ind w:left="-420" w:firstLine="126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出行前安全事项培训</w:t>
      </w:r>
    </w:p>
    <w:p w:rsidR="008C5B1A" w:rsidRDefault="00AD4887">
      <w:pPr>
        <w:numPr>
          <w:ilvl w:val="0"/>
          <w:numId w:val="3"/>
        </w:numPr>
        <w:rPr>
          <w:rFonts w:ascii="宋体"/>
          <w:sz w:val="24"/>
        </w:rPr>
      </w:pPr>
      <w:r>
        <w:rPr>
          <w:rFonts w:ascii="宋体" w:hAnsi="宋体" w:hint="eastAsia"/>
          <w:sz w:val="24"/>
        </w:rPr>
        <w:t>酒店安全预案</w:t>
      </w:r>
    </w:p>
    <w:p w:rsidR="008C5B1A" w:rsidRDefault="00AD4887">
      <w:pPr>
        <w:numPr>
          <w:ilvl w:val="0"/>
          <w:numId w:val="5"/>
        </w:numPr>
        <w:ind w:left="0" w:firstLine="84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国际连锁酒店管理公司酒店；干净、安全；网评良好</w:t>
      </w:r>
    </w:p>
    <w:p w:rsidR="008C5B1A" w:rsidRDefault="00AD4887">
      <w:pPr>
        <w:numPr>
          <w:ilvl w:val="0"/>
          <w:numId w:val="5"/>
        </w:numPr>
        <w:ind w:left="0" w:firstLine="84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带队老师负责查房管理</w:t>
      </w:r>
    </w:p>
    <w:p w:rsidR="008C5B1A" w:rsidRDefault="00AD4887">
      <w:pPr>
        <w:numPr>
          <w:ilvl w:val="0"/>
          <w:numId w:val="5"/>
        </w:numPr>
        <w:ind w:left="0" w:firstLine="84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lastRenderedPageBreak/>
        <w:t>出行前安全事项培训</w:t>
      </w:r>
    </w:p>
    <w:p w:rsidR="008C5B1A" w:rsidRDefault="00AD4887">
      <w:pPr>
        <w:numPr>
          <w:ilvl w:val="0"/>
          <w:numId w:val="5"/>
        </w:numPr>
        <w:ind w:left="0" w:firstLine="84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酒店入住纪律要求</w:t>
      </w:r>
    </w:p>
    <w:p w:rsidR="008C5B1A" w:rsidRDefault="00AD4887">
      <w:pPr>
        <w:numPr>
          <w:ilvl w:val="0"/>
          <w:numId w:val="3"/>
        </w:numPr>
        <w:rPr>
          <w:rFonts w:ascii="宋体"/>
          <w:sz w:val="24"/>
        </w:rPr>
      </w:pPr>
      <w:r>
        <w:rPr>
          <w:rFonts w:ascii="宋体" w:hAnsi="宋体" w:hint="eastAsia"/>
          <w:sz w:val="24"/>
        </w:rPr>
        <w:t>营地活动安全预案</w:t>
      </w:r>
    </w:p>
    <w:p w:rsidR="008C5B1A" w:rsidRDefault="00AD4887">
      <w:pPr>
        <w:numPr>
          <w:ilvl w:val="0"/>
          <w:numId w:val="6"/>
        </w:numPr>
        <w:ind w:left="0" w:firstLine="84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美国合法机构整体安排</w:t>
      </w:r>
    </w:p>
    <w:p w:rsidR="008C5B1A" w:rsidRDefault="00AD4887">
      <w:pPr>
        <w:numPr>
          <w:ilvl w:val="0"/>
          <w:numId w:val="6"/>
        </w:numPr>
        <w:ind w:left="0" w:firstLine="84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带队老师在营地活动期间全程跟进</w:t>
      </w:r>
    </w:p>
    <w:p w:rsidR="008C5B1A" w:rsidRDefault="00AD4887">
      <w:pPr>
        <w:numPr>
          <w:ilvl w:val="0"/>
          <w:numId w:val="6"/>
        </w:numPr>
        <w:ind w:left="0" w:firstLine="84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美国营地学校教职工全程参与</w:t>
      </w:r>
    </w:p>
    <w:p w:rsidR="008C5B1A" w:rsidRDefault="00AD4887">
      <w:pPr>
        <w:numPr>
          <w:ilvl w:val="0"/>
          <w:numId w:val="6"/>
        </w:numPr>
        <w:ind w:left="0" w:firstLine="84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出行前注意事项及安全培训</w:t>
      </w:r>
    </w:p>
    <w:p w:rsidR="008C5B1A" w:rsidRDefault="00AD4887">
      <w:pPr>
        <w:numPr>
          <w:ilvl w:val="0"/>
          <w:numId w:val="3"/>
        </w:numPr>
        <w:rPr>
          <w:rFonts w:ascii="宋体"/>
          <w:sz w:val="24"/>
        </w:rPr>
      </w:pPr>
      <w:r>
        <w:rPr>
          <w:rFonts w:ascii="宋体" w:hAnsi="宋体" w:hint="eastAsia"/>
          <w:sz w:val="24"/>
        </w:rPr>
        <w:t>用餐安全预案</w:t>
      </w:r>
    </w:p>
    <w:p w:rsidR="008C5B1A" w:rsidRDefault="00AD4887">
      <w:pPr>
        <w:numPr>
          <w:ilvl w:val="0"/>
          <w:numId w:val="7"/>
        </w:numPr>
        <w:ind w:left="0" w:firstLine="84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选择美国当地合法经营餐厅用餐</w:t>
      </w:r>
    </w:p>
    <w:p w:rsidR="008C5B1A" w:rsidRDefault="00AD4887">
      <w:pPr>
        <w:numPr>
          <w:ilvl w:val="0"/>
          <w:numId w:val="7"/>
        </w:numPr>
        <w:ind w:left="0" w:firstLine="84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用完餐后，带队老师负责检查是否有遗漏物品</w:t>
      </w:r>
    </w:p>
    <w:p w:rsidR="008C5B1A" w:rsidRDefault="00AD4887">
      <w:pPr>
        <w:numPr>
          <w:ilvl w:val="0"/>
          <w:numId w:val="7"/>
        </w:numPr>
        <w:ind w:left="0" w:firstLine="84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用餐时安全注意事项行前培训</w:t>
      </w:r>
    </w:p>
    <w:p w:rsidR="008C5B1A" w:rsidRDefault="00AD4887">
      <w:pPr>
        <w:numPr>
          <w:ilvl w:val="0"/>
          <w:numId w:val="3"/>
        </w:numPr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其他安全预案</w:t>
      </w:r>
    </w:p>
    <w:p w:rsidR="008C5B1A" w:rsidRDefault="00AD4887">
      <w:pPr>
        <w:numPr>
          <w:ilvl w:val="0"/>
          <w:numId w:val="8"/>
        </w:numPr>
        <w:ind w:left="0" w:firstLine="84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所有学生配备信息环，要求每天</w:t>
      </w:r>
      <w:r>
        <w:rPr>
          <w:rFonts w:ascii="宋体" w:hAnsi="宋体"/>
          <w:sz w:val="24"/>
        </w:rPr>
        <w:t>24</w:t>
      </w:r>
      <w:r>
        <w:rPr>
          <w:rFonts w:ascii="宋体" w:hAnsi="宋体" w:hint="eastAsia"/>
          <w:sz w:val="24"/>
        </w:rPr>
        <w:t>小时全程配带</w:t>
      </w:r>
    </w:p>
    <w:p w:rsidR="008C5B1A" w:rsidRDefault="00AD4887">
      <w:pPr>
        <w:numPr>
          <w:ilvl w:val="0"/>
          <w:numId w:val="8"/>
        </w:numPr>
        <w:ind w:left="0" w:firstLine="84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美国公司要求开通</w:t>
      </w:r>
      <w:r>
        <w:rPr>
          <w:rFonts w:ascii="宋体" w:hAnsi="宋体"/>
          <w:sz w:val="24"/>
        </w:rPr>
        <w:t>24</w:t>
      </w:r>
      <w:r>
        <w:rPr>
          <w:rFonts w:ascii="宋体" w:hAnsi="宋体" w:hint="eastAsia"/>
          <w:sz w:val="24"/>
        </w:rPr>
        <w:t>小时可接听电话及工作人员</w:t>
      </w:r>
      <w:r>
        <w:rPr>
          <w:rFonts w:ascii="宋体" w:hAnsi="宋体"/>
          <w:sz w:val="24"/>
        </w:rPr>
        <w:t>(</w:t>
      </w:r>
      <w:r>
        <w:rPr>
          <w:rFonts w:ascii="宋体" w:hAnsi="宋体" w:hint="eastAsia"/>
          <w:sz w:val="24"/>
        </w:rPr>
        <w:t>会中文）</w:t>
      </w:r>
    </w:p>
    <w:p w:rsidR="008C5B1A" w:rsidRDefault="00AD4887">
      <w:pPr>
        <w:numPr>
          <w:ilvl w:val="0"/>
          <w:numId w:val="8"/>
        </w:numPr>
        <w:ind w:left="0" w:firstLine="84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中国旅行社要求开通</w:t>
      </w:r>
      <w:r>
        <w:rPr>
          <w:rFonts w:ascii="宋体" w:hAnsi="宋体"/>
          <w:sz w:val="24"/>
        </w:rPr>
        <w:t>24</w:t>
      </w:r>
      <w:r>
        <w:rPr>
          <w:rFonts w:ascii="宋体" w:hAnsi="宋体" w:hint="eastAsia"/>
          <w:sz w:val="24"/>
        </w:rPr>
        <w:t>小时可接听电话及工作人员</w:t>
      </w:r>
    </w:p>
    <w:p w:rsidR="008C5B1A" w:rsidRDefault="00AD4887">
      <w:pPr>
        <w:numPr>
          <w:ilvl w:val="0"/>
          <w:numId w:val="8"/>
        </w:numPr>
        <w:ind w:left="0" w:firstLine="84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所有团组有独有</w:t>
      </w:r>
      <w:proofErr w:type="gramStart"/>
      <w:r>
        <w:rPr>
          <w:rFonts w:ascii="宋体" w:hAnsi="宋体" w:hint="eastAsia"/>
          <w:sz w:val="24"/>
        </w:rPr>
        <w:t>的微信或</w:t>
      </w:r>
      <w:proofErr w:type="gramEnd"/>
      <w:r>
        <w:rPr>
          <w:rFonts w:ascii="宋体" w:hAnsi="宋体"/>
          <w:sz w:val="24"/>
        </w:rPr>
        <w:t>QQ</w:t>
      </w:r>
      <w:r>
        <w:rPr>
          <w:rFonts w:ascii="宋体" w:hAnsi="宋体" w:hint="eastAsia"/>
          <w:sz w:val="24"/>
        </w:rPr>
        <w:t>群，全程学校专人负责跟进</w:t>
      </w:r>
    </w:p>
    <w:p w:rsidR="008C5B1A" w:rsidRDefault="00AD4887">
      <w:pPr>
        <w:numPr>
          <w:ilvl w:val="0"/>
          <w:numId w:val="8"/>
        </w:numPr>
        <w:ind w:left="0" w:firstLine="84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质量优质防晒营服，便于在外集合、清点人数管理</w:t>
      </w:r>
    </w:p>
    <w:p w:rsidR="008C5B1A" w:rsidRDefault="00AD4887">
      <w:pPr>
        <w:numPr>
          <w:ilvl w:val="0"/>
          <w:numId w:val="8"/>
        </w:numPr>
        <w:ind w:left="0" w:firstLine="84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细致的出团手册，要求随身携带并认真学习</w:t>
      </w:r>
    </w:p>
    <w:p w:rsidR="005D2146" w:rsidRPr="005D2146" w:rsidRDefault="00AD4887" w:rsidP="005D2146">
      <w:pPr>
        <w:numPr>
          <w:ilvl w:val="0"/>
          <w:numId w:val="8"/>
        </w:numPr>
        <w:ind w:left="0" w:firstLine="84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每个团有由医院专业人士指导配置的常用药品医药包（感冒、发烧、肠胃不适、中暑、小创伤、蚊虫叮咬等）</w:t>
      </w:r>
    </w:p>
    <w:p w:rsidR="005D2146" w:rsidRDefault="005D2146" w:rsidP="005D2146">
      <w:pPr>
        <w:rPr>
          <w:rFonts w:ascii="宋体" w:hAnsi="宋体"/>
          <w:sz w:val="24"/>
        </w:rPr>
      </w:pPr>
    </w:p>
    <w:p w:rsidR="008C5B1A" w:rsidRPr="005D2146" w:rsidRDefault="00AD4887" w:rsidP="005D2146">
      <w:pPr>
        <w:pStyle w:val="a8"/>
        <w:numPr>
          <w:ilvl w:val="0"/>
          <w:numId w:val="11"/>
        </w:numPr>
        <w:ind w:firstLineChars="0"/>
        <w:rPr>
          <w:rFonts w:ascii="宋体"/>
          <w:b/>
          <w:sz w:val="24"/>
        </w:rPr>
      </w:pPr>
      <w:r w:rsidRPr="005D2146">
        <w:rPr>
          <w:rFonts w:ascii="宋体" w:hAnsi="宋体" w:hint="eastAsia"/>
          <w:b/>
          <w:sz w:val="24"/>
        </w:rPr>
        <w:t>突发安全事故应急救援处理</w:t>
      </w:r>
    </w:p>
    <w:p w:rsidR="008C5B1A" w:rsidRDefault="008C5B1A">
      <w:pPr>
        <w:pStyle w:val="ListParagraph1"/>
        <w:ind w:left="420" w:firstLineChars="0" w:firstLine="0"/>
        <w:rPr>
          <w:rFonts w:ascii="宋体"/>
          <w:sz w:val="24"/>
          <w:szCs w:val="24"/>
        </w:rPr>
      </w:pPr>
    </w:p>
    <w:p w:rsidR="008C5B1A" w:rsidRDefault="00AD4887">
      <w:pPr>
        <w:ind w:firstLineChars="200"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(</w:t>
      </w:r>
      <w:proofErr w:type="gramStart"/>
      <w:r>
        <w:rPr>
          <w:rFonts w:ascii="宋体" w:hAnsi="宋体" w:hint="eastAsia"/>
          <w:sz w:val="24"/>
        </w:rPr>
        <w:t>一</w:t>
      </w:r>
      <w:proofErr w:type="gramEnd"/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事故报告程序</w:t>
      </w:r>
    </w:p>
    <w:p w:rsidR="008C5B1A" w:rsidRDefault="00AD4887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</w:p>
    <w:p w:rsidR="008C5B1A" w:rsidRDefault="00AD4887">
      <w:pPr>
        <w:ind w:leftChars="228" w:left="479" w:firstLineChars="150" w:firstLine="36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发生安全事故，带队导游要立即向相关领导报告，应急领导小组领导要根据现场安全事故情况立即向警方、卫生、交通等有关部门报告。</w:t>
      </w:r>
    </w:p>
    <w:p w:rsidR="008C5B1A" w:rsidRDefault="00AD4887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</w:p>
    <w:p w:rsidR="008C5B1A" w:rsidRDefault="00AD4887">
      <w:pPr>
        <w:ind w:firstLineChars="200"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(</w:t>
      </w:r>
      <w:r>
        <w:rPr>
          <w:rFonts w:ascii="宋体" w:hAnsi="宋体" w:hint="eastAsia"/>
          <w:sz w:val="24"/>
        </w:rPr>
        <w:t>二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应急救援程序</w:t>
      </w:r>
    </w:p>
    <w:p w:rsidR="008C5B1A" w:rsidRDefault="008C5B1A">
      <w:pPr>
        <w:rPr>
          <w:rFonts w:ascii="宋体"/>
          <w:sz w:val="24"/>
        </w:rPr>
      </w:pPr>
    </w:p>
    <w:p w:rsidR="008C5B1A" w:rsidRDefault="00AD4887">
      <w:pPr>
        <w:ind w:leftChars="171" w:left="359" w:firstLineChars="50" w:firstLine="120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1</w:t>
      </w:r>
      <w:r>
        <w:rPr>
          <w:rFonts w:ascii="宋体" w:hAnsi="宋体" w:hint="eastAsia"/>
          <w:sz w:val="24"/>
        </w:rPr>
        <w:t>、突发事件发生后，导游</w:t>
      </w:r>
      <w:r>
        <w:rPr>
          <w:rFonts w:ascii="宋体" w:hAnsi="宋体"/>
          <w:sz w:val="24"/>
        </w:rPr>
        <w:t>/</w:t>
      </w:r>
      <w:r>
        <w:rPr>
          <w:rFonts w:ascii="宋体" w:hAnsi="宋体" w:hint="eastAsia"/>
          <w:sz w:val="24"/>
        </w:rPr>
        <w:t>领队和应急领导小组成员负责组织对突发事件进行调查处理。通过对突发事件调查、现场勘验，采取控制措施。</w:t>
      </w:r>
    </w:p>
    <w:p w:rsidR="008C5B1A" w:rsidRDefault="008C5B1A">
      <w:pPr>
        <w:rPr>
          <w:rFonts w:ascii="宋体"/>
          <w:sz w:val="24"/>
        </w:rPr>
      </w:pPr>
    </w:p>
    <w:p w:rsidR="008C5B1A" w:rsidRDefault="00AD4887">
      <w:pPr>
        <w:ind w:left="480" w:hangingChars="200" w:hanging="480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2</w:t>
      </w:r>
      <w:r>
        <w:rPr>
          <w:rFonts w:ascii="宋体" w:hAnsi="宋体" w:hint="eastAsia"/>
          <w:sz w:val="24"/>
        </w:rPr>
        <w:t>、突发事件发生后，带队导游和应急领导小组成员应及时进行事件调查和现场处理，并立即将突发事件所致的受伤学生送到就近医院，对无法判断伤情的学生，应及时报警求救求援。</w:t>
      </w:r>
    </w:p>
    <w:p w:rsidR="008C5B1A" w:rsidRDefault="008C5B1A">
      <w:pPr>
        <w:rPr>
          <w:rFonts w:ascii="宋体"/>
          <w:sz w:val="24"/>
        </w:rPr>
      </w:pPr>
    </w:p>
    <w:p w:rsidR="008C5B1A" w:rsidRDefault="00AD4887">
      <w:pPr>
        <w:ind w:leftChars="228" w:left="479" w:firstLineChars="50" w:firstLine="120"/>
        <w:rPr>
          <w:rFonts w:asci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、突发事件发生后，带队导游和应急领导小组成员应积极配合有关部门立即保护现场、采取疏散、隔离等措施，加强对学生的看护和管理，并做好学生的安抚工作，确保学生心态和情绪稳定。</w:t>
      </w:r>
    </w:p>
    <w:p w:rsidR="008C5B1A" w:rsidRDefault="008C5B1A">
      <w:pPr>
        <w:rPr>
          <w:rFonts w:ascii="宋体"/>
          <w:sz w:val="24"/>
        </w:rPr>
      </w:pPr>
    </w:p>
    <w:p w:rsidR="008C5B1A" w:rsidRDefault="00AD4887">
      <w:pPr>
        <w:ind w:leftChars="228" w:left="479" w:firstLineChars="50" w:firstLine="120"/>
        <w:rPr>
          <w:rFonts w:ascii="宋体"/>
          <w:sz w:val="24"/>
        </w:rPr>
      </w:pP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、突发事件发生后，根据事件性质，带队导游和应急领导小组成员应及时与涉及事件的学生家长、教师家属联系，在适当条件下，告知事件原因、处理结果，或者联系家长进行救治。</w:t>
      </w:r>
    </w:p>
    <w:p w:rsidR="008C5B1A" w:rsidRDefault="008C5B1A">
      <w:pPr>
        <w:rPr>
          <w:rFonts w:ascii="宋体"/>
          <w:sz w:val="24"/>
        </w:rPr>
      </w:pPr>
    </w:p>
    <w:p w:rsidR="008C5B1A" w:rsidRDefault="00AD4887">
      <w:pPr>
        <w:ind w:firstLineChars="200"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(</w:t>
      </w:r>
      <w:r>
        <w:rPr>
          <w:rFonts w:ascii="宋体" w:hAnsi="宋体" w:hint="eastAsia"/>
          <w:sz w:val="24"/>
        </w:rPr>
        <w:t>三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相关措施</w:t>
      </w:r>
    </w:p>
    <w:p w:rsidR="008C5B1A" w:rsidRDefault="008C5B1A">
      <w:pPr>
        <w:rPr>
          <w:rFonts w:ascii="宋体"/>
          <w:sz w:val="24"/>
        </w:rPr>
      </w:pPr>
    </w:p>
    <w:p w:rsidR="008C5B1A" w:rsidRDefault="00AD4887">
      <w:pPr>
        <w:ind w:leftChars="228" w:left="479" w:firstLineChars="150" w:firstLine="36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活动期间，学生发生重大安全事故和突发性群体性事件，带队导游和应急领导小组成员应及时采取一切得力措施，确保师生人身安全。</w:t>
      </w:r>
    </w:p>
    <w:p w:rsidR="008C5B1A" w:rsidRDefault="008C5B1A">
      <w:pPr>
        <w:rPr>
          <w:rFonts w:ascii="宋体"/>
          <w:sz w:val="24"/>
        </w:rPr>
      </w:pPr>
    </w:p>
    <w:p w:rsidR="008C5B1A" w:rsidRDefault="00AD4887">
      <w:pPr>
        <w:ind w:left="480" w:hangingChars="200" w:hanging="480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 1</w:t>
      </w:r>
      <w:r>
        <w:rPr>
          <w:rFonts w:ascii="宋体" w:hAnsi="宋体" w:hint="eastAsia"/>
          <w:sz w:val="24"/>
        </w:rPr>
        <w:t>火灾：如发生重大火灾事故，应立即向应急领导小组报告，并迅速拨打火警电话，同时紧急组织师生安全有序疏散，救护受伤学生。一般火灾情况</w:t>
      </w:r>
      <w:r>
        <w:rPr>
          <w:rFonts w:ascii="宋体" w:hAnsi="宋体"/>
          <w:sz w:val="24"/>
        </w:rPr>
        <w:t>(</w:t>
      </w:r>
      <w:r>
        <w:rPr>
          <w:rFonts w:ascii="宋体" w:hAnsi="宋体" w:hint="eastAsia"/>
          <w:sz w:val="24"/>
        </w:rPr>
        <w:t>火势较小、火势发展慢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应立即组织自行灭火，事后将火灾发生时间、地点、情况、扑火经过、采取的灭火方式和起火原因与后果等以书面形式报应急领导小组。</w:t>
      </w:r>
    </w:p>
    <w:p w:rsidR="008C5B1A" w:rsidRDefault="00AD4887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</w:t>
      </w:r>
    </w:p>
    <w:p w:rsidR="008C5B1A" w:rsidRDefault="00AD4887">
      <w:pPr>
        <w:ind w:left="480" w:hangingChars="200" w:hanging="480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 2</w:t>
      </w:r>
      <w:r>
        <w:rPr>
          <w:rFonts w:ascii="宋体" w:hAnsi="宋体" w:hint="eastAsia"/>
          <w:sz w:val="24"/>
        </w:rPr>
        <w:t>、交通事故：如发生车祸，应立即向应急领导小组报告，并迅速拨打交通事故、紧急救护电话，同时开展自护自救工作。</w:t>
      </w:r>
    </w:p>
    <w:p w:rsidR="008C5B1A" w:rsidRDefault="008C5B1A">
      <w:pPr>
        <w:rPr>
          <w:rFonts w:ascii="宋体"/>
          <w:sz w:val="24"/>
        </w:rPr>
      </w:pPr>
    </w:p>
    <w:p w:rsidR="008C5B1A" w:rsidRDefault="00AD4887">
      <w:pPr>
        <w:ind w:left="480" w:hangingChars="200" w:hanging="480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 3</w:t>
      </w:r>
      <w:r>
        <w:rPr>
          <w:rFonts w:ascii="宋体" w:hAnsi="宋体" w:hint="eastAsia"/>
          <w:sz w:val="24"/>
        </w:rPr>
        <w:t>、食物中毒、卫生防疫：如发生食物中毒、卫生防疫</w:t>
      </w:r>
      <w:r>
        <w:rPr>
          <w:rFonts w:ascii="宋体" w:hAnsi="宋体"/>
          <w:sz w:val="24"/>
        </w:rPr>
        <w:t>(</w:t>
      </w:r>
      <w:r>
        <w:rPr>
          <w:rFonts w:ascii="宋体" w:hAnsi="宋体" w:hint="eastAsia"/>
          <w:sz w:val="24"/>
        </w:rPr>
        <w:t>流行性疾病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等事故，应立即向应急领导小组报告，并迅速报告卫生监督、疾病预防控制部门，紧急将中毒、传染学生送往医院抢救。同时采取好必要的隔离和保护措施。</w:t>
      </w:r>
    </w:p>
    <w:p w:rsidR="008C5B1A" w:rsidRDefault="008C5B1A">
      <w:pPr>
        <w:rPr>
          <w:rFonts w:ascii="宋体"/>
          <w:sz w:val="24"/>
        </w:rPr>
      </w:pPr>
    </w:p>
    <w:p w:rsidR="008C5B1A" w:rsidRDefault="00AD4887">
      <w:pPr>
        <w:ind w:leftChars="228" w:left="479" w:firstLineChars="100" w:firstLine="24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、恶性伤害事故：如发生学生伤亡的恶性事故，应立即向应急领导小组报告，同时保护现场，对恶性伤害事故的原因要进行及时调查，对受伤人员及时进行救治，并积极配合有关部门做好相关工作。</w:t>
      </w:r>
      <w:r>
        <w:rPr>
          <w:rFonts w:ascii="宋体" w:hAnsi="宋体"/>
          <w:sz w:val="24"/>
        </w:rPr>
        <w:t xml:space="preserve"> </w:t>
      </w:r>
    </w:p>
    <w:p w:rsidR="008C5B1A" w:rsidRDefault="008C5B1A">
      <w:pPr>
        <w:rPr>
          <w:rFonts w:ascii="宋体"/>
          <w:sz w:val="24"/>
        </w:rPr>
      </w:pPr>
    </w:p>
    <w:p w:rsidR="008C5B1A" w:rsidRDefault="00AD4887">
      <w:pPr>
        <w:ind w:leftChars="228" w:left="479" w:firstLineChars="150" w:firstLine="360"/>
        <w:rPr>
          <w:rFonts w:ascii="宋体"/>
          <w:sz w:val="24"/>
        </w:rPr>
      </w:pPr>
      <w:r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、拥挤踩踏事故：如发生学生拥挤踩踏事故，应立即向应急领导小组报告，同时迅速组织学生进行疏散，并立即与有关部门取得联系，积极做好受伤学生的救援工作。</w:t>
      </w:r>
    </w:p>
    <w:p w:rsidR="008C5B1A" w:rsidRDefault="00AD4887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</w:t>
      </w:r>
    </w:p>
    <w:p w:rsidR="008C5B1A" w:rsidRDefault="00AD4887">
      <w:pPr>
        <w:ind w:leftChars="285" w:left="598" w:firstLineChars="100" w:firstLine="240"/>
        <w:rPr>
          <w:rFonts w:ascii="宋体"/>
          <w:sz w:val="24"/>
        </w:rPr>
      </w:pP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>、学生走失：如发生学生走失事件，应立即向应急领导小组报告，同时由带队导游安排专人进行寻找，并及时与活动场所工作人员取得联系，通过广播等形式帮助寻找走失学生。</w:t>
      </w:r>
    </w:p>
    <w:p w:rsidR="008C5B1A" w:rsidRDefault="008C5B1A">
      <w:pPr>
        <w:rPr>
          <w:rFonts w:ascii="宋体"/>
          <w:sz w:val="24"/>
        </w:rPr>
      </w:pPr>
    </w:p>
    <w:p w:rsidR="008C5B1A" w:rsidRDefault="00AD4887">
      <w:pPr>
        <w:ind w:left="600" w:hangingChars="250" w:hanging="600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  7</w:t>
      </w:r>
      <w:r>
        <w:rPr>
          <w:rFonts w:ascii="宋体" w:hAnsi="宋体" w:hint="eastAsia"/>
          <w:sz w:val="24"/>
        </w:rPr>
        <w:t>、其它事故</w:t>
      </w:r>
      <w:r>
        <w:rPr>
          <w:rFonts w:ascii="宋体" w:hAnsi="宋体"/>
          <w:sz w:val="24"/>
        </w:rPr>
        <w:t>(</w:t>
      </w:r>
      <w:r>
        <w:rPr>
          <w:rFonts w:ascii="宋体" w:hAnsi="宋体" w:hint="eastAsia"/>
          <w:sz w:val="24"/>
        </w:rPr>
        <w:t>意外事故、自然灾害事故等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：如发生其它事故，应立即向应急领导小组报告，并及时向有关部门求助，同时采取有效措施，积极做好学生的组织管理和看护工作，确保学生人身安全。</w:t>
      </w:r>
    </w:p>
    <w:p w:rsidR="008C5B1A" w:rsidRDefault="008C5B1A">
      <w:pPr>
        <w:rPr>
          <w:rFonts w:ascii="宋体"/>
          <w:sz w:val="24"/>
        </w:rPr>
      </w:pPr>
    </w:p>
    <w:p w:rsidR="008C5B1A" w:rsidRDefault="008C5B1A">
      <w:pPr>
        <w:rPr>
          <w:rFonts w:ascii="宋体"/>
          <w:sz w:val="24"/>
        </w:rPr>
      </w:pPr>
    </w:p>
    <w:sectPr w:rsidR="008C5B1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66" w:bottom="1440" w:left="9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0BB2" w:rsidRDefault="00080BB2" w:rsidP="007A41A8">
      <w:r>
        <w:separator/>
      </w:r>
    </w:p>
  </w:endnote>
  <w:endnote w:type="continuationSeparator" w:id="0">
    <w:p w:rsidR="00080BB2" w:rsidRDefault="00080BB2" w:rsidP="007A4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1A8" w:rsidRDefault="007A41A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1A8" w:rsidRDefault="007A41A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1A8" w:rsidRDefault="007A41A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0BB2" w:rsidRDefault="00080BB2" w:rsidP="007A41A8">
      <w:r>
        <w:separator/>
      </w:r>
    </w:p>
  </w:footnote>
  <w:footnote w:type="continuationSeparator" w:id="0">
    <w:p w:rsidR="00080BB2" w:rsidRDefault="00080BB2" w:rsidP="007A4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1A8" w:rsidRDefault="007A41A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1A8" w:rsidRDefault="007A41A8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1A8" w:rsidRDefault="007A41A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750D7"/>
    <w:multiLevelType w:val="hybridMultilevel"/>
    <w:tmpl w:val="9A74B9C6"/>
    <w:lvl w:ilvl="0" w:tplc="3E1AEEE0">
      <w:start w:val="4"/>
      <w:numFmt w:val="japaneseCounting"/>
      <w:lvlText w:val="%1、"/>
      <w:lvlJc w:val="left"/>
      <w:pPr>
        <w:ind w:left="720" w:hanging="72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CA7EEE"/>
    <w:multiLevelType w:val="multilevel"/>
    <w:tmpl w:val="07CA7EEE"/>
    <w:lvl w:ilvl="0">
      <w:start w:val="2"/>
      <w:numFmt w:val="japaneseCounting"/>
      <w:lvlText w:val="（%1）"/>
      <w:lvlJc w:val="left"/>
      <w:pPr>
        <w:tabs>
          <w:tab w:val="left" w:pos="1080"/>
        </w:tabs>
        <w:ind w:left="1080" w:hanging="1080"/>
      </w:pPr>
      <w:rPr>
        <w:rFonts w:cs="Times New Roman" w:hint="default"/>
      </w:rPr>
    </w:lvl>
    <w:lvl w:ilvl="1">
      <w:start w:val="5"/>
      <w:numFmt w:val="japaneseCounting"/>
      <w:lvlText w:val="%2、"/>
      <w:lvlJc w:val="left"/>
      <w:pPr>
        <w:tabs>
          <w:tab w:val="left" w:pos="840"/>
        </w:tabs>
        <w:ind w:left="840" w:hanging="420"/>
      </w:pPr>
      <w:rPr>
        <w:rFonts w:hAnsi="宋体" w:cs="Times New Roman"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116F7A99"/>
    <w:multiLevelType w:val="hybridMultilevel"/>
    <w:tmpl w:val="42EA5864"/>
    <w:lvl w:ilvl="0" w:tplc="840076A0">
      <w:start w:val="4"/>
      <w:numFmt w:val="japaneseCounting"/>
      <w:lvlText w:val="%1、"/>
      <w:lvlJc w:val="left"/>
      <w:pPr>
        <w:ind w:left="480" w:hanging="48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8D74D6"/>
    <w:multiLevelType w:val="hybridMultilevel"/>
    <w:tmpl w:val="7B10A218"/>
    <w:lvl w:ilvl="0" w:tplc="055E57AA">
      <w:start w:val="4"/>
      <w:numFmt w:val="japaneseCounting"/>
      <w:lvlText w:val="%1、"/>
      <w:lvlJc w:val="left"/>
      <w:pPr>
        <w:ind w:left="720" w:hanging="72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5320FF"/>
    <w:multiLevelType w:val="singleLevel"/>
    <w:tmpl w:val="595320FF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default"/>
      </w:rPr>
    </w:lvl>
  </w:abstractNum>
  <w:abstractNum w:abstractNumId="5" w15:restartNumberingAfterBreak="0">
    <w:nsid w:val="59532246"/>
    <w:multiLevelType w:val="singleLevel"/>
    <w:tmpl w:val="59532246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default"/>
      </w:rPr>
    </w:lvl>
  </w:abstractNum>
  <w:abstractNum w:abstractNumId="6" w15:restartNumberingAfterBreak="0">
    <w:nsid w:val="595322AD"/>
    <w:multiLevelType w:val="singleLevel"/>
    <w:tmpl w:val="595322AD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default"/>
      </w:rPr>
    </w:lvl>
  </w:abstractNum>
  <w:abstractNum w:abstractNumId="7" w15:restartNumberingAfterBreak="0">
    <w:nsid w:val="59532352"/>
    <w:multiLevelType w:val="singleLevel"/>
    <w:tmpl w:val="59532352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default"/>
      </w:rPr>
    </w:lvl>
  </w:abstractNum>
  <w:abstractNum w:abstractNumId="8" w15:restartNumberingAfterBreak="0">
    <w:nsid w:val="595323E8"/>
    <w:multiLevelType w:val="singleLevel"/>
    <w:tmpl w:val="595323E8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default"/>
      </w:rPr>
    </w:lvl>
  </w:abstractNum>
  <w:abstractNum w:abstractNumId="9" w15:restartNumberingAfterBreak="0">
    <w:nsid w:val="59532460"/>
    <w:multiLevelType w:val="singleLevel"/>
    <w:tmpl w:val="59532460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default"/>
      </w:rPr>
    </w:lvl>
  </w:abstractNum>
  <w:abstractNum w:abstractNumId="10" w15:restartNumberingAfterBreak="0">
    <w:nsid w:val="59532560"/>
    <w:multiLevelType w:val="singleLevel"/>
    <w:tmpl w:val="59532560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2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D507CF4"/>
    <w:rsid w:val="00080BB2"/>
    <w:rsid w:val="001A131B"/>
    <w:rsid w:val="002C6B3E"/>
    <w:rsid w:val="00475B1B"/>
    <w:rsid w:val="005D2146"/>
    <w:rsid w:val="007A01FA"/>
    <w:rsid w:val="007A41A8"/>
    <w:rsid w:val="008C5B1A"/>
    <w:rsid w:val="00907D21"/>
    <w:rsid w:val="009C7C4C"/>
    <w:rsid w:val="00A00F62"/>
    <w:rsid w:val="00AD4887"/>
    <w:rsid w:val="00AE7E78"/>
    <w:rsid w:val="00B061B8"/>
    <w:rsid w:val="00B93248"/>
    <w:rsid w:val="00CC7C3B"/>
    <w:rsid w:val="00E7029C"/>
    <w:rsid w:val="00F071BA"/>
    <w:rsid w:val="139840C2"/>
    <w:rsid w:val="47AA698C"/>
    <w:rsid w:val="4C62174F"/>
    <w:rsid w:val="64082F49"/>
    <w:rsid w:val="7D50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029784"/>
  <w15:docId w15:val="{394F13AE-3981-413F-A57B-6168E05B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a"/>
    <w:uiPriority w:val="99"/>
    <w:qFormat/>
    <w:pPr>
      <w:ind w:firstLineChars="200" w:firstLine="420"/>
    </w:pPr>
    <w:rPr>
      <w:szCs w:val="22"/>
    </w:rPr>
  </w:style>
  <w:style w:type="paragraph" w:customStyle="1" w:styleId="TableParagraph">
    <w:name w:val="Table Paragraph"/>
    <w:basedOn w:val="a"/>
    <w:uiPriority w:val="1"/>
    <w:qFormat/>
    <w:rPr>
      <w:rFonts w:ascii="宋体" w:hAnsi="宋体" w:cs="宋体"/>
      <w:lang w:val="zh-CN" w:bidi="zh-CN"/>
    </w:rPr>
  </w:style>
  <w:style w:type="paragraph" w:styleId="a4">
    <w:name w:val="header"/>
    <w:basedOn w:val="a"/>
    <w:link w:val="a5"/>
    <w:uiPriority w:val="99"/>
    <w:unhideWhenUsed/>
    <w:rsid w:val="007A41A8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A41A8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41A8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A41A8"/>
    <w:rPr>
      <w:rFonts w:ascii="Calibri" w:hAnsi="Calibri"/>
      <w:kern w:val="2"/>
      <w:sz w:val="18"/>
      <w:szCs w:val="18"/>
    </w:rPr>
  </w:style>
  <w:style w:type="paragraph" w:styleId="a8">
    <w:name w:val="List Paragraph"/>
    <w:basedOn w:val="a"/>
    <w:uiPriority w:val="99"/>
    <w:rsid w:val="005D21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5C3452-DB22-49D4-94BB-AA256F8C8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Xy Neo</cp:lastModifiedBy>
  <cp:revision>4</cp:revision>
  <dcterms:created xsi:type="dcterms:W3CDTF">2018-11-23T09:15:00Z</dcterms:created>
  <dcterms:modified xsi:type="dcterms:W3CDTF">2018-11-23T09:15:00Z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