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«Рязанский государственный радиотехнический университет имени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В.Ф. Уткина»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и прикладной математики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№10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Множества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“Алгоритмические языки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1134.0" w:type="dxa"/>
        <w:tblLayout w:type="fixed"/>
        <w:tblLook w:val="00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245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Луковкин Иван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ВПМ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Пылькин А.Н.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Рязань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16</w:t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группе есть студенты, увлекающиеся спортом, и студенты, увлекающиеся искусством. Определить множество студентов группы, увлекающихся  и спортом, и искусством.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sport = set(input('Введите имена учеников, которые увлекаются спортом, через запятую:').split(', '))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art = set(input('Введите имена учеников, которые увлекаются искусством, через запятую:').split(', '))</w:t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both = sport.intersection(art)</w:t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print(f'Ученики, которые интересуются и спортом, и искусством: {both}')</w:t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33525" cy="38195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Схема алгоритма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708.661417322834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708.6614173228347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Введите имена учеников, которые увлекаются спортом, через запятую:Софья, Роман, Алексей, Пётр, Инокентий</w:t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708.6614173228347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Введите имена учеников, которые увлекаются искусством, через запятую:Владислав, Роман, Пётр, Алексей, Дарья, Анна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708.6614173228347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Ученики, которые интересуются и спортом, и искусством: {'Пётр', 'Алексей', 'Роман'}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1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работает корректно и без выявления ошибок.</w:t>
      </w:r>
    </w:p>
    <w:p w:rsidR="00000000" w:rsidDel="00000000" w:rsidP="00000000" w:rsidRDefault="00000000" w:rsidRPr="00000000" w14:paraId="00000032">
      <w:pPr>
        <w:spacing w:after="0" w:line="360" w:lineRule="auto"/>
        <w:ind w:left="0" w:firstLine="708.6614173228347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0.7874015748032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9qXryDH6AFlZLtO6TMXKj4ewwA==">AMUW2mXuRkhGB0/8EpHiMMrGJP7VKPZiJvVcXuW3K1uFe7hVJM/DKSKkTFwM5VpRVd/QwHHySfwXuYrp5WM9F86tjVa1G5BKjcFPVDj03oK76WBAXlT17OOt0tE609rzcjNj4LSszsEv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