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Уткина»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Электронные вычислительные машины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№3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памятью. Подпрограммы и циклы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ЭВМ и периферийные устройства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Бригада №2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Бекренев Владислав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Иван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пр. Устюков Д.И.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пр. Тарасов А.С.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структуры и функций блока микропрограммного управления, микропрограммирование обработки данных, записанных в оперативной памяти (ОП), с использованием циклов и подпрограмм.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Заданы два массива положительных чисел А (байты) и В (байты). Сформировать массив С (слова), каждый элемент которого есть произведение А[I]*B[I]. Умножение двух чисел по алгоритму с анализом младшего бита множителя со сдвигом множимого оформить как подпрограмму.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представлены на рисунке 1.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3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5470" cy="759999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470" cy="7599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  <w:tab/>
        <w:tab/>
        <w:tab/>
        <w:tab/>
        <w:tab/>
        <w:tab/>
        <w:t xml:space="preserve">б)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Схема алгоритма: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- Алгоритм работы с массивами;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– Алгоритм умножения двух чисел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Подпрограмма для умножения чисел с анализом младшего бита множителя.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45"/>
        <w:gridCol w:w="1155"/>
        <w:gridCol w:w="1470"/>
        <w:gridCol w:w="2955"/>
        <w:tblGridChange w:id="0">
          <w:tblGrid>
            <w:gridCol w:w="1575"/>
            <w:gridCol w:w="2145"/>
            <w:gridCol w:w="1155"/>
            <w:gridCol w:w="147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 МК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&lt;&gt; 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not Z then goto 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= 1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Запись результата в SP;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к концу подпрограммы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WM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Запись слова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SDA -&gt; RGW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M2: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=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= BP &amp; 0001h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&amp; S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маски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= 1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not Z then goto 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записи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= 0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M3: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 = SP +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= BX shr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Вправо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 = AX shl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Влево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 = 0;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возврат из подпрограммы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всех выходах “0”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CRTN</w:t>
            </w:r>
          </w:p>
        </w:tc>
      </w:tr>
    </w:tbl>
    <w:p w:rsidR="00000000" w:rsidDel="00000000" w:rsidP="00000000" w:rsidRDefault="00000000" w:rsidRPr="00000000" w14:paraId="000000E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Микропрограмма для умножения чисел с анализом младшего бита множителя.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45"/>
        <w:gridCol w:w="1155"/>
        <w:gridCol w:w="1470"/>
        <w:gridCol w:w="2955"/>
        <w:tblGridChange w:id="0">
          <w:tblGrid>
            <w:gridCol w:w="1575"/>
            <w:gridCol w:w="2145"/>
            <w:gridCol w:w="1155"/>
            <w:gridCol w:w="147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 МК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к началу программы обработки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RACT = 13h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LDCT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Счетчик элементов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AADDR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Нач.адрес ARR1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= BADDR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Нач.адрес ARR2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 = CADDR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Нач.адрес ARR3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M1: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ARAM = 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ARAM=SDA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 = [ARAM]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Чтение байта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выходе все “0”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РЗУ[B]=RGR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ARAM = 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ARAM=SDA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= [ARAM]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Чтение байта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выходе все “0”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РЗУ[B]=RGR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ARAM =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ARAM=SDA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Вызов подпрограммы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R=0000;S=0000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выходе все “0”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CJS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подпрограммы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 = CX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= DX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 = DI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Инкремент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&lt;&gt; 0 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RACT := RACT - 1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goto 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RPCT</w:t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метки M1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Остановка</w:t>
            </w:r>
          </w:p>
        </w:tc>
      </w:tr>
    </w:tbl>
    <w:p w:rsidR="00000000" w:rsidDel="00000000" w:rsidP="00000000" w:rsidRDefault="00000000" w:rsidRPr="00000000" w14:paraId="000001C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Трассировка программы представлена в приложении А.</w:t>
      </w:r>
    </w:p>
    <w:p w:rsidR="00000000" w:rsidDel="00000000" w:rsidP="00000000" w:rsidRDefault="00000000" w:rsidRPr="00000000" w14:paraId="000001C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 представлены на рисунке 2.</w:t>
      </w:r>
    </w:p>
    <w:p w:rsidR="00000000" w:rsidDel="00000000" w:rsidP="00000000" w:rsidRDefault="00000000" w:rsidRPr="00000000" w14:paraId="000001C6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4071" cy="33118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071" cy="331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Результат работы программы</w:t>
      </w:r>
    </w:p>
    <w:p w:rsidR="00000000" w:rsidDel="00000000" w:rsidP="00000000" w:rsidRDefault="00000000" w:rsidRPr="00000000" w14:paraId="000001C8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вычислений в шестнадцатеричной СС была проведена при использовании программы работы с числами различных СС “Calc”. Результаты проверки представлены в таблице 3.</w:t>
      </w:r>
    </w:p>
    <w:p w:rsidR="00000000" w:rsidDel="00000000" w:rsidP="00000000" w:rsidRDefault="00000000" w:rsidRPr="00000000" w14:paraId="000001CA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3 - Проверка вычислений</w:t>
      </w:r>
    </w:p>
    <w:tbl>
      <w:tblPr>
        <w:tblStyle w:val="Table4"/>
        <w:tblW w:w="9389.999999999996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gridCol w:w="447.14285714285717"/>
        <w:tblGridChange w:id="0">
          <w:tblGrid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  <w:gridCol w:w="447.14285714285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 вычисления совпадают с результатами работы программы.</w:t>
      </w:r>
    </w:p>
    <w:p w:rsidR="00000000" w:rsidDel="00000000" w:rsidP="00000000" w:rsidRDefault="00000000" w:rsidRPr="00000000" w14:paraId="000002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программа работает в соответствии с заданием на всех протестированных наборах исходных данных. </w:t>
      </w:r>
    </w:p>
    <w:p w:rsidR="00000000" w:rsidDel="00000000" w:rsidP="00000000" w:rsidRDefault="00000000" w:rsidRPr="00000000" w14:paraId="00000222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23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10" w:type="defaul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изучены структуры и функции блока микропрограммного управления. Полученные знания были применены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микропрограммировании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обработки данных, записанных в оперативной памяти, с использованием циклов и подпрограмм.</w:t>
      </w:r>
    </w:p>
    <w:p w:rsidR="00000000" w:rsidDel="00000000" w:rsidP="00000000" w:rsidRDefault="00000000" w:rsidRPr="00000000" w14:paraId="00000224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225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4 - Трассировка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</w:t>
      </w:r>
      <w:r w:rsidDel="00000000" w:rsidR="00000000" w:rsidRPr="00000000">
        <w:rPr>
          <w:rtl w:val="0"/>
        </w:rPr>
      </w:r>
    </w:p>
    <w:tbl>
      <w:tblPr>
        <w:tblStyle w:val="Table5"/>
        <w:tblW w:w="13545.0" w:type="dxa"/>
        <w:jc w:val="left"/>
        <w:tblInd w:w="315.0" w:type="dxa"/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70"/>
        <w:gridCol w:w="570"/>
        <w:gridCol w:w="645"/>
        <w:gridCol w:w="660"/>
        <w:gridCol w:w="660"/>
        <w:gridCol w:w="705"/>
        <w:gridCol w:w="660"/>
        <w:gridCol w:w="780"/>
        <w:gridCol w:w="750"/>
        <w:gridCol w:w="735"/>
        <w:gridCol w:w="510"/>
        <w:gridCol w:w="1110"/>
        <w:gridCol w:w="109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70"/>
            <w:gridCol w:w="570"/>
            <w:gridCol w:w="645"/>
            <w:gridCol w:w="660"/>
            <w:gridCol w:w="660"/>
            <w:gridCol w:w="705"/>
            <w:gridCol w:w="660"/>
            <w:gridCol w:w="780"/>
            <w:gridCol w:w="750"/>
            <w:gridCol w:w="735"/>
            <w:gridCol w:w="510"/>
            <w:gridCol w:w="1110"/>
            <w:gridCol w:w="10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27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эл-та</w:t>
            </w:r>
          </w:p>
          <w:p w:rsidR="00000000" w:rsidDel="00000000" w:rsidP="00000000" w:rsidRDefault="00000000" w:rsidRPr="00000000" w14:paraId="00000228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масс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СМК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РЗУ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RGB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RGW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RACT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line="360" w:lineRule="auto"/>
              <w:ind w:firstLine="708.6614173228347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after="0" w:line="360" w:lineRule="auto"/>
              <w:ind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after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spacing w:after="0" w:line="36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pacing w:after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spacing w:after="0" w:line="36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YTRRtjpZuEzTR0PXusVM0tL8aA==">AMUW2mVA/GPbqam/aQX4vJc4+HcTnmu8PsmvYQ282sVrs/ypjzB7xRzzHcpHfA8CgxWW0DwcPPpNJ4GR80C2l4z6bcnMze0shQiixEURnV/vEIM8Sq6RHOOHC8FXXqEN+b/nfE+wNoXzlSmcgaQGcdgLPCSbzPd8VQ==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