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Create VPC with 2 private and 2 public subnets</w:t>
      </w:r>
    </w:p>
    <w:p w:rsidR="00D43EF0" w:rsidRDefault="00D43EF0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7B79A1C6" wp14:editId="28F317A7">
            <wp:extent cx="5943600" cy="25939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EF0" w:rsidRDefault="00D43EF0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0A4CE282" wp14:editId="7475B5EE">
            <wp:extent cx="5943600" cy="21316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3EF0" w:rsidRDefault="00D43EF0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Steps: go to AWS search box and search VPC and tab on create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. &gt;named your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provide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ip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address 192.168.0.0/16 and create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>.</w:t>
      </w:r>
    </w:p>
    <w:p w:rsidR="00EA7BCD" w:rsidRDefault="00D43EF0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>2</w:t>
      </w:r>
      <w:proofErr w:type="gramStart"/>
      <w:r>
        <w:rPr>
          <w:rFonts w:ascii="Arial" w:eastAsia="Times New Roman" w:hAnsi="Arial" w:cs="Arial"/>
          <w:color w:val="D1D2D3"/>
          <w:sz w:val="32"/>
          <w:szCs w:val="32"/>
        </w:rPr>
        <w:t>:go</w:t>
      </w:r>
      <w:proofErr w:type="gram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</w:t>
      </w:r>
      <w:r w:rsidR="00EA7BCD">
        <w:rPr>
          <w:rFonts w:ascii="Arial" w:eastAsia="Times New Roman" w:hAnsi="Arial" w:cs="Arial"/>
          <w:color w:val="D1D2D3"/>
          <w:sz w:val="32"/>
          <w:szCs w:val="32"/>
        </w:rPr>
        <w:t>subnets</w:t>
      </w:r>
      <w:r>
        <w:rPr>
          <w:rFonts w:ascii="Arial" w:eastAsia="Times New Roman" w:hAnsi="Arial" w:cs="Arial"/>
          <w:color w:val="D1D2D3"/>
          <w:sz w:val="32"/>
          <w:szCs w:val="32"/>
        </w:rPr>
        <w:t xml:space="preserve"> an</w:t>
      </w:r>
      <w:r w:rsidR="00EA7BCD">
        <w:rPr>
          <w:rFonts w:ascii="Arial" w:eastAsia="Times New Roman" w:hAnsi="Arial" w:cs="Arial"/>
          <w:color w:val="D1D2D3"/>
          <w:sz w:val="32"/>
          <w:szCs w:val="32"/>
        </w:rPr>
        <w:t xml:space="preserve">d create subnet and give name with public-subnet-1 and assign the availability zone and </w:t>
      </w:r>
      <w:proofErr w:type="spellStart"/>
      <w:r w:rsidR="00EA7BCD">
        <w:rPr>
          <w:rFonts w:ascii="Arial" w:eastAsia="Times New Roman" w:hAnsi="Arial" w:cs="Arial"/>
          <w:color w:val="D1D2D3"/>
          <w:sz w:val="32"/>
          <w:szCs w:val="32"/>
        </w:rPr>
        <w:t>assigh</w:t>
      </w:r>
      <w:proofErr w:type="spellEnd"/>
      <w:r w:rsidR="00EA7BCD">
        <w:rPr>
          <w:rFonts w:ascii="Arial" w:eastAsia="Times New Roman" w:hAnsi="Arial" w:cs="Arial"/>
          <w:color w:val="D1D2D3"/>
          <w:sz w:val="32"/>
          <w:szCs w:val="32"/>
        </w:rPr>
        <w:t xml:space="preserve"> the </w:t>
      </w:r>
      <w:proofErr w:type="spellStart"/>
      <w:r w:rsidR="00EA7BCD">
        <w:rPr>
          <w:rFonts w:ascii="Arial" w:eastAsia="Times New Roman" w:hAnsi="Arial" w:cs="Arial"/>
          <w:color w:val="D1D2D3"/>
          <w:sz w:val="32"/>
          <w:szCs w:val="32"/>
        </w:rPr>
        <w:t>ip</w:t>
      </w:r>
      <w:proofErr w:type="spellEnd"/>
      <w:r w:rsidR="00EA7BCD">
        <w:rPr>
          <w:rFonts w:ascii="Arial" w:eastAsia="Times New Roman" w:hAnsi="Arial" w:cs="Arial"/>
          <w:color w:val="D1D2D3"/>
          <w:sz w:val="32"/>
          <w:szCs w:val="32"/>
        </w:rPr>
        <w:t xml:space="preserve"> range with 192.168.1.0/24</w:t>
      </w:r>
    </w:p>
    <w:p w:rsidR="00D43EF0" w:rsidRDefault="00EA7BCD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3: then create more subnets follows same steps but change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ip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ranges to 192.168.2.0/24 like this.</w:t>
      </w:r>
    </w:p>
    <w:p w:rsidR="00EA7BCD" w:rsidRPr="00D43EF0" w:rsidRDefault="00EA7BCD" w:rsidP="00D43EF0">
      <w:pPr>
        <w:shd w:val="clear" w:color="auto" w:fill="222529"/>
        <w:spacing w:before="100" w:beforeAutospacing="1" w:after="0" w:line="240" w:lineRule="auto"/>
        <w:ind w:left="-60"/>
        <w:rPr>
          <w:rFonts w:ascii="Arial" w:eastAsia="Times New Roman" w:hAnsi="Arial" w:cs="Arial"/>
          <w:color w:val="D1D2D3"/>
          <w:sz w:val="32"/>
          <w:szCs w:val="32"/>
        </w:rPr>
      </w:pPr>
    </w:p>
    <w:p w:rsidR="00EA7BCD" w:rsidRDefault="00EA7BCD" w:rsidP="00EA7BCD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lastRenderedPageBreak/>
        <w:t>Enable DNS Hostname in VPC.</w:t>
      </w:r>
    </w:p>
    <w:p w:rsidR="00EA7BCD" w:rsidRDefault="00EA7BCD" w:rsidP="00EA7BCD">
      <w:pPr>
        <w:shd w:val="clear" w:color="auto" w:fill="222529"/>
        <w:spacing w:before="100" w:beforeAutospacing="1" w:after="0" w:line="240" w:lineRule="auto"/>
        <w:ind w:left="360"/>
        <w:rPr>
          <w:rFonts w:ascii="Arial" w:eastAsia="Times New Roman" w:hAnsi="Arial" w:cs="Arial"/>
          <w:color w:val="D1D2D3"/>
          <w:sz w:val="32"/>
          <w:szCs w:val="32"/>
        </w:rPr>
      </w:pPr>
      <w:r w:rsidRPr="00EA7BCD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3CDEB434" wp14:editId="7270B340">
            <wp:extent cx="5943600" cy="3137535"/>
            <wp:effectExtent l="0" t="0" r="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BCD" w:rsidRPr="00D43EF0" w:rsidRDefault="00EA7BCD" w:rsidP="00EA7BCD">
      <w:pPr>
        <w:shd w:val="clear" w:color="auto" w:fill="222529"/>
        <w:spacing w:before="100" w:beforeAutospacing="1" w:after="0" w:line="240" w:lineRule="auto"/>
        <w:ind w:left="360"/>
        <w:rPr>
          <w:rFonts w:ascii="Arial" w:eastAsia="Times New Roman" w:hAnsi="Arial" w:cs="Arial"/>
          <w:color w:val="D1D2D3"/>
          <w:sz w:val="32"/>
          <w:szCs w:val="32"/>
        </w:rPr>
      </w:pP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Steps</w:t>
      </w:r>
      <w:proofErr w:type="gramStart"/>
      <w:r>
        <w:rPr>
          <w:rFonts w:ascii="Arial" w:eastAsia="Times New Roman" w:hAnsi="Arial" w:cs="Arial"/>
          <w:color w:val="D1D2D3"/>
          <w:sz w:val="32"/>
          <w:szCs w:val="32"/>
        </w:rPr>
        <w:t>:go</w:t>
      </w:r>
      <w:proofErr w:type="spellEnd"/>
      <w:proofErr w:type="gram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select your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go to actions and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setting and enable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dns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hostname.</w:t>
      </w: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Enable Auto Assign Public IP in 2 public subnets.</w:t>
      </w:r>
    </w:p>
    <w:p w:rsidR="00EA7BCD" w:rsidRDefault="00EA7BCD" w:rsidP="00EA7BCD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EA7BCD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2A0ACC02" wp14:editId="7B412C4F">
            <wp:extent cx="5943600" cy="310769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7BCD" w:rsidRDefault="00EA7BCD" w:rsidP="00EA7BCD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proofErr w:type="gramStart"/>
      <w:r>
        <w:rPr>
          <w:rFonts w:ascii="Arial" w:eastAsia="Times New Roman" w:hAnsi="Arial" w:cs="Arial"/>
          <w:color w:val="D1D2D3"/>
          <w:sz w:val="32"/>
          <w:szCs w:val="32"/>
        </w:rPr>
        <w:lastRenderedPageBreak/>
        <w:t xml:space="preserve">Steps to auto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assigh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public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ip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public subnet: go to subnet and select the public subnet and go to action and click on subnet setting and enable the</w:t>
      </w:r>
      <w:r w:rsidR="00874C6A">
        <w:rPr>
          <w:rFonts w:ascii="Arial" w:eastAsia="Times New Roman" w:hAnsi="Arial" w:cs="Arial"/>
          <w:color w:val="D1D2D3"/>
          <w:sz w:val="32"/>
          <w:szCs w:val="32"/>
        </w:rPr>
        <w:t xml:space="preserve"> auto enable the auto assig</w:t>
      </w:r>
      <w:r>
        <w:rPr>
          <w:rFonts w:ascii="Arial" w:eastAsia="Times New Roman" w:hAnsi="Arial" w:cs="Arial"/>
          <w:color w:val="D1D2D3"/>
          <w:sz w:val="32"/>
          <w:szCs w:val="32"/>
        </w:rPr>
        <w:t xml:space="preserve">n </w:t>
      </w:r>
      <w:r w:rsidR="00874C6A">
        <w:rPr>
          <w:rFonts w:ascii="Arial" w:eastAsia="Times New Roman" w:hAnsi="Arial" w:cs="Arial"/>
          <w:color w:val="D1D2D3"/>
          <w:sz w:val="32"/>
          <w:szCs w:val="32"/>
        </w:rPr>
        <w:t xml:space="preserve">public </w:t>
      </w:r>
      <w:proofErr w:type="spellStart"/>
      <w:r w:rsidR="00874C6A">
        <w:rPr>
          <w:rFonts w:ascii="Arial" w:eastAsia="Times New Roman" w:hAnsi="Arial" w:cs="Arial"/>
          <w:color w:val="D1D2D3"/>
          <w:sz w:val="32"/>
          <w:szCs w:val="32"/>
        </w:rPr>
        <w:t>ip</w:t>
      </w:r>
      <w:proofErr w:type="spellEnd"/>
      <w:r w:rsidR="00874C6A">
        <w:rPr>
          <w:rFonts w:ascii="Arial" w:eastAsia="Times New Roman" w:hAnsi="Arial" w:cs="Arial"/>
          <w:color w:val="D1D2D3"/>
          <w:sz w:val="32"/>
          <w:szCs w:val="32"/>
        </w:rPr>
        <w:t xml:space="preserve"> and save.</w:t>
      </w:r>
      <w:proofErr w:type="gramEnd"/>
    </w:p>
    <w:p w:rsidR="00EA7BCD" w:rsidRPr="00D43EF0" w:rsidRDefault="00EA7BCD" w:rsidP="00EA7BCD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Add 2 private subnets in private route table.</w:t>
      </w:r>
    </w:p>
    <w:p w:rsidR="00874C6A" w:rsidRDefault="0069390C" w:rsidP="00874C6A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ab/>
      </w:r>
      <w:r>
        <w:rPr>
          <w:rFonts w:ascii="Arial" w:eastAsia="Times New Roman" w:hAnsi="Arial" w:cs="Arial"/>
          <w:color w:val="D1D2D3"/>
          <w:sz w:val="32"/>
          <w:szCs w:val="32"/>
        </w:rPr>
        <w:tab/>
      </w:r>
      <w:r w:rsidRPr="0069390C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5F379AB9" wp14:editId="6B070A6B">
            <wp:extent cx="5943600" cy="29260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90C" w:rsidRPr="0069390C" w:rsidRDefault="0069390C" w:rsidP="00874C6A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  <w:u w:val="single"/>
        </w:rPr>
      </w:pPr>
      <w:proofErr w:type="gramStart"/>
      <w:r w:rsidRPr="0069390C">
        <w:rPr>
          <w:rFonts w:ascii="Arial" w:eastAsia="Times New Roman" w:hAnsi="Arial" w:cs="Arial"/>
          <w:color w:val="D1D2D3"/>
          <w:sz w:val="32"/>
          <w:szCs w:val="32"/>
          <w:u w:val="single"/>
        </w:rPr>
        <w:t>steps</w:t>
      </w:r>
      <w:proofErr w:type="gramEnd"/>
    </w:p>
    <w:p w:rsidR="0069390C" w:rsidRPr="00D43EF0" w:rsidRDefault="0069390C" w:rsidP="00874C6A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Go to route table and create new route table and go to subnet association and add the private subnets to the created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routin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</w:t>
      </w:r>
      <w:proofErr w:type="gramStart"/>
      <w:r>
        <w:rPr>
          <w:rFonts w:ascii="Arial" w:eastAsia="Times New Roman" w:hAnsi="Arial" w:cs="Arial"/>
          <w:color w:val="D1D2D3"/>
          <w:sz w:val="32"/>
          <w:szCs w:val="32"/>
        </w:rPr>
        <w:t>table</w:t>
      </w:r>
      <w:proofErr w:type="gramEnd"/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Add 2 public subnets in public route table.</w:t>
      </w:r>
    </w:p>
    <w:p w:rsidR="0069390C" w:rsidRDefault="0069390C" w:rsidP="0069390C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69390C">
        <w:rPr>
          <w:rFonts w:ascii="Arial" w:eastAsia="Times New Roman" w:hAnsi="Arial" w:cs="Arial"/>
          <w:color w:val="D1D2D3"/>
          <w:sz w:val="32"/>
          <w:szCs w:val="32"/>
        </w:rPr>
        <w:lastRenderedPageBreak/>
        <w:drawing>
          <wp:inline distT="0" distB="0" distL="0" distR="0" wp14:anchorId="6EBBBA7D" wp14:editId="696D0CA4">
            <wp:extent cx="5943600" cy="2869565"/>
            <wp:effectExtent l="0" t="0" r="0" b="698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90C" w:rsidRPr="00D43EF0" w:rsidRDefault="0069390C" w:rsidP="0069390C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>Steps: follow the same steps you did in task 4</w:t>
      </w:r>
      <w:r w:rsidR="00543C45">
        <w:rPr>
          <w:rFonts w:ascii="Arial" w:eastAsia="Times New Roman" w:hAnsi="Arial" w:cs="Arial"/>
          <w:color w:val="D1D2D3"/>
          <w:sz w:val="32"/>
          <w:szCs w:val="32"/>
        </w:rPr>
        <w:t>.</w:t>
      </w: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Public route table will have the routes to internet and local.</w:t>
      </w:r>
    </w:p>
    <w:p w:rsidR="00543C45" w:rsidRDefault="00543C45" w:rsidP="00543C45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543C45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4CE5CF02" wp14:editId="5DB1F4DC">
            <wp:extent cx="5943600" cy="25082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E1" w:rsidRDefault="00D47AE1" w:rsidP="00543C45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7AE1">
        <w:rPr>
          <w:rFonts w:ascii="Arial" w:eastAsia="Times New Roman" w:hAnsi="Arial" w:cs="Arial"/>
          <w:color w:val="D1D2D3"/>
          <w:sz w:val="32"/>
          <w:szCs w:val="32"/>
        </w:rPr>
        <w:lastRenderedPageBreak/>
        <w:drawing>
          <wp:inline distT="0" distB="0" distL="0" distR="0" wp14:anchorId="31186EE8" wp14:editId="30F4A070">
            <wp:extent cx="5943600" cy="29387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7AE1" w:rsidRPr="00D43EF0" w:rsidRDefault="00D47AE1" w:rsidP="00543C45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Steps: first I have created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igw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select the created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intenet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gateway and go to actions and attach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intenet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gateway then move to public route table and select it click on to actions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ad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edit route and attaché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igw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that routing table.</w:t>
      </w: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Create EC2 in public subnet with t2.micro and install PHP.</w:t>
      </w:r>
    </w:p>
    <w:p w:rsidR="00D47AE1" w:rsidRDefault="004F006F" w:rsidP="00D47AE1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4F006F">
        <w:rPr>
          <w:rFonts w:ascii="Arial" w:eastAsia="Times New Roman" w:hAnsi="Arial" w:cs="Arial"/>
          <w:color w:val="D1D2D3"/>
          <w:sz w:val="32"/>
          <w:szCs w:val="32"/>
        </w:rPr>
        <w:drawing>
          <wp:inline distT="0" distB="0" distL="0" distR="0" wp14:anchorId="04330578" wp14:editId="3630F5BA">
            <wp:extent cx="5525271" cy="3515216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3515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6F" w:rsidRDefault="004F006F" w:rsidP="00D47AE1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4F006F">
        <w:rPr>
          <w:rFonts w:ascii="Arial" w:eastAsia="Times New Roman" w:hAnsi="Arial" w:cs="Arial"/>
          <w:color w:val="D1D2D3"/>
          <w:sz w:val="32"/>
          <w:szCs w:val="32"/>
        </w:rPr>
        <w:lastRenderedPageBreak/>
        <w:drawing>
          <wp:inline distT="0" distB="0" distL="0" distR="0" wp14:anchorId="4AEB5273" wp14:editId="2663FA42">
            <wp:extent cx="5943600" cy="312610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F006F" w:rsidRPr="00D43EF0" w:rsidRDefault="004F006F" w:rsidP="00D47AE1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Steps: go to ec2 and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lauch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instance select the amazon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linux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ami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select the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keypair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attach the created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attach the public subnet and click on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existiug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security group add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ssh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http </w:t>
      </w:r>
      <w:proofErr w:type="gramStart"/>
      <w:r>
        <w:rPr>
          <w:rFonts w:ascii="Arial" w:eastAsia="Times New Roman" w:hAnsi="Arial" w:cs="Arial"/>
          <w:color w:val="D1D2D3"/>
          <w:sz w:val="32"/>
          <w:szCs w:val="32"/>
        </w:rPr>
        <w:t>protocol  and</w:t>
      </w:r>
      <w:proofErr w:type="gramEnd"/>
      <w:r>
        <w:rPr>
          <w:rFonts w:ascii="Arial" w:eastAsia="Times New Roman" w:hAnsi="Arial" w:cs="Arial"/>
          <w:color w:val="D1D2D3"/>
          <w:sz w:val="32"/>
          <w:szCs w:val="32"/>
        </w:rPr>
        <w:t xml:space="preserve"> launch the instance and connect it through remote if you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wan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to I connect with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git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bash remote connection and update the by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sudo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yum update and install package.</w:t>
      </w: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Configure NAT gateway in public subnet and connect to private instance.</w:t>
      </w:r>
    </w:p>
    <w:p w:rsidR="004F006F" w:rsidRDefault="004F006F" w:rsidP="004F006F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4F006F">
        <w:rPr>
          <w:rFonts w:ascii="Arial" w:eastAsia="Times New Roman" w:hAnsi="Arial" w:cs="Arial"/>
          <w:color w:val="D1D2D3"/>
          <w:sz w:val="32"/>
          <w:szCs w:val="32"/>
        </w:rPr>
        <w:lastRenderedPageBreak/>
        <w:drawing>
          <wp:inline distT="0" distB="0" distL="0" distR="0" wp14:anchorId="2FE2C92B" wp14:editId="4C7293A4">
            <wp:extent cx="5943600" cy="254254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6DB5" w:rsidRDefault="00AD6DB5" w:rsidP="004F006F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Steps: create the NAT gateway and select the public subnet add your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vpc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create wait until it shows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nat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gateway created successfully.</w:t>
      </w:r>
    </w:p>
    <w:p w:rsidR="00AD6DB5" w:rsidRPr="00D43EF0" w:rsidRDefault="00AD6DB5" w:rsidP="004F006F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>
        <w:rPr>
          <w:rFonts w:ascii="Arial" w:eastAsia="Times New Roman" w:hAnsi="Arial" w:cs="Arial"/>
          <w:color w:val="D1D2D3"/>
          <w:sz w:val="32"/>
          <w:szCs w:val="32"/>
        </w:rPr>
        <w:t xml:space="preserve">2: then go to routing table select the private routing and go to actions and edit route then add 0.0.0.0/0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extention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and add the NAT gateway and add your created </w:t>
      </w:r>
      <w:proofErr w:type="spellStart"/>
      <w:r>
        <w:rPr>
          <w:rFonts w:ascii="Arial" w:eastAsia="Times New Roman" w:hAnsi="Arial" w:cs="Arial"/>
          <w:color w:val="D1D2D3"/>
          <w:sz w:val="32"/>
          <w:szCs w:val="32"/>
        </w:rPr>
        <w:t>nat</w:t>
      </w:r>
      <w:proofErr w:type="spellEnd"/>
      <w:r>
        <w:rPr>
          <w:rFonts w:ascii="Arial" w:eastAsia="Times New Roman" w:hAnsi="Arial" w:cs="Arial"/>
          <w:color w:val="D1D2D3"/>
          <w:sz w:val="32"/>
          <w:szCs w:val="32"/>
        </w:rPr>
        <w:t xml:space="preserve"> gateway and save changes.</w:t>
      </w:r>
    </w:p>
    <w:p w:rsid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>Install Apache Tomcat in private EC2 and deploy a sample app.</w:t>
      </w:r>
    </w:p>
    <w:p w:rsidR="00AD6DB5" w:rsidRDefault="00B12D50" w:rsidP="00AD6DB5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B12D50">
        <w:rPr>
          <w:rFonts w:ascii="Arial" w:eastAsia="Times New Roman" w:hAnsi="Arial" w:cs="Arial"/>
          <w:color w:val="D1D2D3"/>
          <w:sz w:val="32"/>
          <w:szCs w:val="32"/>
        </w:rPr>
        <w:lastRenderedPageBreak/>
        <w:drawing>
          <wp:inline distT="0" distB="0" distL="0" distR="0" wp14:anchorId="1D6B4EE2" wp14:editId="6C637CA7">
            <wp:extent cx="5943600" cy="30930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3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2D50" w:rsidRPr="00B12D50" w:rsidRDefault="00B12D50" w:rsidP="00B12D50">
      <w:pPr>
        <w:pStyle w:val="Heading3"/>
      </w:pPr>
      <w:r>
        <w:rPr>
          <w:rFonts w:ascii="Arial" w:hAnsi="Arial" w:cs="Arial"/>
          <w:color w:val="D1D2D3"/>
          <w:sz w:val="32"/>
          <w:szCs w:val="32"/>
        </w:rPr>
        <w:t xml:space="preserve">Steps: </w:t>
      </w:r>
      <w:r w:rsidRPr="00B12D50">
        <w:t>Create Private EC2 Instance</w:t>
      </w:r>
    </w:p>
    <w:p w:rsidR="00B12D50" w:rsidRPr="00B12D50" w:rsidRDefault="00B12D50" w:rsidP="00B12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Go to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EC2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:rsidR="00B12D50" w:rsidRPr="00B12D50" w:rsidRDefault="00B12D50" w:rsidP="00B12D5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Configure: 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12D50">
        <w:rPr>
          <w:rFonts w:ascii="Courier New" w:eastAsia="Times New Roman" w:hAnsi="Courier New" w:cs="Courier New"/>
          <w:sz w:val="20"/>
          <w:szCs w:val="20"/>
        </w:rPr>
        <w:t>Private-Tomcat-Server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AMI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>: Amazon Linux 2023 or Ubuntu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Instance type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B12D50">
        <w:rPr>
          <w:rFonts w:ascii="Courier New" w:eastAsia="Times New Roman" w:hAnsi="Courier New" w:cs="Courier New"/>
          <w:sz w:val="20"/>
          <w:szCs w:val="20"/>
        </w:rPr>
        <w:t>t2.micro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Key pair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>: Same as public instance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Network settings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12D50" w:rsidRPr="00B12D50" w:rsidRDefault="00B12D50" w:rsidP="00B12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>VPC: Your VPC</w:t>
      </w:r>
    </w:p>
    <w:p w:rsidR="00B12D50" w:rsidRPr="00B12D50" w:rsidRDefault="00B12D50" w:rsidP="00B12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Subnet: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Private-Subnet-1</w:t>
      </w:r>
    </w:p>
    <w:p w:rsidR="00B12D50" w:rsidRPr="00B12D50" w:rsidRDefault="00B12D50" w:rsidP="00B12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Auto-assign public IP: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Disable</w:t>
      </w:r>
    </w:p>
    <w:p w:rsidR="00B12D50" w:rsidRPr="00B12D50" w:rsidRDefault="00B12D50" w:rsidP="00B12D50">
      <w:pPr>
        <w:numPr>
          <w:ilvl w:val="2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Security group: Select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Private-SG</w:t>
      </w:r>
    </w:p>
    <w:p w:rsidR="00B12D50" w:rsidRPr="00B12D50" w:rsidRDefault="00B12D50" w:rsidP="00B12D5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Launch instance</w:t>
      </w:r>
    </w:p>
    <w:p w:rsidR="00B12D50" w:rsidRPr="00B12D50" w:rsidRDefault="00B12D50" w:rsidP="00B12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B12D50">
        <w:rPr>
          <w:rFonts w:ascii="Times New Roman" w:eastAsia="Times New Roman" w:hAnsi="Times New Roman" w:cs="Times New Roman"/>
          <w:b/>
          <w:bCs/>
          <w:sz w:val="27"/>
          <w:szCs w:val="27"/>
        </w:rPr>
        <w:t>Connect to Private Instance via Public Instance (Bastion)</w:t>
      </w:r>
    </w:p>
    <w:p w:rsidR="00B12D50" w:rsidRDefault="00B12D50" w:rsidP="00B12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b/>
          <w:bCs/>
          <w:sz w:val="24"/>
          <w:szCs w:val="24"/>
        </w:rPr>
        <w:t>Copy your private key to public instance</w:t>
      </w:r>
      <w:r w:rsidRPr="00B12D5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12D50" w:rsidRDefault="00B12D50" w:rsidP="00B12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B12D50">
        <w:rPr>
          <w:rFonts w:ascii="Times New Roman" w:eastAsia="Times New Roman" w:hAnsi="Times New Roman" w:cs="Times New Roman"/>
          <w:sz w:val="24"/>
          <w:szCs w:val="24"/>
          <w:u w:val="single"/>
        </w:rPr>
        <w:t>Process to connect private instance through public instance</w:t>
      </w:r>
    </w:p>
    <w:p w:rsidR="00921BFA" w:rsidRPr="00921BFA" w:rsidRDefault="00B12D50" w:rsidP="00B12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Connect your public instance through remote connection and open new </w:t>
      </w:r>
      <w:proofErr w:type="spellStart"/>
      <w:r w:rsidRPr="00B12D50">
        <w:rPr>
          <w:rFonts w:ascii="Times New Roman" w:eastAsia="Times New Roman" w:hAnsi="Times New Roman" w:cs="Times New Roman"/>
          <w:sz w:val="24"/>
          <w:szCs w:val="24"/>
        </w:rPr>
        <w:t>gitbash</w:t>
      </w:r>
      <w:proofErr w:type="spellEnd"/>
      <w:r w:rsidRPr="00B12D50">
        <w:rPr>
          <w:rFonts w:ascii="Times New Roman" w:eastAsia="Times New Roman" w:hAnsi="Times New Roman" w:cs="Times New Roman"/>
          <w:sz w:val="24"/>
          <w:szCs w:val="24"/>
        </w:rPr>
        <w:t xml:space="preserve"> in downloads and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cat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 and copy your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pem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key and go to your public instance and create a new file name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private.pem</w:t>
      </w:r>
      <w:proofErr w:type="spellEnd"/>
      <w:r w:rsidR="00921BFA">
        <w:rPr>
          <w:rFonts w:ascii="Times New Roman" w:eastAsia="Times New Roman" w:hAnsi="Times New Roman" w:cs="Times New Roman"/>
          <w:sz w:val="24"/>
          <w:szCs w:val="24"/>
        </w:rPr>
        <w:t xml:space="preserve"> and paste the content.</w:t>
      </w:r>
      <w:r w:rsidR="00921BFA" w:rsidRPr="00921BFA">
        <w:rPr>
          <w:rStyle w:val="Header"/>
          <w:color w:val="61AFEF"/>
        </w:rPr>
        <w:t xml:space="preserve"> </w:t>
      </w:r>
      <w:proofErr w:type="spellStart"/>
      <w:proofErr w:type="gramStart"/>
      <w:r w:rsidR="00921BFA">
        <w:rPr>
          <w:rStyle w:val="token"/>
          <w:color w:val="61AFEF"/>
        </w:rPr>
        <w:t>chmod</w:t>
      </w:r>
      <w:proofErr w:type="spellEnd"/>
      <w:proofErr w:type="gramEnd"/>
      <w:r w:rsidR="00921BFA">
        <w:t xml:space="preserve"> </w:t>
      </w:r>
      <w:r w:rsidR="00921BFA">
        <w:rPr>
          <w:rStyle w:val="token"/>
          <w:color w:val="D19A66"/>
        </w:rPr>
        <w:t>400</w:t>
      </w:r>
      <w:r w:rsidR="00921BFA">
        <w:t xml:space="preserve"> your new </w:t>
      </w:r>
      <w:proofErr w:type="spellStart"/>
      <w:r w:rsidR="00921BFA">
        <w:t>file</w:t>
      </w:r>
      <w:r w:rsidR="00921BFA">
        <w:t>.</w:t>
      </w:r>
      <w:proofErr w:type="spellEnd"/>
    </w:p>
    <w:p w:rsidR="00B12D50" w:rsidRPr="00921BFA" w:rsidRDefault="00921BFA" w:rsidP="00B12D50">
      <w:pPr>
        <w:numPr>
          <w:ilvl w:val="0"/>
          <w:numId w:val="3"/>
        </w:numPr>
        <w:spacing w:before="100" w:beforeAutospacing="1" w:after="100" w:afterAutospacing="1" w:line="240" w:lineRule="auto"/>
        <w:rPr>
          <w:rStyle w:val="token"/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t>ssh</w:t>
      </w:r>
      <w:proofErr w:type="spellEnd"/>
      <w:r>
        <w:t>/your-</w:t>
      </w:r>
      <w:proofErr w:type="spellStart"/>
      <w:r>
        <w:t>key.pem</w:t>
      </w:r>
      <w:proofErr w:type="spellEnd"/>
      <w:r>
        <w:t xml:space="preserve"> ec2-user@</w:t>
      </w:r>
      <w:r>
        <w:rPr>
          <w:rStyle w:val="token"/>
          <w:color w:val="61AFEF"/>
        </w:rPr>
        <w:t>&lt;</w:t>
      </w:r>
      <w:r>
        <w:t>private-</w:t>
      </w:r>
      <w:proofErr w:type="spellStart"/>
      <w:r>
        <w:t>ip</w:t>
      </w:r>
      <w:proofErr w:type="spellEnd"/>
      <w:r>
        <w:rPr>
          <w:rStyle w:val="token"/>
          <w:color w:val="61AFEF"/>
        </w:rPr>
        <w:t>&gt;</w:t>
      </w:r>
    </w:p>
    <w:p w:rsidR="00921BFA" w:rsidRPr="00921BFA" w:rsidRDefault="00921BFA" w:rsidP="00B12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t>follow</w:t>
      </w:r>
      <w:proofErr w:type="gramEnd"/>
      <w:r>
        <w:t xml:space="preserve"> the process to install tomcat.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>Steps# cd / and then cd opt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lastRenderedPageBreak/>
        <w:t xml:space="preserve">#yum update 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>#yum install java17* -y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>#then go to browser and copy the tomcat 9 download tar link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>#</w:t>
      </w:r>
      <w:proofErr w:type="spellStart"/>
      <w:r>
        <w:t>wget</w:t>
      </w:r>
      <w:proofErr w:type="spellEnd"/>
      <w:r>
        <w:t xml:space="preserve"> copied link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 xml:space="preserve">#tar </w:t>
      </w:r>
      <w:proofErr w:type="spellStart"/>
      <w:proofErr w:type="gramStart"/>
      <w:r>
        <w:t>xvf</w:t>
      </w:r>
      <w:proofErr w:type="spellEnd"/>
      <w:r>
        <w:t xml:space="preserve">  file</w:t>
      </w:r>
      <w:proofErr w:type="gramEnd"/>
      <w:r>
        <w:t xml:space="preserve"> name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 xml:space="preserve"># </w:t>
      </w:r>
      <w:proofErr w:type="gramStart"/>
      <w:r>
        <w:t>mv</w:t>
      </w:r>
      <w:proofErr w:type="gramEnd"/>
      <w:r>
        <w:t xml:space="preserve"> </w:t>
      </w:r>
      <w:proofErr w:type="spellStart"/>
      <w:r>
        <w:t>untar</w:t>
      </w:r>
      <w:proofErr w:type="spellEnd"/>
      <w:r>
        <w:t xml:space="preserve"> filename tomcat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 xml:space="preserve">#cd tomcat 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 xml:space="preserve">#cd bin </w:t>
      </w:r>
    </w:p>
    <w:p w:rsidR="00921BFA" w:rsidRDefault="00921BFA" w:rsidP="00921BFA">
      <w:pPr>
        <w:spacing w:before="100" w:beforeAutospacing="1" w:after="100" w:afterAutospacing="1" w:line="240" w:lineRule="auto"/>
        <w:ind w:left="720"/>
      </w:pPr>
      <w:r>
        <w:t>#</w:t>
      </w:r>
      <w:r w:rsidR="004164B9">
        <w:t>./startup.sh</w:t>
      </w:r>
    </w:p>
    <w:p w:rsidR="004164B9" w:rsidRPr="00B12D50" w:rsidRDefault="004164B9" w:rsidP="00921BFA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t>The tomcat is running successfully.</w:t>
      </w:r>
      <w:bookmarkStart w:id="0" w:name="_GoBack"/>
      <w:bookmarkEnd w:id="0"/>
    </w:p>
    <w:p w:rsidR="00B12D50" w:rsidRPr="00D43EF0" w:rsidRDefault="00B12D50" w:rsidP="00AD6DB5">
      <w:p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</w:p>
    <w:p w:rsidR="00D43EF0" w:rsidRPr="00D43EF0" w:rsidRDefault="00D43EF0" w:rsidP="00D43EF0">
      <w:pPr>
        <w:numPr>
          <w:ilvl w:val="0"/>
          <w:numId w:val="1"/>
        </w:numPr>
        <w:shd w:val="clear" w:color="auto" w:fill="222529"/>
        <w:spacing w:before="100" w:beforeAutospacing="1" w:after="0" w:line="240" w:lineRule="auto"/>
        <w:ind w:left="300"/>
        <w:rPr>
          <w:rFonts w:ascii="Arial" w:eastAsia="Times New Roman" w:hAnsi="Arial" w:cs="Arial"/>
          <w:color w:val="D1D2D3"/>
          <w:sz w:val="32"/>
          <w:szCs w:val="32"/>
        </w:rPr>
      </w:pPr>
      <w:r w:rsidRPr="00D43EF0">
        <w:rPr>
          <w:rFonts w:ascii="Arial" w:eastAsia="Times New Roman" w:hAnsi="Arial" w:cs="Arial"/>
          <w:color w:val="D1D2D3"/>
          <w:sz w:val="32"/>
          <w:szCs w:val="32"/>
        </w:rPr>
        <w:t xml:space="preserve">Configure VPC flow logs and store the logs in S3 and </w:t>
      </w:r>
      <w:proofErr w:type="spellStart"/>
      <w:r w:rsidRPr="00D43EF0">
        <w:rPr>
          <w:rFonts w:ascii="Arial" w:eastAsia="Times New Roman" w:hAnsi="Arial" w:cs="Arial"/>
          <w:color w:val="D1D2D3"/>
          <w:sz w:val="32"/>
          <w:szCs w:val="32"/>
        </w:rPr>
        <w:t>CloudWatch</w:t>
      </w:r>
      <w:proofErr w:type="spellEnd"/>
      <w:r w:rsidRPr="00D43EF0">
        <w:rPr>
          <w:rFonts w:ascii="Arial" w:eastAsia="Times New Roman" w:hAnsi="Arial" w:cs="Arial"/>
          <w:color w:val="D1D2D3"/>
          <w:sz w:val="32"/>
          <w:szCs w:val="32"/>
        </w:rPr>
        <w:t>.</w:t>
      </w:r>
    </w:p>
    <w:p w:rsidR="00060E3C" w:rsidRDefault="00060E3C"/>
    <w:sectPr w:rsidR="00060E3C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5204E" w:rsidRDefault="00F5204E" w:rsidP="00D43EF0">
      <w:pPr>
        <w:spacing w:after="0" w:line="240" w:lineRule="auto"/>
      </w:pPr>
      <w:r>
        <w:separator/>
      </w:r>
    </w:p>
  </w:endnote>
  <w:endnote w:type="continuationSeparator" w:id="0">
    <w:p w:rsidR="00F5204E" w:rsidRDefault="00F5204E" w:rsidP="00D43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5204E" w:rsidRDefault="00F5204E" w:rsidP="00D43EF0">
      <w:pPr>
        <w:spacing w:after="0" w:line="240" w:lineRule="auto"/>
      </w:pPr>
      <w:r>
        <w:separator/>
      </w:r>
    </w:p>
  </w:footnote>
  <w:footnote w:type="continuationSeparator" w:id="0">
    <w:p w:rsidR="00F5204E" w:rsidRDefault="00F5204E" w:rsidP="00D43E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74C6A" w:rsidRDefault="00874C6A">
    <w:pPr>
      <w:pStyle w:val="Header"/>
      <w:rPr>
        <w:sz w:val="32"/>
        <w:szCs w:val="32"/>
      </w:rPr>
    </w:pPr>
    <w:r>
      <w:rPr>
        <w:sz w:val="32"/>
        <w:szCs w:val="32"/>
      </w:rPr>
      <w:t>VPC-TASK1: MOHAMMED MUJAHED-15</w:t>
    </w:r>
  </w:p>
  <w:p w:rsidR="00874C6A" w:rsidRPr="00D43EF0" w:rsidRDefault="00874C6A">
    <w:pPr>
      <w:pStyle w:val="Header"/>
      <w:rPr>
        <w:sz w:val="32"/>
        <w:szCs w:val="32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F0304"/>
    <w:multiLevelType w:val="multilevel"/>
    <w:tmpl w:val="BE0EA0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F925DDD"/>
    <w:multiLevelType w:val="multilevel"/>
    <w:tmpl w:val="7F88F0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94F0E94"/>
    <w:multiLevelType w:val="multilevel"/>
    <w:tmpl w:val="FE6C17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EF0"/>
    <w:rsid w:val="00060E3C"/>
    <w:rsid w:val="004164B9"/>
    <w:rsid w:val="004F006F"/>
    <w:rsid w:val="00543C45"/>
    <w:rsid w:val="0069390C"/>
    <w:rsid w:val="00874C6A"/>
    <w:rsid w:val="00921BFA"/>
    <w:rsid w:val="00AD6DB5"/>
    <w:rsid w:val="00B12D50"/>
    <w:rsid w:val="00D43EF0"/>
    <w:rsid w:val="00D47AE1"/>
    <w:rsid w:val="00EA7BCD"/>
    <w:rsid w:val="00F5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2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EF0"/>
  </w:style>
  <w:style w:type="paragraph" w:styleId="Footer">
    <w:name w:val="footer"/>
    <w:basedOn w:val="Normal"/>
    <w:link w:val="FooterChar"/>
    <w:uiPriority w:val="99"/>
    <w:unhideWhenUsed/>
    <w:rsid w:val="00D43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EF0"/>
  </w:style>
  <w:style w:type="paragraph" w:styleId="BalloonText">
    <w:name w:val="Balloon Text"/>
    <w:basedOn w:val="Normal"/>
    <w:link w:val="BalloonTextChar"/>
    <w:uiPriority w:val="99"/>
    <w:semiHidden/>
    <w:unhideWhenUsed/>
    <w:rsid w:val="00D43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EF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12D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2D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2D5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1BF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12D5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43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3EF0"/>
  </w:style>
  <w:style w:type="paragraph" w:styleId="Footer">
    <w:name w:val="footer"/>
    <w:basedOn w:val="Normal"/>
    <w:link w:val="FooterChar"/>
    <w:uiPriority w:val="99"/>
    <w:unhideWhenUsed/>
    <w:rsid w:val="00D43EF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3EF0"/>
  </w:style>
  <w:style w:type="paragraph" w:styleId="BalloonText">
    <w:name w:val="Balloon Text"/>
    <w:basedOn w:val="Normal"/>
    <w:link w:val="BalloonTextChar"/>
    <w:uiPriority w:val="99"/>
    <w:semiHidden/>
    <w:unhideWhenUsed/>
    <w:rsid w:val="00D43E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43EF0"/>
    <w:rPr>
      <w:rFonts w:ascii="Tahoma" w:hAnsi="Tahoma" w:cs="Tahom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B12D5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B12D5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12D5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21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1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45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74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microsoft.com/office/2007/relationships/stylesWithEffects" Target="stylesWithEffect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</Pages>
  <Words>518</Words>
  <Characters>2955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x270cam</dc:creator>
  <cp:lastModifiedBy>x270cam</cp:lastModifiedBy>
  <cp:revision>2</cp:revision>
  <dcterms:created xsi:type="dcterms:W3CDTF">2025-10-09T07:36:00Z</dcterms:created>
  <dcterms:modified xsi:type="dcterms:W3CDTF">2025-10-09T11:17:00Z</dcterms:modified>
</cp:coreProperties>
</file>