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02" w:rsidRPr="006C12B6" w:rsidRDefault="006C12B6" w:rsidP="006C12B6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12B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C12B6">
        <w:rPr>
          <w:rFonts w:ascii="Times New Roman" w:hAnsi="Times New Roman" w:cs="Times New Roman"/>
          <w:b/>
          <w:sz w:val="24"/>
          <w:szCs w:val="24"/>
          <w:u w:val="single"/>
        </w:rPr>
        <w:t>Abstract</w:t>
      </w:r>
      <w:bookmarkStart w:id="0" w:name="_GoBack"/>
      <w:bookmarkEnd w:id="0"/>
    </w:p>
    <w:p w:rsidR="00244702" w:rsidRPr="006C12B6" w:rsidRDefault="00244702" w:rsidP="006C1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B6">
        <w:rPr>
          <w:rFonts w:ascii="Times New Roman" w:hAnsi="Times New Roman" w:cs="Times New Roman"/>
          <w:sz w:val="24"/>
          <w:szCs w:val="24"/>
        </w:rPr>
        <w:t xml:space="preserve">As in today’s world, where there are energy crises and the resources are depleting at a higher rate, there is a need of specific technology that recovers the energy, which gets usually wasted. So, in case of automobiles one of these useful technology is the regenerative braking system. </w:t>
      </w:r>
    </w:p>
    <w:p w:rsidR="00244702" w:rsidRPr="006C12B6" w:rsidRDefault="00244702" w:rsidP="006C1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B6">
        <w:rPr>
          <w:rStyle w:val="e24kjd"/>
          <w:rFonts w:ascii="Times New Roman" w:hAnsi="Times New Roman" w:cs="Times New Roman"/>
          <w:bCs/>
          <w:sz w:val="24"/>
          <w:szCs w:val="24"/>
        </w:rPr>
        <w:t>Regenerative braking</w:t>
      </w:r>
      <w:r w:rsidRPr="006C12B6">
        <w:rPr>
          <w:rStyle w:val="e24kjd"/>
          <w:rFonts w:ascii="Times New Roman" w:hAnsi="Times New Roman" w:cs="Times New Roman"/>
          <w:sz w:val="24"/>
          <w:szCs w:val="24"/>
        </w:rPr>
        <w:t xml:space="preserve"> is an energy recovery mechanism that slows a vehicle or object by converting its kinetic energy into a form that can be either used immediately or stored until needed.</w:t>
      </w:r>
      <w:r w:rsidRPr="006C12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702" w:rsidRPr="006C12B6" w:rsidRDefault="00244702" w:rsidP="006C1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B6">
        <w:rPr>
          <w:rFonts w:ascii="Times New Roman" w:hAnsi="Times New Roman" w:cs="Times New Roman"/>
          <w:sz w:val="24"/>
          <w:szCs w:val="24"/>
        </w:rPr>
        <w:t xml:space="preserve">Using regenerative braking system in automobiles enables us to recover the kinetic energy of the vehicle to some extent that is lost during the braking process. </w:t>
      </w:r>
    </w:p>
    <w:p w:rsidR="001F218D" w:rsidRPr="006C12B6" w:rsidRDefault="00244702" w:rsidP="006C1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B6">
        <w:rPr>
          <w:rFonts w:ascii="Times New Roman" w:hAnsi="Times New Roman" w:cs="Times New Roman"/>
          <w:sz w:val="24"/>
          <w:szCs w:val="24"/>
        </w:rPr>
        <w:t xml:space="preserve">The converted kinetic energy is stored for future use or is fed back into the power system of the vehicle. This energy can be stored in a battery or bank of capacitors for later use. Energy can also be stored with the help of a rotating flywheel which is one of the most inexpensive and effective method of storing and regenerating power. The present invention provides energy-storing regenerative braking system by transmitting the flywheel force as a torque tending to oppose the forward rotation of a wheel on applying the brakes. </w:t>
      </w:r>
    </w:p>
    <w:p w:rsidR="001F218D" w:rsidRPr="006C12B6" w:rsidRDefault="00244702" w:rsidP="006C1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2B6">
        <w:rPr>
          <w:rFonts w:ascii="Times New Roman" w:hAnsi="Times New Roman" w:cs="Times New Roman"/>
          <w:sz w:val="24"/>
          <w:szCs w:val="24"/>
        </w:rPr>
        <w:t xml:space="preserve">A brake-pad assembly, mounted concentrically with the hub of a ground-engaging wheel, is actuated upon braking to provide frictional engagement between the hub and clutch mechanism, while applying a decelerating torque to the wheel. The special braking mechanism is selectively held in position by a rider-controlled clutch mechanism, to accumulate energy over several braking events. Vehicles driven by electric motors use the motor as a generator when using regenerative braking and its output is supplied to an electrical load. The transfer of energy to the load provides the braking effect and regenerates power. </w:t>
      </w:r>
    </w:p>
    <w:p w:rsidR="005C294A" w:rsidRPr="006C12B6" w:rsidRDefault="005C294A" w:rsidP="006C1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294A" w:rsidRPr="006C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02"/>
    <w:rsid w:val="001F218D"/>
    <w:rsid w:val="00244702"/>
    <w:rsid w:val="005C294A"/>
    <w:rsid w:val="006C12B6"/>
    <w:rsid w:val="00E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11E0"/>
  <w15:chartTrackingRefBased/>
  <w15:docId w15:val="{42C61932-765B-43E3-BD4D-0E873BE4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24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Lamichhane</dc:creator>
  <cp:keywords/>
  <dc:description/>
  <cp:lastModifiedBy>Milan Lamichhane</cp:lastModifiedBy>
  <cp:revision>3</cp:revision>
  <dcterms:created xsi:type="dcterms:W3CDTF">2019-12-28T07:42:00Z</dcterms:created>
  <dcterms:modified xsi:type="dcterms:W3CDTF">2020-01-05T04:18:00Z</dcterms:modified>
</cp:coreProperties>
</file>