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2E37" w14:textId="54FEBE69" w:rsidR="00B667B3" w:rsidRDefault="00B61DBF">
      <w:r>
        <w:t>B</w:t>
      </w:r>
    </w:p>
    <w:p w14:paraId="792EE5C2" w14:textId="77777777" w:rsidR="00B61DBF" w:rsidRDefault="00B61DBF"/>
    <w:sectPr w:rsidR="00B6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BF"/>
    <w:rsid w:val="008F258C"/>
    <w:rsid w:val="00B61DBF"/>
    <w:rsid w:val="00B6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85A8A"/>
  <w15:chartTrackingRefBased/>
  <w15:docId w15:val="{F1B38297-898C-D64C-BE1B-1B5C1815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Minglai - (mlyang721)</dc:creator>
  <cp:keywords/>
  <dc:description/>
  <cp:lastModifiedBy>Yang, Minglai - (mlyang721)</cp:lastModifiedBy>
  <cp:revision>1</cp:revision>
  <dcterms:created xsi:type="dcterms:W3CDTF">2023-08-30T23:11:00Z</dcterms:created>
  <dcterms:modified xsi:type="dcterms:W3CDTF">2023-08-30T23:11:00Z</dcterms:modified>
</cp:coreProperties>
</file>