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241" w:rsidRDefault="00B80241">
      <w:pPr>
        <w:rPr>
          <w:lang w:val="en-US"/>
        </w:rPr>
      </w:pPr>
      <w:r>
        <w:rPr>
          <w:lang w:val="en-US"/>
        </w:rPr>
        <w:t>June 2</w:t>
      </w:r>
      <w:r w:rsidRPr="00B80241">
        <w:rPr>
          <w:vertAlign w:val="superscript"/>
          <w:lang w:val="en-US"/>
        </w:rPr>
        <w:t>nd</w:t>
      </w:r>
      <w:r>
        <w:rPr>
          <w:lang w:val="en-US"/>
        </w:rPr>
        <w:t>, 2019</w:t>
      </w:r>
    </w:p>
    <w:p w:rsidR="00B80241" w:rsidRDefault="00B80241">
      <w:pPr>
        <w:rPr>
          <w:lang w:val="en-US"/>
        </w:rPr>
      </w:pPr>
    </w:p>
    <w:p w:rsidR="006F2323" w:rsidRDefault="006F2323">
      <w:pPr>
        <w:rPr>
          <w:lang w:val="en-US"/>
        </w:rPr>
      </w:pPr>
      <w:r>
        <w:rPr>
          <w:lang w:val="en-US"/>
        </w:rPr>
        <w:t>R Group Project – Tasks, Deliverables and Plan of Action</w:t>
      </w:r>
    </w:p>
    <w:p w:rsidR="006F2323" w:rsidRDefault="006F2323">
      <w:pPr>
        <w:rPr>
          <w:lang w:val="en-US"/>
        </w:rPr>
      </w:pPr>
    </w:p>
    <w:p w:rsidR="006F2323" w:rsidRDefault="006F2323">
      <w:pPr>
        <w:rPr>
          <w:lang w:val="en-US"/>
        </w:rPr>
      </w:pPr>
      <w:r>
        <w:rPr>
          <w:lang w:val="en-US"/>
        </w:rPr>
        <w:t>Classification – whether client will subscribe to term deposit or not.</w:t>
      </w:r>
    </w:p>
    <w:p w:rsidR="006F2323" w:rsidRDefault="006F2323">
      <w:pPr>
        <w:rPr>
          <w:lang w:val="en-US"/>
        </w:rPr>
      </w:pPr>
      <w:r>
        <w:rPr>
          <w:lang w:val="en-US"/>
        </w:rPr>
        <w:t>Event / encoding – 1 if Yes, 0 if No</w:t>
      </w:r>
    </w:p>
    <w:p w:rsidR="006F2323" w:rsidRDefault="006F2323">
      <w:pPr>
        <w:rPr>
          <w:lang w:val="en-US"/>
        </w:rPr>
      </w:pPr>
    </w:p>
    <w:p w:rsidR="006F2323" w:rsidRDefault="006F2323">
      <w:pPr>
        <w:rPr>
          <w:lang w:val="en-US"/>
        </w:rPr>
      </w:pPr>
      <w:r>
        <w:rPr>
          <w:lang w:val="en-US"/>
        </w:rPr>
        <w:t xml:space="preserve">Deliverables </w:t>
      </w:r>
    </w:p>
    <w:p w:rsidR="006F2323" w:rsidRDefault="006F2323" w:rsidP="006F23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Printable Report </w:t>
      </w:r>
      <w:r w:rsidR="00DD1E40">
        <w:rPr>
          <w:lang w:val="en-US"/>
        </w:rPr>
        <w:t>(Federico, Anwita, Scott + Hatem)</w:t>
      </w:r>
    </w:p>
    <w:p w:rsidR="006F2323" w:rsidRDefault="006F2323" w:rsidP="006F2323">
      <w:pPr>
        <w:pStyle w:val="ListParagraph"/>
        <w:rPr>
          <w:lang w:val="en-US"/>
        </w:rPr>
      </w:pPr>
      <w:r>
        <w:rPr>
          <w:lang w:val="en-US"/>
        </w:rPr>
        <w:t>Analysis and explanation</w:t>
      </w:r>
    </w:p>
    <w:p w:rsidR="006F2323" w:rsidRDefault="004935B2" w:rsidP="006F23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6F2323">
        <w:rPr>
          <w:lang w:val="en-US"/>
        </w:rPr>
        <w:t>hinydashboard</w:t>
      </w:r>
      <w:r w:rsidR="006F2323" w:rsidRPr="006F2323">
        <w:rPr>
          <w:lang w:val="en-US"/>
        </w:rPr>
        <w:t xml:space="preserve"> </w:t>
      </w:r>
      <w:r w:rsidR="00DD1E40">
        <w:rPr>
          <w:lang w:val="en-US"/>
        </w:rPr>
        <w:t>(Gerald, Louis, Alberto, Hatem + Anwita)</w:t>
      </w:r>
    </w:p>
    <w:p w:rsidR="006F2323" w:rsidRDefault="006F2323" w:rsidP="006F2323">
      <w:pPr>
        <w:pStyle w:val="ListParagraph"/>
        <w:rPr>
          <w:lang w:val="en-US"/>
        </w:rPr>
      </w:pPr>
      <w:r>
        <w:rPr>
          <w:lang w:val="en-US"/>
        </w:rPr>
        <w:t>User end / client interface</w:t>
      </w:r>
    </w:p>
    <w:p w:rsidR="00B81D7C" w:rsidRDefault="00B81D7C" w:rsidP="00B81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CSV with predictions</w:t>
      </w:r>
    </w:p>
    <w:p w:rsidR="00DD1E40" w:rsidRDefault="00DD1E40" w:rsidP="009A241D">
      <w:pPr>
        <w:rPr>
          <w:lang w:val="en-US"/>
        </w:rPr>
      </w:pPr>
    </w:p>
    <w:p w:rsidR="00E37FF2" w:rsidRDefault="00E37FF2" w:rsidP="009A241D">
      <w:pPr>
        <w:rPr>
          <w:lang w:val="en-US"/>
        </w:rPr>
      </w:pPr>
      <w:r>
        <w:rPr>
          <w:lang w:val="en-US"/>
        </w:rPr>
        <w:t>Evaluation criteria – Sensitivity / Recall</w:t>
      </w:r>
    </w:p>
    <w:p w:rsidR="009A241D" w:rsidRDefault="009A241D" w:rsidP="009A241D">
      <w:pPr>
        <w:rPr>
          <w:lang w:val="en-US"/>
        </w:rPr>
      </w:pPr>
      <w:r>
        <w:rPr>
          <w:lang w:val="en-US"/>
        </w:rPr>
        <w:t>Structure</w:t>
      </w:r>
    </w:p>
    <w:p w:rsidR="009A241D" w:rsidRDefault="009A241D" w:rsidP="009A241D">
      <w:pPr>
        <w:rPr>
          <w:lang w:val="en-US"/>
        </w:rPr>
      </w:pPr>
    </w:p>
    <w:p w:rsidR="009A241D" w:rsidRPr="002A6E39" w:rsidRDefault="009A241D" w:rsidP="009A241D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2A6E39">
        <w:rPr>
          <w:u w:val="single"/>
          <w:lang w:val="en-US"/>
        </w:rPr>
        <w:t>Report</w:t>
      </w:r>
      <w:r w:rsidR="006B1CD2">
        <w:rPr>
          <w:u w:val="single"/>
          <w:lang w:val="en-US"/>
        </w:rPr>
        <w:t xml:space="preserve"> (</w:t>
      </w:r>
      <w:proofErr w:type="spellStart"/>
      <w:r w:rsidR="006B1CD2">
        <w:rPr>
          <w:u w:val="single"/>
          <w:lang w:val="en-US"/>
        </w:rPr>
        <w:t>RMarkdown</w:t>
      </w:r>
      <w:proofErr w:type="spellEnd"/>
      <w:r w:rsidR="00E74E2E">
        <w:rPr>
          <w:u w:val="single"/>
          <w:lang w:val="en-US"/>
        </w:rPr>
        <w:t xml:space="preserve"> HTML</w:t>
      </w:r>
      <w:r w:rsidR="006B1CD2">
        <w:rPr>
          <w:u w:val="single"/>
          <w:lang w:val="en-US"/>
        </w:rPr>
        <w:t>)</w:t>
      </w:r>
    </w:p>
    <w:p w:rsidR="009A241D" w:rsidRDefault="009A241D" w:rsidP="009A241D">
      <w:pPr>
        <w:pStyle w:val="ListParagraph"/>
        <w:rPr>
          <w:lang w:val="en-US"/>
        </w:rPr>
      </w:pPr>
    </w:p>
    <w:p w:rsidR="009A241D" w:rsidRDefault="009A241D" w:rsidP="00120A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Problem statement / executive summary</w:t>
      </w:r>
    </w:p>
    <w:p w:rsidR="00156169" w:rsidRDefault="00156169" w:rsidP="00156169">
      <w:pPr>
        <w:pStyle w:val="ListParagraph"/>
        <w:ind w:left="1080"/>
        <w:rPr>
          <w:lang w:val="en-US"/>
        </w:rPr>
      </w:pPr>
    </w:p>
    <w:p w:rsidR="009A241D" w:rsidRDefault="009A241D" w:rsidP="00120AE8">
      <w:pPr>
        <w:pStyle w:val="ListParagraph"/>
        <w:numPr>
          <w:ilvl w:val="1"/>
          <w:numId w:val="3"/>
        </w:numPr>
        <w:rPr>
          <w:lang w:val="en-US"/>
        </w:rPr>
      </w:pPr>
      <w:r w:rsidRPr="00120AE8">
        <w:rPr>
          <w:lang w:val="en-US"/>
        </w:rPr>
        <w:t>Data import, dataset quality checks – variable types, missing values, etc.</w:t>
      </w:r>
    </w:p>
    <w:p w:rsidR="00156169" w:rsidRPr="00156169" w:rsidRDefault="00156169" w:rsidP="00156169">
      <w:pPr>
        <w:pStyle w:val="ListParagraph"/>
        <w:rPr>
          <w:lang w:val="en-US"/>
        </w:rPr>
      </w:pPr>
    </w:p>
    <w:p w:rsidR="00156169" w:rsidRDefault="00156169" w:rsidP="00156169">
      <w:pPr>
        <w:pStyle w:val="ListParagraph"/>
        <w:ind w:left="1080"/>
        <w:rPr>
          <w:lang w:val="en-US"/>
        </w:rPr>
      </w:pPr>
    </w:p>
    <w:p w:rsidR="009A241D" w:rsidRPr="00120AE8" w:rsidRDefault="009A241D" w:rsidP="00120AE8">
      <w:pPr>
        <w:pStyle w:val="ListParagraph"/>
        <w:numPr>
          <w:ilvl w:val="1"/>
          <w:numId w:val="3"/>
        </w:numPr>
        <w:rPr>
          <w:lang w:val="en-US"/>
        </w:rPr>
      </w:pPr>
      <w:r w:rsidRPr="00120AE8">
        <w:rPr>
          <w:lang w:val="en-US"/>
        </w:rPr>
        <w:t xml:space="preserve">Exploratory Data Analysis – Correlations, Skewness, Bivariate and </w:t>
      </w:r>
      <w:r w:rsidR="00BB19BF" w:rsidRPr="00120AE8">
        <w:rPr>
          <w:lang w:val="en-US"/>
        </w:rPr>
        <w:t>m</w:t>
      </w:r>
      <w:r w:rsidRPr="00120AE8">
        <w:rPr>
          <w:lang w:val="en-US"/>
        </w:rPr>
        <w:t xml:space="preserve">ultivariate </w:t>
      </w:r>
      <w:r w:rsidR="00BB19BF" w:rsidRPr="00120AE8">
        <w:rPr>
          <w:lang w:val="en-US"/>
        </w:rPr>
        <w:t>tables</w:t>
      </w:r>
    </w:p>
    <w:p w:rsidR="00CA16FB" w:rsidRDefault="00CA16FB" w:rsidP="009A241D">
      <w:pPr>
        <w:pStyle w:val="ListParagraph"/>
        <w:rPr>
          <w:lang w:val="en-US"/>
        </w:rPr>
      </w:pPr>
      <w:r>
        <w:rPr>
          <w:lang w:val="en-US"/>
        </w:rPr>
        <w:t xml:space="preserve">Ideas for </w:t>
      </w:r>
      <w:proofErr w:type="spellStart"/>
      <w:r>
        <w:rPr>
          <w:lang w:val="en-US"/>
        </w:rPr>
        <w:t>visualisations</w:t>
      </w:r>
      <w:proofErr w:type="spellEnd"/>
      <w:r w:rsidR="000518A8">
        <w:rPr>
          <w:lang w:val="en-US"/>
        </w:rPr>
        <w:t xml:space="preserve"> and other EDA</w:t>
      </w:r>
      <w:r>
        <w:rPr>
          <w:lang w:val="en-US"/>
        </w:rPr>
        <w:t>:</w:t>
      </w:r>
    </w:p>
    <w:p w:rsidR="00B57C4F" w:rsidRPr="00B57C4F" w:rsidRDefault="00CA16FB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 xml:space="preserve">Histograms for </w:t>
      </w:r>
      <w:proofErr w:type="spellStart"/>
      <w:r w:rsidRPr="00B57C4F">
        <w:rPr>
          <w:lang w:val="en-US"/>
        </w:rPr>
        <w:t>numerics</w:t>
      </w:r>
      <w:proofErr w:type="spellEnd"/>
      <w:r w:rsidRPr="00B57C4F">
        <w:rPr>
          <w:lang w:val="en-US"/>
        </w:rPr>
        <w:t xml:space="preserve"> and bar plots for categorical (Already done, can they be interactive? </w:t>
      </w:r>
      <w:r w:rsidRPr="00B57C4F">
        <w:rPr>
          <w:highlight w:val="cyan"/>
          <w:lang w:val="en-US"/>
        </w:rPr>
        <w:t>@Hatem / @Scott?</w:t>
      </w:r>
      <w:r w:rsidRPr="00B57C4F">
        <w:rPr>
          <w:lang w:val="en-US"/>
        </w:rPr>
        <w:t>)</w:t>
      </w:r>
    </w:p>
    <w:p w:rsidR="00B57C4F" w:rsidRDefault="00DC32F1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>Correlation matrix</w:t>
      </w:r>
      <w:r w:rsidR="0074039C" w:rsidRPr="00B57C4F">
        <w:rPr>
          <w:lang w:val="en-US"/>
        </w:rPr>
        <w:t xml:space="preserve"> (Already done)</w:t>
      </w:r>
    </w:p>
    <w:p w:rsidR="00B57C4F" w:rsidRDefault="00EA2C08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 xml:space="preserve">One bar plot with the target variable distribution (yes and no) which can be succeeded by explanation for doing </w:t>
      </w:r>
      <w:r w:rsidR="00552D5D" w:rsidRPr="00B57C4F">
        <w:rPr>
          <w:lang w:val="en-US"/>
        </w:rPr>
        <w:t xml:space="preserve">under / over </w:t>
      </w:r>
      <w:r w:rsidRPr="00B57C4F">
        <w:rPr>
          <w:lang w:val="en-US"/>
        </w:rPr>
        <w:t xml:space="preserve">sampling. </w:t>
      </w:r>
    </w:p>
    <w:p w:rsidR="00B57C4F" w:rsidRDefault="00B06FF2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>Heatmap – avg age by job and target variable</w:t>
      </w:r>
      <w:r w:rsidR="002C3BBF" w:rsidRPr="00B57C4F">
        <w:rPr>
          <w:lang w:val="en-US"/>
        </w:rPr>
        <w:t xml:space="preserve"> </w:t>
      </w:r>
      <w:r w:rsidR="008216C7" w:rsidRPr="00B57C4F">
        <w:rPr>
          <w:lang w:val="en-US"/>
        </w:rPr>
        <w:t xml:space="preserve">(x axis yes/no, y axis jobs and </w:t>
      </w:r>
      <w:proofErr w:type="spellStart"/>
      <w:r w:rsidR="008216C7" w:rsidRPr="00B57C4F">
        <w:rPr>
          <w:lang w:val="en-US"/>
        </w:rPr>
        <w:t>colour</w:t>
      </w:r>
      <w:proofErr w:type="spellEnd"/>
      <w:r w:rsidR="008216C7" w:rsidRPr="00B57C4F">
        <w:rPr>
          <w:lang w:val="en-US"/>
        </w:rPr>
        <w:t xml:space="preserve"> variable avg age)</w:t>
      </w:r>
    </w:p>
    <w:p w:rsidR="00160BDE" w:rsidRPr="00B57C4F" w:rsidRDefault="009C790C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>Scatter</w:t>
      </w:r>
      <w:r w:rsidR="00E078A3" w:rsidRPr="00B57C4F">
        <w:rPr>
          <w:lang w:val="en-US"/>
        </w:rPr>
        <w:t xml:space="preserve"> </w:t>
      </w:r>
      <w:r w:rsidRPr="00B57C4F">
        <w:rPr>
          <w:lang w:val="en-US"/>
        </w:rPr>
        <w:t>plot</w:t>
      </w:r>
      <w:r w:rsidR="00053F66" w:rsidRPr="00B57C4F">
        <w:rPr>
          <w:lang w:val="en-US"/>
        </w:rPr>
        <w:t xml:space="preserve"> – </w:t>
      </w:r>
      <w:r w:rsidR="009E0863" w:rsidRPr="00B57C4F">
        <w:rPr>
          <w:lang w:val="en-US"/>
        </w:rPr>
        <w:t xml:space="preserve">x axis </w:t>
      </w:r>
      <w:r w:rsidR="00053F66" w:rsidRPr="00B57C4F">
        <w:rPr>
          <w:lang w:val="en-US"/>
        </w:rPr>
        <w:t xml:space="preserve">previous, </w:t>
      </w:r>
      <w:r w:rsidR="009E0863" w:rsidRPr="00B57C4F">
        <w:rPr>
          <w:lang w:val="en-US"/>
        </w:rPr>
        <w:t xml:space="preserve">y axis </w:t>
      </w:r>
      <w:proofErr w:type="spellStart"/>
      <w:r w:rsidR="00591A6C" w:rsidRPr="00B57C4F">
        <w:rPr>
          <w:lang w:val="en-US"/>
        </w:rPr>
        <w:t>pdays</w:t>
      </w:r>
      <w:proofErr w:type="spellEnd"/>
      <w:r w:rsidR="007C333E" w:rsidRPr="00B57C4F">
        <w:rPr>
          <w:lang w:val="en-US"/>
        </w:rPr>
        <w:t xml:space="preserve">, </w:t>
      </w:r>
      <w:proofErr w:type="spellStart"/>
      <w:r w:rsidR="007C333E" w:rsidRPr="00B57C4F">
        <w:rPr>
          <w:lang w:val="en-US"/>
        </w:rPr>
        <w:t>colour</w:t>
      </w:r>
      <w:proofErr w:type="spellEnd"/>
      <w:r w:rsidR="007C333E" w:rsidRPr="00B57C4F">
        <w:rPr>
          <w:lang w:val="en-US"/>
        </w:rPr>
        <w:t xml:space="preserve"> variable would be </w:t>
      </w:r>
      <w:proofErr w:type="spellStart"/>
      <w:r w:rsidR="007C333E" w:rsidRPr="00B57C4F">
        <w:rPr>
          <w:lang w:val="en-US"/>
        </w:rPr>
        <w:t>poutcome</w:t>
      </w:r>
      <w:proofErr w:type="spellEnd"/>
      <w:r w:rsidRPr="00B57C4F">
        <w:rPr>
          <w:lang w:val="en-US"/>
        </w:rPr>
        <w:t>. Can be converted to bubble chart if previous is taken as size parameter.</w:t>
      </w:r>
    </w:p>
    <w:p w:rsidR="003717D1" w:rsidRDefault="003717D1" w:rsidP="009A241D">
      <w:pPr>
        <w:pStyle w:val="ListParagraph"/>
        <w:rPr>
          <w:lang w:val="en-US"/>
        </w:rPr>
      </w:pPr>
    </w:p>
    <w:p w:rsidR="00BB19BF" w:rsidRPr="00F37DD6" w:rsidRDefault="00DF02EC" w:rsidP="009A241D">
      <w:pPr>
        <w:pStyle w:val="ListParagraph"/>
        <w:rPr>
          <w:i/>
          <w:iCs/>
          <w:lang w:val="en-US"/>
        </w:rPr>
      </w:pPr>
      <w:r w:rsidRPr="00F37DD6">
        <w:rPr>
          <w:i/>
          <w:iCs/>
          <w:lang w:val="en-US"/>
        </w:rPr>
        <w:t xml:space="preserve">You can add more (especially cross tables) if you can think of some multivariate relationships relevant to the problem. I will also keep updating this. </w:t>
      </w:r>
    </w:p>
    <w:p w:rsidR="00E6459B" w:rsidRDefault="00E6459B" w:rsidP="009A241D">
      <w:pPr>
        <w:pStyle w:val="ListParagraph"/>
        <w:rPr>
          <w:lang w:val="en-US"/>
        </w:rPr>
      </w:pPr>
    </w:p>
    <w:p w:rsidR="00D02BD3" w:rsidRDefault="00D02BD3" w:rsidP="00EA70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Recode target variable – yes to 1 and no to 0.</w:t>
      </w:r>
      <w:r w:rsidR="00472902">
        <w:rPr>
          <w:lang w:val="en-US"/>
        </w:rPr>
        <w:t xml:space="preserve"> Convert to factor. </w:t>
      </w:r>
    </w:p>
    <w:p w:rsidR="00156169" w:rsidRDefault="00156169" w:rsidP="00EC318C">
      <w:pPr>
        <w:pStyle w:val="ListParagraph"/>
        <w:rPr>
          <w:lang w:val="en-US"/>
        </w:rPr>
      </w:pPr>
    </w:p>
    <w:p w:rsidR="00BB19BF" w:rsidRPr="00EA709B" w:rsidRDefault="00BB19BF" w:rsidP="00EA709B">
      <w:pPr>
        <w:pStyle w:val="ListParagraph"/>
        <w:numPr>
          <w:ilvl w:val="1"/>
          <w:numId w:val="3"/>
        </w:numPr>
        <w:rPr>
          <w:lang w:val="en-US"/>
        </w:rPr>
      </w:pPr>
      <w:r w:rsidRPr="00EA709B">
        <w:rPr>
          <w:lang w:val="en-US"/>
        </w:rPr>
        <w:t>Baseline modeling</w:t>
      </w:r>
    </w:p>
    <w:p w:rsidR="00911029" w:rsidRDefault="00911029" w:rsidP="009A241D">
      <w:pPr>
        <w:pStyle w:val="ListParagraph"/>
        <w:rPr>
          <w:lang w:val="en-US"/>
        </w:rPr>
      </w:pPr>
      <w:r>
        <w:rPr>
          <w:lang w:val="en-US"/>
        </w:rPr>
        <w:t>No preprocessing</w:t>
      </w:r>
      <w:r w:rsidR="00CC07FA">
        <w:rPr>
          <w:lang w:val="en-US"/>
        </w:rPr>
        <w:t xml:space="preserve">. Binary logistic. caret. Train dataset split into </w:t>
      </w:r>
      <w:r w:rsidR="00C412E8">
        <w:rPr>
          <w:lang w:val="en-US"/>
        </w:rPr>
        <w:t xml:space="preserve">10-folds for cross val. </w:t>
      </w:r>
    </w:p>
    <w:p w:rsidR="00217DB3" w:rsidRDefault="009F4EA4" w:rsidP="00217DB3">
      <w:pPr>
        <w:pStyle w:val="ListParagraph"/>
        <w:rPr>
          <w:lang w:val="en-US"/>
        </w:rPr>
      </w:pPr>
      <w:r>
        <w:rPr>
          <w:lang w:val="en-US"/>
        </w:rPr>
        <w:t>Plot variable importance</w:t>
      </w:r>
      <w:r w:rsidR="00163B56">
        <w:rPr>
          <w:lang w:val="en-US"/>
        </w:rPr>
        <w:t xml:space="preserve"> (optional, could be replaced by a table with variables</w:t>
      </w:r>
      <w:r w:rsidR="00771FA8">
        <w:rPr>
          <w:lang w:val="en-US"/>
        </w:rPr>
        <w:t>, coefficients</w:t>
      </w:r>
      <w:r w:rsidR="00163B56">
        <w:rPr>
          <w:lang w:val="en-US"/>
        </w:rPr>
        <w:t xml:space="preserve"> and p-values)</w:t>
      </w:r>
      <w:r>
        <w:rPr>
          <w:lang w:val="en-US"/>
        </w:rPr>
        <w:t xml:space="preserve"> and confusion matrix.</w:t>
      </w:r>
    </w:p>
    <w:p w:rsidR="00F70D44" w:rsidRDefault="00F70D44" w:rsidP="00217DB3">
      <w:pPr>
        <w:pStyle w:val="ListParagraph"/>
        <w:rPr>
          <w:lang w:val="en-US"/>
        </w:rPr>
      </w:pPr>
      <w:r>
        <w:rPr>
          <w:lang w:val="en-US"/>
        </w:rPr>
        <w:lastRenderedPageBreak/>
        <w:t>Baseline notes:</w:t>
      </w:r>
      <w:r w:rsidR="00AB47DC">
        <w:rPr>
          <w:lang w:val="en-US"/>
        </w:rPr>
        <w:t xml:space="preserve"> </w:t>
      </w:r>
      <w:bookmarkStart w:id="0" w:name="_GoBack"/>
      <w:bookmarkEnd w:id="0"/>
    </w:p>
    <w:p w:rsidR="00F70D44" w:rsidRDefault="00F70D44" w:rsidP="00217DB3">
      <w:pPr>
        <w:pStyle w:val="ListParagraph"/>
        <w:rPr>
          <w:lang w:val="en-US"/>
        </w:rPr>
      </w:pPr>
      <w:r>
        <w:rPr>
          <w:lang w:val="en-US"/>
        </w:rPr>
        <w:t>Age as continuous not significant</w:t>
      </w:r>
      <w:r w:rsidR="00A44466">
        <w:rPr>
          <w:lang w:val="en-US"/>
        </w:rPr>
        <w:t xml:space="preserve"> </w:t>
      </w:r>
    </w:p>
    <w:p w:rsidR="0084668C" w:rsidRDefault="00A44466" w:rsidP="0084668C">
      <w:pPr>
        <w:pStyle w:val="ListParagraph"/>
        <w:rPr>
          <w:lang w:val="en-US"/>
        </w:rPr>
      </w:pPr>
      <w:r>
        <w:rPr>
          <w:lang w:val="en-US"/>
        </w:rPr>
        <w:t xml:space="preserve">Job retired, services, </w:t>
      </w:r>
      <w:r w:rsidR="00AA258B">
        <w:rPr>
          <w:lang w:val="en-US"/>
        </w:rPr>
        <w:t xml:space="preserve">unemployed and </w:t>
      </w:r>
      <w:r>
        <w:rPr>
          <w:lang w:val="en-US"/>
        </w:rPr>
        <w:t xml:space="preserve">unknown not significant </w:t>
      </w:r>
      <w:r w:rsidR="00997F9A">
        <w:rPr>
          <w:lang w:val="en-US"/>
        </w:rPr>
        <w:t>(with admin as base level)</w:t>
      </w:r>
    </w:p>
    <w:p w:rsidR="00A44466" w:rsidRDefault="00A44466" w:rsidP="0084668C">
      <w:pPr>
        <w:pStyle w:val="ListParagraph"/>
        <w:rPr>
          <w:lang w:val="en-US"/>
        </w:rPr>
      </w:pPr>
      <w:r w:rsidRPr="0084668C">
        <w:rPr>
          <w:lang w:val="en-US"/>
        </w:rPr>
        <w:t xml:space="preserve">Marital status </w:t>
      </w:r>
      <w:r w:rsidR="00AA258B">
        <w:rPr>
          <w:lang w:val="en-US"/>
        </w:rPr>
        <w:t xml:space="preserve">single not significant </w:t>
      </w:r>
      <w:r w:rsidR="0084668C">
        <w:rPr>
          <w:lang w:val="en-US"/>
        </w:rPr>
        <w:t xml:space="preserve">(with </w:t>
      </w:r>
      <w:r w:rsidR="0084668C">
        <w:rPr>
          <w:lang w:val="en-US"/>
        </w:rPr>
        <w:t>divorced</w:t>
      </w:r>
      <w:r w:rsidR="0084668C">
        <w:rPr>
          <w:lang w:val="en-US"/>
        </w:rPr>
        <w:t xml:space="preserve"> as base level)</w:t>
      </w:r>
    </w:p>
    <w:p w:rsidR="001A2EEA" w:rsidRDefault="001A2EEA" w:rsidP="0084668C">
      <w:pPr>
        <w:pStyle w:val="ListParagraph"/>
        <w:rPr>
          <w:lang w:val="en-US"/>
        </w:rPr>
      </w:pPr>
      <w:r>
        <w:rPr>
          <w:lang w:val="en-US"/>
        </w:rPr>
        <w:t xml:space="preserve">Default yes not significant </w:t>
      </w:r>
    </w:p>
    <w:p w:rsidR="001A2EEA" w:rsidRDefault="001A2EEA" w:rsidP="0084668C">
      <w:pPr>
        <w:pStyle w:val="ListParagraph"/>
        <w:rPr>
          <w:lang w:val="en-US"/>
        </w:rPr>
      </w:pPr>
      <w:proofErr w:type="spellStart"/>
      <w:r>
        <w:rPr>
          <w:lang w:val="en-US"/>
        </w:rPr>
        <w:t>Pdays</w:t>
      </w:r>
      <w:proofErr w:type="spellEnd"/>
      <w:r>
        <w:rPr>
          <w:lang w:val="en-US"/>
        </w:rPr>
        <w:t xml:space="preserve"> not significant</w:t>
      </w:r>
    </w:p>
    <w:p w:rsidR="00AA258B" w:rsidRPr="0084668C" w:rsidRDefault="00AA258B" w:rsidP="0084668C">
      <w:pPr>
        <w:pStyle w:val="ListParagraph"/>
        <w:rPr>
          <w:lang w:val="en-US"/>
        </w:rPr>
      </w:pPr>
    </w:p>
    <w:p w:rsidR="00210C90" w:rsidRDefault="0021627C" w:rsidP="00A1200D">
      <w:pPr>
        <w:pStyle w:val="ListParagraph"/>
        <w:numPr>
          <w:ilvl w:val="1"/>
          <w:numId w:val="3"/>
        </w:numPr>
        <w:rPr>
          <w:lang w:val="en-US"/>
        </w:rPr>
      </w:pPr>
      <w:r w:rsidRPr="00217DB3">
        <w:rPr>
          <w:lang w:val="en-US"/>
        </w:rPr>
        <w:t>Iterations:</w:t>
      </w:r>
    </w:p>
    <w:p w:rsidR="00A1200D" w:rsidRPr="00A1200D" w:rsidRDefault="00A1200D" w:rsidP="00A1200D">
      <w:pPr>
        <w:ind w:left="720"/>
        <w:rPr>
          <w:lang w:val="en-US"/>
        </w:rPr>
      </w:pPr>
    </w:p>
    <w:p w:rsidR="00BF7FE0" w:rsidRPr="00F140A0" w:rsidRDefault="00BF7FE0" w:rsidP="00F140A0">
      <w:pPr>
        <w:pStyle w:val="ListParagraph"/>
        <w:numPr>
          <w:ilvl w:val="0"/>
          <w:numId w:val="6"/>
        </w:numPr>
        <w:rPr>
          <w:lang w:val="en-US"/>
        </w:rPr>
      </w:pPr>
      <w:r w:rsidRPr="00F140A0">
        <w:rPr>
          <w:lang w:val="en-US"/>
        </w:rPr>
        <w:t xml:space="preserve">Rectify the sampling problem. </w:t>
      </w:r>
    </w:p>
    <w:p w:rsidR="00237F12" w:rsidRDefault="00AB6365" w:rsidP="00237F12">
      <w:pPr>
        <w:pStyle w:val="ListParagraph"/>
        <w:rPr>
          <w:lang w:val="en-US"/>
        </w:rPr>
      </w:pPr>
      <w:r>
        <w:rPr>
          <w:lang w:val="en-US"/>
        </w:rPr>
        <w:t xml:space="preserve">Approach: </w:t>
      </w:r>
      <w:proofErr w:type="spellStart"/>
      <w:r>
        <w:rPr>
          <w:lang w:val="en-US"/>
        </w:rPr>
        <w:t>Undersampling</w:t>
      </w:r>
      <w:proofErr w:type="spellEnd"/>
      <w:r w:rsidR="00347EDD">
        <w:rPr>
          <w:lang w:val="en-US"/>
        </w:rPr>
        <w:t xml:space="preserve"> and oversampling. </w:t>
      </w:r>
      <w:r w:rsidR="00237F12">
        <w:rPr>
          <w:lang w:val="en-US"/>
        </w:rPr>
        <w:t>(Already done)</w:t>
      </w:r>
    </w:p>
    <w:p w:rsidR="00CA0BE9" w:rsidRDefault="00CA0BE9" w:rsidP="00237F12">
      <w:pPr>
        <w:pStyle w:val="ListParagraph"/>
        <w:rPr>
          <w:lang w:val="en-US"/>
        </w:rPr>
      </w:pPr>
      <w:r>
        <w:rPr>
          <w:lang w:val="en-US"/>
        </w:rPr>
        <w:t>Baseline with resampling.</w:t>
      </w:r>
    </w:p>
    <w:p w:rsidR="0010250A" w:rsidRDefault="0010250A" w:rsidP="00237F12">
      <w:pPr>
        <w:pStyle w:val="ListParagraph"/>
        <w:rPr>
          <w:lang w:val="en-US"/>
        </w:rPr>
      </w:pPr>
    </w:p>
    <w:p w:rsidR="003B64AB" w:rsidRDefault="00303411" w:rsidP="003034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Simple stepwise </w:t>
      </w:r>
      <w:r w:rsidR="00127499">
        <w:rPr>
          <w:lang w:val="en-US"/>
        </w:rPr>
        <w:t>to see if baseline improves</w:t>
      </w:r>
      <w:r w:rsidR="008C48E7">
        <w:rPr>
          <w:lang w:val="en-US"/>
        </w:rPr>
        <w:t>?</w:t>
      </w:r>
    </w:p>
    <w:p w:rsidR="00303411" w:rsidRDefault="008C48E7" w:rsidP="003B64A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:rsidR="00210C90" w:rsidRPr="00237F12" w:rsidRDefault="002C44C4" w:rsidP="00210C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Next steps will be on resampled data</w:t>
      </w:r>
      <w:r w:rsidR="007449F0">
        <w:rPr>
          <w:lang w:val="en-US"/>
        </w:rPr>
        <w:t>.</w:t>
      </w:r>
    </w:p>
    <w:p w:rsidR="00BB19BF" w:rsidRDefault="00BB19BF" w:rsidP="009A241D">
      <w:pPr>
        <w:pStyle w:val="ListParagraph"/>
        <w:rPr>
          <w:lang w:val="en-US"/>
        </w:rPr>
      </w:pPr>
      <w:r>
        <w:rPr>
          <w:lang w:val="en-US"/>
        </w:rPr>
        <w:t>Feature selection, feature creation</w:t>
      </w:r>
    </w:p>
    <w:p w:rsidR="00514CA0" w:rsidRDefault="00514CA0" w:rsidP="009A241D">
      <w:pPr>
        <w:pStyle w:val="ListParagraph"/>
        <w:rPr>
          <w:lang w:val="en-US"/>
        </w:rPr>
      </w:pPr>
      <w:r w:rsidRPr="00026A27">
        <w:rPr>
          <w:b/>
          <w:bCs/>
          <w:color w:val="4472C4" w:themeColor="accent1"/>
          <w:lang w:val="en-US"/>
        </w:rPr>
        <w:t>Demographics</w:t>
      </w:r>
      <w:r>
        <w:rPr>
          <w:lang w:val="en-US"/>
        </w:rPr>
        <w:t xml:space="preserve">, </w:t>
      </w:r>
      <w:r w:rsidRPr="00AF0144">
        <w:rPr>
          <w:b/>
          <w:bCs/>
          <w:color w:val="ED7D31" w:themeColor="accent2"/>
          <w:lang w:val="en-US"/>
        </w:rPr>
        <w:t>Transactional</w:t>
      </w:r>
      <w:r>
        <w:rPr>
          <w:lang w:val="en-US"/>
        </w:rPr>
        <w:t xml:space="preserve">, </w:t>
      </w:r>
      <w:r w:rsidRPr="006A19CC">
        <w:rPr>
          <w:b/>
          <w:bCs/>
          <w:color w:val="70AD47" w:themeColor="accent6"/>
          <w:lang w:val="en-US"/>
        </w:rPr>
        <w:t>Campaign-specific</w:t>
      </w:r>
    </w:p>
    <w:p w:rsidR="00A6034E" w:rsidRDefault="00A6034E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CC2004">
        <w:rPr>
          <w:b/>
          <w:bCs/>
          <w:color w:val="4472C4" w:themeColor="accent1"/>
          <w:lang w:val="en-US"/>
        </w:rPr>
        <w:t>Age</w:t>
      </w:r>
      <w:r>
        <w:rPr>
          <w:lang w:val="en-US"/>
        </w:rPr>
        <w:t xml:space="preserve"> is a continuous variable. Not skewed but clear splits of age group. Can be binned. </w:t>
      </w:r>
      <w:r w:rsidR="00DC790A">
        <w:rPr>
          <w:lang w:val="en-US"/>
        </w:rPr>
        <w:t>(Already done)</w:t>
      </w:r>
    </w:p>
    <w:p w:rsidR="00E0355D" w:rsidRDefault="00E0355D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CC2004">
        <w:rPr>
          <w:b/>
          <w:bCs/>
          <w:color w:val="4472C4" w:themeColor="accent1"/>
          <w:lang w:val="en-US"/>
        </w:rPr>
        <w:t>Job</w:t>
      </w:r>
      <w:r w:rsidRPr="00CC2004">
        <w:rPr>
          <w:color w:val="4472C4" w:themeColor="accent1"/>
          <w:lang w:val="en-US"/>
        </w:rPr>
        <w:t xml:space="preserve"> </w:t>
      </w:r>
      <w:r>
        <w:rPr>
          <w:lang w:val="en-US"/>
        </w:rPr>
        <w:t>– 12 levels</w:t>
      </w:r>
      <w:r w:rsidR="00DC790A">
        <w:rPr>
          <w:lang w:val="en-US"/>
        </w:rPr>
        <w:t>. Can be collapsed into fewer levels (Already done)</w:t>
      </w:r>
      <w:r>
        <w:rPr>
          <w:lang w:val="en-US"/>
        </w:rPr>
        <w:t xml:space="preserve"> </w:t>
      </w:r>
    </w:p>
    <w:p w:rsidR="00DC790A" w:rsidRDefault="00DC790A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CC2004">
        <w:rPr>
          <w:b/>
          <w:bCs/>
          <w:color w:val="4472C4" w:themeColor="accent1"/>
          <w:lang w:val="en-US"/>
        </w:rPr>
        <w:t>Marital</w:t>
      </w:r>
      <w:r w:rsidRPr="00CC2004">
        <w:rPr>
          <w:color w:val="4472C4" w:themeColor="accent1"/>
          <w:lang w:val="en-US"/>
        </w:rPr>
        <w:t xml:space="preserve"> </w:t>
      </w:r>
      <w:r w:rsidRPr="00CC2004">
        <w:rPr>
          <w:b/>
          <w:bCs/>
          <w:color w:val="4472C4" w:themeColor="accent1"/>
          <w:lang w:val="en-US"/>
        </w:rPr>
        <w:t>status</w:t>
      </w:r>
      <w:r w:rsidRPr="00CC2004">
        <w:rPr>
          <w:color w:val="4472C4" w:themeColor="accent1"/>
          <w:lang w:val="en-US"/>
        </w:rPr>
        <w:t xml:space="preserve"> </w:t>
      </w:r>
      <w:r w:rsidR="00510065">
        <w:rPr>
          <w:lang w:val="en-US"/>
        </w:rPr>
        <w:t>–</w:t>
      </w:r>
      <w:r>
        <w:rPr>
          <w:lang w:val="en-US"/>
        </w:rPr>
        <w:t xml:space="preserve"> </w:t>
      </w:r>
      <w:r w:rsidR="00510065">
        <w:rPr>
          <w:lang w:val="en-US"/>
        </w:rPr>
        <w:t>Fairly distributed, does not need any change</w:t>
      </w:r>
    </w:p>
    <w:p w:rsidR="00DC790A" w:rsidRDefault="00510065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CC2004">
        <w:rPr>
          <w:b/>
          <w:bCs/>
          <w:color w:val="4472C4" w:themeColor="accent1"/>
          <w:lang w:val="en-US"/>
        </w:rPr>
        <w:t>Education</w:t>
      </w:r>
      <w:r w:rsidRPr="00CC2004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– unknown has very few observations and so does primary. If levels are not significant in the baseline model then they can be clubbed together. </w:t>
      </w:r>
    </w:p>
    <w:p w:rsidR="00AC543F" w:rsidRDefault="00AC543F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F0144">
        <w:rPr>
          <w:b/>
          <w:bCs/>
          <w:color w:val="ED7D31" w:themeColor="accent2"/>
          <w:lang w:val="en-US"/>
        </w:rPr>
        <w:t xml:space="preserve">Default </w:t>
      </w:r>
      <w:r>
        <w:rPr>
          <w:lang w:val="en-US"/>
        </w:rPr>
        <w:t>– Highly disproportionate, but should be kept unchanged.</w:t>
      </w:r>
    </w:p>
    <w:p w:rsidR="00A34589" w:rsidRDefault="00A34589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F0144">
        <w:rPr>
          <w:b/>
          <w:bCs/>
          <w:color w:val="ED7D31" w:themeColor="accent2"/>
          <w:lang w:val="en-US"/>
        </w:rPr>
        <w:t xml:space="preserve">Balance </w:t>
      </w:r>
      <w:r>
        <w:rPr>
          <w:lang w:val="en-US"/>
        </w:rPr>
        <w:t>– Highly skewed with negative values and majority 0</w:t>
      </w:r>
      <w:r w:rsidR="00853EE8">
        <w:rPr>
          <w:lang w:val="en-US"/>
        </w:rPr>
        <w:t xml:space="preserve">. </w:t>
      </w:r>
      <w:r w:rsidR="00853EE8" w:rsidRPr="00853EE8">
        <w:rPr>
          <w:lang w:val="en-US"/>
        </w:rPr>
        <w:t>3052</w:t>
      </w:r>
      <w:r w:rsidR="00853EE8">
        <w:rPr>
          <w:lang w:val="en-US"/>
        </w:rPr>
        <w:t xml:space="preserve"> negative values and </w:t>
      </w:r>
      <w:r w:rsidR="00853EE8" w:rsidRPr="00853EE8">
        <w:rPr>
          <w:lang w:val="en-US"/>
        </w:rPr>
        <w:t>2799</w:t>
      </w:r>
      <w:r w:rsidR="00853EE8">
        <w:rPr>
          <w:lang w:val="en-US"/>
        </w:rPr>
        <w:t xml:space="preserve"> 0s)</w:t>
      </w:r>
      <w:r w:rsidR="00397AA7">
        <w:rPr>
          <w:lang w:val="en-US"/>
        </w:rPr>
        <w:t xml:space="preserve">. Can this be converted to categorical in order to account for the negative values? </w:t>
      </w:r>
      <w:r w:rsidR="00397AA7" w:rsidRPr="00397AA7">
        <w:rPr>
          <w:highlight w:val="yellow"/>
          <w:lang w:val="en-US"/>
        </w:rPr>
        <w:t>@Federico</w:t>
      </w:r>
    </w:p>
    <w:p w:rsidR="00534A38" w:rsidRDefault="00534A38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F0144">
        <w:rPr>
          <w:b/>
          <w:bCs/>
          <w:color w:val="ED7D31" w:themeColor="accent2"/>
          <w:lang w:val="en-US"/>
        </w:rPr>
        <w:t xml:space="preserve">Housing </w:t>
      </w:r>
      <w:r>
        <w:rPr>
          <w:lang w:val="en-US"/>
        </w:rPr>
        <w:t>– No transformation needed</w:t>
      </w:r>
    </w:p>
    <w:p w:rsidR="00534A38" w:rsidRDefault="00534A38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F0144">
        <w:rPr>
          <w:b/>
          <w:bCs/>
          <w:color w:val="ED7D31" w:themeColor="accent2"/>
          <w:lang w:val="en-US"/>
        </w:rPr>
        <w:t xml:space="preserve">Loan </w:t>
      </w:r>
      <w:r>
        <w:rPr>
          <w:lang w:val="en-US"/>
        </w:rPr>
        <w:t>– Slightly disproportionate, but should be kept unchanged</w:t>
      </w:r>
    </w:p>
    <w:p w:rsidR="00DC790A" w:rsidRDefault="00534A38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Contact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Majority of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belong to cellular, but should be kept unchanged</w:t>
      </w:r>
    </w:p>
    <w:p w:rsidR="00C2050F" w:rsidRDefault="00C2050F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Day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Fairly well distributed. But needs to be treated as a factor and not numeric. </w:t>
      </w:r>
      <w:r w:rsidRPr="00A6140C">
        <w:rPr>
          <w:highlight w:val="yellow"/>
          <w:lang w:val="en-US"/>
        </w:rPr>
        <w:t>(@Federico</w:t>
      </w:r>
      <w:r>
        <w:rPr>
          <w:lang w:val="en-US"/>
        </w:rPr>
        <w:t xml:space="preserve"> thoughts?)</w:t>
      </w:r>
      <w:r w:rsidR="00453412">
        <w:rPr>
          <w:lang w:val="en-US"/>
        </w:rPr>
        <w:t>. If factor we can think of binning it as first week / first 10 days of the month, etc.</w:t>
      </w:r>
    </w:p>
    <w:p w:rsidR="00465D99" w:rsidRDefault="00465D99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Month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>– Either unchanged or convert to quarters</w:t>
      </w:r>
      <w:r w:rsidR="00BF74F3">
        <w:rPr>
          <w:lang w:val="en-US"/>
        </w:rPr>
        <w:t>.</w:t>
      </w:r>
    </w:p>
    <w:p w:rsidR="00C25D53" w:rsidRDefault="00C25D53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Duration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>– Highly skewed</w:t>
      </w:r>
      <w:r w:rsidR="00676EF2">
        <w:rPr>
          <w:lang w:val="en-US"/>
        </w:rPr>
        <w:t xml:space="preserve">. </w:t>
      </w:r>
      <w:r w:rsidR="00676EF2" w:rsidRPr="00B13145">
        <w:rPr>
          <w:i/>
          <w:iCs/>
          <w:lang w:val="en-US"/>
        </w:rPr>
        <w:t>Has some 0.</w:t>
      </w:r>
      <w:r w:rsidR="0061710E" w:rsidRPr="00B13145">
        <w:rPr>
          <w:i/>
          <w:iCs/>
          <w:lang w:val="en-US"/>
        </w:rPr>
        <w:t xml:space="preserve"> It has obvious correlation with response and should be avoided</w:t>
      </w:r>
      <w:r w:rsidR="00FD6EFD" w:rsidRPr="00B13145">
        <w:rPr>
          <w:i/>
          <w:iCs/>
          <w:lang w:val="en-US"/>
        </w:rPr>
        <w:t xml:space="preserve"> in the model?</w:t>
      </w:r>
      <w:r w:rsidR="0061710E">
        <w:rPr>
          <w:lang w:val="en-US"/>
        </w:rPr>
        <w:t xml:space="preserve"> (0 duration = no</w:t>
      </w:r>
      <w:r w:rsidR="00BF1457">
        <w:rPr>
          <w:lang w:val="en-US"/>
        </w:rPr>
        <w:t xml:space="preserve"> term deposit</w:t>
      </w:r>
      <w:r w:rsidR="0061710E">
        <w:rPr>
          <w:lang w:val="en-US"/>
        </w:rPr>
        <w:t>)</w:t>
      </w:r>
    </w:p>
    <w:p w:rsidR="00C25D53" w:rsidRDefault="00C25D53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Campaign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>– Highly skewed</w:t>
      </w:r>
    </w:p>
    <w:p w:rsidR="00C25D53" w:rsidRDefault="00C25D53" w:rsidP="00CE3D4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C026D">
        <w:rPr>
          <w:b/>
          <w:bCs/>
          <w:color w:val="70AD47" w:themeColor="accent6"/>
          <w:lang w:val="en-US"/>
        </w:rPr>
        <w:t>Pdays</w:t>
      </w:r>
      <w:proofErr w:type="spellEnd"/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Most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are 0. </w:t>
      </w:r>
    </w:p>
    <w:p w:rsidR="002757C1" w:rsidRDefault="002757C1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Previous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Highly skewed with most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as 0.</w:t>
      </w:r>
    </w:p>
    <w:p w:rsidR="002757C1" w:rsidRDefault="00223611" w:rsidP="00CE3D4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C026D">
        <w:rPr>
          <w:b/>
          <w:bCs/>
          <w:color w:val="70AD47" w:themeColor="accent6"/>
          <w:lang w:val="en-US"/>
        </w:rPr>
        <w:t>Poutcome</w:t>
      </w:r>
      <w:proofErr w:type="spellEnd"/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Most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are unknown but should be kept unchanged.</w:t>
      </w:r>
    </w:p>
    <w:p w:rsidR="00B50231" w:rsidRDefault="00B50231" w:rsidP="00CE3D46">
      <w:pPr>
        <w:pStyle w:val="ListParagraph"/>
        <w:ind w:left="1080"/>
        <w:rPr>
          <w:lang w:val="en-US"/>
        </w:rPr>
      </w:pPr>
      <w:r w:rsidRPr="00A6140C">
        <w:rPr>
          <w:highlight w:val="yellow"/>
          <w:lang w:val="en-US"/>
        </w:rPr>
        <w:t>@Federico</w:t>
      </w:r>
      <w:r>
        <w:rPr>
          <w:lang w:val="en-US"/>
        </w:rPr>
        <w:t xml:space="preserve"> – could there be a possibility of new variable by combining </w:t>
      </w:r>
      <w:proofErr w:type="spellStart"/>
      <w:r>
        <w:rPr>
          <w:lang w:val="en-US"/>
        </w:rPr>
        <w:t>poutcomes</w:t>
      </w:r>
      <w:proofErr w:type="spellEnd"/>
      <w:r>
        <w:rPr>
          <w:lang w:val="en-US"/>
        </w:rPr>
        <w:t xml:space="preserve">, previous and </w:t>
      </w:r>
      <w:proofErr w:type="spellStart"/>
      <w:r>
        <w:rPr>
          <w:lang w:val="en-US"/>
        </w:rPr>
        <w:t>pdays</w:t>
      </w:r>
      <w:proofErr w:type="spellEnd"/>
      <w:r>
        <w:rPr>
          <w:lang w:val="en-US"/>
        </w:rPr>
        <w:t>?</w:t>
      </w:r>
    </w:p>
    <w:p w:rsidR="00C2050F" w:rsidRDefault="00C2050F" w:rsidP="009A241D">
      <w:pPr>
        <w:pStyle w:val="ListParagraph"/>
        <w:rPr>
          <w:lang w:val="en-US"/>
        </w:rPr>
      </w:pPr>
    </w:p>
    <w:p w:rsidR="00105C1A" w:rsidRDefault="00BB19BF" w:rsidP="00105C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Advanced modeling</w:t>
      </w:r>
      <w:r w:rsidR="00E402C5">
        <w:rPr>
          <w:lang w:val="en-US"/>
        </w:rPr>
        <w:t xml:space="preserve"> </w:t>
      </w:r>
      <w:r w:rsidR="009450C2">
        <w:rPr>
          <w:lang w:val="en-US"/>
        </w:rPr>
        <w:t xml:space="preserve">(After variables are finalized or for every iteration? </w:t>
      </w:r>
      <w:r w:rsidR="009450C2" w:rsidRPr="009450C2">
        <w:rPr>
          <w:highlight w:val="yellow"/>
          <w:lang w:val="en-US"/>
        </w:rPr>
        <w:t>@Federico</w:t>
      </w:r>
      <w:r w:rsidR="009450C2">
        <w:rPr>
          <w:lang w:val="en-US"/>
        </w:rPr>
        <w:t>)</w:t>
      </w:r>
      <w:r w:rsidR="00105C1A">
        <w:rPr>
          <w:lang w:val="en-US"/>
        </w:rPr>
        <w:t xml:space="preserve"> </w:t>
      </w:r>
    </w:p>
    <w:p w:rsidR="00365BB5" w:rsidRPr="00105C1A" w:rsidRDefault="00365BB5" w:rsidP="00105C1A">
      <w:pPr>
        <w:pStyle w:val="ListParagraph"/>
        <w:ind w:left="1080"/>
        <w:rPr>
          <w:lang w:val="en-US"/>
        </w:rPr>
      </w:pPr>
      <w:r w:rsidRPr="00105C1A">
        <w:rPr>
          <w:lang w:val="en-US"/>
        </w:rPr>
        <w:lastRenderedPageBreak/>
        <w:t xml:space="preserve">Options – Random Forest, </w:t>
      </w:r>
      <w:r w:rsidR="00321E68" w:rsidRPr="00105C1A">
        <w:rPr>
          <w:lang w:val="en-US"/>
        </w:rPr>
        <w:t>SVM, Gradient Boosting</w:t>
      </w:r>
    </w:p>
    <w:p w:rsidR="007B4655" w:rsidRDefault="007B4655" w:rsidP="00E402C5">
      <w:pPr>
        <w:pStyle w:val="ListParagraph"/>
        <w:rPr>
          <w:lang w:val="en-US"/>
        </w:rPr>
      </w:pPr>
    </w:p>
    <w:p w:rsidR="007B4655" w:rsidRDefault="007B4655" w:rsidP="00DA7A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PCA for variable reduction?</w:t>
      </w:r>
      <w:r w:rsidR="004553C9">
        <w:rPr>
          <w:lang w:val="en-US"/>
        </w:rPr>
        <w:t>???</w:t>
      </w:r>
      <w:r>
        <w:rPr>
          <w:lang w:val="en-US"/>
        </w:rPr>
        <w:t xml:space="preserve"> </w:t>
      </w:r>
      <w:r w:rsidR="004553C9" w:rsidRPr="00533E2B">
        <w:rPr>
          <w:highlight w:val="yellow"/>
          <w:lang w:val="en-US"/>
        </w:rPr>
        <w:t>@Federico</w:t>
      </w:r>
    </w:p>
    <w:p w:rsidR="00BB19BF" w:rsidRPr="00E402C5" w:rsidRDefault="00BB19BF" w:rsidP="00E402C5">
      <w:pPr>
        <w:rPr>
          <w:lang w:val="en-US"/>
        </w:rPr>
      </w:pPr>
    </w:p>
    <w:p w:rsidR="00A1200D" w:rsidRDefault="00A1200D" w:rsidP="00A1200D">
      <w:pPr>
        <w:pStyle w:val="ListParagraph"/>
        <w:numPr>
          <w:ilvl w:val="1"/>
          <w:numId w:val="3"/>
        </w:numPr>
        <w:rPr>
          <w:lang w:val="en-US"/>
        </w:rPr>
      </w:pPr>
      <w:r w:rsidRPr="00A1200D">
        <w:rPr>
          <w:lang w:val="en-US"/>
        </w:rPr>
        <w:t>Best model and interpretation of results</w:t>
      </w:r>
    </w:p>
    <w:p w:rsidR="006C50DF" w:rsidRDefault="006C50DF" w:rsidP="006C50DF">
      <w:pPr>
        <w:pStyle w:val="ListParagraph"/>
        <w:ind w:left="1080"/>
        <w:rPr>
          <w:lang w:val="en-US"/>
        </w:rPr>
      </w:pPr>
    </w:p>
    <w:p w:rsidR="00E402C5" w:rsidRDefault="00E402C5" w:rsidP="006C50DF">
      <w:pPr>
        <w:pStyle w:val="ListParagraph"/>
        <w:numPr>
          <w:ilvl w:val="1"/>
          <w:numId w:val="3"/>
        </w:numPr>
        <w:rPr>
          <w:lang w:val="en-US"/>
        </w:rPr>
      </w:pPr>
      <w:r w:rsidRPr="006C50DF">
        <w:rPr>
          <w:lang w:val="en-US"/>
        </w:rPr>
        <w:t>Testing model performance on test dataset</w:t>
      </w:r>
    </w:p>
    <w:p w:rsidR="00234481" w:rsidRPr="00234481" w:rsidRDefault="00234481" w:rsidP="00234481">
      <w:pPr>
        <w:pStyle w:val="ListParagraph"/>
        <w:rPr>
          <w:lang w:val="en-US"/>
        </w:rPr>
      </w:pPr>
    </w:p>
    <w:p w:rsidR="00F66B4D" w:rsidRPr="00234481" w:rsidRDefault="00F66B4D" w:rsidP="00234481">
      <w:pPr>
        <w:pStyle w:val="ListParagraph"/>
        <w:numPr>
          <w:ilvl w:val="1"/>
          <w:numId w:val="3"/>
        </w:numPr>
        <w:rPr>
          <w:lang w:val="en-US"/>
        </w:rPr>
      </w:pPr>
      <w:r w:rsidRPr="00234481">
        <w:rPr>
          <w:lang w:val="en-US"/>
        </w:rPr>
        <w:t>Concluding remarks</w:t>
      </w:r>
      <w:r w:rsidR="002B01B2" w:rsidRPr="00234481">
        <w:rPr>
          <w:lang w:val="en-US"/>
        </w:rPr>
        <w:tab/>
      </w:r>
    </w:p>
    <w:p w:rsidR="004935B2" w:rsidRDefault="004935B2" w:rsidP="009A241D">
      <w:pPr>
        <w:pStyle w:val="ListParagraph"/>
        <w:rPr>
          <w:lang w:val="en-US"/>
        </w:rPr>
      </w:pPr>
    </w:p>
    <w:p w:rsidR="004935B2" w:rsidRDefault="004935B2" w:rsidP="009A241D">
      <w:pPr>
        <w:pStyle w:val="ListParagraph"/>
        <w:rPr>
          <w:lang w:val="en-US"/>
        </w:rPr>
      </w:pPr>
    </w:p>
    <w:p w:rsidR="004935B2" w:rsidRPr="00151502" w:rsidRDefault="004935B2" w:rsidP="00A1200D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151502">
        <w:rPr>
          <w:u w:val="single"/>
          <w:lang w:val="en-US"/>
        </w:rPr>
        <w:t>shinydashboard</w:t>
      </w:r>
    </w:p>
    <w:p w:rsidR="005B4E45" w:rsidRDefault="005B4E45" w:rsidP="005B4E45">
      <w:pPr>
        <w:pStyle w:val="ListParagraph"/>
        <w:rPr>
          <w:lang w:val="en-US"/>
        </w:rPr>
      </w:pPr>
      <w:r>
        <w:rPr>
          <w:lang w:val="en-US"/>
        </w:rPr>
        <w:t>Three main tabs:</w:t>
      </w:r>
    </w:p>
    <w:p w:rsidR="005B4E45" w:rsidRDefault="005B4E45" w:rsidP="00A120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at a glance</w:t>
      </w:r>
    </w:p>
    <w:p w:rsidR="005B4E45" w:rsidRDefault="005B4E45" w:rsidP="00A120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Hyperparameter tuning</w:t>
      </w:r>
    </w:p>
    <w:p w:rsidR="005B4E45" w:rsidRPr="005B4E45" w:rsidRDefault="005B4E45" w:rsidP="00A120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Plugging in new data</w:t>
      </w:r>
      <w:r w:rsidR="00F35BF2">
        <w:rPr>
          <w:lang w:val="en-US"/>
        </w:rPr>
        <w:t xml:space="preserve"> and generating probabilities</w:t>
      </w:r>
    </w:p>
    <w:p w:rsidR="00E402C5" w:rsidRDefault="00E402C5" w:rsidP="009A241D">
      <w:pPr>
        <w:pStyle w:val="ListParagraph"/>
        <w:rPr>
          <w:lang w:val="en-US"/>
        </w:rPr>
      </w:pPr>
    </w:p>
    <w:p w:rsidR="00E402C5" w:rsidRDefault="00E402C5" w:rsidP="009A241D">
      <w:pPr>
        <w:pStyle w:val="ListParagraph"/>
        <w:rPr>
          <w:lang w:val="en-US"/>
        </w:rPr>
      </w:pPr>
    </w:p>
    <w:p w:rsidR="009A241D" w:rsidRPr="009A241D" w:rsidRDefault="009A241D" w:rsidP="009A241D">
      <w:pPr>
        <w:rPr>
          <w:lang w:val="en-US"/>
        </w:rPr>
      </w:pPr>
    </w:p>
    <w:p w:rsidR="00DD1E40" w:rsidRPr="00DD1E40" w:rsidRDefault="00DD1E40" w:rsidP="00DD1E40">
      <w:pPr>
        <w:rPr>
          <w:lang w:val="en-US"/>
        </w:rPr>
      </w:pPr>
    </w:p>
    <w:sectPr w:rsidR="00DD1E40" w:rsidRPr="00DD1E40" w:rsidSect="004D44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737"/>
    <w:multiLevelType w:val="hybridMultilevel"/>
    <w:tmpl w:val="D4E6F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A2CC8"/>
    <w:multiLevelType w:val="hybridMultilevel"/>
    <w:tmpl w:val="D4E6F1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C5EA9"/>
    <w:multiLevelType w:val="multilevel"/>
    <w:tmpl w:val="CD664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4A479CF"/>
    <w:multiLevelType w:val="hybridMultilevel"/>
    <w:tmpl w:val="0E369DFC"/>
    <w:lvl w:ilvl="0" w:tplc="E6FE3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636270"/>
    <w:multiLevelType w:val="hybridMultilevel"/>
    <w:tmpl w:val="A934AB22"/>
    <w:lvl w:ilvl="0" w:tplc="073CDE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107C3"/>
    <w:multiLevelType w:val="hybridMultilevel"/>
    <w:tmpl w:val="D7C4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272F5"/>
    <w:multiLevelType w:val="multilevel"/>
    <w:tmpl w:val="E43EC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23"/>
    <w:rsid w:val="00026A27"/>
    <w:rsid w:val="000518A8"/>
    <w:rsid w:val="00053F66"/>
    <w:rsid w:val="00062C10"/>
    <w:rsid w:val="000E3D19"/>
    <w:rsid w:val="0010250A"/>
    <w:rsid w:val="00105C1A"/>
    <w:rsid w:val="00120AE8"/>
    <w:rsid w:val="00127499"/>
    <w:rsid w:val="00151502"/>
    <w:rsid w:val="00156169"/>
    <w:rsid w:val="00160BDE"/>
    <w:rsid w:val="00163B56"/>
    <w:rsid w:val="001A2EEA"/>
    <w:rsid w:val="001B098D"/>
    <w:rsid w:val="001D7669"/>
    <w:rsid w:val="00210C90"/>
    <w:rsid w:val="0021627C"/>
    <w:rsid w:val="00217DB3"/>
    <w:rsid w:val="00223611"/>
    <w:rsid w:val="00234481"/>
    <w:rsid w:val="00237F12"/>
    <w:rsid w:val="002757C1"/>
    <w:rsid w:val="002A6E39"/>
    <w:rsid w:val="002B01B2"/>
    <w:rsid w:val="002C3BBF"/>
    <w:rsid w:val="002C44C4"/>
    <w:rsid w:val="002C7C15"/>
    <w:rsid w:val="002E47BC"/>
    <w:rsid w:val="00303411"/>
    <w:rsid w:val="00321E68"/>
    <w:rsid w:val="00334722"/>
    <w:rsid w:val="00347EDD"/>
    <w:rsid w:val="00354BEE"/>
    <w:rsid w:val="00365BB5"/>
    <w:rsid w:val="00370A84"/>
    <w:rsid w:val="003717D1"/>
    <w:rsid w:val="00397AA7"/>
    <w:rsid w:val="003B64AB"/>
    <w:rsid w:val="003C5743"/>
    <w:rsid w:val="00453412"/>
    <w:rsid w:val="004553C9"/>
    <w:rsid w:val="00465D99"/>
    <w:rsid w:val="004722EA"/>
    <w:rsid w:val="00472902"/>
    <w:rsid w:val="004935B2"/>
    <w:rsid w:val="004D40FD"/>
    <w:rsid w:val="004D4464"/>
    <w:rsid w:val="00510065"/>
    <w:rsid w:val="00514CA0"/>
    <w:rsid w:val="00533E2B"/>
    <w:rsid w:val="00534A38"/>
    <w:rsid w:val="00552D5D"/>
    <w:rsid w:val="00591A6C"/>
    <w:rsid w:val="005B4E45"/>
    <w:rsid w:val="006013EF"/>
    <w:rsid w:val="0061710E"/>
    <w:rsid w:val="006624EC"/>
    <w:rsid w:val="00667FCE"/>
    <w:rsid w:val="00676EF2"/>
    <w:rsid w:val="006A19CC"/>
    <w:rsid w:val="006B1CD2"/>
    <w:rsid w:val="006C50DF"/>
    <w:rsid w:val="006D1F3F"/>
    <w:rsid w:val="006F2323"/>
    <w:rsid w:val="0074039C"/>
    <w:rsid w:val="007449F0"/>
    <w:rsid w:val="00771FA8"/>
    <w:rsid w:val="007A5418"/>
    <w:rsid w:val="007B4655"/>
    <w:rsid w:val="007C333E"/>
    <w:rsid w:val="008216C7"/>
    <w:rsid w:val="0084668C"/>
    <w:rsid w:val="00853EE8"/>
    <w:rsid w:val="008C48E7"/>
    <w:rsid w:val="00911029"/>
    <w:rsid w:val="009450C2"/>
    <w:rsid w:val="00997F9A"/>
    <w:rsid w:val="009A241D"/>
    <w:rsid w:val="009B5537"/>
    <w:rsid w:val="009C790C"/>
    <w:rsid w:val="009E0863"/>
    <w:rsid w:val="009F4EA4"/>
    <w:rsid w:val="00A1200D"/>
    <w:rsid w:val="00A217F9"/>
    <w:rsid w:val="00A25689"/>
    <w:rsid w:val="00A34589"/>
    <w:rsid w:val="00A44466"/>
    <w:rsid w:val="00A6034E"/>
    <w:rsid w:val="00A6140C"/>
    <w:rsid w:val="00A75DE0"/>
    <w:rsid w:val="00AA258B"/>
    <w:rsid w:val="00AB47DC"/>
    <w:rsid w:val="00AB6365"/>
    <w:rsid w:val="00AC026D"/>
    <w:rsid w:val="00AC543F"/>
    <w:rsid w:val="00AF0144"/>
    <w:rsid w:val="00B06FF2"/>
    <w:rsid w:val="00B13145"/>
    <w:rsid w:val="00B50231"/>
    <w:rsid w:val="00B57C4F"/>
    <w:rsid w:val="00B80241"/>
    <w:rsid w:val="00B81D7C"/>
    <w:rsid w:val="00BB19BF"/>
    <w:rsid w:val="00BF1457"/>
    <w:rsid w:val="00BF74F3"/>
    <w:rsid w:val="00BF7FE0"/>
    <w:rsid w:val="00C2050F"/>
    <w:rsid w:val="00C25D53"/>
    <w:rsid w:val="00C412E8"/>
    <w:rsid w:val="00C5553F"/>
    <w:rsid w:val="00CA0BE9"/>
    <w:rsid w:val="00CA16FB"/>
    <w:rsid w:val="00CC07FA"/>
    <w:rsid w:val="00CC2004"/>
    <w:rsid w:val="00CE3D46"/>
    <w:rsid w:val="00CE47D3"/>
    <w:rsid w:val="00D02BD3"/>
    <w:rsid w:val="00DA7AA3"/>
    <w:rsid w:val="00DC32F1"/>
    <w:rsid w:val="00DC790A"/>
    <w:rsid w:val="00DD1E40"/>
    <w:rsid w:val="00DF02EC"/>
    <w:rsid w:val="00E0355D"/>
    <w:rsid w:val="00E078A3"/>
    <w:rsid w:val="00E37FF2"/>
    <w:rsid w:val="00E402C5"/>
    <w:rsid w:val="00E6459B"/>
    <w:rsid w:val="00E74E2E"/>
    <w:rsid w:val="00E8708A"/>
    <w:rsid w:val="00EA2C08"/>
    <w:rsid w:val="00EA709B"/>
    <w:rsid w:val="00EC318C"/>
    <w:rsid w:val="00F140A0"/>
    <w:rsid w:val="00F35BF2"/>
    <w:rsid w:val="00F37DD6"/>
    <w:rsid w:val="00F41F1B"/>
    <w:rsid w:val="00F52E06"/>
    <w:rsid w:val="00F66B4D"/>
    <w:rsid w:val="00F7039E"/>
    <w:rsid w:val="00F70D44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0EF9E"/>
  <w15:chartTrackingRefBased/>
  <w15:docId w15:val="{31989C2F-EF79-E344-9931-F313615B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Anwita Bhure</dc:creator>
  <cp:keywords/>
  <dc:description/>
  <cp:lastModifiedBy>Anwita Bhure</cp:lastModifiedBy>
  <cp:revision>258</cp:revision>
  <dcterms:created xsi:type="dcterms:W3CDTF">2019-06-02T12:03:00Z</dcterms:created>
  <dcterms:modified xsi:type="dcterms:W3CDTF">2019-06-03T15:39:00Z</dcterms:modified>
</cp:coreProperties>
</file>