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FF2A4" w14:textId="5878E051" w:rsidR="001809AD" w:rsidRDefault="009F7D4E">
      <w:r>
        <w:drawing>
          <wp:anchor distT="0" distB="0" distL="114300" distR="114300" simplePos="0" relativeHeight="251659264" behindDoc="1" locked="0" layoutInCell="1" allowOverlap="1" wp14:anchorId="78F9874E" wp14:editId="2F11EB0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895600" cy="3324225"/>
            <wp:effectExtent l="0" t="0" r="0" b="9525"/>
            <wp:wrapTight wrapText="bothSides">
              <wp:wrapPolygon edited="0">
                <wp:start x="0" y="0"/>
                <wp:lineTo x="0" y="21538"/>
                <wp:lineTo x="21458" y="21538"/>
                <wp:lineTo x="21458" y="0"/>
                <wp:lineTo x="0" y="0"/>
              </wp:wrapPolygon>
            </wp:wrapTight>
            <wp:docPr id="136811720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6B83F8" w14:textId="56935DFE" w:rsidR="009F7D4E" w:rsidRPr="009F7D4E" w:rsidRDefault="009F7D4E" w:rsidP="00995E3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Sales Order =&gt; </w:t>
      </w:r>
      <w:r w:rsidRPr="009F7D4E">
        <w:rPr>
          <w:sz w:val="24"/>
          <w:szCs w:val="24"/>
        </w:rPr>
        <w:t xml:space="preserve">New Order =&gt; Make Transaction =&gt; </w:t>
      </w:r>
      <w:proofErr w:type="spellStart"/>
      <w:r w:rsidRPr="009F7D4E">
        <w:rPr>
          <w:sz w:val="24"/>
          <w:szCs w:val="24"/>
        </w:rPr>
        <w:t>GCash</w:t>
      </w:r>
      <w:proofErr w:type="spellEnd"/>
      <w:r w:rsidRPr="009F7D4E">
        <w:rPr>
          <w:sz w:val="24"/>
          <w:szCs w:val="24"/>
        </w:rPr>
        <w:t xml:space="preserve"> </w:t>
      </w:r>
      <w:r w:rsidR="00995E37">
        <w:rPr>
          <w:sz w:val="24"/>
          <w:szCs w:val="24"/>
        </w:rPr>
        <w:t xml:space="preserve">          </w:t>
      </w:r>
      <w:r w:rsidRPr="009F7D4E">
        <w:rPr>
          <w:sz w:val="24"/>
          <w:szCs w:val="24"/>
        </w:rPr>
        <w:t>Payment</w:t>
      </w:r>
    </w:p>
    <w:p w14:paraId="185F60CF" w14:textId="623852E4" w:rsidR="009F7D4E" w:rsidRDefault="009F7D4E" w:rsidP="00995E3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drawing>
          <wp:anchor distT="0" distB="0" distL="114300" distR="114300" simplePos="0" relativeHeight="251658240" behindDoc="1" locked="0" layoutInCell="1" allowOverlap="1" wp14:anchorId="43C8E4D9" wp14:editId="7F0ED3B4">
            <wp:simplePos x="0" y="0"/>
            <wp:positionH relativeFrom="margin">
              <wp:align>right</wp:align>
            </wp:positionH>
            <wp:positionV relativeFrom="paragraph">
              <wp:posOffset>3248660</wp:posOffset>
            </wp:positionV>
            <wp:extent cx="6848475" cy="3324225"/>
            <wp:effectExtent l="19050" t="19050" r="28575" b="28575"/>
            <wp:wrapTight wrapText="bothSides">
              <wp:wrapPolygon edited="0">
                <wp:start x="-60" y="-124"/>
                <wp:lineTo x="-60" y="21662"/>
                <wp:lineTo x="21630" y="21662"/>
                <wp:lineTo x="21630" y="-124"/>
                <wp:lineTo x="-60" y="-124"/>
              </wp:wrapPolygon>
            </wp:wrapTight>
            <wp:docPr id="3486049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324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995E37">
        <w:rPr>
          <w:sz w:val="24"/>
          <w:szCs w:val="24"/>
        </w:rPr>
        <w:t xml:space="preserve">  </w:t>
      </w:r>
      <w:r w:rsidRPr="009F7D4E">
        <w:rPr>
          <w:sz w:val="24"/>
          <w:szCs w:val="24"/>
        </w:rPr>
        <w:t>*note: Can “Confirm” with or without the reference Number.</w:t>
      </w:r>
    </w:p>
    <w:p w14:paraId="062A7757" w14:textId="77777777" w:rsidR="009F7D4E" w:rsidRDefault="009F7D4E" w:rsidP="009F7D4E">
      <w:pPr>
        <w:rPr>
          <w:sz w:val="24"/>
          <w:szCs w:val="24"/>
        </w:rPr>
      </w:pPr>
    </w:p>
    <w:p w14:paraId="41509C4A" w14:textId="77777777" w:rsidR="009F7D4E" w:rsidRDefault="009F7D4E" w:rsidP="009F7D4E">
      <w:pPr>
        <w:rPr>
          <w:sz w:val="24"/>
          <w:szCs w:val="24"/>
        </w:rPr>
      </w:pPr>
    </w:p>
    <w:p w14:paraId="311389D1" w14:textId="77777777" w:rsidR="009F7D4E" w:rsidRDefault="009F7D4E" w:rsidP="009F7D4E">
      <w:pPr>
        <w:rPr>
          <w:sz w:val="24"/>
          <w:szCs w:val="24"/>
        </w:rPr>
      </w:pPr>
    </w:p>
    <w:p w14:paraId="34DF77B2" w14:textId="77777777" w:rsidR="009F7D4E" w:rsidRDefault="009F7D4E" w:rsidP="009F7D4E">
      <w:pPr>
        <w:rPr>
          <w:sz w:val="24"/>
          <w:szCs w:val="24"/>
        </w:rPr>
      </w:pPr>
    </w:p>
    <w:p w14:paraId="1A034DD4" w14:textId="77777777" w:rsidR="009F7D4E" w:rsidRDefault="009F7D4E" w:rsidP="009F7D4E">
      <w:pPr>
        <w:rPr>
          <w:sz w:val="24"/>
          <w:szCs w:val="24"/>
        </w:rPr>
      </w:pPr>
    </w:p>
    <w:p w14:paraId="643438AF" w14:textId="77777777" w:rsidR="009F7D4E" w:rsidRDefault="009F7D4E" w:rsidP="009F7D4E">
      <w:pPr>
        <w:rPr>
          <w:sz w:val="24"/>
          <w:szCs w:val="24"/>
        </w:rPr>
      </w:pPr>
    </w:p>
    <w:p w14:paraId="4A97AF3A" w14:textId="77777777" w:rsidR="009F7D4E" w:rsidRDefault="009F7D4E" w:rsidP="009F7D4E">
      <w:pPr>
        <w:rPr>
          <w:sz w:val="24"/>
          <w:szCs w:val="24"/>
        </w:rPr>
      </w:pPr>
    </w:p>
    <w:p w14:paraId="43823D0A" w14:textId="77777777" w:rsidR="009F7D4E" w:rsidRDefault="009F7D4E" w:rsidP="009F7D4E">
      <w:pPr>
        <w:rPr>
          <w:sz w:val="24"/>
          <w:szCs w:val="24"/>
        </w:rPr>
      </w:pPr>
    </w:p>
    <w:p w14:paraId="3C7CE621" w14:textId="77777777" w:rsidR="009F7D4E" w:rsidRDefault="009F7D4E" w:rsidP="009F7D4E">
      <w:pPr>
        <w:rPr>
          <w:sz w:val="24"/>
          <w:szCs w:val="24"/>
        </w:rPr>
      </w:pPr>
    </w:p>
    <w:p w14:paraId="613F7BB9" w14:textId="7AD3C190" w:rsidR="009F7D4E" w:rsidRDefault="009F7D4E" w:rsidP="009F7D4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Sales Order =&gt; View Orders =&gt; Action</w:t>
      </w:r>
      <w:r w:rsidR="000920AA">
        <w:rPr>
          <w:sz w:val="24"/>
          <w:szCs w:val="24"/>
        </w:rPr>
        <w:t xml:space="preserve"> (View </w:t>
      </w:r>
      <w:r w:rsidR="00C607B0">
        <w:rPr>
          <w:sz w:val="24"/>
          <w:szCs w:val="24"/>
        </w:rPr>
        <w:t>Receipt</w:t>
      </w:r>
      <w:r w:rsidR="000920AA">
        <w:rPr>
          <w:sz w:val="24"/>
          <w:szCs w:val="24"/>
        </w:rPr>
        <w:t>)</w:t>
      </w:r>
    </w:p>
    <w:p w14:paraId="13AD3AF6" w14:textId="3865EB0D" w:rsidR="000920AA" w:rsidRDefault="000920AA" w:rsidP="009F7D4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*note: In </w:t>
      </w:r>
      <w:proofErr w:type="spellStart"/>
      <w:r>
        <w:rPr>
          <w:sz w:val="24"/>
          <w:szCs w:val="24"/>
        </w:rPr>
        <w:t>GCash</w:t>
      </w:r>
      <w:proofErr w:type="spellEnd"/>
      <w:r>
        <w:rPr>
          <w:sz w:val="24"/>
          <w:szCs w:val="24"/>
        </w:rPr>
        <w:t xml:space="preserve"> Payment Transaction, Whe</w:t>
      </w:r>
      <w:r w:rsidR="008918D0">
        <w:rPr>
          <w:sz w:val="24"/>
          <w:szCs w:val="24"/>
        </w:rPr>
        <w:t>re</w:t>
      </w:r>
      <w:r>
        <w:rPr>
          <w:sz w:val="24"/>
          <w:szCs w:val="24"/>
        </w:rPr>
        <w:t xml:space="preserve"> the reference number is included during the payment it has not shown in the </w:t>
      </w:r>
      <w:r w:rsidR="00C607B0">
        <w:rPr>
          <w:sz w:val="24"/>
          <w:szCs w:val="24"/>
        </w:rPr>
        <w:t>receipt</w:t>
      </w:r>
      <w:r>
        <w:rPr>
          <w:sz w:val="24"/>
          <w:szCs w:val="24"/>
        </w:rPr>
        <w:t>.</w:t>
      </w:r>
    </w:p>
    <w:p w14:paraId="5A2813AE" w14:textId="77777777" w:rsidR="000920AA" w:rsidRDefault="000920AA" w:rsidP="000920AA">
      <w:pPr>
        <w:rPr>
          <w:sz w:val="24"/>
          <w:szCs w:val="24"/>
        </w:rPr>
      </w:pPr>
    </w:p>
    <w:p w14:paraId="11AC508F" w14:textId="77777777" w:rsidR="000920AA" w:rsidRDefault="000920AA" w:rsidP="000920AA">
      <w:pPr>
        <w:rPr>
          <w:sz w:val="24"/>
          <w:szCs w:val="24"/>
        </w:rPr>
      </w:pPr>
    </w:p>
    <w:p w14:paraId="5130E6B4" w14:textId="77777777" w:rsidR="000920AA" w:rsidRDefault="000920AA" w:rsidP="000920AA">
      <w:pPr>
        <w:rPr>
          <w:sz w:val="24"/>
          <w:szCs w:val="24"/>
        </w:rPr>
      </w:pPr>
    </w:p>
    <w:p w14:paraId="544AD714" w14:textId="57C73C58" w:rsidR="000920AA" w:rsidRDefault="00995E37" w:rsidP="00995E3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lastRenderedPageBreak/>
        <w:drawing>
          <wp:anchor distT="0" distB="0" distL="114300" distR="114300" simplePos="0" relativeHeight="251662336" behindDoc="1" locked="0" layoutInCell="1" allowOverlap="1" wp14:anchorId="0E308714" wp14:editId="34823A23">
            <wp:simplePos x="0" y="0"/>
            <wp:positionH relativeFrom="margin">
              <wp:align>left</wp:align>
            </wp:positionH>
            <wp:positionV relativeFrom="paragraph">
              <wp:posOffset>2047875</wp:posOffset>
            </wp:positionV>
            <wp:extent cx="6848475" cy="781050"/>
            <wp:effectExtent l="19050" t="19050" r="28575" b="19050"/>
            <wp:wrapTight wrapText="bothSides">
              <wp:wrapPolygon edited="0">
                <wp:start x="-60" y="-527"/>
                <wp:lineTo x="-60" y="21600"/>
                <wp:lineTo x="21630" y="21600"/>
                <wp:lineTo x="21630" y="-527"/>
                <wp:lineTo x="-60" y="-527"/>
              </wp:wrapPolygon>
            </wp:wrapTight>
            <wp:docPr id="204864282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781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1" locked="0" layoutInCell="1" allowOverlap="1" wp14:anchorId="0537B9BD" wp14:editId="51F960EC">
            <wp:simplePos x="0" y="0"/>
            <wp:positionH relativeFrom="column">
              <wp:posOffset>19050</wp:posOffset>
            </wp:positionH>
            <wp:positionV relativeFrom="paragraph">
              <wp:posOffset>990600</wp:posOffset>
            </wp:positionV>
            <wp:extent cx="6858000" cy="923925"/>
            <wp:effectExtent l="19050" t="19050" r="19050" b="28575"/>
            <wp:wrapTight wrapText="bothSides">
              <wp:wrapPolygon edited="0">
                <wp:start x="-60" y="-445"/>
                <wp:lineTo x="-60" y="21823"/>
                <wp:lineTo x="21600" y="21823"/>
                <wp:lineTo x="21600" y="-445"/>
                <wp:lineTo x="-60" y="-445"/>
              </wp:wrapPolygon>
            </wp:wrapTight>
            <wp:docPr id="3187007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23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1" locked="0" layoutInCell="1" allowOverlap="1" wp14:anchorId="7ECDE163" wp14:editId="17A5AA3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814828" cy="847725"/>
            <wp:effectExtent l="19050" t="19050" r="24130" b="9525"/>
            <wp:wrapTight wrapText="bothSides">
              <wp:wrapPolygon edited="0">
                <wp:start x="-60" y="-485"/>
                <wp:lineTo x="-60" y="21357"/>
                <wp:lineTo x="21616" y="21357"/>
                <wp:lineTo x="21616" y="-485"/>
                <wp:lineTo x="-60" y="-485"/>
              </wp:wrapPolygon>
            </wp:wrapTight>
            <wp:docPr id="11582007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028"/>
                    <a:stretch/>
                  </pic:blipFill>
                  <pic:spPr bwMode="auto">
                    <a:xfrm>
                      <a:off x="0" y="0"/>
                      <a:ext cx="6814828" cy="847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Dash Board(Check Daily Sales of the Month) =&gt; Sales Order (Make Transaction) =&gt; </w:t>
      </w:r>
      <w:proofErr w:type="spellStart"/>
      <w:r>
        <w:rPr>
          <w:sz w:val="24"/>
          <w:szCs w:val="24"/>
        </w:rPr>
        <w:t>Queing</w:t>
      </w:r>
      <w:proofErr w:type="spellEnd"/>
      <w:r>
        <w:rPr>
          <w:sz w:val="24"/>
          <w:szCs w:val="24"/>
        </w:rPr>
        <w:t xml:space="preserve"> (Start &amp; </w:t>
      </w:r>
      <w:proofErr w:type="spellStart"/>
      <w:r>
        <w:rPr>
          <w:sz w:val="24"/>
          <w:szCs w:val="24"/>
        </w:rPr>
        <w:t>Finisih</w:t>
      </w:r>
      <w:proofErr w:type="spellEnd"/>
      <w:r>
        <w:rPr>
          <w:sz w:val="24"/>
          <w:szCs w:val="24"/>
        </w:rPr>
        <w:t xml:space="preserve"> Machine Cycle) =&gt; Dash Board (Check Daily Sales of the Month) =&gt; Sales Order =&gt; View Orders</w:t>
      </w:r>
    </w:p>
    <w:p w14:paraId="1ADEB346" w14:textId="6E89B595" w:rsidR="00995E37" w:rsidRDefault="00995E37" w:rsidP="00995E3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*note: Total Sales updated even though </w:t>
      </w:r>
      <w:proofErr w:type="spellStart"/>
      <w:r>
        <w:rPr>
          <w:sz w:val="24"/>
          <w:szCs w:val="24"/>
        </w:rPr>
        <w:t>theres</w:t>
      </w:r>
      <w:proofErr w:type="spellEnd"/>
      <w:r>
        <w:rPr>
          <w:sz w:val="24"/>
          <w:szCs w:val="24"/>
        </w:rPr>
        <w:t xml:space="preserve"> Unpaid Transaction.</w:t>
      </w:r>
    </w:p>
    <w:p w14:paraId="195AAE3E" w14:textId="77777777" w:rsidR="00B32251" w:rsidRDefault="00B32251" w:rsidP="00B32251">
      <w:pPr>
        <w:rPr>
          <w:sz w:val="24"/>
          <w:szCs w:val="24"/>
        </w:rPr>
      </w:pPr>
    </w:p>
    <w:p w14:paraId="497F93D1" w14:textId="40ABBE85" w:rsidR="00B32251" w:rsidRPr="00B32251" w:rsidRDefault="00B32251" w:rsidP="00B3225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drawing>
          <wp:anchor distT="0" distB="0" distL="114300" distR="114300" simplePos="0" relativeHeight="251663360" behindDoc="1" locked="0" layoutInCell="1" allowOverlap="1" wp14:anchorId="0B758547" wp14:editId="3F9D62F9">
            <wp:simplePos x="0" y="0"/>
            <wp:positionH relativeFrom="column">
              <wp:posOffset>19050</wp:posOffset>
            </wp:positionH>
            <wp:positionV relativeFrom="paragraph">
              <wp:posOffset>18415</wp:posOffset>
            </wp:positionV>
            <wp:extent cx="6848475" cy="1543050"/>
            <wp:effectExtent l="19050" t="19050" r="28575" b="19050"/>
            <wp:wrapTight wrapText="bothSides">
              <wp:wrapPolygon edited="0">
                <wp:start x="-60" y="-267"/>
                <wp:lineTo x="-60" y="21600"/>
                <wp:lineTo x="21630" y="21600"/>
                <wp:lineTo x="21630" y="-267"/>
                <wp:lineTo x="-60" y="-267"/>
              </wp:wrapPolygon>
            </wp:wrapTight>
            <wp:docPr id="187430774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1543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Reports =&gt; Detailed Reports</w:t>
      </w:r>
    </w:p>
    <w:p w14:paraId="028528EC" w14:textId="18EA7BE2" w:rsidR="00B32251" w:rsidRDefault="00B32251" w:rsidP="00B3225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*note: Type of Payments are not included or shown.</w:t>
      </w:r>
    </w:p>
    <w:p w14:paraId="77F2CFAC" w14:textId="77777777" w:rsidR="005532CD" w:rsidRDefault="005532CD" w:rsidP="005532CD">
      <w:pPr>
        <w:rPr>
          <w:sz w:val="24"/>
          <w:szCs w:val="24"/>
        </w:rPr>
      </w:pPr>
    </w:p>
    <w:p w14:paraId="7065BE20" w14:textId="77777777" w:rsidR="005532CD" w:rsidRDefault="005532CD" w:rsidP="005532CD">
      <w:pPr>
        <w:rPr>
          <w:sz w:val="24"/>
          <w:szCs w:val="24"/>
        </w:rPr>
      </w:pPr>
    </w:p>
    <w:p w14:paraId="30BD287E" w14:textId="77777777" w:rsidR="005532CD" w:rsidRDefault="005532CD" w:rsidP="005532CD">
      <w:pPr>
        <w:rPr>
          <w:sz w:val="24"/>
          <w:szCs w:val="24"/>
        </w:rPr>
      </w:pPr>
    </w:p>
    <w:p w14:paraId="6C9F650B" w14:textId="77777777" w:rsidR="005532CD" w:rsidRDefault="005532CD" w:rsidP="005532CD">
      <w:pPr>
        <w:rPr>
          <w:sz w:val="24"/>
          <w:szCs w:val="24"/>
        </w:rPr>
      </w:pPr>
    </w:p>
    <w:p w14:paraId="6C1B8435" w14:textId="77777777" w:rsidR="005532CD" w:rsidRDefault="005532CD" w:rsidP="005532CD">
      <w:pPr>
        <w:rPr>
          <w:sz w:val="24"/>
          <w:szCs w:val="24"/>
        </w:rPr>
      </w:pPr>
    </w:p>
    <w:p w14:paraId="3A49B9F1" w14:textId="77777777" w:rsidR="005532CD" w:rsidRDefault="005532CD" w:rsidP="005532CD">
      <w:pPr>
        <w:rPr>
          <w:sz w:val="24"/>
          <w:szCs w:val="24"/>
        </w:rPr>
      </w:pPr>
    </w:p>
    <w:p w14:paraId="761B6B9F" w14:textId="77777777" w:rsidR="005532CD" w:rsidRDefault="005532CD" w:rsidP="005532CD">
      <w:pPr>
        <w:rPr>
          <w:sz w:val="24"/>
          <w:szCs w:val="24"/>
        </w:rPr>
      </w:pPr>
    </w:p>
    <w:p w14:paraId="3CF1C4E9" w14:textId="77777777" w:rsidR="005532CD" w:rsidRDefault="005532CD" w:rsidP="005532CD">
      <w:pPr>
        <w:rPr>
          <w:sz w:val="24"/>
          <w:szCs w:val="24"/>
        </w:rPr>
      </w:pPr>
    </w:p>
    <w:p w14:paraId="2443F3CD" w14:textId="77777777" w:rsidR="005532CD" w:rsidRDefault="005532CD" w:rsidP="005532CD">
      <w:pPr>
        <w:rPr>
          <w:sz w:val="24"/>
          <w:szCs w:val="24"/>
        </w:rPr>
      </w:pPr>
    </w:p>
    <w:p w14:paraId="5F76E4F8" w14:textId="77777777" w:rsidR="005532CD" w:rsidRDefault="005532CD" w:rsidP="005532CD">
      <w:pPr>
        <w:rPr>
          <w:sz w:val="24"/>
          <w:szCs w:val="24"/>
        </w:rPr>
      </w:pPr>
    </w:p>
    <w:p w14:paraId="42E7760D" w14:textId="6C9FDF40" w:rsidR="005532CD" w:rsidRDefault="005532CD" w:rsidP="005532C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lastRenderedPageBreak/>
        <w:drawing>
          <wp:anchor distT="0" distB="0" distL="114300" distR="114300" simplePos="0" relativeHeight="251666432" behindDoc="1" locked="0" layoutInCell="1" allowOverlap="1" wp14:anchorId="4EF557A6" wp14:editId="58C6F19D">
            <wp:simplePos x="0" y="0"/>
            <wp:positionH relativeFrom="margin">
              <wp:align>right</wp:align>
            </wp:positionH>
            <wp:positionV relativeFrom="paragraph">
              <wp:posOffset>3324225</wp:posOffset>
            </wp:positionV>
            <wp:extent cx="6848475" cy="1533525"/>
            <wp:effectExtent l="19050" t="19050" r="28575" b="28575"/>
            <wp:wrapTight wrapText="bothSides">
              <wp:wrapPolygon edited="0">
                <wp:start x="-60" y="-268"/>
                <wp:lineTo x="-60" y="21734"/>
                <wp:lineTo x="21630" y="21734"/>
                <wp:lineTo x="21630" y="-268"/>
                <wp:lineTo x="-60" y="-268"/>
              </wp:wrapPolygon>
            </wp:wrapTight>
            <wp:docPr id="160349056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1533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5408" behindDoc="1" locked="0" layoutInCell="1" allowOverlap="1" wp14:anchorId="0CED3CBE" wp14:editId="6F3C1913">
            <wp:simplePos x="0" y="0"/>
            <wp:positionH relativeFrom="column">
              <wp:posOffset>19050</wp:posOffset>
            </wp:positionH>
            <wp:positionV relativeFrom="paragraph">
              <wp:posOffset>1619250</wp:posOffset>
            </wp:positionV>
            <wp:extent cx="6848475" cy="1562100"/>
            <wp:effectExtent l="19050" t="19050" r="28575" b="19050"/>
            <wp:wrapTight wrapText="bothSides">
              <wp:wrapPolygon edited="0">
                <wp:start x="-60" y="-263"/>
                <wp:lineTo x="-60" y="21600"/>
                <wp:lineTo x="21630" y="21600"/>
                <wp:lineTo x="21630" y="-263"/>
                <wp:lineTo x="-60" y="-263"/>
              </wp:wrapPolygon>
            </wp:wrapTight>
            <wp:docPr id="130863602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1562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4384" behindDoc="1" locked="0" layoutInCell="1" allowOverlap="1" wp14:anchorId="25891511" wp14:editId="64F01BC5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6858000" cy="1447800"/>
            <wp:effectExtent l="19050" t="19050" r="19050" b="19050"/>
            <wp:wrapTight wrapText="bothSides">
              <wp:wrapPolygon edited="0">
                <wp:start x="-60" y="-284"/>
                <wp:lineTo x="-60" y="21600"/>
                <wp:lineTo x="21600" y="21600"/>
                <wp:lineTo x="21600" y="-284"/>
                <wp:lineTo x="-60" y="-284"/>
              </wp:wrapPolygon>
            </wp:wrapTight>
            <wp:docPr id="39988519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447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Sales Order =&gt; Make Transaction =&gt; Type of Payment (Pay Later) =&gt; View Orders =&gt; Action (Voiding/Canceling Transaction) =&gt; Action (Tapping “Mark as Paid”)</w:t>
      </w:r>
    </w:p>
    <w:p w14:paraId="7DA15493" w14:textId="34BD137C" w:rsidR="005532CD" w:rsidRPr="005532CD" w:rsidRDefault="005532CD" w:rsidP="005532C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*note: Marking the Unpaid to Paid of the Voided Transaction</w:t>
      </w:r>
    </w:p>
    <w:sectPr w:rsidR="005532CD" w:rsidRPr="005532CD" w:rsidSect="009F7D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01392"/>
    <w:multiLevelType w:val="hybridMultilevel"/>
    <w:tmpl w:val="1908CD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8E5CB5"/>
    <w:multiLevelType w:val="hybridMultilevel"/>
    <w:tmpl w:val="DE8E8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6245A"/>
    <w:multiLevelType w:val="hybridMultilevel"/>
    <w:tmpl w:val="9FAC07E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75F46F7B"/>
    <w:multiLevelType w:val="hybridMultilevel"/>
    <w:tmpl w:val="20501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9427018">
    <w:abstractNumId w:val="2"/>
  </w:num>
  <w:num w:numId="2" w16cid:durableId="785272679">
    <w:abstractNumId w:val="3"/>
  </w:num>
  <w:num w:numId="3" w16cid:durableId="377433142">
    <w:abstractNumId w:val="1"/>
  </w:num>
  <w:num w:numId="4" w16cid:durableId="851845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417"/>
    <w:rsid w:val="000920AA"/>
    <w:rsid w:val="001809AD"/>
    <w:rsid w:val="005532CD"/>
    <w:rsid w:val="006E060A"/>
    <w:rsid w:val="008918D0"/>
    <w:rsid w:val="00900417"/>
    <w:rsid w:val="00995E37"/>
    <w:rsid w:val="009F7D4E"/>
    <w:rsid w:val="00B0191E"/>
    <w:rsid w:val="00B32251"/>
    <w:rsid w:val="00C6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F34CB"/>
  <w15:chartTrackingRefBased/>
  <w15:docId w15:val="{45170342-EE04-403E-BF10-D50A31951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0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0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Dominador Nollan Jr</dc:creator>
  <cp:keywords/>
  <dc:description/>
  <cp:lastModifiedBy>Daiichi Sato</cp:lastModifiedBy>
  <cp:revision>6</cp:revision>
  <dcterms:created xsi:type="dcterms:W3CDTF">2023-09-07T05:10:00Z</dcterms:created>
  <dcterms:modified xsi:type="dcterms:W3CDTF">2023-12-04T05:34:00Z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2023-12-04T05:34:14Z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65c3281f-a5f6-4db5-902b-3330070efcf5</vt:lpwstr>
  </property>
  <property fmtid="{D5CDD505-2E9C-101B-9397-08002B2CF9AE}" pid="7" name="MSIP_Label_defa4170-0d19-0005-0004-bc88714345d2_ActionId">
    <vt:lpwstr>08d72e99-c825-4fa3-9e43-2c467b43807e</vt:lpwstr>
  </property>
  <property fmtid="{D5CDD505-2E9C-101B-9397-08002B2CF9AE}" pid="8" name="MSIP_Label_defa4170-0d19-0005-0004-bc88714345d2_ContentBits">
    <vt:lpwstr>0</vt:lpwstr>
  </property>
</Properties>
</file>