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8093E" w14:textId="77777777" w:rsidR="00442EED" w:rsidRDefault="00000000">
      <w:pPr>
        <w:pStyle w:val="Heading1"/>
      </w:pPr>
      <w:bookmarkStart w:id="0" w:name="sasa-ai-training-programme-design-spec"/>
      <w:r>
        <w:t>SASA AI Training Programme — Design Spec</w:t>
      </w:r>
    </w:p>
    <w:p w14:paraId="14F7682B" w14:textId="77777777" w:rsidR="00442EED" w:rsidRDefault="00000000">
      <w:pPr>
        <w:pStyle w:val="FirstParagraph"/>
      </w:pPr>
      <w:r>
        <w:rPr>
          <w:b/>
          <w:bCs/>
        </w:rPr>
        <w:t>Date:</w:t>
      </w:r>
      <w:r>
        <w:t xml:space="preserve"> 2026-03-22 </w:t>
      </w:r>
      <w:r>
        <w:rPr>
          <w:b/>
          <w:bCs/>
        </w:rPr>
        <w:t>Client:</w:t>
      </w:r>
      <w:r>
        <w:t xml:space="preserve"> South African Sugar Association (SASA) </w:t>
      </w:r>
      <w:r>
        <w:rPr>
          <w:b/>
          <w:bCs/>
        </w:rPr>
        <w:t>Facilitator:</w:t>
      </w:r>
      <w:r>
        <w:t xml:space="preserve"> [Your Name] </w:t>
      </w:r>
      <w:r>
        <w:rPr>
          <w:b/>
          <w:bCs/>
        </w:rPr>
        <w:t>Status:</w:t>
      </w:r>
      <w:r>
        <w:t xml:space="preserve"> Approved by client — ready for proposal</w:t>
      </w:r>
    </w:p>
    <w:p w14:paraId="7263E886" w14:textId="77777777" w:rsidR="00442EED" w:rsidRDefault="00000000">
      <w:r>
        <w:pict w14:anchorId="689FCE3B">
          <v:rect id="_x0000_i1025" style="width:0;height:1.5pt" o:hralign="center" o:hrstd="t" o:hr="t"/>
        </w:pict>
      </w:r>
    </w:p>
    <w:p w14:paraId="7DDC51A4" w14:textId="77777777" w:rsidR="00442EED" w:rsidRDefault="00000000">
      <w:pPr>
        <w:pStyle w:val="Heading2"/>
      </w:pPr>
      <w:bookmarkStart w:id="1" w:name="context"/>
      <w:r>
        <w:t>Context</w:t>
      </w:r>
    </w:p>
    <w:p w14:paraId="0834EF40" w14:textId="77777777" w:rsidR="00442EED" w:rsidRDefault="00000000">
      <w:pPr>
        <w:pStyle w:val="FirstParagraph"/>
      </w:pPr>
      <w:r>
        <w:t>SASA previously attended a Session 0 intro covering basic AI tools and prompt engineering. That session was hampered by locked machines preventing tool installation. This 6-session programme builds on that foundation, going significantly deeper across coding, data workflows, local AI, and agentic automation.</w:t>
      </w:r>
    </w:p>
    <w:p w14:paraId="71CB28AA" w14:textId="77777777" w:rsidR="00442EED" w:rsidRDefault="00000000">
      <w:pPr>
        <w:pStyle w:val="Heading3"/>
      </w:pPr>
      <w:bookmarkStart w:id="2" w:name="audience"/>
      <w:r>
        <w:t>Audience</w:t>
      </w:r>
    </w:p>
    <w:p w14:paraId="19E3E75D" w14:textId="77777777" w:rsidR="00442EED" w:rsidRDefault="00000000">
      <w:pPr>
        <w:pStyle w:val="Compact"/>
        <w:numPr>
          <w:ilvl w:val="0"/>
          <w:numId w:val="2"/>
        </w:numPr>
      </w:pPr>
      <w:r>
        <w:t>Mixed group: mill operations, agronomists, field staff, data analysts, management</w:t>
      </w:r>
    </w:p>
    <w:p w14:paraId="572F99F3" w14:textId="77777777" w:rsidR="00442EED" w:rsidRDefault="00000000">
      <w:pPr>
        <w:pStyle w:val="Compact"/>
        <w:numPr>
          <w:ilvl w:val="0"/>
          <w:numId w:val="2"/>
        </w:numPr>
      </w:pPr>
      <w:r>
        <w:t>Technical level: Some — Excel-heavy, basic scripting in parts of the room, no hardcore developers</w:t>
      </w:r>
    </w:p>
    <w:p w14:paraId="5831DDD6" w14:textId="77777777" w:rsidR="00442EED" w:rsidRDefault="00000000">
      <w:pPr>
        <w:pStyle w:val="Compact"/>
        <w:numPr>
          <w:ilvl w:val="0"/>
          <w:numId w:val="2"/>
        </w:numPr>
      </w:pPr>
      <w:r>
        <w:t>Format: Small in-person group (&lt;10) + hybrid remote attendees via video link</w:t>
      </w:r>
    </w:p>
    <w:p w14:paraId="0C183D6D" w14:textId="77777777" w:rsidR="00442EED" w:rsidRDefault="00000000">
      <w:pPr>
        <w:pStyle w:val="Compact"/>
        <w:numPr>
          <w:ilvl w:val="0"/>
          <w:numId w:val="2"/>
        </w:numPr>
      </w:pPr>
      <w:r>
        <w:t>Session length: 9:30–15:00 (5.5 hours)</w:t>
      </w:r>
    </w:p>
    <w:p w14:paraId="18F93A8B" w14:textId="77777777" w:rsidR="00442EED" w:rsidRDefault="00000000">
      <w:pPr>
        <w:pStyle w:val="Heading3"/>
      </w:pPr>
      <w:bookmarkStart w:id="3" w:name="pain-points-to-address"/>
      <w:bookmarkEnd w:id="2"/>
      <w:r>
        <w:t>Pain Points to Address</w:t>
      </w:r>
    </w:p>
    <w:p w14:paraId="2C47A5F6" w14:textId="77777777" w:rsidR="00442EE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Reporting:</w:t>
      </w:r>
      <w:r>
        <w:t xml:space="preserve"> Weekly/monthly reports taking too long to compile</w:t>
      </w:r>
    </w:p>
    <w:p w14:paraId="53B6A270" w14:textId="77777777" w:rsidR="00442EE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Data:</w:t>
      </w:r>
      <w:r>
        <w:t xml:space="preserve"> Working with R7106 mill data (Excel exports, season performance analysis)</w:t>
      </w:r>
    </w:p>
    <w:p w14:paraId="208274E3" w14:textId="77777777" w:rsidR="00442EE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Communication:</w:t>
      </w:r>
      <w:r>
        <w:t xml:space="preserve"> Writing reports, summaries, grower letters, proposals</w:t>
      </w:r>
    </w:p>
    <w:p w14:paraId="47CAE5E8" w14:textId="77777777" w:rsidR="00442EED" w:rsidRDefault="00000000">
      <w:pPr>
        <w:pStyle w:val="Heading3"/>
      </w:pPr>
      <w:bookmarkStart w:id="4" w:name="success-criteria"/>
      <w:bookmarkEnd w:id="3"/>
      <w:r>
        <w:t>Success Criteria</w:t>
      </w:r>
    </w:p>
    <w:p w14:paraId="4DE2CD06" w14:textId="77777777" w:rsidR="00442EED" w:rsidRDefault="00000000">
      <w:pPr>
        <w:pStyle w:val="Compact"/>
        <w:numPr>
          <w:ilvl w:val="0"/>
          <w:numId w:val="4"/>
        </w:numPr>
      </w:pPr>
      <w:r>
        <w:t>Practical skills: Attendees use AI tools independently in their day-to-day work</w:t>
      </w:r>
    </w:p>
    <w:p w14:paraId="10E02D8F" w14:textId="77777777" w:rsidR="00442EED" w:rsidRDefault="00000000">
      <w:pPr>
        <w:pStyle w:val="Compact"/>
        <w:numPr>
          <w:ilvl w:val="0"/>
          <w:numId w:val="4"/>
        </w:numPr>
      </w:pPr>
      <w:r>
        <w:t>Tool building: Specific people can build scripts, templates, and workflows the organisation actually uses</w:t>
      </w:r>
    </w:p>
    <w:p w14:paraId="03407A47" w14:textId="77777777" w:rsidR="00442EED" w:rsidRDefault="00000000">
      <w:pPr>
        <w:pStyle w:val="Compact"/>
        <w:numPr>
          <w:ilvl w:val="0"/>
          <w:numId w:val="4"/>
        </w:numPr>
      </w:pPr>
      <w:r>
        <w:t>Strategic direction: SASA has a clear sense of where AI fits in their roadmap and a plan to build internal capability</w:t>
      </w:r>
    </w:p>
    <w:p w14:paraId="5B9FB987" w14:textId="77777777" w:rsidR="00442EED" w:rsidRDefault="00000000">
      <w:r>
        <w:pict w14:anchorId="55B792E3">
          <v:rect id="_x0000_i1026" style="width:0;height:1.5pt" o:hralign="center" o:hrstd="t" o:hr="t"/>
        </w:pict>
      </w:r>
    </w:p>
    <w:p w14:paraId="199D51AE" w14:textId="77777777" w:rsidR="00442EED" w:rsidRDefault="00000000">
      <w:pPr>
        <w:pStyle w:val="Heading2"/>
      </w:pPr>
      <w:bookmarkStart w:id="5" w:name="curriculum-philosophy"/>
      <w:bookmarkEnd w:id="1"/>
      <w:bookmarkEnd w:id="4"/>
      <w:r>
        <w:t>Curriculum Philosophy</w:t>
      </w:r>
    </w:p>
    <w:p w14:paraId="43533E54" w14:textId="77777777" w:rsidR="00442EED" w:rsidRDefault="00000000">
      <w:pPr>
        <w:pStyle w:val="FirstParagraph"/>
      </w:pPr>
      <w:r>
        <w:rPr>
          <w:b/>
          <w:bCs/>
        </w:rPr>
        <w:t>Approach:</w:t>
      </w:r>
      <w:r>
        <w:t xml:space="preserve"> Project-led learning with largely self-contained sessions. Each session teaches tools in the morning and applies them to a real SASA workflow in the afternoon. Sessions 1–2 are fully independent. Sessions 3, 4, and 5 form a soft technical track — each can be followed without the previous one, but a pre-built starter script is provided for Sessions 4 and 5 so that attendees who missed an earlier session can still participate fully. All </w:t>
      </w:r>
      <w:r>
        <w:lastRenderedPageBreak/>
        <w:t xml:space="preserve">sessions build toward a running artefact — the </w:t>
      </w:r>
      <w:r>
        <w:rPr>
          <w:b/>
          <w:bCs/>
        </w:rPr>
        <w:t>SASA Intelligence Toolkit</w:t>
      </w:r>
      <w:r>
        <w:t xml:space="preserve"> — across the full programme.</w:t>
      </w:r>
    </w:p>
    <w:p w14:paraId="6B8AE63E" w14:textId="77777777" w:rsidR="00442EED" w:rsidRDefault="00000000">
      <w:pPr>
        <w:pStyle w:val="BlockText"/>
      </w:pPr>
      <w:r>
        <w:rPr>
          <w:b/>
          <w:bCs/>
        </w:rPr>
        <w:t>Note on Session 1:</w:t>
      </w:r>
      <w:r>
        <w:t xml:space="preserve"> The SASA Prompt Library created here is the foundation for the community of practice introduced in Session 6. Establish from day one where it lives (SharePoint / Google Doc), who owns it, and how attendees will add to it between sessions.</w:t>
      </w:r>
    </w:p>
    <w:p w14:paraId="4AAFCE89" w14:textId="77777777" w:rsidR="00442EED" w:rsidRDefault="00000000">
      <w:pPr>
        <w:pStyle w:val="FirstParagraph"/>
      </w:pPr>
      <w:r>
        <w:rPr>
          <w:b/>
          <w:bCs/>
        </w:rPr>
        <w:t>Session Structure:</w:t>
      </w:r>
      <w:r>
        <w:t xml:space="preserve"> | Time | Block | |—|—| | 9:30–10:30 | Teach — concepts + demo | | 10:30–10:45 | Break | | 10:45–12:15 | Guided hands-on | | 12:15–13:00 | Lunch | | 13:00–14:30 | Build — apply to real SASA workflow | | 14:30–15:00 | Review + challenge for next session |</w:t>
      </w:r>
    </w:p>
    <w:p w14:paraId="55933AE8" w14:textId="77777777" w:rsidR="00442EED" w:rsidRDefault="00000000">
      <w:r>
        <w:pict w14:anchorId="7E8AE60D">
          <v:rect id="_x0000_i1027" style="width:0;height:1.5pt" o:hralign="center" o:hrstd="t" o:hr="t"/>
        </w:pict>
      </w:r>
    </w:p>
    <w:p w14:paraId="0C47A7A8" w14:textId="77777777" w:rsidR="00442EED" w:rsidRDefault="00000000">
      <w:pPr>
        <w:pStyle w:val="Heading2"/>
      </w:pPr>
      <w:bookmarkStart w:id="6" w:name="session-designs"/>
      <w:bookmarkEnd w:id="5"/>
      <w:r>
        <w:t>Session Designs</w:t>
      </w:r>
    </w:p>
    <w:p w14:paraId="33F7958C" w14:textId="77777777" w:rsidR="00442EED" w:rsidRDefault="00000000">
      <w:pPr>
        <w:pStyle w:val="Heading3"/>
      </w:pPr>
      <w:bookmarkStart w:id="7" w:name="X7ab00d95ea557e0180cc790bee01f23f95e6e70"/>
      <w:r>
        <w:t>Session 1 — AI as Your Thinking Partner (Deep Dive)</w:t>
      </w:r>
    </w:p>
    <w:p w14:paraId="3C30FA92" w14:textId="77777777" w:rsidR="00442EED" w:rsidRDefault="00000000">
      <w:pPr>
        <w:pStyle w:val="FirstParagraph"/>
      </w:pPr>
      <w:r>
        <w:rPr>
          <w:b/>
          <w:bCs/>
        </w:rPr>
        <w:t>Theme:</w:t>
      </w:r>
      <w:r>
        <w:t xml:space="preserve"> Getting dramatically more out of AI tools already accessible</w:t>
      </w:r>
    </w:p>
    <w:p w14:paraId="3E097D4B" w14:textId="77777777" w:rsidR="00442EED" w:rsidRDefault="00000000">
      <w:pPr>
        <w:pStyle w:val="BodyText"/>
      </w:pPr>
      <w:r>
        <w:rPr>
          <w:b/>
          <w:bCs/>
        </w:rPr>
        <w:t>Morning:</w:t>
      </w:r>
      <w:r>
        <w:t xml:space="preserve"> - Reframe session 0 limitations — locked machines, what we missed - Mental model shift: AI as junior analyst, not search engine - Advanced prompting: role assignment, chain-of-thought, few-shot examples - Long document analysis — paste a full mill report, structured questioning - Tone, format, audience control — same content, three outputs - Microsoft Copilot in Word &amp; Outlook (no install required)</w:t>
      </w:r>
    </w:p>
    <w:p w14:paraId="0D188050" w14:textId="77777777" w:rsidR="00442EED" w:rsidRDefault="00000000">
      <w:pPr>
        <w:pStyle w:val="BodyText"/>
      </w:pPr>
      <w:r>
        <w:rPr>
          <w:b/>
          <w:bCs/>
        </w:rPr>
        <w:t>Afternoon — Build:</w:t>
      </w:r>
      <w:r>
        <w:t xml:space="preserve"> - Each person identifies their most time-consuming writing task - Build and refine a prompt that produces a usable first draft - Collect into shared </w:t>
      </w:r>
      <w:r>
        <w:rPr>
          <w:b/>
          <w:bCs/>
        </w:rPr>
        <w:t>SASA Prompt Library</w:t>
      </w:r>
      <w:r>
        <w:t xml:space="preserve"> (Google Doc / SharePoint)</w:t>
      </w:r>
    </w:p>
    <w:p w14:paraId="7FFF3D46" w14:textId="77777777" w:rsidR="00442EED" w:rsidRDefault="00000000">
      <w:pPr>
        <w:pStyle w:val="BodyText"/>
      </w:pPr>
      <w:r>
        <w:rPr>
          <w:b/>
          <w:bCs/>
        </w:rPr>
        <w:t>Session Deliverable:</w:t>
      </w:r>
      <w:r>
        <w:t xml:space="preserve"> SASA Prompt Library — 10–15 tested, named prompts for real tasks</w:t>
      </w:r>
    </w:p>
    <w:p w14:paraId="7DDE99D1" w14:textId="77777777" w:rsidR="00442EED" w:rsidRDefault="00000000">
      <w:r>
        <w:pict w14:anchorId="31A88DE4">
          <v:rect id="_x0000_i1028" style="width:0;height:1.5pt" o:hralign="center" o:hrstd="t" o:hr="t"/>
        </w:pict>
      </w:r>
    </w:p>
    <w:p w14:paraId="5FBFDCA3" w14:textId="77777777" w:rsidR="00442EED" w:rsidRDefault="00000000">
      <w:pPr>
        <w:pStyle w:val="Heading3"/>
      </w:pPr>
      <w:bookmarkStart w:id="8" w:name="session-2-excel-data-mastery-with-ai"/>
      <w:bookmarkEnd w:id="7"/>
      <w:r>
        <w:t>Session 2 — Excel &amp; Data Mastery with AI</w:t>
      </w:r>
    </w:p>
    <w:p w14:paraId="5E8040D7" w14:textId="77777777" w:rsidR="00442EED" w:rsidRDefault="00000000">
      <w:pPr>
        <w:pStyle w:val="FirstParagraph"/>
      </w:pPr>
      <w:r>
        <w:rPr>
          <w:b/>
          <w:bCs/>
        </w:rPr>
        <w:t>Theme:</w:t>
      </w:r>
      <w:r>
        <w:t xml:space="preserve"> Integrating Claude directly with Excel — and beyond</w:t>
      </w:r>
    </w:p>
    <w:p w14:paraId="794459F5" w14:textId="77777777" w:rsidR="00442EED" w:rsidRDefault="00000000">
      <w:pPr>
        <w:pStyle w:val="BodyText"/>
      </w:pPr>
      <w:r>
        <w:rPr>
          <w:b/>
          <w:bCs/>
        </w:rPr>
        <w:t>Morning:</w:t>
      </w:r>
      <w:r>
        <w:t xml:space="preserve"> - Direct Claude integration with Excel — send data to Claude and receive analysis, summaries, and recommendations without leaving the spreadsheet - AI-generated formulas — describe what you want, get the formula - Data cleaning with Claude — paste messy data, get clean structured output - Dashboard building from R7106 exports — pivot tables, conditional formatting via AI - Excel Copilot walkthrough (where available) - </w:t>
      </w:r>
      <w:r>
        <w:rPr>
          <w:i/>
          <w:iCs/>
        </w:rPr>
        <w:t>(PowerPoint integration — generating slides directly from data. Requires paid Claude account — see account recommendation below.)</w:t>
      </w:r>
    </w:p>
    <w:p w14:paraId="4E3C14BF" w14:textId="77777777" w:rsidR="00442EED" w:rsidRDefault="00000000">
      <w:pPr>
        <w:pStyle w:val="BlockText"/>
      </w:pPr>
      <w:r>
        <w:rPr>
          <w:b/>
          <w:bCs/>
        </w:rPr>
        <w:lastRenderedPageBreak/>
        <w:t>Claude Account Recommendation:</w:t>
      </w:r>
      <w:r>
        <w:t xml:space="preserve"> Full Excel/PowerPoint integration and top-model access require a paid Claude subscription. Recommended: one shared Claude Team or API account at ~$200/month for the whole team. Unlocks top models (Opus-level), maximum effort/extended thinking, Projects, and all integration features used in Sessions 2 onwards.</w:t>
      </w:r>
    </w:p>
    <w:p w14:paraId="71F4D041" w14:textId="77777777" w:rsidR="00442EED" w:rsidRDefault="00000000">
      <w:pPr>
        <w:pStyle w:val="FirstParagraph"/>
      </w:pPr>
      <w:r>
        <w:rPr>
          <w:b/>
          <w:bCs/>
        </w:rPr>
        <w:t>Afternoon — Build:</w:t>
      </w:r>
      <w:r>
        <w:t xml:space="preserve"> - Connect Claude to Excel using the integration layer - Work with actual R7106 export data — send to Claude, receive formatted analysis - Generate a performance summary and slide-ready PowerPoint output driven by AI</w:t>
      </w:r>
    </w:p>
    <w:p w14:paraId="57E64AE4" w14:textId="77777777" w:rsidR="00442EED" w:rsidRDefault="00000000">
      <w:pPr>
        <w:pStyle w:val="BodyText"/>
      </w:pPr>
      <w:r>
        <w:rPr>
          <w:b/>
          <w:bCs/>
        </w:rPr>
        <w:t>Session Deliverable:</w:t>
      </w:r>
      <w:r>
        <w:t xml:space="preserve"> Live Claude–Excel integration producing automated mill reporting and analysis</w:t>
      </w:r>
    </w:p>
    <w:p w14:paraId="38D401A4" w14:textId="77777777" w:rsidR="00442EED" w:rsidRDefault="00000000">
      <w:r>
        <w:pict w14:anchorId="2A581F66">
          <v:rect id="_x0000_i1029" style="width:0;height:1.5pt" o:hralign="center" o:hrstd="t" o:hr="t"/>
        </w:pict>
      </w:r>
    </w:p>
    <w:p w14:paraId="384FD13D" w14:textId="77777777" w:rsidR="00442EED" w:rsidRDefault="00000000">
      <w:pPr>
        <w:pStyle w:val="Heading3"/>
      </w:pPr>
      <w:bookmarkStart w:id="9" w:name="X55bf2afd5dfe8260edc6b068c3b012f39a631d6"/>
      <w:bookmarkEnd w:id="8"/>
      <w:r>
        <w:t>Session 3 — Coding with AI (No Experience Required)</w:t>
      </w:r>
    </w:p>
    <w:p w14:paraId="691AD0C6" w14:textId="77777777" w:rsidR="00442EED" w:rsidRDefault="00000000">
      <w:pPr>
        <w:pStyle w:val="FirstParagraph"/>
      </w:pPr>
      <w:r>
        <w:rPr>
          <w:b/>
          <w:bCs/>
        </w:rPr>
        <w:t>Theme:</w:t>
      </w:r>
      <w:r>
        <w:t xml:space="preserve"> You don’t need to know how to code — you need to know what you want</w:t>
      </w:r>
    </w:p>
    <w:p w14:paraId="44C81DF0" w14:textId="77777777" w:rsidR="00442EED" w:rsidRDefault="00000000">
      <w:pPr>
        <w:pStyle w:val="BodyText"/>
      </w:pPr>
      <w:r>
        <w:rPr>
          <w:b/>
          <w:bCs/>
        </w:rPr>
        <w:t>Morning:</w:t>
      </w:r>
      <w:r>
        <w:t xml:space="preserve"> - New paradigm: describe the problem, AI writes the code, you guide and review - Claude Code CLI — install, setup, first commands - Windsurf IDE — conversation with your codebase - Python basics through AI: reading a CSV, filtering, exporting summary - When to use Claude Code vs Windsurf vs Claude.ai</w:t>
      </w:r>
    </w:p>
    <w:p w14:paraId="4C314A24" w14:textId="77777777" w:rsidR="00442EED" w:rsidRDefault="00000000">
      <w:pPr>
        <w:pStyle w:val="BodyText"/>
      </w:pPr>
      <w:r>
        <w:rPr>
          <w:b/>
          <w:bCs/>
        </w:rPr>
        <w:t>Afternoon — Build:</w:t>
      </w:r>
      <w:r>
        <w:t xml:space="preserve"> - AI-assisted Python script that: - Reads an R7106 CSV export - Calculates per-mill averages for key fields - Outputs formatted summary report (CSV or PDF) - Everyone runs it on their machine with real data</w:t>
      </w:r>
    </w:p>
    <w:p w14:paraId="19F62BA2" w14:textId="77777777" w:rsidR="00442EED" w:rsidRDefault="00000000">
      <w:pPr>
        <w:pStyle w:val="BodyText"/>
      </w:pPr>
      <w:r>
        <w:rPr>
          <w:b/>
          <w:bCs/>
        </w:rPr>
        <w:t>Session Deliverable:</w:t>
      </w:r>
      <w:r>
        <w:t xml:space="preserve"> Working Python script — R7106 → automated summary report</w:t>
      </w:r>
    </w:p>
    <w:p w14:paraId="13F4B68D" w14:textId="77777777" w:rsidR="00442EED" w:rsidRDefault="00000000">
      <w:pPr>
        <w:pStyle w:val="BodyText"/>
      </w:pPr>
      <w:r>
        <w:rPr>
          <w:b/>
          <w:bCs/>
        </w:rPr>
        <w:t>Prerequisite:</w:t>
      </w:r>
      <w:r>
        <w:t xml:space="preserve"> Machines must have admin rights. Python 3.x pre-installed or IT approval to install on day.</w:t>
      </w:r>
    </w:p>
    <w:p w14:paraId="2E0C0AC0" w14:textId="77777777" w:rsidR="00442EED" w:rsidRDefault="00000000">
      <w:r>
        <w:pict w14:anchorId="11B94F0B">
          <v:rect id="_x0000_i1030" style="width:0;height:1.5pt" o:hralign="center" o:hrstd="t" o:hr="t"/>
        </w:pict>
      </w:r>
    </w:p>
    <w:p w14:paraId="1F054530" w14:textId="77777777" w:rsidR="00442EED" w:rsidRDefault="00000000">
      <w:pPr>
        <w:pStyle w:val="Heading3"/>
      </w:pPr>
      <w:bookmarkStart w:id="10" w:name="Xf2f735df9cde467ac49b2cb89298179f84f46e1"/>
      <w:bookmarkEnd w:id="9"/>
      <w:r>
        <w:t>Session 4 — Running AI Locally (Privacy, Speed, Control)</w:t>
      </w:r>
    </w:p>
    <w:p w14:paraId="283C0952" w14:textId="619EA190" w:rsidR="00442EED" w:rsidRDefault="00000000">
      <w:pPr>
        <w:pStyle w:val="FirstParagraph"/>
      </w:pPr>
      <w:r>
        <w:rPr>
          <w:b/>
          <w:bCs/>
        </w:rPr>
        <w:t>Theme:</w:t>
      </w:r>
      <w:r>
        <w:t xml:space="preserve"> One dedicated machine on the network — everyone connects via browser</w:t>
      </w:r>
      <w:r w:rsidR="00594D60">
        <w:t xml:space="preserve"> or </w:t>
      </w:r>
      <w:proofErr w:type="spellStart"/>
      <w:r w:rsidR="00594D60">
        <w:t>api</w:t>
      </w:r>
      <w:proofErr w:type="spellEnd"/>
    </w:p>
    <w:p w14:paraId="223E6230" w14:textId="77777777" w:rsidR="00442EED" w:rsidRDefault="00000000">
      <w:pPr>
        <w:pStyle w:val="BodyText"/>
      </w:pPr>
      <w:r>
        <w:rPr>
          <w:b/>
          <w:bCs/>
        </w:rPr>
        <w:t>Morning:</w:t>
      </w:r>
      <w:r>
        <w:t xml:space="preserve"> - Why local models matter for a regulated/sensitive industry (confidential mill data, grower records) - The network model: Ollama runs as a server on one dedicated machine; all attendees access it via Open WebUI in their browser — no per-machine setup required - Installing and configuring Ollama in server mode - Model choices: Llama 3, Mistral, Gemma, Phi-3 — what each is good for - Open WebUI — everyone connects via browser, like a shared web app - Continue.dev extension for VS Code — connects to the local Ollama server</w:t>
      </w:r>
    </w:p>
    <w:p w14:paraId="4E498548" w14:textId="77777777" w:rsidR="00442EED" w:rsidRDefault="00000000">
      <w:pPr>
        <w:pStyle w:val="BodyText"/>
      </w:pPr>
      <w:r>
        <w:rPr>
          <w:b/>
          <w:bCs/>
        </w:rPr>
        <w:t>Afternoon — Build:</w:t>
      </w:r>
      <w:r>
        <w:t xml:space="preserve"> - All attendees connect to the shared local AI server via browser - Query a confidential-style mill report — nothing leaves the network - Extend the Session 3 </w:t>
      </w:r>
      <w:r>
        <w:lastRenderedPageBreak/>
        <w:t xml:space="preserve">Python script to use Ollama for AI-generated narrative summaries </w:t>
      </w:r>
      <w:r>
        <w:rPr>
          <w:i/>
          <w:iCs/>
        </w:rPr>
        <w:t>(Starter script provided for attendees who missed Session 3 — no dependency on attendance)</w:t>
      </w:r>
    </w:p>
    <w:p w14:paraId="758AFDAF" w14:textId="77777777" w:rsidR="00442EED" w:rsidRDefault="00000000">
      <w:pPr>
        <w:pStyle w:val="BodyText"/>
      </w:pPr>
      <w:r>
        <w:rPr>
          <w:b/>
          <w:bCs/>
        </w:rPr>
        <w:t>Session Deliverable:</w:t>
      </w:r>
      <w:r>
        <w:t xml:space="preserve"> Shared local AI server accessible to everyone on the network</w:t>
      </w:r>
    </w:p>
    <w:p w14:paraId="70331D4E" w14:textId="77777777" w:rsidR="00442EED" w:rsidRDefault="00000000">
      <w:pPr>
        <w:pStyle w:val="BlockText"/>
      </w:pPr>
      <w:r>
        <w:rPr>
          <w:b/>
          <w:bCs/>
        </w:rPr>
        <w:t>Note:</w:t>
      </w:r>
      <w:r>
        <w:t xml:space="preserve"> This is intentionally an offline session — Claude.ai is not used to reinforce the “local only” theme and demonstrate that capable AI does not require cloud connectivity or subscriptions.</w:t>
      </w:r>
    </w:p>
    <w:p w14:paraId="73F8278D" w14:textId="77777777" w:rsidR="00442EED" w:rsidRDefault="00000000">
      <w:pPr>
        <w:pStyle w:val="FirstParagraph"/>
      </w:pPr>
      <w:r>
        <w:rPr>
          <w:b/>
          <w:bCs/>
        </w:rPr>
        <w:t>Dedicated Machine Hardware Spec (facilitator to confirm with SASA IT ahead of this session):</w:t>
      </w:r>
    </w:p>
    <w:p w14:paraId="121253EC" w14:textId="77777777" w:rsidR="00442EED" w:rsidRDefault="00000000">
      <w:pPr>
        <w:pStyle w:val="BodyText"/>
      </w:pPr>
      <w:r>
        <w:t>SASA does not need to install AI on every machine. One dedicated machine on the local network is sufficient.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442EED" w14:paraId="5444FFCA" w14:textId="77777777" w:rsidTr="00442E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42A3669" w14:textId="77777777" w:rsidR="00442EED" w:rsidRDefault="00000000">
            <w:pPr>
              <w:pStyle w:val="Compact"/>
            </w:pPr>
            <w:r>
              <w:t>Component</w:t>
            </w:r>
          </w:p>
        </w:tc>
        <w:tc>
          <w:tcPr>
            <w:tcW w:w="2640" w:type="dxa"/>
          </w:tcPr>
          <w:p w14:paraId="42764465" w14:textId="77777777" w:rsidR="00442EED" w:rsidRDefault="00000000">
            <w:pPr>
              <w:pStyle w:val="Compact"/>
            </w:pPr>
            <w:r>
              <w:t>Minimum (demo / 2B models)</w:t>
            </w:r>
          </w:p>
        </w:tc>
        <w:tc>
          <w:tcPr>
            <w:tcW w:w="2640" w:type="dxa"/>
          </w:tcPr>
          <w:p w14:paraId="4E2A9FE5" w14:textId="77777777" w:rsidR="00442EED" w:rsidRDefault="00000000">
            <w:pPr>
              <w:pStyle w:val="Compact"/>
            </w:pPr>
            <w:r>
              <w:t>Recommended (team use / 7B models)</w:t>
            </w:r>
          </w:p>
        </w:tc>
      </w:tr>
      <w:tr w:rsidR="00442EED" w14:paraId="504CFD6C" w14:textId="77777777">
        <w:tc>
          <w:tcPr>
            <w:tcW w:w="2640" w:type="dxa"/>
          </w:tcPr>
          <w:p w14:paraId="7615BBED" w14:textId="77777777" w:rsidR="00442EED" w:rsidRDefault="00000000">
            <w:pPr>
              <w:pStyle w:val="Compact"/>
            </w:pPr>
            <w:r>
              <w:t>CPU</w:t>
            </w:r>
          </w:p>
        </w:tc>
        <w:tc>
          <w:tcPr>
            <w:tcW w:w="2640" w:type="dxa"/>
          </w:tcPr>
          <w:p w14:paraId="3AD7613E" w14:textId="77777777" w:rsidR="00442EED" w:rsidRDefault="00000000">
            <w:pPr>
              <w:pStyle w:val="Compact"/>
            </w:pPr>
            <w:r>
              <w:t>Modern i5 / Ryzen 5 (8th gen+)</w:t>
            </w:r>
          </w:p>
        </w:tc>
        <w:tc>
          <w:tcPr>
            <w:tcW w:w="2640" w:type="dxa"/>
          </w:tcPr>
          <w:p w14:paraId="73BA61F6" w14:textId="77777777" w:rsidR="00442EED" w:rsidRDefault="00000000">
            <w:pPr>
              <w:pStyle w:val="Compact"/>
            </w:pPr>
            <w:r>
              <w:t>Intel i7 / Ryzen 7 (12th gen+)</w:t>
            </w:r>
          </w:p>
        </w:tc>
      </w:tr>
      <w:tr w:rsidR="00442EED" w14:paraId="74691BD5" w14:textId="77777777">
        <w:tc>
          <w:tcPr>
            <w:tcW w:w="2640" w:type="dxa"/>
          </w:tcPr>
          <w:p w14:paraId="34A2F72B" w14:textId="77777777" w:rsidR="00442EED" w:rsidRDefault="00000000">
            <w:pPr>
              <w:pStyle w:val="Compact"/>
            </w:pPr>
            <w:r>
              <w:t>RAM</w:t>
            </w:r>
          </w:p>
        </w:tc>
        <w:tc>
          <w:tcPr>
            <w:tcW w:w="2640" w:type="dxa"/>
          </w:tcPr>
          <w:p w14:paraId="6AF10BC7" w14:textId="77777777" w:rsidR="00442EED" w:rsidRDefault="00000000">
            <w:pPr>
              <w:pStyle w:val="Compact"/>
            </w:pPr>
            <w:r>
              <w:t>16 GB</w:t>
            </w:r>
          </w:p>
        </w:tc>
        <w:tc>
          <w:tcPr>
            <w:tcW w:w="2640" w:type="dxa"/>
          </w:tcPr>
          <w:p w14:paraId="3C5DC55C" w14:textId="77777777" w:rsidR="00442EED" w:rsidRDefault="00000000">
            <w:pPr>
              <w:pStyle w:val="Compact"/>
            </w:pPr>
            <w:r>
              <w:t>32 GB</w:t>
            </w:r>
          </w:p>
        </w:tc>
      </w:tr>
      <w:tr w:rsidR="00442EED" w14:paraId="7F4F8BF9" w14:textId="77777777">
        <w:tc>
          <w:tcPr>
            <w:tcW w:w="2640" w:type="dxa"/>
          </w:tcPr>
          <w:p w14:paraId="7F5DAA2B" w14:textId="77777777" w:rsidR="00442EED" w:rsidRDefault="00000000">
            <w:pPr>
              <w:pStyle w:val="Compact"/>
            </w:pPr>
            <w:r>
              <w:t>GPU</w:t>
            </w:r>
          </w:p>
        </w:tc>
        <w:tc>
          <w:tcPr>
            <w:tcW w:w="2640" w:type="dxa"/>
          </w:tcPr>
          <w:p w14:paraId="4756341F" w14:textId="77777777" w:rsidR="00442EED" w:rsidRDefault="00000000">
            <w:pPr>
              <w:pStyle w:val="Compact"/>
            </w:pPr>
            <w:r>
              <w:t>Any dedicated GPU with 4 GB VRAM</w:t>
            </w:r>
          </w:p>
        </w:tc>
        <w:tc>
          <w:tcPr>
            <w:tcW w:w="2640" w:type="dxa"/>
          </w:tcPr>
          <w:p w14:paraId="511A76E2" w14:textId="77777777" w:rsidR="00442EED" w:rsidRDefault="00000000">
            <w:pPr>
              <w:pStyle w:val="Compact"/>
            </w:pPr>
            <w:r>
              <w:t>NVIDIA RTX 3060 (12 GB VRAM) or better</w:t>
            </w:r>
          </w:p>
        </w:tc>
      </w:tr>
      <w:tr w:rsidR="00442EED" w14:paraId="60F83544" w14:textId="77777777">
        <w:tc>
          <w:tcPr>
            <w:tcW w:w="2640" w:type="dxa"/>
          </w:tcPr>
          <w:p w14:paraId="29B9C16D" w14:textId="77777777" w:rsidR="00442EED" w:rsidRDefault="00000000">
            <w:pPr>
              <w:pStyle w:val="Compact"/>
            </w:pPr>
            <w:r>
              <w:t>Storage</w:t>
            </w:r>
          </w:p>
        </w:tc>
        <w:tc>
          <w:tcPr>
            <w:tcW w:w="2640" w:type="dxa"/>
          </w:tcPr>
          <w:p w14:paraId="563E30B6" w14:textId="77777777" w:rsidR="00442EED" w:rsidRDefault="00000000">
            <w:pPr>
              <w:pStyle w:val="Compact"/>
            </w:pPr>
            <w:r>
              <w:t>20 GB free (SSD)</w:t>
            </w:r>
          </w:p>
        </w:tc>
        <w:tc>
          <w:tcPr>
            <w:tcW w:w="2640" w:type="dxa"/>
          </w:tcPr>
          <w:p w14:paraId="2ADFA636" w14:textId="77777777" w:rsidR="00442EED" w:rsidRDefault="00000000">
            <w:pPr>
              <w:pStyle w:val="Compact"/>
            </w:pPr>
            <w:r>
              <w:t>50 GB free (SSD)</w:t>
            </w:r>
          </w:p>
        </w:tc>
      </w:tr>
      <w:tr w:rsidR="00442EED" w14:paraId="4835C609" w14:textId="77777777">
        <w:tc>
          <w:tcPr>
            <w:tcW w:w="2640" w:type="dxa"/>
          </w:tcPr>
          <w:p w14:paraId="2D204EC4" w14:textId="77777777" w:rsidR="00442EED" w:rsidRDefault="00000000">
            <w:pPr>
              <w:pStyle w:val="Compact"/>
            </w:pPr>
            <w:r>
              <w:t>Network</w:t>
            </w:r>
          </w:p>
        </w:tc>
        <w:tc>
          <w:tcPr>
            <w:tcW w:w="2640" w:type="dxa"/>
          </w:tcPr>
          <w:p w14:paraId="4B7A7F9B" w14:textId="77777777" w:rsidR="00442EED" w:rsidRDefault="00000000">
            <w:pPr>
              <w:pStyle w:val="Compact"/>
            </w:pPr>
            <w:r>
              <w:t>Local network access</w:t>
            </w:r>
          </w:p>
        </w:tc>
        <w:tc>
          <w:tcPr>
            <w:tcW w:w="2640" w:type="dxa"/>
          </w:tcPr>
          <w:p w14:paraId="357E454F" w14:textId="77777777" w:rsidR="00442EED" w:rsidRDefault="00000000">
            <w:pPr>
              <w:pStyle w:val="Compact"/>
            </w:pPr>
            <w:r>
              <w:t>Wired ethernet preferred</w:t>
            </w:r>
          </w:p>
        </w:tc>
      </w:tr>
      <w:tr w:rsidR="00442EED" w14:paraId="29085081" w14:textId="77777777">
        <w:tc>
          <w:tcPr>
            <w:tcW w:w="2640" w:type="dxa"/>
          </w:tcPr>
          <w:p w14:paraId="51FB150B" w14:textId="77777777" w:rsidR="00442EED" w:rsidRDefault="00000000">
            <w:pPr>
              <w:pStyle w:val="Compact"/>
            </w:pPr>
            <w:r>
              <w:t>OS</w:t>
            </w:r>
          </w:p>
        </w:tc>
        <w:tc>
          <w:tcPr>
            <w:tcW w:w="2640" w:type="dxa"/>
          </w:tcPr>
          <w:p w14:paraId="286335AB" w14:textId="77777777" w:rsidR="00442EED" w:rsidRDefault="00000000">
            <w:pPr>
              <w:pStyle w:val="Compact"/>
            </w:pPr>
            <w:r>
              <w:t>Windows 10/11 or Linux</w:t>
            </w:r>
          </w:p>
        </w:tc>
        <w:tc>
          <w:tcPr>
            <w:tcW w:w="2640" w:type="dxa"/>
          </w:tcPr>
          <w:p w14:paraId="010E9F77" w14:textId="77777777" w:rsidR="00442EED" w:rsidRDefault="00000000">
            <w:pPr>
              <w:pStyle w:val="Compact"/>
            </w:pPr>
            <w:r>
              <w:t>Windows 10/11 or Ubuntu 22.04+</w:t>
            </w:r>
          </w:p>
        </w:tc>
      </w:tr>
    </w:tbl>
    <w:p w14:paraId="3F052827" w14:textId="77777777" w:rsidR="00442EED" w:rsidRDefault="00000000">
      <w:pPr>
        <w:pStyle w:val="BodyText"/>
      </w:pPr>
      <w:r>
        <w:rPr>
          <w:i/>
          <w:iCs/>
        </w:rPr>
        <w:t>Ollama runs as a background service on this machine. All team members access it via browser — no AI software required on individual machines.</w:t>
      </w:r>
    </w:p>
    <w:p w14:paraId="43E2237E" w14:textId="77777777" w:rsidR="00442EED" w:rsidRDefault="00000000">
      <w:r>
        <w:pict w14:anchorId="0D1A1B50">
          <v:rect id="_x0000_i1031" style="width:0;height:1.5pt" o:hralign="center" o:hrstd="t" o:hr="t"/>
        </w:pict>
      </w:r>
    </w:p>
    <w:p w14:paraId="5578674C" w14:textId="77777777" w:rsidR="00442EED" w:rsidRDefault="00000000">
      <w:pPr>
        <w:pStyle w:val="Heading3"/>
      </w:pPr>
      <w:bookmarkStart w:id="11" w:name="X7874a57bf35704852fdcd01e0709767412b747e"/>
      <w:bookmarkEnd w:id="10"/>
      <w:r>
        <w:t>Session 5 — Agentic Workflows (AI That Does the Work)</w:t>
      </w:r>
    </w:p>
    <w:p w14:paraId="071FB63D" w14:textId="77777777" w:rsidR="00442EED" w:rsidRDefault="00000000">
      <w:pPr>
        <w:pStyle w:val="FirstParagraph"/>
      </w:pPr>
      <w:r>
        <w:rPr>
          <w:b/>
          <w:bCs/>
        </w:rPr>
        <w:t>Theme:</w:t>
      </w:r>
      <w:r>
        <w:t xml:space="preserve"> Stop prompting manually — build AI that runs tasks automatically</w:t>
      </w:r>
    </w:p>
    <w:p w14:paraId="669EFDA7" w14:textId="77777777" w:rsidR="00442EED" w:rsidRDefault="00000000">
      <w:pPr>
        <w:pStyle w:val="BodyText"/>
      </w:pPr>
      <w:r>
        <w:rPr>
          <w:b/>
          <w:bCs/>
        </w:rPr>
        <w:t>Morning:</w:t>
      </w:r>
      <w:r>
        <w:t xml:space="preserve"> - What agents are: AI + tools + a loop - MCP (Model Context Protocol) — connecting Claude to files, Excel, browsers, APIs - n8n for no-code automation (open source, self-hostable) - Agentic patterns relevant to sugar industry: anomaly flagging, report triggers, grower alerts</w:t>
      </w:r>
    </w:p>
    <w:p w14:paraId="7C75D20C" w14:textId="77777777" w:rsidR="00442EED" w:rsidRDefault="00000000">
      <w:pPr>
        <w:pStyle w:val="BodyText"/>
      </w:pPr>
      <w:r>
        <w:rPr>
          <w:b/>
          <w:bCs/>
        </w:rPr>
        <w:t>Afternoon — Build (group chooses one):</w:t>
      </w:r>
    </w:p>
    <w:p w14:paraId="4F080328" w14:textId="77777777" w:rsidR="00442EED" w:rsidRDefault="00000000">
      <w:pPr>
        <w:pStyle w:val="BodyText"/>
      </w:pPr>
      <w:r>
        <w:t xml:space="preserve">All three options use a </w:t>
      </w:r>
      <w:r>
        <w:rPr>
          <w:b/>
          <w:bCs/>
        </w:rPr>
        <w:t>pre-scaffolded n8n workflow</w:t>
      </w:r>
      <w:r>
        <w:t xml:space="preserve"> provided by the facilitator. Attendees configure and extend it rather than build from scratch — this keeps the afternoon </w:t>
      </w:r>
      <w:r>
        <w:lastRenderedPageBreak/>
        <w:t xml:space="preserve">achievable for a non-developer group. </w:t>
      </w:r>
      <w:r>
        <w:rPr>
          <w:i/>
          <w:iCs/>
        </w:rPr>
        <w:t>(Pre-configured Ollama connection and starter script provided for attendees who missed Session 4 — no dependency on prior attendance)</w:t>
      </w:r>
    </w:p>
    <w:p w14:paraId="016DE57C" w14:textId="77777777" w:rsidR="00442EE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Option A:</w:t>
      </w:r>
      <w:r>
        <w:t xml:space="preserve"> Agent that monitors a folder for new R7106 exports → processes them via Python → emails a flagged anomaly summary</w:t>
      </w:r>
    </w:p>
    <w:p w14:paraId="70097241" w14:textId="77777777" w:rsidR="00442EED" w:rsidRDefault="00000000">
      <w:pPr>
        <w:pStyle w:val="Compact"/>
        <w:numPr>
          <w:ilvl w:val="1"/>
          <w:numId w:val="6"/>
        </w:numPr>
      </w:pPr>
      <w:r>
        <w:rPr>
          <w:i/>
          <w:iCs/>
        </w:rPr>
        <w:t>Pre-built: folder watch node, Python processor. Attendees configure: email credentials, flagging thresholds</w:t>
      </w:r>
    </w:p>
    <w:p w14:paraId="357107E6" w14:textId="77777777" w:rsidR="00442EE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Option B:</w:t>
      </w:r>
      <w:r>
        <w:t xml:space="preserve"> Workflow that reads weekly mill data → sends to local Ollama → saves AI-generated narrative to SharePoint</w:t>
      </w:r>
    </w:p>
    <w:p w14:paraId="4C48D14E" w14:textId="77777777" w:rsidR="00442EED" w:rsidRDefault="00000000">
      <w:pPr>
        <w:pStyle w:val="Compact"/>
        <w:numPr>
          <w:ilvl w:val="1"/>
          <w:numId w:val="7"/>
        </w:numPr>
      </w:pPr>
      <w:r>
        <w:rPr>
          <w:i/>
          <w:iCs/>
        </w:rPr>
        <w:t>Pre-built: data read node, Ollama connection. Attendees configure: SharePoint target, narrative prompt</w:t>
      </w:r>
    </w:p>
    <w:p w14:paraId="20927381" w14:textId="77777777" w:rsidR="00442EE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Option C:</w:t>
      </w:r>
      <w:r>
        <w:t xml:space="preserve"> Grower communication workflow — data row in → AI fills a letter template → output to file or email</w:t>
      </w:r>
    </w:p>
    <w:p w14:paraId="2D65F15C" w14:textId="77777777" w:rsidR="00442EED" w:rsidRDefault="00000000">
      <w:pPr>
        <w:pStyle w:val="Compact"/>
        <w:numPr>
          <w:ilvl w:val="1"/>
          <w:numId w:val="8"/>
        </w:numPr>
      </w:pPr>
      <w:r>
        <w:rPr>
          <w:i/>
          <w:iCs/>
        </w:rPr>
        <w:t>Pre-built: data ingestion, template. Attendees configure: letter tone, output destination</w:t>
      </w:r>
    </w:p>
    <w:p w14:paraId="3AE91390" w14:textId="77777777" w:rsidR="00442EED" w:rsidRDefault="00000000">
      <w:pPr>
        <w:pStyle w:val="FirstParagraph"/>
      </w:pPr>
      <w:r>
        <w:rPr>
          <w:b/>
          <w:bCs/>
        </w:rPr>
        <w:t>Minimum viable outcome per option:</w:t>
      </w:r>
      <w:r>
        <w:t xml:space="preserve"> A working end-to-end run with real or sample data, even if not all configuration is complete.</w:t>
      </w:r>
    </w:p>
    <w:p w14:paraId="1AA05D8C" w14:textId="77777777" w:rsidR="00442EED" w:rsidRDefault="00000000">
      <w:pPr>
        <w:pStyle w:val="BodyText"/>
      </w:pPr>
      <w:r>
        <w:rPr>
          <w:b/>
          <w:bCs/>
        </w:rPr>
        <w:t>Session Deliverable:</w:t>
      </w:r>
      <w:r>
        <w:t xml:space="preserve"> Working automated workflow connected to a real SASA data source</w:t>
      </w:r>
    </w:p>
    <w:p w14:paraId="15317C5C" w14:textId="77777777" w:rsidR="00442EED" w:rsidRDefault="00000000">
      <w:r>
        <w:pict w14:anchorId="3D967606">
          <v:rect id="_x0000_i1032" style="width:0;height:1.5pt" o:hralign="center" o:hrstd="t" o:hr="t"/>
        </w:pict>
      </w:r>
    </w:p>
    <w:p w14:paraId="267C8740" w14:textId="77777777" w:rsidR="00442EED" w:rsidRDefault="00000000">
      <w:pPr>
        <w:pStyle w:val="Heading3"/>
      </w:pPr>
      <w:bookmarkStart w:id="12" w:name="X0fe003b99413ba8dbabd12c1a5b03ac0da18a9f"/>
      <w:bookmarkEnd w:id="11"/>
      <w:r>
        <w:t>Session 6 — Capstone + Roadmap (Build, Demo, Plan Forward)</w:t>
      </w:r>
    </w:p>
    <w:p w14:paraId="125D7413" w14:textId="77777777" w:rsidR="00442EED" w:rsidRDefault="00000000">
      <w:pPr>
        <w:pStyle w:val="FirstParagraph"/>
      </w:pPr>
      <w:r>
        <w:rPr>
          <w:b/>
          <w:bCs/>
        </w:rPr>
        <w:t>Theme:</w:t>
      </w:r>
      <w:r>
        <w:t xml:space="preserve"> Putting it all together — and knowing where to go next</w:t>
      </w:r>
    </w:p>
    <w:p w14:paraId="263ABDDE" w14:textId="77777777" w:rsidR="00442EED" w:rsidRDefault="00000000">
      <w:pPr>
        <w:pStyle w:val="BlockText"/>
      </w:pPr>
      <w:r>
        <w:rPr>
          <w:b/>
          <w:bCs/>
        </w:rPr>
        <w:t>Note:</w:t>
      </w:r>
      <w:r>
        <w:t xml:space="preserve"> Session 6 intentionally deviates from the standard session structure. There is no teach block or guided hands-on. The full day is split between showcase (morning) and strategic planning (afternoon).</w:t>
      </w:r>
    </w:p>
    <w:p w14:paraId="3692B3A2" w14:textId="77777777" w:rsidR="00442EED" w:rsidRDefault="00000000">
      <w:pPr>
        <w:pStyle w:val="FirstParagraph"/>
      </w:pPr>
      <w:r>
        <w:rPr>
          <w:b/>
          <w:bCs/>
        </w:rPr>
        <w:t>Morning — Polish &amp; Present (9:30–12:15):</w:t>
      </w:r>
      <w:r>
        <w:t xml:space="preserve"> - 9:30–10:00: Finish and tidy work from sessions 1–5 - 10:00–11:15: Demos — each person/team presents their best build (5 min each, up to 10 people = 50 min + buffer). </w:t>
      </w:r>
      <w:r>
        <w:rPr>
          <w:i/>
          <w:iCs/>
        </w:rPr>
        <w:t>(Remote attendees: facilitator to confirm before this session whether they present or observe — if presenting, allow an extra 10–15 min)</w:t>
      </w:r>
      <w:r>
        <w:t xml:space="preserve"> - 11:15–11:30: Break - 11:30–12:15: Group review — what worked, what surprised, what will actually be used; facilitator synthesises themes</w:t>
      </w:r>
    </w:p>
    <w:p w14:paraId="35021A5B" w14:textId="77777777" w:rsidR="00442EED" w:rsidRDefault="00000000">
      <w:pPr>
        <w:pStyle w:val="BodyText"/>
      </w:pPr>
      <w:r>
        <w:rPr>
          <w:b/>
          <w:bCs/>
        </w:rPr>
        <w:t>Afternoon — Strategic Direction:</w:t>
      </w:r>
      <w:r>
        <w:t xml:space="preserve"> - Where AI is heading in agriculture and agribusiness (3–5 year view) - What SASA should be thinking about: precision ag, grower analytics, supply chain intelligence, predictive maintenance - Building internal capability: AI champion role, learning cadence - SASA community of practice: shared prompt library, monthly show-and-tell - Roadmap exercise: each team leaves with a written 90-day AI adoption plan</w:t>
      </w:r>
    </w:p>
    <w:p w14:paraId="2CB9D9FE" w14:textId="77777777" w:rsidR="00442EED" w:rsidRDefault="00000000">
      <w:pPr>
        <w:pStyle w:val="BodyText"/>
      </w:pPr>
      <w:r>
        <w:rPr>
          <w:b/>
          <w:bCs/>
        </w:rPr>
        <w:t>Session Deliverable:</w:t>
      </w:r>
      <w:r>
        <w:t xml:space="preserve"> 90-day AI action plans per team + SASA internal AI roadmap document</w:t>
      </w:r>
    </w:p>
    <w:p w14:paraId="70ECC34E" w14:textId="77777777" w:rsidR="00442EED" w:rsidRDefault="00000000">
      <w:r>
        <w:lastRenderedPageBreak/>
        <w:pict w14:anchorId="503A933A">
          <v:rect id="_x0000_i1033" style="width:0;height:1.5pt" o:hralign="center" o:hrstd="t" o:hr="t"/>
        </w:pict>
      </w:r>
    </w:p>
    <w:p w14:paraId="460D85F7" w14:textId="77777777" w:rsidR="00442EED" w:rsidRDefault="00000000">
      <w:pPr>
        <w:pStyle w:val="Heading2"/>
      </w:pPr>
      <w:bookmarkStart w:id="13" w:name="programme-deliverables-summary"/>
      <w:bookmarkEnd w:id="6"/>
      <w:bookmarkEnd w:id="12"/>
      <w:r>
        <w:t>Programme Deliverables Summary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442EED" w14:paraId="0C5CF0D2" w14:textId="77777777" w:rsidTr="00442E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FD92DAC" w14:textId="77777777" w:rsidR="00442EED" w:rsidRDefault="00000000">
            <w:pPr>
              <w:pStyle w:val="Compact"/>
            </w:pPr>
            <w:r>
              <w:t>Session</w:t>
            </w:r>
          </w:p>
        </w:tc>
        <w:tc>
          <w:tcPr>
            <w:tcW w:w="3960" w:type="dxa"/>
          </w:tcPr>
          <w:p w14:paraId="19B9EA44" w14:textId="77777777" w:rsidR="00442EED" w:rsidRDefault="00000000">
            <w:pPr>
              <w:pStyle w:val="Compact"/>
            </w:pPr>
            <w:r>
              <w:t>Deliverable</w:t>
            </w:r>
          </w:p>
        </w:tc>
      </w:tr>
      <w:tr w:rsidR="00442EED" w14:paraId="5C10274A" w14:textId="77777777">
        <w:tc>
          <w:tcPr>
            <w:tcW w:w="3960" w:type="dxa"/>
          </w:tcPr>
          <w:p w14:paraId="648F7204" w14:textId="77777777" w:rsidR="00442EED" w:rsidRDefault="00000000">
            <w:pPr>
              <w:pStyle w:val="Compact"/>
            </w:pPr>
            <w:r>
              <w:t>1</w:t>
            </w:r>
          </w:p>
        </w:tc>
        <w:tc>
          <w:tcPr>
            <w:tcW w:w="3960" w:type="dxa"/>
          </w:tcPr>
          <w:p w14:paraId="6E15F976" w14:textId="77777777" w:rsidR="00442EED" w:rsidRDefault="00000000">
            <w:pPr>
              <w:pStyle w:val="Compact"/>
            </w:pPr>
            <w:r>
              <w:t>SASA Prompt Library (10–15 tested prompts)</w:t>
            </w:r>
          </w:p>
        </w:tc>
      </w:tr>
      <w:tr w:rsidR="00442EED" w14:paraId="3BE04C9A" w14:textId="77777777">
        <w:tc>
          <w:tcPr>
            <w:tcW w:w="3960" w:type="dxa"/>
          </w:tcPr>
          <w:p w14:paraId="72C032CC" w14:textId="77777777" w:rsidR="00442EED" w:rsidRDefault="00000000">
            <w:pPr>
              <w:pStyle w:val="Compact"/>
            </w:pPr>
            <w:r>
              <w:t>2</w:t>
            </w:r>
          </w:p>
        </w:tc>
        <w:tc>
          <w:tcPr>
            <w:tcW w:w="3960" w:type="dxa"/>
          </w:tcPr>
          <w:p w14:paraId="5269B20C" w14:textId="77777777" w:rsidR="00442EED" w:rsidRDefault="00000000">
            <w:pPr>
              <w:pStyle w:val="Compact"/>
            </w:pPr>
            <w:r>
              <w:t>Live Claude–Excel integration for automated mill reporting and analysis (+ PowerPoint output)</w:t>
            </w:r>
          </w:p>
        </w:tc>
      </w:tr>
      <w:tr w:rsidR="00442EED" w14:paraId="1FF09ADE" w14:textId="77777777">
        <w:tc>
          <w:tcPr>
            <w:tcW w:w="3960" w:type="dxa"/>
          </w:tcPr>
          <w:p w14:paraId="26E78C69" w14:textId="77777777" w:rsidR="00442EED" w:rsidRDefault="00000000">
            <w:pPr>
              <w:pStyle w:val="Compact"/>
            </w:pPr>
            <w:r>
              <w:t>3</w:t>
            </w:r>
          </w:p>
        </w:tc>
        <w:tc>
          <w:tcPr>
            <w:tcW w:w="3960" w:type="dxa"/>
          </w:tcPr>
          <w:p w14:paraId="1C02512B" w14:textId="77777777" w:rsidR="00442EED" w:rsidRDefault="00000000">
            <w:pPr>
              <w:pStyle w:val="Compact"/>
            </w:pPr>
            <w:r>
              <w:t>Python script: R7106 CSV → formatted summary report</w:t>
            </w:r>
          </w:p>
        </w:tc>
      </w:tr>
      <w:tr w:rsidR="00442EED" w14:paraId="007F45F7" w14:textId="77777777">
        <w:tc>
          <w:tcPr>
            <w:tcW w:w="3960" w:type="dxa"/>
          </w:tcPr>
          <w:p w14:paraId="6C71EB9F" w14:textId="77777777" w:rsidR="00442EED" w:rsidRDefault="00000000">
            <w:pPr>
              <w:pStyle w:val="Compact"/>
            </w:pPr>
            <w:r>
              <w:t>4</w:t>
            </w:r>
          </w:p>
        </w:tc>
        <w:tc>
          <w:tcPr>
            <w:tcW w:w="3960" w:type="dxa"/>
          </w:tcPr>
          <w:p w14:paraId="69691CB5" w14:textId="77777777" w:rsidR="00442EED" w:rsidRDefault="00000000">
            <w:pPr>
              <w:pStyle w:val="Compact"/>
            </w:pPr>
            <w:r>
              <w:t>Shared local AI server (Ollama + Open WebUI) on dedicated network machine — browser access for all</w:t>
            </w:r>
          </w:p>
        </w:tc>
      </w:tr>
      <w:tr w:rsidR="00442EED" w14:paraId="5B171AAA" w14:textId="77777777">
        <w:tc>
          <w:tcPr>
            <w:tcW w:w="3960" w:type="dxa"/>
          </w:tcPr>
          <w:p w14:paraId="2DABD206" w14:textId="77777777" w:rsidR="00442EED" w:rsidRDefault="00000000">
            <w:pPr>
              <w:pStyle w:val="Compact"/>
            </w:pPr>
            <w:r>
              <w:t>5</w:t>
            </w:r>
          </w:p>
        </w:tc>
        <w:tc>
          <w:tcPr>
            <w:tcW w:w="3960" w:type="dxa"/>
          </w:tcPr>
          <w:p w14:paraId="33A4F9FC" w14:textId="77777777" w:rsidR="00442EED" w:rsidRDefault="00000000">
            <w:pPr>
              <w:pStyle w:val="Compact"/>
            </w:pPr>
            <w:r>
              <w:t>Working agentic workflow connected to real SASA data</w:t>
            </w:r>
          </w:p>
        </w:tc>
      </w:tr>
      <w:tr w:rsidR="00442EED" w14:paraId="1C08FDE1" w14:textId="77777777">
        <w:tc>
          <w:tcPr>
            <w:tcW w:w="3960" w:type="dxa"/>
          </w:tcPr>
          <w:p w14:paraId="2066D359" w14:textId="77777777" w:rsidR="00442EED" w:rsidRDefault="00000000">
            <w:pPr>
              <w:pStyle w:val="Compact"/>
            </w:pPr>
            <w:r>
              <w:t>6</w:t>
            </w:r>
          </w:p>
        </w:tc>
        <w:tc>
          <w:tcPr>
            <w:tcW w:w="3960" w:type="dxa"/>
          </w:tcPr>
          <w:p w14:paraId="23C6C890" w14:textId="77777777" w:rsidR="00442EED" w:rsidRDefault="00000000">
            <w:pPr>
              <w:pStyle w:val="Compact"/>
            </w:pPr>
            <w:r>
              <w:t>90-day team action plans + SASA AI roadmap document</w:t>
            </w:r>
          </w:p>
        </w:tc>
      </w:tr>
    </w:tbl>
    <w:p w14:paraId="200051BE" w14:textId="77777777" w:rsidR="00442EED" w:rsidRDefault="00000000">
      <w:pPr>
        <w:pStyle w:val="BodyText"/>
      </w:pPr>
      <w:r>
        <w:t>Each session also includes: slide deck, reference sheet, and all exercise files.</w:t>
      </w:r>
    </w:p>
    <w:p w14:paraId="474CB7EC" w14:textId="77777777" w:rsidR="00442EED" w:rsidRDefault="00000000">
      <w:r>
        <w:pict w14:anchorId="722F0A1C">
          <v:rect id="_x0000_i1034" style="width:0;height:1.5pt" o:hralign="center" o:hrstd="t" o:hr="t"/>
        </w:pict>
      </w:r>
    </w:p>
    <w:p w14:paraId="6538A0AA" w14:textId="77777777" w:rsidR="00442EED" w:rsidRDefault="00000000">
      <w:pPr>
        <w:pStyle w:val="Heading2"/>
      </w:pPr>
      <w:bookmarkStart w:id="14" w:name="quote"/>
      <w:bookmarkEnd w:id="13"/>
      <w:r>
        <w:t>Quote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775"/>
        <w:gridCol w:w="1082"/>
      </w:tblGrid>
      <w:tr w:rsidR="00442EED" w14:paraId="1AB5B003" w14:textId="77777777" w:rsidTr="00442E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7881FC" w14:textId="77777777" w:rsidR="00442EED" w:rsidRDefault="00000000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521F6D6C" w14:textId="77777777" w:rsidR="00442EED" w:rsidRDefault="00000000">
            <w:pPr>
              <w:pStyle w:val="Compact"/>
            </w:pPr>
            <w:r>
              <w:t>Cost</w:t>
            </w:r>
          </w:p>
        </w:tc>
      </w:tr>
      <w:tr w:rsidR="00442EED" w14:paraId="217383B0" w14:textId="77777777">
        <w:tc>
          <w:tcPr>
            <w:tcW w:w="0" w:type="auto"/>
          </w:tcPr>
          <w:p w14:paraId="472E2C85" w14:textId="77777777" w:rsidR="00442EED" w:rsidRDefault="00000000">
            <w:pPr>
              <w:pStyle w:val="Compact"/>
            </w:pPr>
            <w:r>
              <w:t>Session 1 — AI Thinking Partner</w:t>
            </w:r>
          </w:p>
        </w:tc>
        <w:tc>
          <w:tcPr>
            <w:tcW w:w="0" w:type="auto"/>
          </w:tcPr>
          <w:p w14:paraId="516EC474" w14:textId="77777777" w:rsidR="00442EED" w:rsidRDefault="00000000">
            <w:pPr>
              <w:pStyle w:val="Compact"/>
            </w:pPr>
            <w:r>
              <w:t>R3,500</w:t>
            </w:r>
          </w:p>
        </w:tc>
      </w:tr>
      <w:tr w:rsidR="00442EED" w14:paraId="2031E8D5" w14:textId="77777777">
        <w:tc>
          <w:tcPr>
            <w:tcW w:w="0" w:type="auto"/>
          </w:tcPr>
          <w:p w14:paraId="678FBFD7" w14:textId="77777777" w:rsidR="00442EED" w:rsidRDefault="00000000">
            <w:pPr>
              <w:pStyle w:val="Compact"/>
            </w:pPr>
            <w:r>
              <w:t>Session 2 — Excel &amp; Data with AI</w:t>
            </w:r>
          </w:p>
        </w:tc>
        <w:tc>
          <w:tcPr>
            <w:tcW w:w="0" w:type="auto"/>
          </w:tcPr>
          <w:p w14:paraId="10BF9132" w14:textId="77777777" w:rsidR="00442EED" w:rsidRDefault="00000000">
            <w:pPr>
              <w:pStyle w:val="Compact"/>
            </w:pPr>
            <w:r>
              <w:t>R3,500</w:t>
            </w:r>
          </w:p>
        </w:tc>
      </w:tr>
      <w:tr w:rsidR="00442EED" w14:paraId="5ECD5061" w14:textId="77777777">
        <w:tc>
          <w:tcPr>
            <w:tcW w:w="0" w:type="auto"/>
          </w:tcPr>
          <w:p w14:paraId="35BDF9AA" w14:textId="77777777" w:rsidR="00442EED" w:rsidRDefault="00000000">
            <w:pPr>
              <w:pStyle w:val="Compact"/>
            </w:pPr>
            <w:r>
              <w:t>Session 3 — Coding with AI</w:t>
            </w:r>
          </w:p>
        </w:tc>
        <w:tc>
          <w:tcPr>
            <w:tcW w:w="0" w:type="auto"/>
          </w:tcPr>
          <w:p w14:paraId="541FB0C5" w14:textId="77777777" w:rsidR="00442EED" w:rsidRDefault="00000000">
            <w:pPr>
              <w:pStyle w:val="Compact"/>
            </w:pPr>
            <w:r>
              <w:t>R3,500</w:t>
            </w:r>
          </w:p>
        </w:tc>
      </w:tr>
      <w:tr w:rsidR="00442EED" w14:paraId="13D11B45" w14:textId="77777777">
        <w:tc>
          <w:tcPr>
            <w:tcW w:w="0" w:type="auto"/>
          </w:tcPr>
          <w:p w14:paraId="059178C7" w14:textId="77777777" w:rsidR="00442EED" w:rsidRDefault="00000000">
            <w:pPr>
              <w:pStyle w:val="Compact"/>
            </w:pPr>
            <w:r>
              <w:t>Session 4 — Local AI Models</w:t>
            </w:r>
          </w:p>
        </w:tc>
        <w:tc>
          <w:tcPr>
            <w:tcW w:w="0" w:type="auto"/>
          </w:tcPr>
          <w:p w14:paraId="38D30E1C" w14:textId="77777777" w:rsidR="00442EED" w:rsidRDefault="00000000">
            <w:pPr>
              <w:pStyle w:val="Compact"/>
            </w:pPr>
            <w:r>
              <w:t>R3,500</w:t>
            </w:r>
          </w:p>
        </w:tc>
      </w:tr>
      <w:tr w:rsidR="00442EED" w14:paraId="1F7A0B69" w14:textId="77777777">
        <w:tc>
          <w:tcPr>
            <w:tcW w:w="0" w:type="auto"/>
          </w:tcPr>
          <w:p w14:paraId="580FEA66" w14:textId="77777777" w:rsidR="00442EED" w:rsidRDefault="00000000">
            <w:pPr>
              <w:pStyle w:val="Compact"/>
            </w:pPr>
            <w:r>
              <w:t>Session 5 — Agentic Workflows</w:t>
            </w:r>
          </w:p>
        </w:tc>
        <w:tc>
          <w:tcPr>
            <w:tcW w:w="0" w:type="auto"/>
          </w:tcPr>
          <w:p w14:paraId="75A03E11" w14:textId="77777777" w:rsidR="00442EED" w:rsidRDefault="00000000">
            <w:pPr>
              <w:pStyle w:val="Compact"/>
            </w:pPr>
            <w:r>
              <w:t>R3,500</w:t>
            </w:r>
          </w:p>
        </w:tc>
      </w:tr>
      <w:tr w:rsidR="00442EED" w14:paraId="2DB2106C" w14:textId="77777777">
        <w:tc>
          <w:tcPr>
            <w:tcW w:w="0" w:type="auto"/>
          </w:tcPr>
          <w:p w14:paraId="28149117" w14:textId="77777777" w:rsidR="00442EED" w:rsidRDefault="00000000">
            <w:pPr>
              <w:pStyle w:val="Compact"/>
            </w:pPr>
            <w:r>
              <w:t>Session 6 — Capstone + Roadmap</w:t>
            </w:r>
          </w:p>
        </w:tc>
        <w:tc>
          <w:tcPr>
            <w:tcW w:w="0" w:type="auto"/>
          </w:tcPr>
          <w:p w14:paraId="380EDFF2" w14:textId="77777777" w:rsidR="00442EED" w:rsidRDefault="00000000">
            <w:pPr>
              <w:pStyle w:val="Compact"/>
            </w:pPr>
            <w:r>
              <w:t>R3,500</w:t>
            </w:r>
          </w:p>
        </w:tc>
      </w:tr>
      <w:tr w:rsidR="00442EED" w14:paraId="20555B2B" w14:textId="77777777">
        <w:tc>
          <w:tcPr>
            <w:tcW w:w="0" w:type="auto"/>
          </w:tcPr>
          <w:p w14:paraId="232CB9FB" w14:textId="77777777" w:rsidR="00442EED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05E79540" w14:textId="77777777" w:rsidR="00442EED" w:rsidRDefault="00000000">
            <w:pPr>
              <w:pStyle w:val="Compact"/>
            </w:pPr>
            <w:r>
              <w:rPr>
                <w:b/>
                <w:bCs/>
              </w:rPr>
              <w:t>R21,000</w:t>
            </w:r>
          </w:p>
        </w:tc>
      </w:tr>
    </w:tbl>
    <w:p w14:paraId="05974CD4" w14:textId="77777777" w:rsidR="00442EED" w:rsidRDefault="00000000">
      <w:pPr>
        <w:pStyle w:val="BodyText"/>
      </w:pPr>
      <w:r>
        <w:rPr>
          <w:i/>
          <w:iCs/>
        </w:rPr>
        <w:t>Travel, accommodation and expenses billed separately if applicable. Sessions to be scheduled at mutually agreed dates, recommended 1–2 weeks apart, full programme completable within approximately 8 weeks.</w:t>
      </w:r>
    </w:p>
    <w:p w14:paraId="186B0A14" w14:textId="77777777" w:rsidR="00442EED" w:rsidRDefault="00000000">
      <w:r>
        <w:pict w14:anchorId="11A3BF8C">
          <v:rect id="_x0000_i1035" style="width:0;height:1.5pt" o:hralign="center" o:hrstd="t" o:hr="t"/>
        </w:pict>
      </w:r>
    </w:p>
    <w:p w14:paraId="5D6E696C" w14:textId="77777777" w:rsidR="00442EED" w:rsidRDefault="00000000">
      <w:pPr>
        <w:pStyle w:val="Heading2"/>
      </w:pPr>
      <w:bookmarkStart w:id="15" w:name="prerequisites-sasa-to-arrange"/>
      <w:bookmarkEnd w:id="14"/>
      <w:r>
        <w:lastRenderedPageBreak/>
        <w:t>Prerequisites (SASA to arrange)</w:t>
      </w:r>
    </w:p>
    <w:p w14:paraId="6FCF2B00" w14:textId="77777777" w:rsidR="00442EED" w:rsidRDefault="00000000">
      <w:pPr>
        <w:pStyle w:val="FirstParagraph"/>
      </w:pPr>
      <w:r>
        <w:rPr>
          <w:b/>
          <w:bCs/>
        </w:rPr>
        <w:t>Before Session 1:</w:t>
      </w:r>
      <w:r>
        <w:t xml:space="preserve"> - [ ] Attendee machines have admin rights for software installation - [ ] Projector/screen on-site + video conferencing link for remote attendees - [ ] SharePoint or shared drive location established for SASA Prompt Library</w:t>
      </w:r>
    </w:p>
    <w:p w14:paraId="79B185E0" w14:textId="77777777" w:rsidR="00442EED" w:rsidRDefault="00000000">
      <w:pPr>
        <w:pStyle w:val="BodyText"/>
      </w:pPr>
      <w:r>
        <w:rPr>
          <w:b/>
          <w:bCs/>
        </w:rPr>
        <w:t>Before Session 3:</w:t>
      </w:r>
      <w:r>
        <w:t xml:space="preserve"> - [ ] Python 3.x pre-installed on all machines, or IT approval to install on the day</w:t>
      </w:r>
    </w:p>
    <w:p w14:paraId="2A69CB5A" w14:textId="77777777" w:rsidR="00442EED" w:rsidRDefault="00000000">
      <w:pPr>
        <w:pStyle w:val="BodyText"/>
      </w:pPr>
      <w:r>
        <w:rPr>
          <w:b/>
          <w:bCs/>
        </w:rPr>
        <w:t>Before Session 4:</w:t>
      </w:r>
      <w:r>
        <w:t xml:space="preserve"> - [ ] Dedicated local AI machine available and on the local network (see hardware spec in Session 4) - [ ] Ollama installed and running in server mode on the dedicated machine (not on individual attendee machines) - [ ] VS Code installed on machines being used for coding exercises - [ ] Chosen model pre-downloaded onto the dedicated machine (Llama 3 ~4GB, Mistral ~4GB, Phi-3 ~2GB) — must be done before session day</w:t>
      </w:r>
    </w:p>
    <w:p w14:paraId="37AB019B" w14:textId="77777777" w:rsidR="00442EED" w:rsidRDefault="00000000">
      <w:pPr>
        <w:pStyle w:val="BodyText"/>
      </w:pPr>
      <w:r>
        <w:rPr>
          <w:b/>
          <w:bCs/>
        </w:rPr>
        <w:t>All sessions:</w:t>
      </w:r>
      <w:r>
        <w:t xml:space="preserve"> - [ ] Sample R7106 export data available for exercises (anonymised or sample data acceptable)</w:t>
      </w:r>
    </w:p>
    <w:p w14:paraId="36695CD8" w14:textId="77777777" w:rsidR="00442EED" w:rsidRDefault="00000000">
      <w:r>
        <w:pict w14:anchorId="51F81C93">
          <v:rect id="_x0000_i1036" style="width:0;height:1.5pt" o:hralign="center" o:hrstd="t" o:hr="t"/>
        </w:pict>
      </w:r>
    </w:p>
    <w:p w14:paraId="031B9387" w14:textId="77777777" w:rsidR="00442EED" w:rsidRDefault="00000000">
      <w:pPr>
        <w:pStyle w:val="Heading2"/>
      </w:pPr>
      <w:bookmarkStart w:id="16" w:name="tools-used-across-the-programme"/>
      <w:bookmarkEnd w:id="15"/>
      <w:r>
        <w:t>Tools Used Across the Programme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442EED" w14:paraId="191741D7" w14:textId="77777777" w:rsidTr="00442E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3F75957" w14:textId="77777777" w:rsidR="00442EED" w:rsidRDefault="00000000">
            <w:pPr>
              <w:pStyle w:val="Compact"/>
            </w:pPr>
            <w:r>
              <w:t>Tool</w:t>
            </w:r>
          </w:p>
        </w:tc>
        <w:tc>
          <w:tcPr>
            <w:tcW w:w="2640" w:type="dxa"/>
          </w:tcPr>
          <w:p w14:paraId="532B3A65" w14:textId="77777777" w:rsidR="00442EED" w:rsidRDefault="00000000">
            <w:pPr>
              <w:pStyle w:val="Compact"/>
            </w:pPr>
            <w:r>
              <w:t>Sessions</w:t>
            </w:r>
          </w:p>
        </w:tc>
        <w:tc>
          <w:tcPr>
            <w:tcW w:w="2640" w:type="dxa"/>
          </w:tcPr>
          <w:p w14:paraId="3C6C12BA" w14:textId="77777777" w:rsidR="00442EED" w:rsidRDefault="00000000">
            <w:pPr>
              <w:pStyle w:val="Compact"/>
            </w:pPr>
            <w:r>
              <w:t>Purpose</w:t>
            </w:r>
          </w:p>
        </w:tc>
      </w:tr>
      <w:tr w:rsidR="00442EED" w14:paraId="66DFEBAC" w14:textId="77777777">
        <w:tc>
          <w:tcPr>
            <w:tcW w:w="2640" w:type="dxa"/>
          </w:tcPr>
          <w:p w14:paraId="2C458789" w14:textId="77777777" w:rsidR="00442EED" w:rsidRDefault="00000000">
            <w:pPr>
              <w:pStyle w:val="Compact"/>
            </w:pPr>
            <w:r>
              <w:t>Claude.ai</w:t>
            </w:r>
          </w:p>
        </w:tc>
        <w:tc>
          <w:tcPr>
            <w:tcW w:w="2640" w:type="dxa"/>
          </w:tcPr>
          <w:p w14:paraId="026D4F9E" w14:textId="77777777" w:rsidR="00442EED" w:rsidRDefault="00000000">
            <w:pPr>
              <w:pStyle w:val="Compact"/>
            </w:pPr>
            <w:r>
              <w:t>1, 2, 3, 5</w:t>
            </w:r>
          </w:p>
        </w:tc>
        <w:tc>
          <w:tcPr>
            <w:tcW w:w="2640" w:type="dxa"/>
          </w:tcPr>
          <w:p w14:paraId="36940065" w14:textId="77777777" w:rsidR="00442EED" w:rsidRDefault="00000000">
            <w:pPr>
              <w:pStyle w:val="Compact"/>
            </w:pPr>
            <w:r>
              <w:t>Primary AI assistant + Excel/PowerPoint integration (intentionally excluded from Session 4 — offline session)</w:t>
            </w:r>
          </w:p>
        </w:tc>
      </w:tr>
      <w:tr w:rsidR="00442EED" w14:paraId="71F315F4" w14:textId="77777777">
        <w:tc>
          <w:tcPr>
            <w:tcW w:w="2640" w:type="dxa"/>
          </w:tcPr>
          <w:p w14:paraId="3761132E" w14:textId="77777777" w:rsidR="00442EED" w:rsidRDefault="00000000">
            <w:pPr>
              <w:pStyle w:val="Compact"/>
            </w:pPr>
            <w:r>
              <w:t>Claude account (~$200/mo shared)</w:t>
            </w:r>
          </w:p>
        </w:tc>
        <w:tc>
          <w:tcPr>
            <w:tcW w:w="2640" w:type="dxa"/>
          </w:tcPr>
          <w:p w14:paraId="2229A28E" w14:textId="77777777" w:rsidR="00442EED" w:rsidRDefault="00000000">
            <w:pPr>
              <w:pStyle w:val="Compact"/>
            </w:pPr>
            <w:r>
              <w:t>2+</w:t>
            </w:r>
          </w:p>
        </w:tc>
        <w:tc>
          <w:tcPr>
            <w:tcW w:w="2640" w:type="dxa"/>
          </w:tcPr>
          <w:p w14:paraId="324DE912" w14:textId="77777777" w:rsidR="00442EED" w:rsidRDefault="00000000">
            <w:pPr>
              <w:pStyle w:val="Compact"/>
            </w:pPr>
            <w:r>
              <w:t>Required for full integrations, top models, extended thinking — one shared account recommended</w:t>
            </w:r>
          </w:p>
        </w:tc>
      </w:tr>
      <w:tr w:rsidR="00442EED" w14:paraId="7B69BCFC" w14:textId="77777777">
        <w:tc>
          <w:tcPr>
            <w:tcW w:w="2640" w:type="dxa"/>
          </w:tcPr>
          <w:p w14:paraId="159E173F" w14:textId="77777777" w:rsidR="00442EED" w:rsidRDefault="00000000">
            <w:pPr>
              <w:pStyle w:val="Compact"/>
            </w:pPr>
            <w:r>
              <w:t>Microsoft Copilot (Word/Outlook)</w:t>
            </w:r>
          </w:p>
        </w:tc>
        <w:tc>
          <w:tcPr>
            <w:tcW w:w="2640" w:type="dxa"/>
          </w:tcPr>
          <w:p w14:paraId="6CEE8B0D" w14:textId="77777777" w:rsidR="00442EED" w:rsidRDefault="00000000">
            <w:pPr>
              <w:pStyle w:val="Compact"/>
            </w:pPr>
            <w:r>
              <w:t>1, 2</w:t>
            </w:r>
          </w:p>
        </w:tc>
        <w:tc>
          <w:tcPr>
            <w:tcW w:w="2640" w:type="dxa"/>
          </w:tcPr>
          <w:p w14:paraId="16595049" w14:textId="77777777" w:rsidR="00442EED" w:rsidRDefault="00000000">
            <w:pPr>
              <w:pStyle w:val="Compact"/>
            </w:pPr>
            <w:r>
              <w:t>In-Office AI, no install needed</w:t>
            </w:r>
          </w:p>
        </w:tc>
      </w:tr>
      <w:tr w:rsidR="00442EED" w14:paraId="485DA2F1" w14:textId="77777777">
        <w:tc>
          <w:tcPr>
            <w:tcW w:w="2640" w:type="dxa"/>
          </w:tcPr>
          <w:p w14:paraId="2283FFCB" w14:textId="77777777" w:rsidR="00442EED" w:rsidRDefault="00000000">
            <w:pPr>
              <w:pStyle w:val="Compact"/>
            </w:pPr>
            <w:r>
              <w:t>Excel (+ Claude integration)</w:t>
            </w:r>
          </w:p>
        </w:tc>
        <w:tc>
          <w:tcPr>
            <w:tcW w:w="2640" w:type="dxa"/>
          </w:tcPr>
          <w:p w14:paraId="3CF8C61E" w14:textId="77777777" w:rsidR="00442EED" w:rsidRDefault="00000000">
            <w:pPr>
              <w:pStyle w:val="Compact"/>
            </w:pPr>
            <w:r>
              <w:t>2</w:t>
            </w:r>
          </w:p>
        </w:tc>
        <w:tc>
          <w:tcPr>
            <w:tcW w:w="2640" w:type="dxa"/>
          </w:tcPr>
          <w:p w14:paraId="2ED54FA8" w14:textId="77777777" w:rsidR="00442EED" w:rsidRDefault="00000000">
            <w:pPr>
              <w:pStyle w:val="Compact"/>
            </w:pPr>
            <w:r>
              <w:t>Data analysis and reporting via direct Claude integration</w:t>
            </w:r>
          </w:p>
        </w:tc>
      </w:tr>
      <w:tr w:rsidR="00442EED" w14:paraId="11C057D9" w14:textId="77777777">
        <w:tc>
          <w:tcPr>
            <w:tcW w:w="2640" w:type="dxa"/>
          </w:tcPr>
          <w:p w14:paraId="4B40D942" w14:textId="77777777" w:rsidR="00442EED" w:rsidRDefault="00000000">
            <w:pPr>
              <w:pStyle w:val="Compact"/>
            </w:pPr>
            <w:r>
              <w:t>Claude Code CLI</w:t>
            </w:r>
          </w:p>
        </w:tc>
        <w:tc>
          <w:tcPr>
            <w:tcW w:w="2640" w:type="dxa"/>
          </w:tcPr>
          <w:p w14:paraId="11DB8D6D" w14:textId="77777777" w:rsidR="00442EED" w:rsidRDefault="00000000">
            <w:pPr>
              <w:pStyle w:val="Compact"/>
            </w:pPr>
            <w:r>
              <w:t>3</w:t>
            </w:r>
          </w:p>
        </w:tc>
        <w:tc>
          <w:tcPr>
            <w:tcW w:w="2640" w:type="dxa"/>
          </w:tcPr>
          <w:p w14:paraId="2ECD36E9" w14:textId="77777777" w:rsidR="00442EED" w:rsidRDefault="00000000">
            <w:pPr>
              <w:pStyle w:val="Compact"/>
            </w:pPr>
            <w:r>
              <w:t>Terminal-based AI coding</w:t>
            </w:r>
          </w:p>
        </w:tc>
      </w:tr>
      <w:tr w:rsidR="00442EED" w14:paraId="064D238A" w14:textId="77777777">
        <w:tc>
          <w:tcPr>
            <w:tcW w:w="2640" w:type="dxa"/>
          </w:tcPr>
          <w:p w14:paraId="1AF6D316" w14:textId="77777777" w:rsidR="00442EED" w:rsidRDefault="00000000">
            <w:pPr>
              <w:pStyle w:val="Compact"/>
            </w:pPr>
            <w:r>
              <w:t>Windsurf IDE</w:t>
            </w:r>
          </w:p>
        </w:tc>
        <w:tc>
          <w:tcPr>
            <w:tcW w:w="2640" w:type="dxa"/>
          </w:tcPr>
          <w:p w14:paraId="0A0CAFC3" w14:textId="77777777" w:rsidR="00442EED" w:rsidRDefault="00000000">
            <w:pPr>
              <w:pStyle w:val="Compact"/>
            </w:pPr>
            <w:r>
              <w:t>3</w:t>
            </w:r>
          </w:p>
        </w:tc>
        <w:tc>
          <w:tcPr>
            <w:tcW w:w="2640" w:type="dxa"/>
          </w:tcPr>
          <w:p w14:paraId="23BF8B3B" w14:textId="77777777" w:rsidR="00442EED" w:rsidRDefault="00000000">
            <w:pPr>
              <w:pStyle w:val="Compact"/>
            </w:pPr>
            <w:r>
              <w:t>AI-powered code editor</w:t>
            </w:r>
          </w:p>
        </w:tc>
      </w:tr>
      <w:tr w:rsidR="00442EED" w14:paraId="28B5DD45" w14:textId="77777777">
        <w:tc>
          <w:tcPr>
            <w:tcW w:w="2640" w:type="dxa"/>
          </w:tcPr>
          <w:p w14:paraId="58591516" w14:textId="77777777" w:rsidR="00442EED" w:rsidRDefault="00000000">
            <w:pPr>
              <w:pStyle w:val="Compact"/>
            </w:pPr>
            <w:r>
              <w:t>Python</w:t>
            </w:r>
          </w:p>
        </w:tc>
        <w:tc>
          <w:tcPr>
            <w:tcW w:w="2640" w:type="dxa"/>
          </w:tcPr>
          <w:p w14:paraId="6C8AD06B" w14:textId="77777777" w:rsidR="00442EED" w:rsidRDefault="00000000">
            <w:pPr>
              <w:pStyle w:val="Compact"/>
            </w:pPr>
            <w:r>
              <w:t>3, 4, 5</w:t>
            </w:r>
          </w:p>
        </w:tc>
        <w:tc>
          <w:tcPr>
            <w:tcW w:w="2640" w:type="dxa"/>
          </w:tcPr>
          <w:p w14:paraId="246A9A80" w14:textId="77777777" w:rsidR="00442EED" w:rsidRDefault="00000000">
            <w:pPr>
              <w:pStyle w:val="Compact"/>
            </w:pPr>
            <w:r>
              <w:t>Scripting and automation</w:t>
            </w:r>
          </w:p>
        </w:tc>
      </w:tr>
      <w:tr w:rsidR="00442EED" w14:paraId="2738458F" w14:textId="77777777">
        <w:tc>
          <w:tcPr>
            <w:tcW w:w="2640" w:type="dxa"/>
          </w:tcPr>
          <w:p w14:paraId="63F65F74" w14:textId="77777777" w:rsidR="00442EED" w:rsidRDefault="00000000">
            <w:pPr>
              <w:pStyle w:val="Compact"/>
            </w:pPr>
            <w:r>
              <w:t>Ollama</w:t>
            </w:r>
          </w:p>
        </w:tc>
        <w:tc>
          <w:tcPr>
            <w:tcW w:w="2640" w:type="dxa"/>
          </w:tcPr>
          <w:p w14:paraId="7DB8D89A" w14:textId="77777777" w:rsidR="00442EED" w:rsidRDefault="00000000">
            <w:pPr>
              <w:pStyle w:val="Compact"/>
            </w:pPr>
            <w:r>
              <w:t>4</w:t>
            </w:r>
          </w:p>
        </w:tc>
        <w:tc>
          <w:tcPr>
            <w:tcW w:w="2640" w:type="dxa"/>
          </w:tcPr>
          <w:p w14:paraId="375A88A0" w14:textId="77777777" w:rsidR="00442EED" w:rsidRDefault="00000000">
            <w:pPr>
              <w:pStyle w:val="Compact"/>
            </w:pPr>
            <w:r>
              <w:t>Local model runtime</w:t>
            </w:r>
          </w:p>
        </w:tc>
      </w:tr>
      <w:tr w:rsidR="00442EED" w14:paraId="38295395" w14:textId="77777777">
        <w:tc>
          <w:tcPr>
            <w:tcW w:w="2640" w:type="dxa"/>
          </w:tcPr>
          <w:p w14:paraId="34D133D9" w14:textId="77777777" w:rsidR="00442EED" w:rsidRDefault="00000000">
            <w:pPr>
              <w:pStyle w:val="Compact"/>
            </w:pPr>
            <w:r>
              <w:t>Open WebUI</w:t>
            </w:r>
          </w:p>
        </w:tc>
        <w:tc>
          <w:tcPr>
            <w:tcW w:w="2640" w:type="dxa"/>
          </w:tcPr>
          <w:p w14:paraId="58BEEED0" w14:textId="77777777" w:rsidR="00442EED" w:rsidRDefault="00000000">
            <w:pPr>
              <w:pStyle w:val="Compact"/>
            </w:pPr>
            <w:r>
              <w:t>4</w:t>
            </w:r>
          </w:p>
        </w:tc>
        <w:tc>
          <w:tcPr>
            <w:tcW w:w="2640" w:type="dxa"/>
          </w:tcPr>
          <w:p w14:paraId="2FDC7961" w14:textId="77777777" w:rsidR="00442EED" w:rsidRDefault="00000000">
            <w:pPr>
              <w:pStyle w:val="Compact"/>
            </w:pPr>
            <w:r>
              <w:t>Local ChatGPT-style interface</w:t>
            </w:r>
          </w:p>
        </w:tc>
      </w:tr>
      <w:tr w:rsidR="00442EED" w14:paraId="7B52C8E2" w14:textId="77777777">
        <w:tc>
          <w:tcPr>
            <w:tcW w:w="2640" w:type="dxa"/>
          </w:tcPr>
          <w:p w14:paraId="247850B3" w14:textId="77777777" w:rsidR="00442EED" w:rsidRDefault="00000000">
            <w:pPr>
              <w:pStyle w:val="Compact"/>
            </w:pPr>
            <w:r>
              <w:lastRenderedPageBreak/>
              <w:t>Continue.dev</w:t>
            </w:r>
          </w:p>
        </w:tc>
        <w:tc>
          <w:tcPr>
            <w:tcW w:w="2640" w:type="dxa"/>
          </w:tcPr>
          <w:p w14:paraId="36BCA723" w14:textId="77777777" w:rsidR="00442EED" w:rsidRDefault="00000000">
            <w:pPr>
              <w:pStyle w:val="Compact"/>
            </w:pPr>
            <w:r>
              <w:t>4</w:t>
            </w:r>
          </w:p>
        </w:tc>
        <w:tc>
          <w:tcPr>
            <w:tcW w:w="2640" w:type="dxa"/>
          </w:tcPr>
          <w:p w14:paraId="7E64C7D2" w14:textId="77777777" w:rsidR="00442EED" w:rsidRDefault="00000000">
            <w:pPr>
              <w:pStyle w:val="Compact"/>
            </w:pPr>
            <w:r>
              <w:t>Local AI coding in VS Code</w:t>
            </w:r>
          </w:p>
        </w:tc>
      </w:tr>
      <w:tr w:rsidR="00442EED" w14:paraId="691CE739" w14:textId="77777777">
        <w:tc>
          <w:tcPr>
            <w:tcW w:w="2640" w:type="dxa"/>
          </w:tcPr>
          <w:p w14:paraId="31F18136" w14:textId="77777777" w:rsidR="00442EED" w:rsidRDefault="00000000">
            <w:pPr>
              <w:pStyle w:val="Compact"/>
            </w:pPr>
            <w:r>
              <w:t>n8n</w:t>
            </w:r>
          </w:p>
        </w:tc>
        <w:tc>
          <w:tcPr>
            <w:tcW w:w="2640" w:type="dxa"/>
          </w:tcPr>
          <w:p w14:paraId="18F6B8E1" w14:textId="77777777" w:rsidR="00442EED" w:rsidRDefault="00000000">
            <w:pPr>
              <w:pStyle w:val="Compact"/>
            </w:pPr>
            <w:r>
              <w:t>5</w:t>
            </w:r>
          </w:p>
        </w:tc>
        <w:tc>
          <w:tcPr>
            <w:tcW w:w="2640" w:type="dxa"/>
          </w:tcPr>
          <w:p w14:paraId="4C1F556C" w14:textId="77777777" w:rsidR="00442EED" w:rsidRDefault="00000000">
            <w:pPr>
              <w:pStyle w:val="Compact"/>
            </w:pPr>
            <w:r>
              <w:t>No-code workflow automation</w:t>
            </w:r>
          </w:p>
        </w:tc>
      </w:tr>
      <w:tr w:rsidR="00442EED" w14:paraId="2B1D1530" w14:textId="77777777">
        <w:tc>
          <w:tcPr>
            <w:tcW w:w="2640" w:type="dxa"/>
          </w:tcPr>
          <w:p w14:paraId="14DF717E" w14:textId="77777777" w:rsidR="00442EED" w:rsidRDefault="00000000">
            <w:pPr>
              <w:pStyle w:val="Compact"/>
            </w:pPr>
            <w:r>
              <w:t>MCP (Model Context Protocol)</w:t>
            </w:r>
          </w:p>
        </w:tc>
        <w:tc>
          <w:tcPr>
            <w:tcW w:w="2640" w:type="dxa"/>
          </w:tcPr>
          <w:p w14:paraId="5B11A4F2" w14:textId="77777777" w:rsidR="00442EED" w:rsidRDefault="00000000">
            <w:pPr>
              <w:pStyle w:val="Compact"/>
            </w:pPr>
            <w:r>
              <w:t>5</w:t>
            </w:r>
          </w:p>
        </w:tc>
        <w:tc>
          <w:tcPr>
            <w:tcW w:w="2640" w:type="dxa"/>
          </w:tcPr>
          <w:p w14:paraId="4EF1BE44" w14:textId="77777777" w:rsidR="00442EED" w:rsidRDefault="00000000">
            <w:pPr>
              <w:pStyle w:val="Compact"/>
            </w:pPr>
            <w:r>
              <w:t>Claude tool connections</w:t>
            </w:r>
          </w:p>
        </w:tc>
      </w:tr>
      <w:bookmarkEnd w:id="0"/>
      <w:bookmarkEnd w:id="16"/>
    </w:tbl>
    <w:p w14:paraId="15C2AE27" w14:textId="77777777" w:rsidR="005739F1" w:rsidRDefault="005739F1"/>
    <w:sectPr w:rsidR="005739F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95ABE3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90E46A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072465154">
    <w:abstractNumId w:val="0"/>
  </w:num>
  <w:num w:numId="2" w16cid:durableId="937837425">
    <w:abstractNumId w:val="1"/>
  </w:num>
  <w:num w:numId="3" w16cid:durableId="1187207923">
    <w:abstractNumId w:val="1"/>
  </w:num>
  <w:num w:numId="4" w16cid:durableId="881284697">
    <w:abstractNumId w:val="1"/>
  </w:num>
  <w:num w:numId="5" w16cid:durableId="1421296072">
    <w:abstractNumId w:val="1"/>
  </w:num>
  <w:num w:numId="6" w16cid:durableId="237714673">
    <w:abstractNumId w:val="1"/>
  </w:num>
  <w:num w:numId="7" w16cid:durableId="944964161">
    <w:abstractNumId w:val="1"/>
  </w:num>
  <w:num w:numId="8" w16cid:durableId="5973728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2EED"/>
    <w:rsid w:val="00442EED"/>
    <w:rsid w:val="005739F1"/>
    <w:rsid w:val="00594D60"/>
    <w:rsid w:val="00964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24143"/>
  <w15:docId w15:val="{7372B332-DD3E-43CB-B498-0591CAF69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1981</Words>
  <Characters>11297</Characters>
  <Application>Microsoft Office Word</Application>
  <DocSecurity>0</DocSecurity>
  <Lines>94</Lines>
  <Paragraphs>26</Paragraphs>
  <ScaleCrop>false</ScaleCrop>
  <Company/>
  <LinksUpToDate>false</LinksUpToDate>
  <CharactersWithSpaces>13252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Richard S</cp:lastModifiedBy>
  <cp:revision>2</cp:revision>
  <dcterms:created xsi:type="dcterms:W3CDTF">2026-03-22T22:51:00Z</dcterms:created>
  <dcterms:modified xsi:type="dcterms:W3CDTF">2026-03-23T01:25:00Z</dcterms:modified>
</cp:coreProperties>
</file>