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88B0" w14:textId="77777777" w:rsidR="00FF21C4" w:rsidRPr="00FF21C4" w:rsidRDefault="00FF21C4" w:rsidP="00FF21C4">
      <w:pPr>
        <w:rPr>
          <w:sz w:val="24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8902CF2" wp14:editId="3C835E13">
            <wp:simplePos x="0" y="0"/>
            <wp:positionH relativeFrom="column">
              <wp:posOffset>26318</wp:posOffset>
            </wp:positionH>
            <wp:positionV relativeFrom="paragraph">
              <wp:posOffset>-199058</wp:posOffset>
            </wp:positionV>
            <wp:extent cx="1509623" cy="1998702"/>
            <wp:effectExtent l="0" t="0" r="0" b="1905"/>
            <wp:wrapNone/>
            <wp:docPr id="10756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623" cy="19987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 w:rsidRPr="00FF21C4">
        <w:rPr>
          <w:sz w:val="24"/>
          <w:szCs w:val="32"/>
        </w:rPr>
        <w:tab/>
      </w:r>
      <w:r w:rsidRPr="00FF21C4">
        <w:rPr>
          <w:sz w:val="24"/>
          <w:szCs w:val="32"/>
        </w:rPr>
        <w:tab/>
      </w:r>
    </w:p>
    <w:p w14:paraId="165B7738" w14:textId="77777777" w:rsidR="00FF21C4" w:rsidRPr="00FF21C4" w:rsidRDefault="00FF21C4" w:rsidP="00FF21C4">
      <w:pPr>
        <w:ind w:left="2880"/>
        <w:rPr>
          <w:rFonts w:ascii="Times New Roman" w:hAnsi="Times New Roman" w:cs="Times New Roman"/>
          <w:b/>
          <w:bCs/>
          <w:sz w:val="24"/>
          <w:szCs w:val="32"/>
          <w:lang w:val="es-CO"/>
        </w:rPr>
      </w:pPr>
      <w:r w:rsidRPr="00FF21C4">
        <w:rPr>
          <w:rFonts w:ascii="Times New Roman" w:hAnsi="Times New Roman" w:cs="Times New Roman"/>
          <w:b/>
          <w:bCs/>
          <w:sz w:val="24"/>
          <w:szCs w:val="32"/>
          <w:lang w:val="es-CO"/>
        </w:rPr>
        <w:t xml:space="preserve">    PONTIFICIA UNIVERSIDAD JAVERIANA – CALI</w:t>
      </w:r>
    </w:p>
    <w:p w14:paraId="4DF96A6C" w14:textId="77777777" w:rsidR="00FF21C4" w:rsidRPr="00FF21C4" w:rsidRDefault="00FF21C4" w:rsidP="00FF21C4">
      <w:pPr>
        <w:ind w:left="2880" w:firstLine="720"/>
        <w:rPr>
          <w:rFonts w:ascii="Times New Roman" w:hAnsi="Times New Roman" w:cs="Times New Roman"/>
          <w:b/>
          <w:bCs/>
          <w:sz w:val="24"/>
          <w:szCs w:val="32"/>
          <w:lang w:val="es-CO"/>
        </w:rPr>
      </w:pPr>
      <w:r w:rsidRPr="00FF21C4">
        <w:rPr>
          <w:rFonts w:ascii="Times New Roman" w:hAnsi="Times New Roman" w:cs="Times New Roman"/>
          <w:b/>
          <w:bCs/>
          <w:sz w:val="24"/>
          <w:szCs w:val="32"/>
          <w:lang w:val="es-CO"/>
        </w:rPr>
        <w:t>FACULTAD DE INGENIERÍA Y CIENCIAS</w:t>
      </w:r>
    </w:p>
    <w:p w14:paraId="74748B38" w14:textId="6275697E" w:rsidR="00FF21C4" w:rsidRPr="00FF21C4" w:rsidRDefault="00FF21C4" w:rsidP="00FF21C4">
      <w:pPr>
        <w:rPr>
          <w:rFonts w:ascii="Times New Roman" w:hAnsi="Times New Roman" w:cs="Times New Roman"/>
          <w:sz w:val="24"/>
          <w:szCs w:val="32"/>
          <w:lang w:val="es-CO"/>
        </w:rPr>
      </w:pPr>
      <w:r w:rsidRPr="00FF21C4">
        <w:rPr>
          <w:rFonts w:ascii="Times New Roman" w:hAnsi="Times New Roman" w:cs="Times New Roman"/>
          <w:sz w:val="24"/>
          <w:szCs w:val="32"/>
          <w:lang w:val="es-CO"/>
        </w:rPr>
        <w:tab/>
      </w:r>
      <w:r w:rsidRPr="00FF21C4">
        <w:rPr>
          <w:rFonts w:ascii="Times New Roman" w:hAnsi="Times New Roman" w:cs="Times New Roman"/>
          <w:sz w:val="24"/>
          <w:szCs w:val="32"/>
          <w:lang w:val="es-CO"/>
        </w:rPr>
        <w:tab/>
      </w:r>
      <w:r w:rsidRPr="00FF21C4">
        <w:rPr>
          <w:rFonts w:ascii="Times New Roman" w:hAnsi="Times New Roman" w:cs="Times New Roman"/>
          <w:sz w:val="24"/>
          <w:szCs w:val="32"/>
          <w:lang w:val="es-CO"/>
        </w:rPr>
        <w:tab/>
      </w:r>
      <w:r w:rsidRPr="00FF21C4">
        <w:rPr>
          <w:rFonts w:ascii="Times New Roman" w:hAnsi="Times New Roman" w:cs="Times New Roman"/>
          <w:sz w:val="24"/>
          <w:szCs w:val="32"/>
          <w:lang w:val="es-CO"/>
        </w:rPr>
        <w:tab/>
        <w:t>ASIGNATURA: Principios de Sistemas Computacionales</w:t>
      </w:r>
    </w:p>
    <w:p w14:paraId="360DE951" w14:textId="77777777" w:rsidR="00FF21C4" w:rsidRPr="00FF21C4" w:rsidRDefault="00FF21C4" w:rsidP="00FF21C4">
      <w:pPr>
        <w:rPr>
          <w:rFonts w:ascii="Times New Roman" w:hAnsi="Times New Roman" w:cs="Times New Roman"/>
          <w:sz w:val="24"/>
          <w:szCs w:val="32"/>
          <w:lang w:val="es-CO"/>
        </w:rPr>
      </w:pPr>
      <w:r w:rsidRPr="00FF21C4">
        <w:rPr>
          <w:rFonts w:ascii="Times New Roman" w:hAnsi="Times New Roman" w:cs="Times New Roman"/>
          <w:sz w:val="24"/>
          <w:szCs w:val="32"/>
          <w:lang w:val="es-CO"/>
        </w:rPr>
        <w:tab/>
      </w:r>
      <w:r w:rsidRPr="00FF21C4">
        <w:rPr>
          <w:rFonts w:ascii="Times New Roman" w:hAnsi="Times New Roman" w:cs="Times New Roman"/>
          <w:sz w:val="24"/>
          <w:szCs w:val="32"/>
          <w:lang w:val="es-CO"/>
        </w:rPr>
        <w:tab/>
      </w:r>
      <w:r w:rsidRPr="00FF21C4">
        <w:rPr>
          <w:rFonts w:ascii="Times New Roman" w:hAnsi="Times New Roman" w:cs="Times New Roman"/>
          <w:sz w:val="24"/>
          <w:szCs w:val="32"/>
          <w:lang w:val="es-CO"/>
        </w:rPr>
        <w:tab/>
      </w:r>
      <w:r w:rsidRPr="00FF21C4">
        <w:rPr>
          <w:rFonts w:ascii="Times New Roman" w:hAnsi="Times New Roman" w:cs="Times New Roman"/>
          <w:sz w:val="24"/>
          <w:szCs w:val="32"/>
          <w:lang w:val="es-CO"/>
        </w:rPr>
        <w:tab/>
      </w:r>
      <w:r w:rsidRPr="00FF21C4">
        <w:rPr>
          <w:rFonts w:ascii="Times New Roman" w:hAnsi="Times New Roman" w:cs="Times New Roman"/>
          <w:sz w:val="24"/>
          <w:szCs w:val="32"/>
          <w:lang w:val="es-CO"/>
        </w:rPr>
        <w:tab/>
      </w:r>
      <w:r w:rsidRPr="00FF21C4">
        <w:rPr>
          <w:rFonts w:ascii="Times New Roman" w:hAnsi="Times New Roman" w:cs="Times New Roman"/>
          <w:sz w:val="24"/>
          <w:szCs w:val="32"/>
          <w:lang w:val="es-CO"/>
        </w:rPr>
        <w:tab/>
        <w:t>PROFESOR: Mauricio Cano</w:t>
      </w:r>
    </w:p>
    <w:p w14:paraId="4EBC9993" w14:textId="77777777" w:rsidR="00FF21C4" w:rsidRPr="00FF21C4" w:rsidRDefault="00FF21C4" w:rsidP="00FF21C4">
      <w:pPr>
        <w:rPr>
          <w:rFonts w:ascii="Times New Roman" w:hAnsi="Times New Roman" w:cs="Times New Roman"/>
          <w:sz w:val="24"/>
          <w:szCs w:val="32"/>
          <w:lang w:val="es-CO"/>
        </w:rPr>
      </w:pPr>
      <w:r w:rsidRPr="00FF21C4">
        <w:rPr>
          <w:rFonts w:ascii="Times New Roman" w:hAnsi="Times New Roman" w:cs="Times New Roman"/>
          <w:sz w:val="24"/>
          <w:szCs w:val="32"/>
          <w:lang w:val="es-CO"/>
        </w:rPr>
        <w:tab/>
      </w:r>
      <w:r w:rsidRPr="00FF21C4">
        <w:rPr>
          <w:rFonts w:ascii="Times New Roman" w:hAnsi="Times New Roman" w:cs="Times New Roman"/>
          <w:sz w:val="24"/>
          <w:szCs w:val="32"/>
          <w:lang w:val="es-CO"/>
        </w:rPr>
        <w:tab/>
      </w:r>
      <w:r w:rsidRPr="00FF21C4">
        <w:rPr>
          <w:rFonts w:ascii="Times New Roman" w:hAnsi="Times New Roman" w:cs="Times New Roman"/>
          <w:sz w:val="24"/>
          <w:szCs w:val="32"/>
          <w:lang w:val="es-CO"/>
        </w:rPr>
        <w:tab/>
      </w:r>
      <w:r w:rsidRPr="00FF21C4">
        <w:rPr>
          <w:rFonts w:ascii="Times New Roman" w:hAnsi="Times New Roman" w:cs="Times New Roman"/>
          <w:sz w:val="24"/>
          <w:szCs w:val="32"/>
          <w:lang w:val="es-CO"/>
        </w:rPr>
        <w:tab/>
      </w:r>
    </w:p>
    <w:p w14:paraId="345C6B61" w14:textId="77777777" w:rsidR="00FF21C4" w:rsidRDefault="00FF21C4" w:rsidP="00FF21C4">
      <w:pPr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 w:rsidRPr="00FF21C4">
        <w:rPr>
          <w:rFonts w:ascii="Times New Roman" w:hAnsi="Times New Roman" w:cs="Times New Roman"/>
          <w:b/>
          <w:bCs/>
          <w:sz w:val="24"/>
          <w:szCs w:val="32"/>
          <w:lang w:val="es-CO"/>
        </w:rPr>
        <w:t>ACTIVIDAD DE RECUPERACI</w:t>
      </w:r>
      <w:r w:rsidRPr="00FF21C4">
        <w:rPr>
          <w:rFonts w:ascii="Times New Roman" w:hAnsi="Times New Roman" w:cs="Times New Roman"/>
          <w:b/>
          <w:bCs/>
          <w:sz w:val="24"/>
          <w:szCs w:val="32"/>
        </w:rPr>
        <w:t>ÓN #3</w:t>
      </w:r>
    </w:p>
    <w:p w14:paraId="2DF9511E" w14:textId="5457B818" w:rsidR="00FF21C4" w:rsidRPr="00FF21C4" w:rsidRDefault="00FF21C4" w:rsidP="00FF21C4">
      <w:pPr>
        <w:jc w:val="center"/>
        <w:rPr>
          <w:rFonts w:ascii="Times New Roman" w:hAnsi="Times New Roman" w:cs="Times New Roman"/>
          <w:sz w:val="22"/>
          <w:szCs w:val="28"/>
          <w:lang w:val="es-ES"/>
        </w:rPr>
      </w:pPr>
      <w:r w:rsidRPr="00FF21C4">
        <w:rPr>
          <w:rFonts w:ascii="Times New Roman" w:hAnsi="Times New Roman" w:cs="Times New Roman"/>
          <w:sz w:val="22"/>
          <w:szCs w:val="28"/>
          <w:lang w:val="es-CO"/>
        </w:rPr>
        <w:t xml:space="preserve">HECHO POR: Nicolás Carrillo R. | </w:t>
      </w:r>
      <w:r w:rsidRPr="00FF21C4">
        <w:rPr>
          <w:rFonts w:ascii="Times New Roman" w:hAnsi="Times New Roman" w:cs="Times New Roman"/>
          <w:sz w:val="22"/>
          <w:szCs w:val="28"/>
          <w:lang w:val="es-ES"/>
        </w:rPr>
        <w:t>Código 8991633</w:t>
      </w:r>
    </w:p>
    <w:p w14:paraId="51B3C8C7" w14:textId="587C8E19" w:rsidR="00990A08" w:rsidRPr="00FF21C4" w:rsidRDefault="00000000">
      <w:pPr>
        <w:rPr>
          <w:rFonts w:ascii="Times New Roman" w:hAnsi="Times New Roman" w:cs="Times New Roman"/>
          <w:sz w:val="20"/>
          <w:szCs w:val="24"/>
          <w:lang w:val="es-ES"/>
        </w:rPr>
      </w:pPr>
      <w:r w:rsidRPr="00FF21C4">
        <w:rPr>
          <w:rFonts w:ascii="Times New Roman" w:hAnsi="Times New Roman" w:cs="Times New Roman"/>
          <w:b/>
          <w:sz w:val="20"/>
          <w:szCs w:val="24"/>
          <w:lang w:val="es-ES"/>
        </w:rPr>
        <w:t xml:space="preserve">1. </w:t>
      </w:r>
      <w:r w:rsidR="00FF21C4">
        <w:rPr>
          <w:rFonts w:ascii="Times New Roman" w:hAnsi="Times New Roman" w:cs="Times New Roman"/>
          <w:b/>
          <w:sz w:val="20"/>
          <w:szCs w:val="24"/>
          <w:lang w:val="es-ES"/>
        </w:rPr>
        <w:t>Sobre el proyecto</w:t>
      </w:r>
      <w:r w:rsidR="00CD2A71">
        <w:rPr>
          <w:rFonts w:ascii="Times New Roman" w:hAnsi="Times New Roman" w:cs="Times New Roman"/>
          <w:b/>
          <w:sz w:val="20"/>
          <w:szCs w:val="24"/>
          <w:lang w:val="es-ES"/>
        </w:rPr>
        <w:t xml:space="preserve"> </w:t>
      </w:r>
    </w:p>
    <w:p w14:paraId="792A57E0" w14:textId="4F4D4B35" w:rsidR="00990A08" w:rsidRPr="00FF21C4" w:rsidRDefault="00000000">
      <w:pPr>
        <w:rPr>
          <w:rFonts w:ascii="Times New Roman" w:hAnsi="Times New Roman" w:cs="Times New Roman"/>
          <w:sz w:val="20"/>
          <w:szCs w:val="24"/>
          <w:lang w:val="es-ES"/>
        </w:rPr>
      </w:pPr>
      <w:r w:rsidRPr="00FF21C4">
        <w:rPr>
          <w:rFonts w:ascii="Times New Roman" w:hAnsi="Times New Roman" w:cs="Times New Roman"/>
          <w:sz w:val="20"/>
          <w:szCs w:val="24"/>
          <w:lang w:val="es-ES"/>
        </w:rPr>
        <w:t>Se implement</w:t>
      </w:r>
      <w:r w:rsidR="00CD2A71">
        <w:rPr>
          <w:rFonts w:ascii="Times New Roman" w:hAnsi="Times New Roman" w:cs="Times New Roman"/>
          <w:sz w:val="20"/>
          <w:szCs w:val="24"/>
          <w:lang w:val="es-ES"/>
        </w:rPr>
        <w:t>a</w:t>
      </w:r>
      <w:r w:rsidRPr="00FF21C4">
        <w:rPr>
          <w:rFonts w:ascii="Times New Roman" w:hAnsi="Times New Roman" w:cs="Times New Roman"/>
          <w:sz w:val="20"/>
          <w:szCs w:val="24"/>
          <w:lang w:val="es-ES"/>
        </w:rPr>
        <w:t xml:space="preserve"> un simulador de máquina de Turing de una sola cinta que carga una TM, la ejecuta paso a paso y devuelve ACCEPT, REJECT o TIMEOUT según se llegue al estado de aceptación, rechazo o se supere un límite de pasos. Además, se incluyeron tres </w:t>
      </w:r>
      <w:proofErr w:type="spellStart"/>
      <w:r w:rsidRPr="00FF21C4">
        <w:rPr>
          <w:rFonts w:ascii="Times New Roman" w:hAnsi="Times New Roman" w:cs="Times New Roman"/>
          <w:sz w:val="20"/>
          <w:szCs w:val="24"/>
          <w:lang w:val="es-ES"/>
        </w:rPr>
        <w:t>TMs</w:t>
      </w:r>
      <w:proofErr w:type="spellEnd"/>
      <w:r w:rsidRPr="00FF21C4">
        <w:rPr>
          <w:rFonts w:ascii="Times New Roman" w:hAnsi="Times New Roman" w:cs="Times New Roman"/>
          <w:sz w:val="20"/>
          <w:szCs w:val="24"/>
          <w:lang w:val="es-ES"/>
        </w:rPr>
        <w:t xml:space="preserve">: un </w:t>
      </w:r>
      <w:proofErr w:type="spellStart"/>
      <w:r w:rsidRPr="00FF21C4">
        <w:rPr>
          <w:rFonts w:ascii="Times New Roman" w:hAnsi="Times New Roman" w:cs="Times New Roman"/>
          <w:sz w:val="20"/>
          <w:szCs w:val="24"/>
          <w:lang w:val="es-ES"/>
        </w:rPr>
        <w:t>decider</w:t>
      </w:r>
      <w:proofErr w:type="spellEnd"/>
      <w:r w:rsidRPr="00FF21C4">
        <w:rPr>
          <w:rFonts w:ascii="Times New Roman" w:hAnsi="Times New Roman" w:cs="Times New Roman"/>
          <w:sz w:val="20"/>
          <w:szCs w:val="24"/>
          <w:lang w:val="es-ES"/>
        </w:rPr>
        <w:t xml:space="preserve"> para </w:t>
      </w:r>
      <m:oMath>
        <m:sSup>
          <m:sSupPr>
            <m:ctrlPr>
              <w:rPr>
                <w:rFonts w:ascii="Cambria Math" w:hAnsi="Cambria Math"/>
                <w:b/>
                <w:i/>
                <w:lang w:val="es-E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b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lang w:val="es-ES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b/>
                <w:i/>
                <w:lang w:val="es-E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s-ES"/>
              </w:rPr>
              <m:t>1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s-ES"/>
              </w:rPr>
              <m:t>n</m:t>
            </m:r>
          </m:sup>
        </m:sSup>
      </m:oMath>
      <w:r w:rsidR="00CD2A71">
        <w:rPr>
          <w:rFonts w:ascii="Times New Roman" w:hAnsi="Times New Roman" w:cs="Times New Roman"/>
          <w:b/>
          <w:lang w:val="es-ES"/>
        </w:rPr>
        <w:t xml:space="preserve">, </w:t>
      </w:r>
      <w:r w:rsidRPr="00FF21C4">
        <w:rPr>
          <w:rFonts w:ascii="Times New Roman" w:hAnsi="Times New Roman" w:cs="Times New Roman"/>
          <w:sz w:val="20"/>
          <w:szCs w:val="24"/>
          <w:lang w:val="es-ES"/>
        </w:rPr>
        <w:t xml:space="preserve">un </w:t>
      </w:r>
      <w:proofErr w:type="spellStart"/>
      <w:r w:rsidRPr="00FF21C4">
        <w:rPr>
          <w:rFonts w:ascii="Times New Roman" w:hAnsi="Times New Roman" w:cs="Times New Roman"/>
          <w:sz w:val="20"/>
          <w:szCs w:val="24"/>
          <w:lang w:val="es-ES"/>
        </w:rPr>
        <w:t>decider</w:t>
      </w:r>
      <w:proofErr w:type="spellEnd"/>
      <w:r w:rsidRPr="00FF21C4">
        <w:rPr>
          <w:rFonts w:ascii="Times New Roman" w:hAnsi="Times New Roman" w:cs="Times New Roman"/>
          <w:sz w:val="20"/>
          <w:szCs w:val="24"/>
          <w:lang w:val="es-ES"/>
        </w:rPr>
        <w:t xml:space="preserve"> para {</w:t>
      </w:r>
      <w:proofErr w:type="spellStart"/>
      <w:r w:rsidRPr="00FF21C4">
        <w:rPr>
          <w:rFonts w:ascii="Times New Roman" w:hAnsi="Times New Roman" w:cs="Times New Roman"/>
          <w:sz w:val="20"/>
          <w:szCs w:val="24"/>
          <w:lang w:val="es-ES"/>
        </w:rPr>
        <w:t>w#w</w:t>
      </w:r>
      <w:proofErr w:type="spellEnd"/>
      <w:r w:rsidRPr="00FF21C4">
        <w:rPr>
          <w:rFonts w:ascii="Times New Roman" w:hAnsi="Times New Roman" w:cs="Times New Roman"/>
          <w:sz w:val="20"/>
          <w:szCs w:val="24"/>
          <w:lang w:val="es-ES"/>
        </w:rPr>
        <w:t>} y una TM que calcula el sucesor unario.</w:t>
      </w:r>
    </w:p>
    <w:p w14:paraId="687A278E" w14:textId="0B8925F1" w:rsidR="00990A08" w:rsidRPr="00FF21C4" w:rsidRDefault="00000000">
      <w:pPr>
        <w:rPr>
          <w:rFonts w:ascii="Times New Roman" w:hAnsi="Times New Roman" w:cs="Times New Roman"/>
          <w:sz w:val="20"/>
          <w:szCs w:val="24"/>
          <w:lang w:val="es-ES"/>
        </w:rPr>
      </w:pPr>
      <w:r w:rsidRPr="00FF21C4">
        <w:rPr>
          <w:rFonts w:ascii="Times New Roman" w:hAnsi="Times New Roman" w:cs="Times New Roman"/>
          <w:b/>
          <w:sz w:val="20"/>
          <w:szCs w:val="24"/>
          <w:lang w:val="es-ES"/>
        </w:rPr>
        <w:t xml:space="preserve">2. TM para </w:t>
      </w:r>
      <m:oMath>
        <m:sSup>
          <m:sSupPr>
            <m:ctrlPr>
              <w:rPr>
                <w:rFonts w:ascii="Cambria Math" w:hAnsi="Cambria Math"/>
                <w:b/>
                <w:i/>
                <w:lang w:val="es-E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b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lang w:val="es-ES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b/>
                <w:i/>
                <w:lang w:val="es-E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s-ES"/>
              </w:rPr>
              <m:t>1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s-ES"/>
              </w:rPr>
              <m:t>n</m:t>
            </m:r>
          </m:sup>
        </m:sSup>
      </m:oMath>
    </w:p>
    <w:p w14:paraId="314C641B" w14:textId="1D90C4ED" w:rsidR="00990A08" w:rsidRPr="00FF21C4" w:rsidRDefault="00000000">
      <w:pPr>
        <w:rPr>
          <w:rFonts w:ascii="Times New Roman" w:hAnsi="Times New Roman" w:cs="Times New Roman"/>
          <w:sz w:val="20"/>
          <w:szCs w:val="24"/>
          <w:lang w:val="es-ES"/>
        </w:rPr>
      </w:pPr>
      <w:r w:rsidRPr="00FF21C4">
        <w:rPr>
          <w:rFonts w:ascii="Times New Roman" w:hAnsi="Times New Roman" w:cs="Times New Roman"/>
          <w:sz w:val="20"/>
          <w:szCs w:val="24"/>
          <w:lang w:val="es-ES"/>
        </w:rPr>
        <w:t xml:space="preserve">La máquina sigue la estrategia </w:t>
      </w:r>
      <w:r w:rsidR="00FF21C4" w:rsidRPr="00FF21C4">
        <w:rPr>
          <w:rFonts w:ascii="Times New Roman" w:hAnsi="Times New Roman" w:cs="Times New Roman"/>
          <w:sz w:val="20"/>
          <w:szCs w:val="24"/>
          <w:lang w:val="es-ES"/>
        </w:rPr>
        <w:t>que se vio anteriormente en clase</w:t>
      </w:r>
      <w:r w:rsidRPr="00FF21C4">
        <w:rPr>
          <w:rFonts w:ascii="Times New Roman" w:hAnsi="Times New Roman" w:cs="Times New Roman"/>
          <w:sz w:val="20"/>
          <w:szCs w:val="24"/>
          <w:lang w:val="es-ES"/>
        </w:rPr>
        <w:t>: marca el 0 más a la izquierda con X, busca el primer 1 no marcado para marcarlo también con X y luego regresa al inicio para repetir. Si termina sin símbolos sueltos, acepta; si encuentra un desbalance o un orden incorrecto, rechaza.</w:t>
      </w:r>
    </w:p>
    <w:p w14:paraId="5AA91A67" w14:textId="77777777" w:rsidR="00990A08" w:rsidRPr="00FF21C4" w:rsidRDefault="00000000">
      <w:pPr>
        <w:rPr>
          <w:rFonts w:ascii="Times New Roman" w:hAnsi="Times New Roman" w:cs="Times New Roman"/>
          <w:sz w:val="20"/>
          <w:szCs w:val="24"/>
        </w:rPr>
      </w:pPr>
      <w:r w:rsidRPr="00FF21C4">
        <w:rPr>
          <w:rFonts w:ascii="Times New Roman" w:hAnsi="Times New Roman" w:cs="Times New Roman"/>
          <w:b/>
          <w:sz w:val="20"/>
          <w:szCs w:val="24"/>
        </w:rPr>
        <w:t>3. Trace sobre 000111 (accept)</w:t>
      </w:r>
    </w:p>
    <w:p w14:paraId="2466BCE8" w14:textId="77777777" w:rsidR="00990A08" w:rsidRPr="00FF21C4" w:rsidRDefault="00000000">
      <w:pPr>
        <w:rPr>
          <w:rFonts w:ascii="Times New Roman" w:hAnsi="Times New Roman" w:cs="Times New Roman"/>
          <w:sz w:val="20"/>
          <w:szCs w:val="24"/>
        </w:rPr>
      </w:pPr>
      <w:r w:rsidRPr="00FF21C4">
        <w:rPr>
          <w:rFonts w:ascii="Times New Roman" w:hAnsi="Times New Roman" w:cs="Times New Roman"/>
          <w:sz w:val="20"/>
          <w:szCs w:val="24"/>
        </w:rPr>
        <w:t>Resultado final: ACCEPT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990A08" w:rsidRPr="00FF21C4" w14:paraId="789D3FB2" w14:textId="77777777">
        <w:tc>
          <w:tcPr>
            <w:tcW w:w="3504" w:type="dxa"/>
          </w:tcPr>
          <w:p w14:paraId="1469E1CE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Paso</w:t>
            </w:r>
          </w:p>
        </w:tc>
        <w:tc>
          <w:tcPr>
            <w:tcW w:w="3504" w:type="dxa"/>
          </w:tcPr>
          <w:p w14:paraId="3D08674A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Configuración</w:t>
            </w:r>
          </w:p>
        </w:tc>
        <w:tc>
          <w:tcPr>
            <w:tcW w:w="3504" w:type="dxa"/>
          </w:tcPr>
          <w:p w14:paraId="066F585B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Regla</w:t>
            </w:r>
          </w:p>
        </w:tc>
      </w:tr>
      <w:tr w:rsidR="00990A08" w:rsidRPr="00FF21C4" w14:paraId="3093F87C" w14:textId="77777777">
        <w:tc>
          <w:tcPr>
            <w:tcW w:w="3504" w:type="dxa"/>
          </w:tcPr>
          <w:p w14:paraId="43A1890C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0</w:t>
            </w:r>
          </w:p>
        </w:tc>
        <w:tc>
          <w:tcPr>
            <w:tcW w:w="3504" w:type="dxa"/>
          </w:tcPr>
          <w:p w14:paraId="27137517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q1000111</w:t>
            </w:r>
          </w:p>
        </w:tc>
        <w:tc>
          <w:tcPr>
            <w:tcW w:w="3504" w:type="dxa"/>
          </w:tcPr>
          <w:p w14:paraId="307FC421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start</w:t>
            </w:r>
          </w:p>
        </w:tc>
      </w:tr>
      <w:tr w:rsidR="00990A08" w:rsidRPr="00FF21C4" w14:paraId="1004049E" w14:textId="77777777">
        <w:tc>
          <w:tcPr>
            <w:tcW w:w="3504" w:type="dxa"/>
          </w:tcPr>
          <w:p w14:paraId="37B0865D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</w:t>
            </w:r>
          </w:p>
        </w:tc>
        <w:tc>
          <w:tcPr>
            <w:tcW w:w="3504" w:type="dxa"/>
          </w:tcPr>
          <w:p w14:paraId="0A1F650C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Xq200111</w:t>
            </w:r>
          </w:p>
        </w:tc>
        <w:tc>
          <w:tcPr>
            <w:tcW w:w="3504" w:type="dxa"/>
          </w:tcPr>
          <w:p w14:paraId="717426DE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0 -&gt; q2 X R</w:t>
            </w:r>
          </w:p>
        </w:tc>
      </w:tr>
      <w:tr w:rsidR="00990A08" w:rsidRPr="00FF21C4" w14:paraId="2769E0C5" w14:textId="77777777">
        <w:tc>
          <w:tcPr>
            <w:tcW w:w="3504" w:type="dxa"/>
          </w:tcPr>
          <w:p w14:paraId="0531DF85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2</w:t>
            </w:r>
          </w:p>
        </w:tc>
        <w:tc>
          <w:tcPr>
            <w:tcW w:w="3504" w:type="dxa"/>
          </w:tcPr>
          <w:p w14:paraId="655894AE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X0q20111</w:t>
            </w:r>
          </w:p>
        </w:tc>
        <w:tc>
          <w:tcPr>
            <w:tcW w:w="3504" w:type="dxa"/>
          </w:tcPr>
          <w:p w14:paraId="124CCD3A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q2 0 -&gt; q2 0 R</w:t>
            </w:r>
          </w:p>
        </w:tc>
      </w:tr>
      <w:tr w:rsidR="00990A08" w:rsidRPr="00FF21C4" w14:paraId="1A69AEF0" w14:textId="77777777">
        <w:tc>
          <w:tcPr>
            <w:tcW w:w="3504" w:type="dxa"/>
          </w:tcPr>
          <w:p w14:paraId="23E0AFF9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3</w:t>
            </w:r>
          </w:p>
        </w:tc>
        <w:tc>
          <w:tcPr>
            <w:tcW w:w="3504" w:type="dxa"/>
          </w:tcPr>
          <w:p w14:paraId="7DCBA517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X00q2111</w:t>
            </w:r>
          </w:p>
        </w:tc>
        <w:tc>
          <w:tcPr>
            <w:tcW w:w="3504" w:type="dxa"/>
          </w:tcPr>
          <w:p w14:paraId="0889680F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q2 0 -&gt; q2 0 R</w:t>
            </w:r>
          </w:p>
        </w:tc>
      </w:tr>
      <w:tr w:rsidR="00990A08" w:rsidRPr="00FF21C4" w14:paraId="2274AA26" w14:textId="77777777">
        <w:tc>
          <w:tcPr>
            <w:tcW w:w="3504" w:type="dxa"/>
          </w:tcPr>
          <w:p w14:paraId="6368FC76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4</w:t>
            </w:r>
          </w:p>
        </w:tc>
        <w:tc>
          <w:tcPr>
            <w:tcW w:w="3504" w:type="dxa"/>
          </w:tcPr>
          <w:p w14:paraId="4DAA1B73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X0q30X11</w:t>
            </w:r>
          </w:p>
        </w:tc>
        <w:tc>
          <w:tcPr>
            <w:tcW w:w="3504" w:type="dxa"/>
          </w:tcPr>
          <w:p w14:paraId="11EBE9CA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q2 1 -&gt; q3 X L</w:t>
            </w:r>
          </w:p>
        </w:tc>
      </w:tr>
      <w:tr w:rsidR="00990A08" w:rsidRPr="00FF21C4" w14:paraId="35998BB2" w14:textId="77777777">
        <w:tc>
          <w:tcPr>
            <w:tcW w:w="3504" w:type="dxa"/>
          </w:tcPr>
          <w:p w14:paraId="70B03D62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5</w:t>
            </w:r>
          </w:p>
        </w:tc>
        <w:tc>
          <w:tcPr>
            <w:tcW w:w="3504" w:type="dxa"/>
          </w:tcPr>
          <w:p w14:paraId="342FC0AE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Xq300X11</w:t>
            </w:r>
          </w:p>
        </w:tc>
        <w:tc>
          <w:tcPr>
            <w:tcW w:w="3504" w:type="dxa"/>
          </w:tcPr>
          <w:p w14:paraId="26FF923A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0 -&gt; q3 0 L</w:t>
            </w:r>
          </w:p>
        </w:tc>
      </w:tr>
      <w:tr w:rsidR="00990A08" w:rsidRPr="00FF21C4" w14:paraId="67F9259B" w14:textId="77777777">
        <w:tc>
          <w:tcPr>
            <w:tcW w:w="3504" w:type="dxa"/>
          </w:tcPr>
          <w:p w14:paraId="5E90F039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6</w:t>
            </w:r>
          </w:p>
        </w:tc>
        <w:tc>
          <w:tcPr>
            <w:tcW w:w="3504" w:type="dxa"/>
          </w:tcPr>
          <w:p w14:paraId="795C9C43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q3X00X11</w:t>
            </w:r>
          </w:p>
        </w:tc>
        <w:tc>
          <w:tcPr>
            <w:tcW w:w="3504" w:type="dxa"/>
          </w:tcPr>
          <w:p w14:paraId="70E3A335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0 -&gt; q3 0 L</w:t>
            </w:r>
          </w:p>
        </w:tc>
      </w:tr>
      <w:tr w:rsidR="00990A08" w:rsidRPr="00FF21C4" w14:paraId="0A91C167" w14:textId="77777777">
        <w:tc>
          <w:tcPr>
            <w:tcW w:w="3504" w:type="dxa"/>
          </w:tcPr>
          <w:p w14:paraId="5C24A72A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7</w:t>
            </w:r>
          </w:p>
        </w:tc>
        <w:tc>
          <w:tcPr>
            <w:tcW w:w="3504" w:type="dxa"/>
          </w:tcPr>
          <w:p w14:paraId="052DD9C4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q3_X00X11</w:t>
            </w:r>
          </w:p>
        </w:tc>
        <w:tc>
          <w:tcPr>
            <w:tcW w:w="3504" w:type="dxa"/>
          </w:tcPr>
          <w:p w14:paraId="4B07F012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X -&gt; q3 X L</w:t>
            </w:r>
          </w:p>
        </w:tc>
      </w:tr>
      <w:tr w:rsidR="00990A08" w:rsidRPr="00FF21C4" w14:paraId="74D27E9C" w14:textId="77777777">
        <w:tc>
          <w:tcPr>
            <w:tcW w:w="3504" w:type="dxa"/>
          </w:tcPr>
          <w:p w14:paraId="14B53E4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8</w:t>
            </w:r>
          </w:p>
        </w:tc>
        <w:tc>
          <w:tcPr>
            <w:tcW w:w="3504" w:type="dxa"/>
          </w:tcPr>
          <w:p w14:paraId="0821C8B6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_q1X00X11</w:t>
            </w:r>
          </w:p>
        </w:tc>
        <w:tc>
          <w:tcPr>
            <w:tcW w:w="3504" w:type="dxa"/>
          </w:tcPr>
          <w:p w14:paraId="131DAF15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_ -&gt; q1 _ R</w:t>
            </w:r>
          </w:p>
        </w:tc>
      </w:tr>
      <w:tr w:rsidR="00990A08" w:rsidRPr="00FF21C4" w14:paraId="15F3A3C7" w14:textId="77777777">
        <w:tc>
          <w:tcPr>
            <w:tcW w:w="3504" w:type="dxa"/>
          </w:tcPr>
          <w:p w14:paraId="4A501989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9</w:t>
            </w:r>
          </w:p>
        </w:tc>
        <w:tc>
          <w:tcPr>
            <w:tcW w:w="3504" w:type="dxa"/>
          </w:tcPr>
          <w:p w14:paraId="7DF08823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_Xq100X11</w:t>
            </w:r>
          </w:p>
        </w:tc>
        <w:tc>
          <w:tcPr>
            <w:tcW w:w="3504" w:type="dxa"/>
          </w:tcPr>
          <w:p w14:paraId="0FA3B216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X -&gt; q1 X R</w:t>
            </w:r>
          </w:p>
        </w:tc>
      </w:tr>
      <w:tr w:rsidR="00990A08" w:rsidRPr="00FF21C4" w14:paraId="48B101A0" w14:textId="77777777">
        <w:tc>
          <w:tcPr>
            <w:tcW w:w="3504" w:type="dxa"/>
          </w:tcPr>
          <w:p w14:paraId="3EDEBC18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10</w:t>
            </w:r>
          </w:p>
        </w:tc>
        <w:tc>
          <w:tcPr>
            <w:tcW w:w="3504" w:type="dxa"/>
          </w:tcPr>
          <w:p w14:paraId="01E2C468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_XXq20X11</w:t>
            </w:r>
          </w:p>
        </w:tc>
        <w:tc>
          <w:tcPr>
            <w:tcW w:w="3504" w:type="dxa"/>
          </w:tcPr>
          <w:p w14:paraId="73957B88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0 -&gt; q2 X R</w:t>
            </w:r>
          </w:p>
        </w:tc>
      </w:tr>
      <w:tr w:rsidR="00990A08" w:rsidRPr="00FF21C4" w14:paraId="7EED8E94" w14:textId="77777777">
        <w:tc>
          <w:tcPr>
            <w:tcW w:w="3504" w:type="dxa"/>
          </w:tcPr>
          <w:p w14:paraId="49983336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11</w:t>
            </w:r>
          </w:p>
        </w:tc>
        <w:tc>
          <w:tcPr>
            <w:tcW w:w="3504" w:type="dxa"/>
          </w:tcPr>
          <w:p w14:paraId="6EF18185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_XX0q2X11</w:t>
            </w:r>
          </w:p>
        </w:tc>
        <w:tc>
          <w:tcPr>
            <w:tcW w:w="3504" w:type="dxa"/>
          </w:tcPr>
          <w:p w14:paraId="4202C287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q2 0 -&gt; q2 0 R</w:t>
            </w:r>
          </w:p>
        </w:tc>
      </w:tr>
      <w:tr w:rsidR="00990A08" w:rsidRPr="00FF21C4" w14:paraId="140F3962" w14:textId="77777777">
        <w:tc>
          <w:tcPr>
            <w:tcW w:w="3504" w:type="dxa"/>
          </w:tcPr>
          <w:p w14:paraId="7A83C64A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12</w:t>
            </w:r>
          </w:p>
        </w:tc>
        <w:tc>
          <w:tcPr>
            <w:tcW w:w="3504" w:type="dxa"/>
          </w:tcPr>
          <w:p w14:paraId="2C5AEEE8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_XX0Xq211</w:t>
            </w:r>
          </w:p>
        </w:tc>
        <w:tc>
          <w:tcPr>
            <w:tcW w:w="3504" w:type="dxa"/>
          </w:tcPr>
          <w:p w14:paraId="378C1505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q2 X -&gt; q2 X R</w:t>
            </w:r>
          </w:p>
        </w:tc>
      </w:tr>
      <w:tr w:rsidR="00990A08" w:rsidRPr="00FF21C4" w14:paraId="19AE7C95" w14:textId="77777777">
        <w:tc>
          <w:tcPr>
            <w:tcW w:w="3504" w:type="dxa"/>
          </w:tcPr>
          <w:p w14:paraId="271932E7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13</w:t>
            </w:r>
          </w:p>
        </w:tc>
        <w:tc>
          <w:tcPr>
            <w:tcW w:w="3504" w:type="dxa"/>
          </w:tcPr>
          <w:p w14:paraId="0CC29AA4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_XX0q3XX1</w:t>
            </w:r>
          </w:p>
        </w:tc>
        <w:tc>
          <w:tcPr>
            <w:tcW w:w="3504" w:type="dxa"/>
          </w:tcPr>
          <w:p w14:paraId="20B34D7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q2 1 -&gt; q3 X L</w:t>
            </w:r>
          </w:p>
        </w:tc>
      </w:tr>
      <w:tr w:rsidR="00990A08" w:rsidRPr="00FF21C4" w14:paraId="03592586" w14:textId="77777777">
        <w:tc>
          <w:tcPr>
            <w:tcW w:w="3504" w:type="dxa"/>
          </w:tcPr>
          <w:p w14:paraId="55EE312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14</w:t>
            </w:r>
          </w:p>
        </w:tc>
        <w:tc>
          <w:tcPr>
            <w:tcW w:w="3504" w:type="dxa"/>
          </w:tcPr>
          <w:p w14:paraId="2DDF8007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_XXq30XX1</w:t>
            </w:r>
          </w:p>
        </w:tc>
        <w:tc>
          <w:tcPr>
            <w:tcW w:w="3504" w:type="dxa"/>
          </w:tcPr>
          <w:p w14:paraId="723F597E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X -&gt; q3 X L</w:t>
            </w:r>
          </w:p>
        </w:tc>
      </w:tr>
      <w:tr w:rsidR="00990A08" w:rsidRPr="00FF21C4" w14:paraId="0BBD623C" w14:textId="77777777">
        <w:tc>
          <w:tcPr>
            <w:tcW w:w="3504" w:type="dxa"/>
          </w:tcPr>
          <w:p w14:paraId="0E0124C7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15</w:t>
            </w:r>
          </w:p>
        </w:tc>
        <w:tc>
          <w:tcPr>
            <w:tcW w:w="3504" w:type="dxa"/>
          </w:tcPr>
          <w:p w14:paraId="5CECA861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_Xq3X0XX1</w:t>
            </w:r>
          </w:p>
        </w:tc>
        <w:tc>
          <w:tcPr>
            <w:tcW w:w="3504" w:type="dxa"/>
          </w:tcPr>
          <w:p w14:paraId="7E047304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0 -&gt; q3 0 L</w:t>
            </w:r>
          </w:p>
        </w:tc>
      </w:tr>
      <w:tr w:rsidR="00990A08" w:rsidRPr="00FF21C4" w14:paraId="1C0B3A59" w14:textId="77777777">
        <w:tc>
          <w:tcPr>
            <w:tcW w:w="3504" w:type="dxa"/>
          </w:tcPr>
          <w:p w14:paraId="7B6E3BFC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16</w:t>
            </w:r>
          </w:p>
        </w:tc>
        <w:tc>
          <w:tcPr>
            <w:tcW w:w="3504" w:type="dxa"/>
          </w:tcPr>
          <w:p w14:paraId="4F00287C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_q3XX0XX1</w:t>
            </w:r>
          </w:p>
        </w:tc>
        <w:tc>
          <w:tcPr>
            <w:tcW w:w="3504" w:type="dxa"/>
          </w:tcPr>
          <w:p w14:paraId="541DF34A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X -&gt; q3 X L</w:t>
            </w:r>
          </w:p>
        </w:tc>
      </w:tr>
      <w:tr w:rsidR="00990A08" w:rsidRPr="00FF21C4" w14:paraId="1C85ADA6" w14:textId="77777777">
        <w:tc>
          <w:tcPr>
            <w:tcW w:w="3504" w:type="dxa"/>
          </w:tcPr>
          <w:p w14:paraId="75CA2159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17</w:t>
            </w:r>
          </w:p>
        </w:tc>
        <w:tc>
          <w:tcPr>
            <w:tcW w:w="3504" w:type="dxa"/>
          </w:tcPr>
          <w:p w14:paraId="666E5C4D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q3_XX0XX1</w:t>
            </w:r>
          </w:p>
        </w:tc>
        <w:tc>
          <w:tcPr>
            <w:tcW w:w="3504" w:type="dxa"/>
          </w:tcPr>
          <w:p w14:paraId="32D7D15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X -&gt; q3 X L</w:t>
            </w:r>
          </w:p>
        </w:tc>
      </w:tr>
      <w:tr w:rsidR="00990A08" w:rsidRPr="00FF21C4" w14:paraId="232152B3" w14:textId="77777777">
        <w:tc>
          <w:tcPr>
            <w:tcW w:w="3504" w:type="dxa"/>
          </w:tcPr>
          <w:p w14:paraId="4F638D0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18</w:t>
            </w:r>
          </w:p>
        </w:tc>
        <w:tc>
          <w:tcPr>
            <w:tcW w:w="3504" w:type="dxa"/>
          </w:tcPr>
          <w:p w14:paraId="39250EB8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_q1XX0XX1</w:t>
            </w:r>
          </w:p>
        </w:tc>
        <w:tc>
          <w:tcPr>
            <w:tcW w:w="3504" w:type="dxa"/>
          </w:tcPr>
          <w:p w14:paraId="5DB27AE4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_ -&gt; q1 _ R</w:t>
            </w:r>
          </w:p>
        </w:tc>
      </w:tr>
      <w:tr w:rsidR="00990A08" w:rsidRPr="00FF21C4" w14:paraId="0BFE46C0" w14:textId="77777777">
        <w:tc>
          <w:tcPr>
            <w:tcW w:w="3504" w:type="dxa"/>
          </w:tcPr>
          <w:p w14:paraId="506E56A6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19</w:t>
            </w:r>
          </w:p>
        </w:tc>
        <w:tc>
          <w:tcPr>
            <w:tcW w:w="3504" w:type="dxa"/>
          </w:tcPr>
          <w:p w14:paraId="33FEEBEE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_Xq1X0XX1</w:t>
            </w:r>
          </w:p>
        </w:tc>
        <w:tc>
          <w:tcPr>
            <w:tcW w:w="3504" w:type="dxa"/>
          </w:tcPr>
          <w:p w14:paraId="55ADEA31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X -&gt; q1 X R</w:t>
            </w:r>
          </w:p>
        </w:tc>
      </w:tr>
      <w:tr w:rsidR="00990A08" w:rsidRPr="00FF21C4" w14:paraId="7259FAAE" w14:textId="77777777">
        <w:tc>
          <w:tcPr>
            <w:tcW w:w="3504" w:type="dxa"/>
          </w:tcPr>
          <w:p w14:paraId="34ECEB46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20</w:t>
            </w:r>
          </w:p>
        </w:tc>
        <w:tc>
          <w:tcPr>
            <w:tcW w:w="3504" w:type="dxa"/>
          </w:tcPr>
          <w:p w14:paraId="000AA6C3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_XXq10XX1</w:t>
            </w:r>
          </w:p>
        </w:tc>
        <w:tc>
          <w:tcPr>
            <w:tcW w:w="3504" w:type="dxa"/>
          </w:tcPr>
          <w:p w14:paraId="33AC4183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X -&gt; q1 X R</w:t>
            </w:r>
          </w:p>
        </w:tc>
      </w:tr>
      <w:tr w:rsidR="00990A08" w:rsidRPr="00FF21C4" w14:paraId="4F8FFF4E" w14:textId="77777777">
        <w:tc>
          <w:tcPr>
            <w:tcW w:w="3504" w:type="dxa"/>
          </w:tcPr>
          <w:p w14:paraId="00F2E69E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21</w:t>
            </w:r>
          </w:p>
        </w:tc>
        <w:tc>
          <w:tcPr>
            <w:tcW w:w="3504" w:type="dxa"/>
          </w:tcPr>
          <w:p w14:paraId="0185E331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_XXXq2XX1</w:t>
            </w:r>
          </w:p>
        </w:tc>
        <w:tc>
          <w:tcPr>
            <w:tcW w:w="3504" w:type="dxa"/>
          </w:tcPr>
          <w:p w14:paraId="08696D3A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0 -&gt; q2 X R</w:t>
            </w:r>
          </w:p>
        </w:tc>
      </w:tr>
      <w:tr w:rsidR="00990A08" w:rsidRPr="00FF21C4" w14:paraId="0545F5B6" w14:textId="77777777">
        <w:tc>
          <w:tcPr>
            <w:tcW w:w="3504" w:type="dxa"/>
          </w:tcPr>
          <w:p w14:paraId="62422B7F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22</w:t>
            </w:r>
          </w:p>
        </w:tc>
        <w:tc>
          <w:tcPr>
            <w:tcW w:w="3504" w:type="dxa"/>
          </w:tcPr>
          <w:p w14:paraId="1F8B97E8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_XXXXq2X1</w:t>
            </w:r>
          </w:p>
        </w:tc>
        <w:tc>
          <w:tcPr>
            <w:tcW w:w="3504" w:type="dxa"/>
          </w:tcPr>
          <w:p w14:paraId="494F60EB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q2 X -&gt; q2 X R</w:t>
            </w:r>
          </w:p>
        </w:tc>
      </w:tr>
      <w:tr w:rsidR="00990A08" w:rsidRPr="00FF21C4" w14:paraId="71ED6FEC" w14:textId="77777777">
        <w:tc>
          <w:tcPr>
            <w:tcW w:w="3504" w:type="dxa"/>
          </w:tcPr>
          <w:p w14:paraId="67EFEE87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23</w:t>
            </w:r>
          </w:p>
        </w:tc>
        <w:tc>
          <w:tcPr>
            <w:tcW w:w="3504" w:type="dxa"/>
          </w:tcPr>
          <w:p w14:paraId="7A9E9FB5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_XXXXXq21</w:t>
            </w:r>
          </w:p>
        </w:tc>
        <w:tc>
          <w:tcPr>
            <w:tcW w:w="3504" w:type="dxa"/>
          </w:tcPr>
          <w:p w14:paraId="3261EDD2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q2 X -&gt; q2 X R</w:t>
            </w:r>
          </w:p>
        </w:tc>
      </w:tr>
      <w:tr w:rsidR="00990A08" w:rsidRPr="00FF21C4" w14:paraId="3AA5B709" w14:textId="77777777">
        <w:tc>
          <w:tcPr>
            <w:tcW w:w="3504" w:type="dxa"/>
          </w:tcPr>
          <w:p w14:paraId="3CEB9A62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24</w:t>
            </w:r>
          </w:p>
        </w:tc>
        <w:tc>
          <w:tcPr>
            <w:tcW w:w="3504" w:type="dxa"/>
          </w:tcPr>
          <w:p w14:paraId="358E7FF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_XXXXq3XX</w:t>
            </w:r>
          </w:p>
        </w:tc>
        <w:tc>
          <w:tcPr>
            <w:tcW w:w="3504" w:type="dxa"/>
          </w:tcPr>
          <w:p w14:paraId="36CEE7F7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q2 1 -&gt; q3 X L</w:t>
            </w:r>
          </w:p>
        </w:tc>
      </w:tr>
      <w:tr w:rsidR="00990A08" w:rsidRPr="00FF21C4" w14:paraId="319B06A1" w14:textId="77777777">
        <w:tc>
          <w:tcPr>
            <w:tcW w:w="3504" w:type="dxa"/>
          </w:tcPr>
          <w:p w14:paraId="026BB8FA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>25</w:t>
            </w:r>
          </w:p>
        </w:tc>
        <w:tc>
          <w:tcPr>
            <w:tcW w:w="3504" w:type="dxa"/>
          </w:tcPr>
          <w:p w14:paraId="79A40717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_XXXq3XXX</w:t>
            </w:r>
          </w:p>
        </w:tc>
        <w:tc>
          <w:tcPr>
            <w:tcW w:w="3504" w:type="dxa"/>
          </w:tcPr>
          <w:p w14:paraId="24B0E702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X -&gt; q3 X L</w:t>
            </w:r>
          </w:p>
        </w:tc>
      </w:tr>
      <w:tr w:rsidR="00990A08" w:rsidRPr="00FF21C4" w14:paraId="4EE42934" w14:textId="77777777">
        <w:tc>
          <w:tcPr>
            <w:tcW w:w="3504" w:type="dxa"/>
          </w:tcPr>
          <w:p w14:paraId="235A0C3B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26</w:t>
            </w:r>
          </w:p>
        </w:tc>
        <w:tc>
          <w:tcPr>
            <w:tcW w:w="3504" w:type="dxa"/>
          </w:tcPr>
          <w:p w14:paraId="509400AF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_XXq3XXXX</w:t>
            </w:r>
          </w:p>
        </w:tc>
        <w:tc>
          <w:tcPr>
            <w:tcW w:w="3504" w:type="dxa"/>
          </w:tcPr>
          <w:p w14:paraId="58EB1DD4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X -&gt; q3 X L</w:t>
            </w:r>
          </w:p>
        </w:tc>
      </w:tr>
      <w:tr w:rsidR="00990A08" w:rsidRPr="00FF21C4" w14:paraId="3CD11A48" w14:textId="77777777">
        <w:tc>
          <w:tcPr>
            <w:tcW w:w="3504" w:type="dxa"/>
          </w:tcPr>
          <w:p w14:paraId="220D8BE8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27</w:t>
            </w:r>
          </w:p>
        </w:tc>
        <w:tc>
          <w:tcPr>
            <w:tcW w:w="3504" w:type="dxa"/>
          </w:tcPr>
          <w:p w14:paraId="7CBCF8DA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_Xq3XXXXX</w:t>
            </w:r>
          </w:p>
        </w:tc>
        <w:tc>
          <w:tcPr>
            <w:tcW w:w="3504" w:type="dxa"/>
          </w:tcPr>
          <w:p w14:paraId="78A3BE86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X -&gt; q3 X L</w:t>
            </w:r>
          </w:p>
        </w:tc>
      </w:tr>
      <w:tr w:rsidR="00990A08" w:rsidRPr="00FF21C4" w14:paraId="3461C488" w14:textId="77777777">
        <w:tc>
          <w:tcPr>
            <w:tcW w:w="3504" w:type="dxa"/>
          </w:tcPr>
          <w:p w14:paraId="3CEA22E2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28</w:t>
            </w:r>
          </w:p>
        </w:tc>
        <w:tc>
          <w:tcPr>
            <w:tcW w:w="3504" w:type="dxa"/>
          </w:tcPr>
          <w:p w14:paraId="7D49131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_q3XXXXXX</w:t>
            </w:r>
          </w:p>
        </w:tc>
        <w:tc>
          <w:tcPr>
            <w:tcW w:w="3504" w:type="dxa"/>
          </w:tcPr>
          <w:p w14:paraId="776D3A48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X -&gt; q3 X L</w:t>
            </w:r>
          </w:p>
        </w:tc>
      </w:tr>
      <w:tr w:rsidR="00990A08" w:rsidRPr="00FF21C4" w14:paraId="64E302BE" w14:textId="77777777">
        <w:tc>
          <w:tcPr>
            <w:tcW w:w="3504" w:type="dxa"/>
          </w:tcPr>
          <w:p w14:paraId="25BD704C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29</w:t>
            </w:r>
          </w:p>
        </w:tc>
        <w:tc>
          <w:tcPr>
            <w:tcW w:w="3504" w:type="dxa"/>
          </w:tcPr>
          <w:p w14:paraId="6F89D3BF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q3_XXXXXX</w:t>
            </w:r>
          </w:p>
        </w:tc>
        <w:tc>
          <w:tcPr>
            <w:tcW w:w="3504" w:type="dxa"/>
          </w:tcPr>
          <w:p w14:paraId="158D32D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X -&gt; q3 X L</w:t>
            </w:r>
          </w:p>
        </w:tc>
      </w:tr>
      <w:tr w:rsidR="00990A08" w:rsidRPr="00FF21C4" w14:paraId="3FCDEAD0" w14:textId="77777777">
        <w:tc>
          <w:tcPr>
            <w:tcW w:w="3504" w:type="dxa"/>
          </w:tcPr>
          <w:p w14:paraId="73ED212A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30</w:t>
            </w:r>
          </w:p>
        </w:tc>
        <w:tc>
          <w:tcPr>
            <w:tcW w:w="3504" w:type="dxa"/>
          </w:tcPr>
          <w:p w14:paraId="6B1E48E8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_q1XXXXXX</w:t>
            </w:r>
          </w:p>
        </w:tc>
        <w:tc>
          <w:tcPr>
            <w:tcW w:w="3504" w:type="dxa"/>
          </w:tcPr>
          <w:p w14:paraId="03DFE7D8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_ -&gt; q1 _ R</w:t>
            </w:r>
          </w:p>
        </w:tc>
      </w:tr>
      <w:tr w:rsidR="00990A08" w:rsidRPr="00FF21C4" w14:paraId="1B7996F9" w14:textId="77777777">
        <w:tc>
          <w:tcPr>
            <w:tcW w:w="3504" w:type="dxa"/>
          </w:tcPr>
          <w:p w14:paraId="59B600E2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31</w:t>
            </w:r>
          </w:p>
        </w:tc>
        <w:tc>
          <w:tcPr>
            <w:tcW w:w="3504" w:type="dxa"/>
          </w:tcPr>
          <w:p w14:paraId="364CB758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_Xq1XXXXX</w:t>
            </w:r>
          </w:p>
        </w:tc>
        <w:tc>
          <w:tcPr>
            <w:tcW w:w="3504" w:type="dxa"/>
          </w:tcPr>
          <w:p w14:paraId="38226B42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X -&gt; q1 X R</w:t>
            </w:r>
          </w:p>
        </w:tc>
      </w:tr>
      <w:tr w:rsidR="00990A08" w:rsidRPr="00FF21C4" w14:paraId="1253CD8C" w14:textId="77777777">
        <w:tc>
          <w:tcPr>
            <w:tcW w:w="3504" w:type="dxa"/>
          </w:tcPr>
          <w:p w14:paraId="22A199B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32</w:t>
            </w:r>
          </w:p>
        </w:tc>
        <w:tc>
          <w:tcPr>
            <w:tcW w:w="3504" w:type="dxa"/>
          </w:tcPr>
          <w:p w14:paraId="2C91B68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_XXq1XXXX</w:t>
            </w:r>
          </w:p>
        </w:tc>
        <w:tc>
          <w:tcPr>
            <w:tcW w:w="3504" w:type="dxa"/>
          </w:tcPr>
          <w:p w14:paraId="6D1323DD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X -&gt; q1 X R</w:t>
            </w:r>
          </w:p>
        </w:tc>
      </w:tr>
      <w:tr w:rsidR="00990A08" w:rsidRPr="00FF21C4" w14:paraId="3C7E07D7" w14:textId="77777777">
        <w:tc>
          <w:tcPr>
            <w:tcW w:w="3504" w:type="dxa"/>
          </w:tcPr>
          <w:p w14:paraId="34013BDE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33</w:t>
            </w:r>
          </w:p>
        </w:tc>
        <w:tc>
          <w:tcPr>
            <w:tcW w:w="3504" w:type="dxa"/>
          </w:tcPr>
          <w:p w14:paraId="2E627C7B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_XXXq1XXX</w:t>
            </w:r>
          </w:p>
        </w:tc>
        <w:tc>
          <w:tcPr>
            <w:tcW w:w="3504" w:type="dxa"/>
          </w:tcPr>
          <w:p w14:paraId="134E4371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X -&gt; q1 X R</w:t>
            </w:r>
          </w:p>
        </w:tc>
      </w:tr>
      <w:tr w:rsidR="00990A08" w:rsidRPr="00FF21C4" w14:paraId="40F30677" w14:textId="77777777">
        <w:tc>
          <w:tcPr>
            <w:tcW w:w="3504" w:type="dxa"/>
          </w:tcPr>
          <w:p w14:paraId="49FF8903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34</w:t>
            </w:r>
          </w:p>
        </w:tc>
        <w:tc>
          <w:tcPr>
            <w:tcW w:w="3504" w:type="dxa"/>
          </w:tcPr>
          <w:p w14:paraId="6B3823FC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_XXXXq1XX</w:t>
            </w:r>
          </w:p>
        </w:tc>
        <w:tc>
          <w:tcPr>
            <w:tcW w:w="3504" w:type="dxa"/>
          </w:tcPr>
          <w:p w14:paraId="63C969F7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X -&gt; q1 X R</w:t>
            </w:r>
          </w:p>
        </w:tc>
      </w:tr>
      <w:tr w:rsidR="00990A08" w:rsidRPr="00FF21C4" w14:paraId="10ADE516" w14:textId="77777777">
        <w:tc>
          <w:tcPr>
            <w:tcW w:w="3504" w:type="dxa"/>
          </w:tcPr>
          <w:p w14:paraId="464BE5FC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35</w:t>
            </w:r>
          </w:p>
        </w:tc>
        <w:tc>
          <w:tcPr>
            <w:tcW w:w="3504" w:type="dxa"/>
          </w:tcPr>
          <w:p w14:paraId="68C2DDD2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_XXXXXq1X</w:t>
            </w:r>
          </w:p>
        </w:tc>
        <w:tc>
          <w:tcPr>
            <w:tcW w:w="3504" w:type="dxa"/>
          </w:tcPr>
          <w:p w14:paraId="16C4A30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X -&gt; q1 X R</w:t>
            </w:r>
          </w:p>
        </w:tc>
      </w:tr>
      <w:tr w:rsidR="00990A08" w:rsidRPr="00FF21C4" w14:paraId="56AE1F9A" w14:textId="77777777">
        <w:tc>
          <w:tcPr>
            <w:tcW w:w="3504" w:type="dxa"/>
          </w:tcPr>
          <w:p w14:paraId="7A3A254D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36</w:t>
            </w:r>
          </w:p>
        </w:tc>
        <w:tc>
          <w:tcPr>
            <w:tcW w:w="3504" w:type="dxa"/>
          </w:tcPr>
          <w:p w14:paraId="23B5F08A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_XXXXXXq1_</w:t>
            </w:r>
          </w:p>
        </w:tc>
        <w:tc>
          <w:tcPr>
            <w:tcW w:w="3504" w:type="dxa"/>
          </w:tcPr>
          <w:p w14:paraId="15D99176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X -&gt; q1 X R</w:t>
            </w:r>
          </w:p>
        </w:tc>
      </w:tr>
      <w:tr w:rsidR="00990A08" w:rsidRPr="00FF21C4" w14:paraId="61F78C5A" w14:textId="77777777">
        <w:tc>
          <w:tcPr>
            <w:tcW w:w="3504" w:type="dxa"/>
          </w:tcPr>
          <w:p w14:paraId="70FF3893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37</w:t>
            </w:r>
          </w:p>
        </w:tc>
        <w:tc>
          <w:tcPr>
            <w:tcW w:w="3504" w:type="dxa"/>
          </w:tcPr>
          <w:p w14:paraId="0A2A533F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_XXXXXX_qaccept_</w:t>
            </w:r>
          </w:p>
        </w:tc>
        <w:tc>
          <w:tcPr>
            <w:tcW w:w="3504" w:type="dxa"/>
          </w:tcPr>
          <w:p w14:paraId="14C84479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_ -&gt; qaccept _ R</w:t>
            </w:r>
          </w:p>
        </w:tc>
      </w:tr>
    </w:tbl>
    <w:p w14:paraId="70D053F3" w14:textId="77777777" w:rsidR="00990A08" w:rsidRPr="00FF21C4" w:rsidRDefault="00000000">
      <w:pPr>
        <w:rPr>
          <w:rFonts w:ascii="Times New Roman" w:hAnsi="Times New Roman" w:cs="Times New Roman"/>
          <w:sz w:val="20"/>
          <w:szCs w:val="24"/>
        </w:rPr>
      </w:pPr>
      <w:r w:rsidRPr="00FF21C4">
        <w:rPr>
          <w:rFonts w:ascii="Times New Roman" w:hAnsi="Times New Roman" w:cs="Times New Roman"/>
          <w:b/>
          <w:sz w:val="20"/>
          <w:szCs w:val="24"/>
        </w:rPr>
        <w:t>4. Caso 0011</w:t>
      </w:r>
    </w:p>
    <w:p w14:paraId="033189C4" w14:textId="1179A222" w:rsidR="00990A08" w:rsidRPr="00FF21C4" w:rsidRDefault="00FF21C4">
      <w:pPr>
        <w:rPr>
          <w:rFonts w:ascii="Times New Roman" w:hAnsi="Times New Roman" w:cs="Times New Roman"/>
          <w:sz w:val="20"/>
          <w:szCs w:val="24"/>
          <w:lang w:val="es-ES"/>
        </w:rPr>
      </w:pPr>
      <w:r w:rsidRPr="00FF21C4">
        <w:rPr>
          <w:rFonts w:ascii="Times New Roman" w:hAnsi="Times New Roman" w:cs="Times New Roman"/>
          <w:sz w:val="20"/>
          <w:szCs w:val="24"/>
          <w:lang w:val="es-ES"/>
        </w:rPr>
        <w:t>Para la cadena (equívoca en el documento)</w:t>
      </w:r>
      <w:r w:rsidR="00000000" w:rsidRPr="00FF21C4">
        <w:rPr>
          <w:rFonts w:ascii="Times New Roman" w:hAnsi="Times New Roman" w:cs="Times New Roman"/>
          <w:sz w:val="20"/>
          <w:szCs w:val="24"/>
          <w:lang w:val="es-ES"/>
        </w:rPr>
        <w:t xml:space="preserve"> 0011 rotulado como </w:t>
      </w:r>
      <w:proofErr w:type="spellStart"/>
      <w:r w:rsidR="00000000" w:rsidRPr="00FF21C4">
        <w:rPr>
          <w:rFonts w:ascii="Times New Roman" w:hAnsi="Times New Roman" w:cs="Times New Roman"/>
          <w:sz w:val="20"/>
          <w:szCs w:val="24"/>
          <w:lang w:val="es-ES"/>
        </w:rPr>
        <w:t>reject</w:t>
      </w:r>
      <w:proofErr w:type="spellEnd"/>
      <w:r w:rsidR="00000000" w:rsidRPr="00FF21C4">
        <w:rPr>
          <w:rFonts w:ascii="Times New Roman" w:hAnsi="Times New Roman" w:cs="Times New Roman"/>
          <w:sz w:val="20"/>
          <w:szCs w:val="24"/>
          <w:lang w:val="es-ES"/>
        </w:rPr>
        <w:t xml:space="preserve">. </w:t>
      </w:r>
      <w:r w:rsidRPr="00FF21C4">
        <w:rPr>
          <w:rFonts w:ascii="Times New Roman" w:hAnsi="Times New Roman" w:cs="Times New Roman"/>
          <w:sz w:val="20"/>
          <w:szCs w:val="24"/>
          <w:lang w:val="es-ES"/>
        </w:rPr>
        <w:t xml:space="preserve">La cual </w:t>
      </w:r>
      <w:proofErr w:type="spellStart"/>
      <w:r w:rsidRPr="00FF21C4">
        <w:rPr>
          <w:rFonts w:ascii="Times New Roman" w:hAnsi="Times New Roman" w:cs="Times New Roman"/>
          <w:sz w:val="20"/>
          <w:szCs w:val="24"/>
          <w:lang w:val="es-ES"/>
        </w:rPr>
        <w:t>sec</w:t>
      </w:r>
      <w:r w:rsidR="00000000" w:rsidRPr="00FF21C4">
        <w:rPr>
          <w:rFonts w:ascii="Times New Roman" w:hAnsi="Times New Roman" w:cs="Times New Roman"/>
          <w:sz w:val="20"/>
          <w:szCs w:val="24"/>
          <w:lang w:val="es-ES"/>
        </w:rPr>
        <w:t>contradice</w:t>
      </w:r>
      <w:proofErr w:type="spellEnd"/>
      <w:r w:rsidR="00000000" w:rsidRPr="00FF21C4">
        <w:rPr>
          <w:rFonts w:ascii="Times New Roman" w:hAnsi="Times New Roman" w:cs="Times New Roman"/>
          <w:sz w:val="20"/>
          <w:szCs w:val="24"/>
          <w:lang w:val="es-ES"/>
        </w:rPr>
        <w:t xml:space="preserve"> </w:t>
      </w:r>
      <w:r w:rsidRPr="00FF21C4">
        <w:rPr>
          <w:rFonts w:ascii="Times New Roman" w:hAnsi="Times New Roman" w:cs="Times New Roman"/>
          <w:sz w:val="20"/>
          <w:szCs w:val="24"/>
          <w:lang w:val="es-ES"/>
        </w:rPr>
        <w:t>por</w:t>
      </w:r>
      <w:r w:rsidR="00000000" w:rsidRPr="00FF21C4">
        <w:rPr>
          <w:rFonts w:ascii="Times New Roman" w:hAnsi="Times New Roman" w:cs="Times New Roman"/>
          <w:sz w:val="20"/>
          <w:szCs w:val="24"/>
          <w:lang w:val="es-ES"/>
        </w:rPr>
        <w:t xml:space="preserve"> la definición de </w:t>
      </w:r>
      <m:oMath>
        <m:sSup>
          <m:sSupPr>
            <m:ctrlPr>
              <w:rPr>
                <w:rFonts w:ascii="Cambria Math" w:hAnsi="Cambria Math"/>
                <w:b/>
                <w:i/>
                <w:lang w:val="es-E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b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lang w:val="es-ES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b/>
                <w:i/>
                <w:lang w:val="es-E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s-ES"/>
              </w:rPr>
              <m:t>1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s-ES"/>
              </w:rPr>
              <m:t>n</m:t>
            </m:r>
          </m:sup>
        </m:sSup>
      </m:oMath>
      <w:r w:rsidR="00243120">
        <w:rPr>
          <w:rFonts w:ascii="Times New Roman" w:hAnsi="Times New Roman" w:cs="Times New Roman"/>
          <w:b/>
          <w:lang w:val="es-ES"/>
        </w:rPr>
        <w:t xml:space="preserve"> </w:t>
      </w:r>
      <w:r w:rsidR="00000000" w:rsidRPr="00FF21C4">
        <w:rPr>
          <w:rFonts w:ascii="Times New Roman" w:hAnsi="Times New Roman" w:cs="Times New Roman"/>
          <w:sz w:val="20"/>
          <w:szCs w:val="24"/>
          <w:lang w:val="es-ES"/>
        </w:rPr>
        <w:t>como la traza mostrada en</w:t>
      </w:r>
      <w:r w:rsidRPr="00FF21C4">
        <w:rPr>
          <w:rFonts w:ascii="Times New Roman" w:hAnsi="Times New Roman" w:cs="Times New Roman"/>
          <w:sz w:val="20"/>
          <w:szCs w:val="24"/>
          <w:lang w:val="es-ES"/>
        </w:rPr>
        <w:t xml:space="preserve"> clase</w:t>
      </w:r>
      <w:r w:rsidR="00000000" w:rsidRPr="00FF21C4">
        <w:rPr>
          <w:rFonts w:ascii="Times New Roman" w:hAnsi="Times New Roman" w:cs="Times New Roman"/>
          <w:sz w:val="20"/>
          <w:szCs w:val="24"/>
          <w:lang w:val="es-ES"/>
        </w:rPr>
        <w:t>, donde 0011 sí acepta. Por esa razón, el simulador entrega el siguiente resultado:</w:t>
      </w:r>
    </w:p>
    <w:p w14:paraId="1E7EDAAE" w14:textId="77777777" w:rsidR="00990A08" w:rsidRPr="00FF21C4" w:rsidRDefault="00000000">
      <w:pPr>
        <w:rPr>
          <w:rFonts w:ascii="Times New Roman" w:hAnsi="Times New Roman" w:cs="Times New Roman"/>
          <w:sz w:val="20"/>
          <w:szCs w:val="24"/>
          <w:lang w:val="es-ES"/>
        </w:rPr>
      </w:pPr>
      <w:r w:rsidRPr="00FF21C4">
        <w:rPr>
          <w:rFonts w:ascii="Times New Roman" w:hAnsi="Times New Roman" w:cs="Times New Roman"/>
          <w:sz w:val="20"/>
          <w:szCs w:val="24"/>
          <w:lang w:val="es-ES"/>
        </w:rPr>
        <w:t>Resultado final para 0011: ACCEPT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990A08" w:rsidRPr="00FF21C4" w14:paraId="72FC0905" w14:textId="77777777">
        <w:tc>
          <w:tcPr>
            <w:tcW w:w="3504" w:type="dxa"/>
          </w:tcPr>
          <w:p w14:paraId="0397FAB7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Paso</w:t>
            </w:r>
          </w:p>
        </w:tc>
        <w:tc>
          <w:tcPr>
            <w:tcW w:w="3504" w:type="dxa"/>
          </w:tcPr>
          <w:p w14:paraId="7879FD1E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Configuración</w:t>
            </w:r>
          </w:p>
        </w:tc>
        <w:tc>
          <w:tcPr>
            <w:tcW w:w="3504" w:type="dxa"/>
          </w:tcPr>
          <w:p w14:paraId="7AF06267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Regla</w:t>
            </w:r>
          </w:p>
        </w:tc>
      </w:tr>
      <w:tr w:rsidR="00990A08" w:rsidRPr="00FF21C4" w14:paraId="0FE321A7" w14:textId="77777777">
        <w:tc>
          <w:tcPr>
            <w:tcW w:w="3504" w:type="dxa"/>
          </w:tcPr>
          <w:p w14:paraId="49F2EB8B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0</w:t>
            </w:r>
          </w:p>
        </w:tc>
        <w:tc>
          <w:tcPr>
            <w:tcW w:w="3504" w:type="dxa"/>
          </w:tcPr>
          <w:p w14:paraId="07430E8A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q10011</w:t>
            </w:r>
          </w:p>
        </w:tc>
        <w:tc>
          <w:tcPr>
            <w:tcW w:w="3504" w:type="dxa"/>
          </w:tcPr>
          <w:p w14:paraId="32916BD9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start</w:t>
            </w:r>
          </w:p>
        </w:tc>
      </w:tr>
      <w:tr w:rsidR="00990A08" w:rsidRPr="00FF21C4" w14:paraId="032F381F" w14:textId="77777777">
        <w:tc>
          <w:tcPr>
            <w:tcW w:w="3504" w:type="dxa"/>
          </w:tcPr>
          <w:p w14:paraId="178EB187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</w:t>
            </w:r>
          </w:p>
        </w:tc>
        <w:tc>
          <w:tcPr>
            <w:tcW w:w="3504" w:type="dxa"/>
          </w:tcPr>
          <w:p w14:paraId="583D41D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Xq2011</w:t>
            </w:r>
          </w:p>
        </w:tc>
        <w:tc>
          <w:tcPr>
            <w:tcW w:w="3504" w:type="dxa"/>
          </w:tcPr>
          <w:p w14:paraId="4112A42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0 -&gt; q2 X R</w:t>
            </w:r>
          </w:p>
        </w:tc>
      </w:tr>
      <w:tr w:rsidR="00990A08" w:rsidRPr="00FF21C4" w14:paraId="58846D81" w14:textId="77777777">
        <w:tc>
          <w:tcPr>
            <w:tcW w:w="3504" w:type="dxa"/>
          </w:tcPr>
          <w:p w14:paraId="45889E3B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2</w:t>
            </w:r>
          </w:p>
        </w:tc>
        <w:tc>
          <w:tcPr>
            <w:tcW w:w="3504" w:type="dxa"/>
          </w:tcPr>
          <w:p w14:paraId="252B1448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X0q211</w:t>
            </w:r>
          </w:p>
        </w:tc>
        <w:tc>
          <w:tcPr>
            <w:tcW w:w="3504" w:type="dxa"/>
          </w:tcPr>
          <w:p w14:paraId="00B5C648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q2 0 -&gt; q2 0 R</w:t>
            </w:r>
          </w:p>
        </w:tc>
      </w:tr>
      <w:tr w:rsidR="00990A08" w:rsidRPr="00FF21C4" w14:paraId="2ECB8D53" w14:textId="77777777">
        <w:tc>
          <w:tcPr>
            <w:tcW w:w="3504" w:type="dxa"/>
          </w:tcPr>
          <w:p w14:paraId="6B69D44A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3</w:t>
            </w:r>
          </w:p>
        </w:tc>
        <w:tc>
          <w:tcPr>
            <w:tcW w:w="3504" w:type="dxa"/>
          </w:tcPr>
          <w:p w14:paraId="56020BCC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Xq30X1</w:t>
            </w:r>
          </w:p>
        </w:tc>
        <w:tc>
          <w:tcPr>
            <w:tcW w:w="3504" w:type="dxa"/>
          </w:tcPr>
          <w:p w14:paraId="278B872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q2 1 -&gt; q3 X L</w:t>
            </w:r>
          </w:p>
        </w:tc>
      </w:tr>
      <w:tr w:rsidR="00990A08" w:rsidRPr="00FF21C4" w14:paraId="1654B0CB" w14:textId="77777777">
        <w:tc>
          <w:tcPr>
            <w:tcW w:w="3504" w:type="dxa"/>
          </w:tcPr>
          <w:p w14:paraId="51F9738E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4</w:t>
            </w:r>
          </w:p>
        </w:tc>
        <w:tc>
          <w:tcPr>
            <w:tcW w:w="3504" w:type="dxa"/>
          </w:tcPr>
          <w:p w14:paraId="69D2F696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q3X0X1</w:t>
            </w:r>
          </w:p>
        </w:tc>
        <w:tc>
          <w:tcPr>
            <w:tcW w:w="3504" w:type="dxa"/>
          </w:tcPr>
          <w:p w14:paraId="5D4AB6D3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0 -&gt; q3 0 L</w:t>
            </w:r>
          </w:p>
        </w:tc>
      </w:tr>
      <w:tr w:rsidR="00990A08" w:rsidRPr="00FF21C4" w14:paraId="59372815" w14:textId="77777777">
        <w:tc>
          <w:tcPr>
            <w:tcW w:w="3504" w:type="dxa"/>
          </w:tcPr>
          <w:p w14:paraId="4A0F240D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5</w:t>
            </w:r>
          </w:p>
        </w:tc>
        <w:tc>
          <w:tcPr>
            <w:tcW w:w="3504" w:type="dxa"/>
          </w:tcPr>
          <w:p w14:paraId="41E6EB6D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q3_X0X1</w:t>
            </w:r>
          </w:p>
        </w:tc>
        <w:tc>
          <w:tcPr>
            <w:tcW w:w="3504" w:type="dxa"/>
          </w:tcPr>
          <w:p w14:paraId="52E2933B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X -&gt; q3 X L</w:t>
            </w:r>
          </w:p>
        </w:tc>
      </w:tr>
      <w:tr w:rsidR="00990A08" w:rsidRPr="00FF21C4" w14:paraId="5364CCC7" w14:textId="77777777">
        <w:tc>
          <w:tcPr>
            <w:tcW w:w="3504" w:type="dxa"/>
          </w:tcPr>
          <w:p w14:paraId="34098BD1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6</w:t>
            </w:r>
          </w:p>
        </w:tc>
        <w:tc>
          <w:tcPr>
            <w:tcW w:w="3504" w:type="dxa"/>
          </w:tcPr>
          <w:p w14:paraId="6D4590C3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_q1X0X1</w:t>
            </w:r>
          </w:p>
        </w:tc>
        <w:tc>
          <w:tcPr>
            <w:tcW w:w="3504" w:type="dxa"/>
          </w:tcPr>
          <w:p w14:paraId="20CF7FC1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_ -&gt; q1 _ R</w:t>
            </w:r>
          </w:p>
        </w:tc>
      </w:tr>
      <w:tr w:rsidR="00990A08" w:rsidRPr="00FF21C4" w14:paraId="0BB45729" w14:textId="77777777">
        <w:tc>
          <w:tcPr>
            <w:tcW w:w="3504" w:type="dxa"/>
          </w:tcPr>
          <w:p w14:paraId="5D10DAF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7</w:t>
            </w:r>
          </w:p>
        </w:tc>
        <w:tc>
          <w:tcPr>
            <w:tcW w:w="3504" w:type="dxa"/>
          </w:tcPr>
          <w:p w14:paraId="6AAC118F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_Xq10X1</w:t>
            </w:r>
          </w:p>
        </w:tc>
        <w:tc>
          <w:tcPr>
            <w:tcW w:w="3504" w:type="dxa"/>
          </w:tcPr>
          <w:p w14:paraId="662A9C2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X -&gt; q1 X R</w:t>
            </w:r>
          </w:p>
        </w:tc>
      </w:tr>
      <w:tr w:rsidR="00990A08" w:rsidRPr="00FF21C4" w14:paraId="4571A1E5" w14:textId="77777777">
        <w:tc>
          <w:tcPr>
            <w:tcW w:w="3504" w:type="dxa"/>
          </w:tcPr>
          <w:p w14:paraId="20808A13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8</w:t>
            </w:r>
          </w:p>
        </w:tc>
        <w:tc>
          <w:tcPr>
            <w:tcW w:w="3504" w:type="dxa"/>
          </w:tcPr>
          <w:p w14:paraId="7E3DCDFF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_XXq2X1</w:t>
            </w:r>
          </w:p>
        </w:tc>
        <w:tc>
          <w:tcPr>
            <w:tcW w:w="3504" w:type="dxa"/>
          </w:tcPr>
          <w:p w14:paraId="24149A56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0 -&gt; q2 X R</w:t>
            </w:r>
          </w:p>
        </w:tc>
      </w:tr>
      <w:tr w:rsidR="00990A08" w:rsidRPr="00FF21C4" w14:paraId="6621A0E6" w14:textId="77777777">
        <w:tc>
          <w:tcPr>
            <w:tcW w:w="3504" w:type="dxa"/>
          </w:tcPr>
          <w:p w14:paraId="335CA11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9</w:t>
            </w:r>
          </w:p>
        </w:tc>
        <w:tc>
          <w:tcPr>
            <w:tcW w:w="3504" w:type="dxa"/>
          </w:tcPr>
          <w:p w14:paraId="039BB89C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_XXXq21</w:t>
            </w:r>
          </w:p>
        </w:tc>
        <w:tc>
          <w:tcPr>
            <w:tcW w:w="3504" w:type="dxa"/>
          </w:tcPr>
          <w:p w14:paraId="0805EB54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q2 X -&gt; q2 X R</w:t>
            </w:r>
          </w:p>
        </w:tc>
      </w:tr>
      <w:tr w:rsidR="00990A08" w:rsidRPr="00FF21C4" w14:paraId="2FB29C37" w14:textId="77777777">
        <w:tc>
          <w:tcPr>
            <w:tcW w:w="3504" w:type="dxa"/>
          </w:tcPr>
          <w:p w14:paraId="332677EA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10</w:t>
            </w:r>
          </w:p>
        </w:tc>
        <w:tc>
          <w:tcPr>
            <w:tcW w:w="3504" w:type="dxa"/>
          </w:tcPr>
          <w:p w14:paraId="65D3161C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_XXq3XX</w:t>
            </w:r>
          </w:p>
        </w:tc>
        <w:tc>
          <w:tcPr>
            <w:tcW w:w="3504" w:type="dxa"/>
          </w:tcPr>
          <w:p w14:paraId="6E0422A9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q2 1 -&gt; q3 X L</w:t>
            </w:r>
          </w:p>
        </w:tc>
      </w:tr>
      <w:tr w:rsidR="00990A08" w:rsidRPr="00FF21C4" w14:paraId="4E3B79F2" w14:textId="77777777">
        <w:tc>
          <w:tcPr>
            <w:tcW w:w="3504" w:type="dxa"/>
          </w:tcPr>
          <w:p w14:paraId="721FB654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11</w:t>
            </w:r>
          </w:p>
        </w:tc>
        <w:tc>
          <w:tcPr>
            <w:tcW w:w="3504" w:type="dxa"/>
          </w:tcPr>
          <w:p w14:paraId="45A2B83D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_Xq3XXX</w:t>
            </w:r>
          </w:p>
        </w:tc>
        <w:tc>
          <w:tcPr>
            <w:tcW w:w="3504" w:type="dxa"/>
          </w:tcPr>
          <w:p w14:paraId="0E82E297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X -&gt; q3 X L</w:t>
            </w:r>
          </w:p>
        </w:tc>
      </w:tr>
      <w:tr w:rsidR="00990A08" w:rsidRPr="00FF21C4" w14:paraId="58BFFB49" w14:textId="77777777">
        <w:tc>
          <w:tcPr>
            <w:tcW w:w="3504" w:type="dxa"/>
          </w:tcPr>
          <w:p w14:paraId="5AC21081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12</w:t>
            </w:r>
          </w:p>
        </w:tc>
        <w:tc>
          <w:tcPr>
            <w:tcW w:w="3504" w:type="dxa"/>
          </w:tcPr>
          <w:p w14:paraId="62000BAA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_q3XXXX</w:t>
            </w:r>
          </w:p>
        </w:tc>
        <w:tc>
          <w:tcPr>
            <w:tcW w:w="3504" w:type="dxa"/>
          </w:tcPr>
          <w:p w14:paraId="36CC5AB1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X -&gt; q3 X L</w:t>
            </w:r>
          </w:p>
        </w:tc>
      </w:tr>
      <w:tr w:rsidR="00990A08" w:rsidRPr="00FF21C4" w14:paraId="2D4F028C" w14:textId="77777777">
        <w:tc>
          <w:tcPr>
            <w:tcW w:w="3504" w:type="dxa"/>
          </w:tcPr>
          <w:p w14:paraId="58180831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13</w:t>
            </w:r>
          </w:p>
        </w:tc>
        <w:tc>
          <w:tcPr>
            <w:tcW w:w="3504" w:type="dxa"/>
          </w:tcPr>
          <w:p w14:paraId="2CFF367D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q3_XXXX</w:t>
            </w:r>
          </w:p>
        </w:tc>
        <w:tc>
          <w:tcPr>
            <w:tcW w:w="3504" w:type="dxa"/>
          </w:tcPr>
          <w:p w14:paraId="55DA2875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X -&gt; q3 X L</w:t>
            </w:r>
          </w:p>
        </w:tc>
      </w:tr>
      <w:tr w:rsidR="00990A08" w:rsidRPr="00FF21C4" w14:paraId="71FAC4B9" w14:textId="77777777">
        <w:tc>
          <w:tcPr>
            <w:tcW w:w="3504" w:type="dxa"/>
          </w:tcPr>
          <w:p w14:paraId="4B2179DE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14</w:t>
            </w:r>
          </w:p>
        </w:tc>
        <w:tc>
          <w:tcPr>
            <w:tcW w:w="3504" w:type="dxa"/>
          </w:tcPr>
          <w:p w14:paraId="5E4D1EA6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_q1XXXX</w:t>
            </w:r>
          </w:p>
        </w:tc>
        <w:tc>
          <w:tcPr>
            <w:tcW w:w="3504" w:type="dxa"/>
          </w:tcPr>
          <w:p w14:paraId="4F9DC0D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q3 _ -&gt; q1 _ R</w:t>
            </w:r>
          </w:p>
        </w:tc>
      </w:tr>
      <w:tr w:rsidR="00990A08" w:rsidRPr="00FF21C4" w14:paraId="4E7AC05B" w14:textId="77777777">
        <w:tc>
          <w:tcPr>
            <w:tcW w:w="3504" w:type="dxa"/>
          </w:tcPr>
          <w:p w14:paraId="3C59F341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15</w:t>
            </w:r>
          </w:p>
        </w:tc>
        <w:tc>
          <w:tcPr>
            <w:tcW w:w="3504" w:type="dxa"/>
          </w:tcPr>
          <w:p w14:paraId="61D5DCCD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_Xq1XXX</w:t>
            </w:r>
          </w:p>
        </w:tc>
        <w:tc>
          <w:tcPr>
            <w:tcW w:w="3504" w:type="dxa"/>
          </w:tcPr>
          <w:p w14:paraId="64849CA8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X -&gt; q1 X R</w:t>
            </w:r>
          </w:p>
        </w:tc>
      </w:tr>
      <w:tr w:rsidR="00990A08" w:rsidRPr="00FF21C4" w14:paraId="6CEF7E2C" w14:textId="77777777">
        <w:tc>
          <w:tcPr>
            <w:tcW w:w="3504" w:type="dxa"/>
          </w:tcPr>
          <w:p w14:paraId="56324F67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16</w:t>
            </w:r>
          </w:p>
        </w:tc>
        <w:tc>
          <w:tcPr>
            <w:tcW w:w="3504" w:type="dxa"/>
          </w:tcPr>
          <w:p w14:paraId="631D1548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_XXq1XX</w:t>
            </w:r>
          </w:p>
        </w:tc>
        <w:tc>
          <w:tcPr>
            <w:tcW w:w="3504" w:type="dxa"/>
          </w:tcPr>
          <w:p w14:paraId="6DC65673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X -&gt; q1 X R</w:t>
            </w:r>
          </w:p>
        </w:tc>
      </w:tr>
      <w:tr w:rsidR="00990A08" w:rsidRPr="00FF21C4" w14:paraId="138CB860" w14:textId="77777777">
        <w:tc>
          <w:tcPr>
            <w:tcW w:w="3504" w:type="dxa"/>
          </w:tcPr>
          <w:p w14:paraId="3AC85CB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17</w:t>
            </w:r>
          </w:p>
        </w:tc>
        <w:tc>
          <w:tcPr>
            <w:tcW w:w="3504" w:type="dxa"/>
          </w:tcPr>
          <w:p w14:paraId="3398ABC6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_XXXq1X</w:t>
            </w:r>
          </w:p>
        </w:tc>
        <w:tc>
          <w:tcPr>
            <w:tcW w:w="3504" w:type="dxa"/>
          </w:tcPr>
          <w:p w14:paraId="03028A9F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X -&gt; q1 X R</w:t>
            </w:r>
          </w:p>
        </w:tc>
      </w:tr>
      <w:tr w:rsidR="00990A08" w:rsidRPr="00FF21C4" w14:paraId="25BCF179" w14:textId="77777777">
        <w:tc>
          <w:tcPr>
            <w:tcW w:w="3504" w:type="dxa"/>
          </w:tcPr>
          <w:p w14:paraId="188A00B7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18</w:t>
            </w:r>
          </w:p>
        </w:tc>
        <w:tc>
          <w:tcPr>
            <w:tcW w:w="3504" w:type="dxa"/>
          </w:tcPr>
          <w:p w14:paraId="014A1BB0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_XXXXq1_</w:t>
            </w:r>
          </w:p>
        </w:tc>
        <w:tc>
          <w:tcPr>
            <w:tcW w:w="3504" w:type="dxa"/>
          </w:tcPr>
          <w:p w14:paraId="1314F30D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X -&gt; q1 X R</w:t>
            </w:r>
          </w:p>
        </w:tc>
      </w:tr>
      <w:tr w:rsidR="00990A08" w:rsidRPr="00FF21C4" w14:paraId="2EF215B5" w14:textId="77777777">
        <w:tc>
          <w:tcPr>
            <w:tcW w:w="3504" w:type="dxa"/>
          </w:tcPr>
          <w:p w14:paraId="5C887354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19</w:t>
            </w:r>
          </w:p>
        </w:tc>
        <w:tc>
          <w:tcPr>
            <w:tcW w:w="3504" w:type="dxa"/>
          </w:tcPr>
          <w:p w14:paraId="79BD40D4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_XXXX_qaccept_</w:t>
            </w:r>
          </w:p>
        </w:tc>
        <w:tc>
          <w:tcPr>
            <w:tcW w:w="3504" w:type="dxa"/>
          </w:tcPr>
          <w:p w14:paraId="6C6D0F55" w14:textId="77777777" w:rsidR="00990A08" w:rsidRPr="00FF21C4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FF21C4">
              <w:rPr>
                <w:rFonts w:ascii="Times New Roman" w:hAnsi="Times New Roman" w:cs="Times New Roman"/>
                <w:sz w:val="20"/>
                <w:szCs w:val="24"/>
              </w:rPr>
              <w:t>q1 _ -&gt; qaccept _ R</w:t>
            </w:r>
          </w:p>
        </w:tc>
      </w:tr>
    </w:tbl>
    <w:p w14:paraId="183794E7" w14:textId="79391925" w:rsidR="00990A08" w:rsidRPr="00FF21C4" w:rsidRDefault="00000000">
      <w:pPr>
        <w:rPr>
          <w:rFonts w:ascii="Times New Roman" w:hAnsi="Times New Roman" w:cs="Times New Roman"/>
          <w:sz w:val="20"/>
          <w:szCs w:val="24"/>
          <w:lang w:val="es-ES"/>
        </w:rPr>
      </w:pPr>
      <w:r w:rsidRPr="00FF21C4">
        <w:rPr>
          <w:rFonts w:ascii="Times New Roman" w:hAnsi="Times New Roman" w:cs="Times New Roman"/>
          <w:sz w:val="20"/>
          <w:szCs w:val="24"/>
          <w:lang w:val="es-ES"/>
        </w:rPr>
        <w:t xml:space="preserve">Como ejemplo de rechazo real para esta misma TM, la cadena 0110 produce REJECT, porque no tiene la forma </w:t>
      </w:r>
      <m:oMath>
        <m:sSup>
          <m:sSupPr>
            <m:ctrlPr>
              <w:rPr>
                <w:rFonts w:ascii="Cambria Math" w:hAnsi="Cambria Math"/>
                <w:b/>
                <w:i/>
                <w:lang w:val="es-E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b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lang w:val="es-ES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b/>
                <w:i/>
                <w:lang w:val="es-E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s-ES"/>
              </w:rPr>
              <m:t>1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s-ES"/>
              </w:rPr>
              <m:t>n</m:t>
            </m:r>
          </m:sup>
        </m:sSup>
      </m:oMath>
      <w:r w:rsidRPr="00FF21C4">
        <w:rPr>
          <w:rFonts w:ascii="Times New Roman" w:hAnsi="Times New Roman" w:cs="Times New Roman"/>
          <w:sz w:val="20"/>
          <w:szCs w:val="24"/>
          <w:lang w:val="es-ES"/>
        </w:rPr>
        <w:t>.</w:t>
      </w:r>
    </w:p>
    <w:p w14:paraId="275814B9" w14:textId="56BDD3AE" w:rsidR="00990A08" w:rsidRPr="00FF21C4" w:rsidRDefault="00000000">
      <w:pPr>
        <w:rPr>
          <w:rFonts w:ascii="Times New Roman" w:hAnsi="Times New Roman" w:cs="Times New Roman"/>
          <w:sz w:val="20"/>
          <w:szCs w:val="24"/>
          <w:lang w:val="es-ES"/>
        </w:rPr>
      </w:pPr>
      <w:r w:rsidRPr="00FF21C4">
        <w:rPr>
          <w:rFonts w:ascii="Times New Roman" w:hAnsi="Times New Roman" w:cs="Times New Roman"/>
          <w:b/>
          <w:sz w:val="20"/>
          <w:szCs w:val="24"/>
          <w:lang w:val="es-ES"/>
        </w:rPr>
        <w:t xml:space="preserve">5. </w:t>
      </w:r>
      <w:r w:rsidR="00FF21C4" w:rsidRPr="00FF21C4">
        <w:rPr>
          <w:rFonts w:ascii="Times New Roman" w:hAnsi="Times New Roman" w:cs="Times New Roman"/>
          <w:b/>
          <w:sz w:val="20"/>
          <w:szCs w:val="24"/>
          <w:lang w:val="es-ES"/>
        </w:rPr>
        <w:t xml:space="preserve">Sobre </w:t>
      </w:r>
      <w:r w:rsidRPr="00FF21C4">
        <w:rPr>
          <w:rFonts w:ascii="Times New Roman" w:hAnsi="Times New Roman" w:cs="Times New Roman"/>
          <w:b/>
          <w:sz w:val="20"/>
          <w:szCs w:val="24"/>
          <w:lang w:val="es-ES"/>
        </w:rPr>
        <w:t xml:space="preserve">indecidibilidad y </w:t>
      </w:r>
      <w:proofErr w:type="spellStart"/>
      <w:r w:rsidRPr="00FF21C4">
        <w:rPr>
          <w:rFonts w:ascii="Times New Roman" w:hAnsi="Times New Roman" w:cs="Times New Roman"/>
          <w:b/>
          <w:sz w:val="20"/>
          <w:szCs w:val="24"/>
          <w:lang w:val="es-ES"/>
        </w:rPr>
        <w:t>max_steps</w:t>
      </w:r>
      <w:proofErr w:type="spellEnd"/>
    </w:p>
    <w:p w14:paraId="32681EF6" w14:textId="5AE1846B" w:rsidR="00243120" w:rsidRPr="00243120" w:rsidRDefault="00243120" w:rsidP="00243120">
      <w:pPr>
        <w:rPr>
          <w:rFonts w:ascii="Times New Roman" w:hAnsi="Times New Roman" w:cs="Times New Roman"/>
          <w:sz w:val="20"/>
          <w:szCs w:val="24"/>
          <w:lang w:val="es-ES"/>
        </w:rPr>
      </w:pPr>
      <w:r w:rsidRPr="00243120">
        <w:rPr>
          <w:rFonts w:ascii="Times New Roman" w:hAnsi="Times New Roman" w:cs="Times New Roman"/>
          <w:sz w:val="20"/>
          <w:szCs w:val="24"/>
          <w:lang w:val="es-ES"/>
        </w:rPr>
        <w:t xml:space="preserve">Aunque el simulador </w:t>
      </w:r>
      <w:r>
        <w:rPr>
          <w:rFonts w:ascii="Times New Roman" w:hAnsi="Times New Roman" w:cs="Times New Roman"/>
          <w:sz w:val="20"/>
          <w:szCs w:val="24"/>
          <w:lang w:val="es-ES"/>
        </w:rPr>
        <w:t xml:space="preserve">realizado </w:t>
      </w:r>
      <w:r w:rsidRPr="00243120">
        <w:rPr>
          <w:rFonts w:ascii="Times New Roman" w:hAnsi="Times New Roman" w:cs="Times New Roman"/>
          <w:sz w:val="20"/>
          <w:szCs w:val="24"/>
          <w:lang w:val="es-ES"/>
        </w:rPr>
        <w:t>puede cargar una máquina de Turing y ejecutarla paso por paso, eso no significa que pueda saber siempre desde el principio, si esa máquina se va a detener o no para cualquier entrada. En casos sencillos sí se puede ver, porque la máquina llega a un estado de aceptación o de rechazo después de cierto número de pasos. Pero en general no existe u</w:t>
      </w:r>
      <w:r>
        <w:rPr>
          <w:rFonts w:ascii="Times New Roman" w:hAnsi="Times New Roman" w:cs="Times New Roman"/>
          <w:sz w:val="20"/>
          <w:szCs w:val="24"/>
          <w:lang w:val="es-ES"/>
        </w:rPr>
        <w:t>n m</w:t>
      </w:r>
      <w:r w:rsidRPr="00243120">
        <w:rPr>
          <w:rFonts w:ascii="Times New Roman" w:hAnsi="Times New Roman" w:cs="Times New Roman"/>
          <w:sz w:val="20"/>
          <w:szCs w:val="24"/>
          <w:lang w:val="es-ES"/>
        </w:rPr>
        <w:t>étodo fo</w:t>
      </w:r>
      <w:r>
        <w:rPr>
          <w:rFonts w:ascii="Times New Roman" w:hAnsi="Times New Roman" w:cs="Times New Roman"/>
          <w:sz w:val="20"/>
          <w:szCs w:val="24"/>
          <w:lang w:val="es-ES"/>
        </w:rPr>
        <w:t xml:space="preserve">rmal </w:t>
      </w:r>
      <w:r w:rsidRPr="00243120">
        <w:rPr>
          <w:rFonts w:ascii="Times New Roman" w:hAnsi="Times New Roman" w:cs="Times New Roman"/>
          <w:sz w:val="20"/>
          <w:szCs w:val="24"/>
          <w:lang w:val="es-ES"/>
        </w:rPr>
        <w:t xml:space="preserve">de mirar cualquier par </w:t>
      </w:r>
      <m:oMath>
        <m:r>
          <w:rPr>
            <w:rFonts w:ascii="Cambria Math" w:hAnsi="Cambria Math" w:cs="Times New Roman"/>
            <w:sz w:val="20"/>
            <w:szCs w:val="24"/>
          </w:rPr>
          <m:t>⟨M</m:t>
        </m:r>
        <m:r>
          <w:rPr>
            <w:rFonts w:ascii="Cambria Math" w:hAnsi="Cambria Math" w:cs="Times New Roman"/>
            <w:sz w:val="20"/>
            <w:szCs w:val="24"/>
            <w:lang w:val="es-ES"/>
          </w:rPr>
          <m:t>,</m:t>
        </m:r>
        <m:r>
          <w:rPr>
            <w:rFonts w:ascii="Cambria Math" w:hAnsi="Cambria Math" w:cs="Times New Roman"/>
            <w:sz w:val="20"/>
            <w:szCs w:val="24"/>
          </w:rPr>
          <m:t>w⟩</m:t>
        </m:r>
      </m:oMath>
      <w:r w:rsidRPr="00243120">
        <w:rPr>
          <w:rFonts w:ascii="Times New Roman" w:hAnsi="Times New Roman" w:cs="Times New Roman"/>
          <w:sz w:val="20"/>
          <w:szCs w:val="24"/>
          <w:lang w:val="es-ES"/>
        </w:rPr>
        <w:t xml:space="preserve"> </w:t>
      </w:r>
      <w:r w:rsidRPr="00243120">
        <w:rPr>
          <w:rFonts w:ascii="Times New Roman" w:hAnsi="Times New Roman" w:cs="Times New Roman"/>
          <w:sz w:val="20"/>
          <w:szCs w:val="24"/>
          <w:lang w:val="es-ES"/>
        </w:rPr>
        <w:t>y garantizar si esa máquina va a terminar o se va a quedar ejecutándose para siempre.</w:t>
      </w:r>
    </w:p>
    <w:p w14:paraId="5F789902" w14:textId="77777777" w:rsidR="00243120" w:rsidRPr="00243120" w:rsidRDefault="00243120" w:rsidP="00243120">
      <w:pPr>
        <w:rPr>
          <w:rFonts w:ascii="Times New Roman" w:hAnsi="Times New Roman" w:cs="Times New Roman"/>
          <w:sz w:val="20"/>
          <w:szCs w:val="24"/>
          <w:lang w:val="es-ES"/>
        </w:rPr>
      </w:pPr>
      <w:r w:rsidRPr="00243120">
        <w:rPr>
          <w:rFonts w:ascii="Times New Roman" w:hAnsi="Times New Roman" w:cs="Times New Roman"/>
          <w:sz w:val="20"/>
          <w:szCs w:val="24"/>
          <w:lang w:val="es-ES"/>
        </w:rPr>
        <w:t xml:space="preserve">Eso se conecta directamente con el </w:t>
      </w:r>
      <w:proofErr w:type="spellStart"/>
      <w:r w:rsidRPr="00243120">
        <w:rPr>
          <w:rFonts w:ascii="Times New Roman" w:hAnsi="Times New Roman" w:cs="Times New Roman"/>
          <w:sz w:val="20"/>
          <w:szCs w:val="24"/>
          <w:lang w:val="es-ES"/>
        </w:rPr>
        <w:t>halting</w:t>
      </w:r>
      <w:proofErr w:type="spellEnd"/>
      <w:r w:rsidRPr="00243120">
        <w:rPr>
          <w:rFonts w:ascii="Times New Roman" w:hAnsi="Times New Roman" w:cs="Times New Roman"/>
          <w:sz w:val="20"/>
          <w:szCs w:val="24"/>
          <w:lang w:val="es-ES"/>
        </w:rPr>
        <w:t xml:space="preserve"> </w:t>
      </w:r>
      <w:proofErr w:type="spellStart"/>
      <w:r w:rsidRPr="00243120">
        <w:rPr>
          <w:rFonts w:ascii="Times New Roman" w:hAnsi="Times New Roman" w:cs="Times New Roman"/>
          <w:sz w:val="20"/>
          <w:szCs w:val="24"/>
          <w:lang w:val="es-ES"/>
        </w:rPr>
        <w:t>problem</w:t>
      </w:r>
      <w:proofErr w:type="spellEnd"/>
      <w:r w:rsidRPr="00243120">
        <w:rPr>
          <w:rFonts w:ascii="Times New Roman" w:hAnsi="Times New Roman" w:cs="Times New Roman"/>
          <w:sz w:val="20"/>
          <w:szCs w:val="24"/>
          <w:lang w:val="es-ES"/>
        </w:rPr>
        <w:t>, que justamente dice que no existe un algoritmo general que resuelva ese problema para todos los casos posibles. Es decir, no hay un procedimiento que funcione siempre y que pueda responder correctamente “sí se detiene” o “no se detiene” para cualquier máquina de Turing y cualquier entrada. Algunas máquinas aceptan, otras rechazan, pero otras simplemente entran en un ciclo infinito y nunca dan una respuesta final. Ahí está la diferencia entre poder simular una máquina concreta y poder decidir, en general, el comportamiento de todas las máquinas posibles.</w:t>
      </w:r>
    </w:p>
    <w:p w14:paraId="3092D32B" w14:textId="796B377E" w:rsidR="00243120" w:rsidRPr="00243120" w:rsidRDefault="00243120" w:rsidP="00243120">
      <w:pPr>
        <w:rPr>
          <w:rFonts w:ascii="Times New Roman" w:hAnsi="Times New Roman" w:cs="Times New Roman"/>
          <w:sz w:val="20"/>
          <w:szCs w:val="24"/>
          <w:lang w:val="es-ES"/>
        </w:rPr>
      </w:pPr>
      <w:r w:rsidRPr="00243120">
        <w:rPr>
          <w:rFonts w:ascii="Times New Roman" w:hAnsi="Times New Roman" w:cs="Times New Roman"/>
          <w:sz w:val="20"/>
          <w:szCs w:val="24"/>
          <w:lang w:val="es-ES"/>
        </w:rPr>
        <w:t xml:space="preserve">Por eso </w:t>
      </w:r>
      <w:r>
        <w:rPr>
          <w:rFonts w:ascii="Times New Roman" w:hAnsi="Times New Roman" w:cs="Times New Roman"/>
          <w:sz w:val="20"/>
          <w:szCs w:val="24"/>
          <w:lang w:val="es-ES"/>
        </w:rPr>
        <w:t xml:space="preserve">se implementa </w:t>
      </w:r>
      <w:proofErr w:type="spellStart"/>
      <w:r w:rsidRPr="00243120">
        <w:rPr>
          <w:rFonts w:ascii="Times New Roman" w:hAnsi="Times New Roman" w:cs="Times New Roman"/>
          <w:sz w:val="20"/>
          <w:szCs w:val="24"/>
          <w:lang w:val="es-ES"/>
        </w:rPr>
        <w:t>max_steps</w:t>
      </w:r>
      <w:proofErr w:type="spellEnd"/>
      <w:r w:rsidRPr="00243120">
        <w:rPr>
          <w:rFonts w:ascii="Times New Roman" w:hAnsi="Times New Roman" w:cs="Times New Roman"/>
          <w:sz w:val="20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0"/>
          <w:szCs w:val="24"/>
          <w:lang w:val="es-ES"/>
        </w:rPr>
        <w:t xml:space="preserve">el cual </w:t>
      </w:r>
      <w:r w:rsidRPr="00243120">
        <w:rPr>
          <w:rFonts w:ascii="Times New Roman" w:hAnsi="Times New Roman" w:cs="Times New Roman"/>
          <w:sz w:val="20"/>
          <w:szCs w:val="24"/>
          <w:lang w:val="es-ES"/>
        </w:rPr>
        <w:t xml:space="preserve">fue necesario en el proyecto. </w:t>
      </w:r>
      <w:r>
        <w:rPr>
          <w:rFonts w:ascii="Times New Roman" w:hAnsi="Times New Roman" w:cs="Times New Roman"/>
          <w:sz w:val="20"/>
          <w:szCs w:val="24"/>
          <w:lang w:val="es-ES"/>
        </w:rPr>
        <w:t>Ese</w:t>
      </w:r>
      <w:r w:rsidRPr="00243120">
        <w:rPr>
          <w:rFonts w:ascii="Times New Roman" w:hAnsi="Times New Roman" w:cs="Times New Roman"/>
          <w:sz w:val="20"/>
          <w:szCs w:val="24"/>
          <w:lang w:val="es-ES"/>
        </w:rPr>
        <w:t xml:space="preserve"> límite sirve para que el simulador no quede atrapado ejecutando una máquina indefinidamente. Si la máquina alcanza aceptación o rechazo antes de ese límite, el simulador responde normalmente. Pero si se llega al máximo de pasos sin que la máquina se detenga, el resultado es TIMEOUT. Ese resultado no </w:t>
      </w:r>
      <w:r w:rsidRPr="00243120">
        <w:rPr>
          <w:rFonts w:ascii="Times New Roman" w:hAnsi="Times New Roman" w:cs="Times New Roman"/>
          <w:sz w:val="20"/>
          <w:szCs w:val="24"/>
          <w:lang w:val="es-ES"/>
        </w:rPr>
        <w:lastRenderedPageBreak/>
        <w:t>quiere decir que la máquina rechace, ni tampoco que necesariamente vaya a seguir para siempre</w:t>
      </w:r>
      <w:r>
        <w:rPr>
          <w:rFonts w:ascii="Times New Roman" w:hAnsi="Times New Roman" w:cs="Times New Roman"/>
          <w:sz w:val="20"/>
          <w:szCs w:val="24"/>
          <w:lang w:val="es-ES"/>
        </w:rPr>
        <w:t>,</w:t>
      </w:r>
      <w:r w:rsidRPr="00243120">
        <w:rPr>
          <w:rFonts w:ascii="Times New Roman" w:hAnsi="Times New Roman" w:cs="Times New Roman"/>
          <w:sz w:val="20"/>
          <w:szCs w:val="24"/>
          <w:lang w:val="es-ES"/>
        </w:rPr>
        <w:t xml:space="preserve"> solo quiere decir que dentro del límite que nosotros dimos, no se detuvo.</w:t>
      </w:r>
    </w:p>
    <w:p w14:paraId="0BBBF29D" w14:textId="202E1CFA" w:rsidR="00243120" w:rsidRPr="00243120" w:rsidRDefault="00243120" w:rsidP="00243120">
      <w:pPr>
        <w:rPr>
          <w:rFonts w:ascii="Times New Roman" w:hAnsi="Times New Roman" w:cs="Times New Roman"/>
          <w:sz w:val="20"/>
          <w:szCs w:val="24"/>
          <w:lang w:val="es-ES"/>
        </w:rPr>
      </w:pPr>
      <w:r>
        <w:rPr>
          <w:rFonts w:ascii="Times New Roman" w:hAnsi="Times New Roman" w:cs="Times New Roman"/>
          <w:sz w:val="20"/>
          <w:szCs w:val="24"/>
          <w:lang w:val="es-ES"/>
        </w:rPr>
        <w:t>Realmente</w:t>
      </w:r>
      <w:r w:rsidRPr="00243120">
        <w:rPr>
          <w:rFonts w:ascii="Times New Roman" w:hAnsi="Times New Roman" w:cs="Times New Roman"/>
          <w:sz w:val="20"/>
          <w:szCs w:val="24"/>
          <w:lang w:val="es-ES"/>
        </w:rPr>
        <w:t xml:space="preserve"> </w:t>
      </w:r>
      <w:proofErr w:type="spellStart"/>
      <w:r w:rsidRPr="00243120">
        <w:rPr>
          <w:rFonts w:ascii="Times New Roman" w:hAnsi="Times New Roman" w:cs="Times New Roman"/>
          <w:sz w:val="20"/>
          <w:szCs w:val="24"/>
          <w:lang w:val="es-ES"/>
        </w:rPr>
        <w:t>max_steps</w:t>
      </w:r>
      <w:proofErr w:type="spellEnd"/>
      <w:r w:rsidRPr="00243120">
        <w:rPr>
          <w:rFonts w:ascii="Times New Roman" w:hAnsi="Times New Roman" w:cs="Times New Roman"/>
          <w:sz w:val="20"/>
          <w:szCs w:val="24"/>
          <w:lang w:val="es-ES"/>
        </w:rPr>
        <w:t xml:space="preserve"> no soluciona el problema de fondo. Más bien es una forma </w:t>
      </w:r>
      <w:r>
        <w:rPr>
          <w:rFonts w:ascii="Times New Roman" w:hAnsi="Times New Roman" w:cs="Times New Roman"/>
          <w:sz w:val="20"/>
          <w:szCs w:val="24"/>
          <w:lang w:val="es-ES"/>
        </w:rPr>
        <w:t>eficaz de combatir el hecho de que</w:t>
      </w:r>
      <w:r w:rsidRPr="00243120">
        <w:rPr>
          <w:rFonts w:ascii="Times New Roman" w:hAnsi="Times New Roman" w:cs="Times New Roman"/>
          <w:sz w:val="20"/>
          <w:szCs w:val="24"/>
          <w:lang w:val="es-ES"/>
        </w:rPr>
        <w:t xml:space="preserve"> no podemos decidir en general si toda máquina se detiene o no, ponemos un límite </w:t>
      </w:r>
      <w:r w:rsidR="00751506">
        <w:rPr>
          <w:rFonts w:ascii="Times New Roman" w:hAnsi="Times New Roman" w:cs="Times New Roman"/>
          <w:sz w:val="20"/>
          <w:szCs w:val="24"/>
          <w:lang w:val="es-ES"/>
        </w:rPr>
        <w:t>finito</w:t>
      </w:r>
      <w:r w:rsidRPr="00243120">
        <w:rPr>
          <w:rFonts w:ascii="Times New Roman" w:hAnsi="Times New Roman" w:cs="Times New Roman"/>
          <w:sz w:val="20"/>
          <w:szCs w:val="24"/>
          <w:lang w:val="es-ES"/>
        </w:rPr>
        <w:t xml:space="preserve"> para poder experimentar, probar y observar comportamientos sin que el programa se quede corriendo eternamente. </w:t>
      </w:r>
      <w:r w:rsidR="00751506">
        <w:rPr>
          <w:rFonts w:ascii="Times New Roman" w:hAnsi="Times New Roman" w:cs="Times New Roman"/>
          <w:sz w:val="20"/>
          <w:szCs w:val="24"/>
          <w:lang w:val="es-ES"/>
        </w:rPr>
        <w:t>Es por eso que con</w:t>
      </w:r>
      <w:r w:rsidRPr="00243120">
        <w:rPr>
          <w:rFonts w:ascii="Times New Roman" w:hAnsi="Times New Roman" w:cs="Times New Roman"/>
          <w:sz w:val="20"/>
          <w:szCs w:val="24"/>
          <w:lang w:val="es-ES"/>
        </w:rPr>
        <w:t xml:space="preserve"> el simulador </w:t>
      </w:r>
      <w:proofErr w:type="spellStart"/>
      <w:r w:rsidR="00751506">
        <w:rPr>
          <w:rFonts w:ascii="Times New Roman" w:hAnsi="Times New Roman" w:cs="Times New Roman"/>
          <w:sz w:val="20"/>
          <w:szCs w:val="24"/>
          <w:lang w:val="es-ES"/>
        </w:rPr>
        <w:t>se</w:t>
      </w:r>
      <w:proofErr w:type="spellEnd"/>
      <w:r w:rsidR="00751506">
        <w:rPr>
          <w:rFonts w:ascii="Times New Roman" w:hAnsi="Times New Roman" w:cs="Times New Roman"/>
          <w:sz w:val="20"/>
          <w:szCs w:val="24"/>
          <w:lang w:val="es-ES"/>
        </w:rPr>
        <w:t xml:space="preserve"> ve</w:t>
      </w:r>
      <w:r w:rsidRPr="00243120">
        <w:rPr>
          <w:rFonts w:ascii="Times New Roman" w:hAnsi="Times New Roman" w:cs="Times New Roman"/>
          <w:sz w:val="20"/>
          <w:szCs w:val="24"/>
          <w:lang w:val="es-ES"/>
        </w:rPr>
        <w:t xml:space="preserve"> muy bien una idea importante </w:t>
      </w:r>
      <w:r w:rsidR="00751506">
        <w:rPr>
          <w:rFonts w:ascii="Times New Roman" w:hAnsi="Times New Roman" w:cs="Times New Roman"/>
          <w:sz w:val="20"/>
          <w:szCs w:val="24"/>
          <w:lang w:val="es-ES"/>
        </w:rPr>
        <w:t>que deja el fragmento final del curso</w:t>
      </w:r>
      <w:r w:rsidR="00751506" w:rsidRPr="00751506">
        <w:rPr>
          <w:rFonts w:ascii="Times New Roman" w:hAnsi="Times New Roman" w:cs="Times New Roman"/>
          <w:sz w:val="20"/>
          <w:szCs w:val="24"/>
          <w:lang w:val="es-ES"/>
        </w:rPr>
        <w:t>:</w:t>
      </w:r>
      <w:r w:rsidR="00751506">
        <w:rPr>
          <w:rFonts w:ascii="Times New Roman" w:hAnsi="Times New Roman" w:cs="Times New Roman"/>
          <w:sz w:val="20"/>
          <w:szCs w:val="24"/>
          <w:lang w:val="es-ES"/>
        </w:rPr>
        <w:t xml:space="preserve"> </w:t>
      </w:r>
      <w:r w:rsidRPr="00243120">
        <w:rPr>
          <w:rFonts w:ascii="Times New Roman" w:hAnsi="Times New Roman" w:cs="Times New Roman"/>
          <w:sz w:val="20"/>
          <w:szCs w:val="24"/>
          <w:lang w:val="es-ES"/>
        </w:rPr>
        <w:t>hay problemas que sí se pueden ejecutar y observar en casos concretos, pero eso no significa que exista un método general para resolverlos siempre. Esa es precisamente una de las fronteras más importantes de la computación.</w:t>
      </w:r>
    </w:p>
    <w:p w14:paraId="4B51D6D5" w14:textId="39F2CB25" w:rsidR="00990A08" w:rsidRPr="00FF21C4" w:rsidRDefault="00990A08" w:rsidP="00243120">
      <w:pPr>
        <w:rPr>
          <w:rFonts w:ascii="Times New Roman" w:hAnsi="Times New Roman" w:cs="Times New Roman"/>
          <w:sz w:val="20"/>
          <w:szCs w:val="24"/>
          <w:lang w:val="es-ES"/>
        </w:rPr>
      </w:pPr>
    </w:p>
    <w:sectPr w:rsidR="00990A08" w:rsidRPr="00FF21C4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7193">
    <w:abstractNumId w:val="8"/>
  </w:num>
  <w:num w:numId="2" w16cid:durableId="644046494">
    <w:abstractNumId w:val="6"/>
  </w:num>
  <w:num w:numId="3" w16cid:durableId="389429356">
    <w:abstractNumId w:val="5"/>
  </w:num>
  <w:num w:numId="4" w16cid:durableId="508064369">
    <w:abstractNumId w:val="4"/>
  </w:num>
  <w:num w:numId="5" w16cid:durableId="739059810">
    <w:abstractNumId w:val="7"/>
  </w:num>
  <w:num w:numId="6" w16cid:durableId="1430782195">
    <w:abstractNumId w:val="3"/>
  </w:num>
  <w:num w:numId="7" w16cid:durableId="2044864480">
    <w:abstractNumId w:val="2"/>
  </w:num>
  <w:num w:numId="8" w16cid:durableId="1389258305">
    <w:abstractNumId w:val="1"/>
  </w:num>
  <w:num w:numId="9" w16cid:durableId="693730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120"/>
    <w:rsid w:val="0029639D"/>
    <w:rsid w:val="00326F90"/>
    <w:rsid w:val="00651480"/>
    <w:rsid w:val="00751506"/>
    <w:rsid w:val="00990A08"/>
    <w:rsid w:val="00AA1D8D"/>
    <w:rsid w:val="00B47730"/>
    <w:rsid w:val="00CB0664"/>
    <w:rsid w:val="00CD2A71"/>
    <w:rsid w:val="00FC693F"/>
    <w:rsid w:val="00FF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65CC3"/>
  <w14:defaultImageDpi w14:val="300"/>
  <w15:docId w15:val="{7CA0A2C4-ADB4-4C3C-9DA7-88B946A11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Carrillo R</dc:creator>
  <cp:keywords/>
  <dc:description>generated by python-docx</dc:description>
  <cp:lastModifiedBy>Nicolas Carrillo R</cp:lastModifiedBy>
  <cp:revision>2</cp:revision>
  <cp:lastPrinted>2026-06-01T03:54:00Z</cp:lastPrinted>
  <dcterms:created xsi:type="dcterms:W3CDTF">2013-12-23T23:15:00Z</dcterms:created>
  <dcterms:modified xsi:type="dcterms:W3CDTF">2026-06-01T03:55:00Z</dcterms:modified>
  <cp:category/>
</cp:coreProperties>
</file>