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4AB1" w:rsidRDefault="00DF4AB1" w:rsidP="00B33735">
      <w:pPr>
        <w:rPr>
          <w:rFonts w:asciiTheme="majorBidi" w:hAnsiTheme="majorBidi" w:cstheme="majorBidi"/>
          <w:b/>
          <w:bCs/>
          <w:sz w:val="24"/>
          <w:szCs w:val="24"/>
        </w:rPr>
      </w:pPr>
      <w:bookmarkStart w:id="0" w:name="_GoBack"/>
      <w:bookmarkEnd w:id="0"/>
    </w:p>
    <w:p w:rsidR="00DF4AB1" w:rsidRPr="00DF4AB1" w:rsidRDefault="00DF4AB1" w:rsidP="00031C9E">
      <w:pPr>
        <w:jc w:val="center"/>
        <w:rPr>
          <w:rFonts w:asciiTheme="majorBidi" w:hAnsiTheme="majorBidi" w:cstheme="majorBidi"/>
          <w:b/>
          <w:bCs/>
          <w:sz w:val="24"/>
          <w:szCs w:val="24"/>
        </w:rPr>
      </w:pPr>
    </w:p>
    <w:p w:rsidR="00031C9E" w:rsidRPr="00DF4AB1" w:rsidRDefault="00031C9E" w:rsidP="00031C9E">
      <w:pPr>
        <w:jc w:val="center"/>
        <w:rPr>
          <w:rFonts w:asciiTheme="majorBidi" w:hAnsiTheme="majorBidi" w:cstheme="majorBidi"/>
          <w:b/>
          <w:bCs/>
          <w:sz w:val="24"/>
          <w:szCs w:val="24"/>
        </w:rPr>
      </w:pPr>
    </w:p>
    <w:p w:rsidR="00031C9E" w:rsidRPr="00DF4AB1" w:rsidRDefault="00031C9E" w:rsidP="00031C9E">
      <w:pPr>
        <w:jc w:val="center"/>
        <w:rPr>
          <w:rFonts w:asciiTheme="majorBidi" w:hAnsiTheme="majorBidi" w:cstheme="majorBidi"/>
          <w:b/>
          <w:bCs/>
          <w:sz w:val="24"/>
          <w:szCs w:val="24"/>
        </w:rPr>
      </w:pPr>
    </w:p>
    <w:p w:rsidR="00031C9E" w:rsidRPr="00DF4AB1" w:rsidRDefault="00031C9E" w:rsidP="00031C9E">
      <w:pPr>
        <w:jc w:val="center"/>
        <w:rPr>
          <w:rFonts w:asciiTheme="majorBidi" w:hAnsiTheme="majorBidi" w:cstheme="majorBidi"/>
          <w:b/>
          <w:bCs/>
          <w:sz w:val="24"/>
          <w:szCs w:val="24"/>
        </w:rPr>
      </w:pPr>
    </w:p>
    <w:p w:rsidR="00DF4AB1" w:rsidRPr="00DF4AB1" w:rsidRDefault="00E52B41">
      <w:pPr>
        <w:rPr>
          <w:rFonts w:asciiTheme="majorBidi" w:hAnsiTheme="majorBidi" w:cstheme="majorBidi"/>
          <w:sz w:val="24"/>
          <w:szCs w:val="24"/>
          <w:u w:val="double"/>
        </w:rPr>
      </w:pPr>
      <w:r w:rsidRPr="00DF4AB1">
        <w:rPr>
          <w:rFonts w:asciiTheme="majorBidi" w:hAnsiTheme="majorBidi" w:cstheme="majorBidi"/>
          <w:b/>
          <w:sz w:val="24"/>
          <w:szCs w:val="24"/>
          <w:u w:val="double"/>
        </w:rPr>
        <w:t>What is a storyboard?</w:t>
      </w:r>
      <w:r w:rsidRPr="00DF4AB1">
        <w:rPr>
          <w:rFonts w:asciiTheme="majorBidi" w:hAnsiTheme="majorBidi" w:cstheme="majorBidi"/>
          <w:sz w:val="24"/>
          <w:szCs w:val="24"/>
          <w:u w:val="double"/>
        </w:rPr>
        <w:t xml:space="preserve"> </w:t>
      </w:r>
    </w:p>
    <w:p w:rsidR="00E52B41" w:rsidRPr="00DF4AB1" w:rsidRDefault="00E52B41" w:rsidP="00385A99">
      <w:pPr>
        <w:jc w:val="both"/>
        <w:rPr>
          <w:rFonts w:asciiTheme="majorBidi" w:hAnsiTheme="majorBidi" w:cstheme="majorBidi"/>
          <w:sz w:val="24"/>
          <w:szCs w:val="24"/>
        </w:rPr>
      </w:pPr>
      <w:r w:rsidRPr="00DF4AB1">
        <w:rPr>
          <w:rFonts w:asciiTheme="majorBidi" w:hAnsiTheme="majorBidi" w:cstheme="majorBidi"/>
          <w:sz w:val="24"/>
          <w:szCs w:val="24"/>
        </w:rPr>
        <w:t xml:space="preserve">Storyboards are graphic organizers in the form of illustrations or images displayed in sequence for the purpose of pre-visualizing a motion picture, animation, motion graphic or interactive media sequence. For our purpose, it will be used for the purpose of creating a digital video sequence. </w:t>
      </w:r>
    </w:p>
    <w:p w:rsidR="00E52B41" w:rsidRPr="00DF4AB1" w:rsidRDefault="00E52B41" w:rsidP="00385A99">
      <w:pPr>
        <w:jc w:val="both"/>
        <w:rPr>
          <w:rFonts w:asciiTheme="majorBidi" w:hAnsiTheme="majorBidi" w:cstheme="majorBidi"/>
          <w:sz w:val="24"/>
          <w:szCs w:val="24"/>
        </w:rPr>
      </w:pPr>
      <w:r w:rsidRPr="00DF4AB1">
        <w:rPr>
          <w:rFonts w:asciiTheme="majorBidi" w:hAnsiTheme="majorBidi" w:cstheme="majorBidi"/>
          <w:sz w:val="24"/>
          <w:szCs w:val="24"/>
        </w:rPr>
        <w:t xml:space="preserve">The storyboarding process, in the form it is known today, was developed at the Walt Disney Studios during the early 1930’s, after several years of similar processes being in use at Walt Disney and other animation studios. </w:t>
      </w:r>
    </w:p>
    <w:p w:rsidR="00E52B41" w:rsidRPr="00385A99" w:rsidRDefault="00E52B41">
      <w:pPr>
        <w:rPr>
          <w:rFonts w:asciiTheme="majorBidi" w:hAnsiTheme="majorBidi" w:cstheme="majorBidi"/>
          <w:b/>
          <w:sz w:val="24"/>
          <w:szCs w:val="24"/>
          <w:u w:val="double"/>
        </w:rPr>
      </w:pPr>
      <w:r w:rsidRPr="00385A99">
        <w:rPr>
          <w:rFonts w:asciiTheme="majorBidi" w:hAnsiTheme="majorBidi" w:cstheme="majorBidi"/>
          <w:b/>
          <w:sz w:val="24"/>
          <w:szCs w:val="24"/>
          <w:u w:val="double"/>
        </w:rPr>
        <w:t>Create a story board for Hangman Game.</w:t>
      </w:r>
    </w:p>
    <w:p w:rsidR="00E52B41" w:rsidRPr="00DF4AB1" w:rsidRDefault="00E52B41">
      <w:pPr>
        <w:rPr>
          <w:rFonts w:asciiTheme="majorBidi" w:hAnsiTheme="majorBidi" w:cstheme="majorBidi"/>
          <w:sz w:val="24"/>
          <w:szCs w:val="24"/>
        </w:rPr>
      </w:pPr>
    </w:p>
    <w:p w:rsidR="00E52B41" w:rsidRDefault="00E52B41" w:rsidP="00DF4AB1">
      <w:pPr>
        <w:jc w:val="center"/>
        <w:rPr>
          <w:rFonts w:asciiTheme="majorBidi" w:hAnsiTheme="majorBidi" w:cstheme="majorBidi"/>
          <w:sz w:val="24"/>
          <w:szCs w:val="24"/>
        </w:rPr>
      </w:pPr>
      <w:r w:rsidRPr="00DF4AB1">
        <w:rPr>
          <w:rFonts w:asciiTheme="majorBidi" w:hAnsiTheme="majorBidi" w:cstheme="majorBidi"/>
          <w:noProof/>
          <w:sz w:val="24"/>
          <w:szCs w:val="24"/>
        </w:rPr>
        <w:drawing>
          <wp:inline distT="0" distB="0" distL="0" distR="0" wp14:anchorId="4BA7AD82" wp14:editId="7AB824FF">
            <wp:extent cx="3314700" cy="18585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19340" cy="1861176"/>
                    </a:xfrm>
                    <a:prstGeom prst="rect">
                      <a:avLst/>
                    </a:prstGeom>
                    <a:noFill/>
                    <a:ln>
                      <a:noFill/>
                    </a:ln>
                  </pic:spPr>
                </pic:pic>
              </a:graphicData>
            </a:graphic>
          </wp:inline>
        </w:drawing>
      </w:r>
    </w:p>
    <w:p w:rsidR="00DF4AB1" w:rsidRDefault="00DF4AB1" w:rsidP="00DF4AB1">
      <w:pPr>
        <w:jc w:val="center"/>
        <w:rPr>
          <w:rFonts w:asciiTheme="majorBidi" w:hAnsiTheme="majorBidi" w:cstheme="majorBidi"/>
          <w:sz w:val="24"/>
          <w:szCs w:val="24"/>
        </w:rPr>
      </w:pPr>
    </w:p>
    <w:p w:rsidR="00DF4AB1" w:rsidRDefault="00DF4AB1" w:rsidP="00DF4AB1">
      <w:pPr>
        <w:jc w:val="center"/>
        <w:rPr>
          <w:rFonts w:asciiTheme="majorBidi" w:hAnsiTheme="majorBidi" w:cstheme="majorBidi"/>
          <w:sz w:val="24"/>
          <w:szCs w:val="24"/>
        </w:rPr>
      </w:pPr>
    </w:p>
    <w:p w:rsidR="00DF4AB1" w:rsidRDefault="00DF4AB1" w:rsidP="00DF4AB1">
      <w:pPr>
        <w:jc w:val="center"/>
        <w:rPr>
          <w:rFonts w:asciiTheme="majorBidi" w:hAnsiTheme="majorBidi" w:cstheme="majorBidi"/>
          <w:sz w:val="24"/>
          <w:szCs w:val="24"/>
        </w:rPr>
      </w:pPr>
    </w:p>
    <w:p w:rsidR="00DF4AB1" w:rsidRDefault="00DF4AB1" w:rsidP="00DF4AB1">
      <w:pPr>
        <w:jc w:val="center"/>
        <w:rPr>
          <w:rFonts w:asciiTheme="majorBidi" w:hAnsiTheme="majorBidi" w:cstheme="majorBidi"/>
          <w:sz w:val="24"/>
          <w:szCs w:val="24"/>
        </w:rPr>
      </w:pPr>
    </w:p>
    <w:p w:rsidR="00DF4AB1" w:rsidRDefault="00DF4AB1" w:rsidP="00DF4AB1">
      <w:pPr>
        <w:jc w:val="center"/>
        <w:rPr>
          <w:rFonts w:asciiTheme="majorBidi" w:hAnsiTheme="majorBidi" w:cstheme="majorBidi"/>
          <w:sz w:val="24"/>
          <w:szCs w:val="24"/>
        </w:rPr>
      </w:pPr>
    </w:p>
    <w:p w:rsidR="00DF4AB1" w:rsidRDefault="00DF4AB1" w:rsidP="00DF4AB1">
      <w:pPr>
        <w:jc w:val="center"/>
        <w:rPr>
          <w:rFonts w:asciiTheme="majorBidi" w:hAnsiTheme="majorBidi" w:cstheme="majorBidi"/>
          <w:sz w:val="24"/>
          <w:szCs w:val="24"/>
        </w:rPr>
      </w:pPr>
    </w:p>
    <w:p w:rsidR="00DF4AB1" w:rsidRDefault="00DF4AB1" w:rsidP="00DF4AB1">
      <w:pPr>
        <w:jc w:val="center"/>
        <w:rPr>
          <w:rFonts w:asciiTheme="majorBidi" w:hAnsiTheme="majorBidi" w:cstheme="majorBidi"/>
          <w:sz w:val="24"/>
          <w:szCs w:val="24"/>
        </w:rPr>
      </w:pPr>
    </w:p>
    <w:p w:rsidR="00DF4AB1" w:rsidRDefault="00DF4AB1" w:rsidP="00DF4AB1">
      <w:pPr>
        <w:jc w:val="center"/>
        <w:rPr>
          <w:rFonts w:asciiTheme="majorBidi" w:hAnsiTheme="majorBidi" w:cstheme="majorBidi"/>
          <w:sz w:val="24"/>
          <w:szCs w:val="24"/>
        </w:rPr>
      </w:pPr>
    </w:p>
    <w:p w:rsidR="00DF4AB1" w:rsidRDefault="00DF4AB1" w:rsidP="00DF4AB1">
      <w:pPr>
        <w:jc w:val="center"/>
        <w:rPr>
          <w:rFonts w:asciiTheme="majorBidi" w:hAnsiTheme="majorBidi" w:cstheme="majorBidi"/>
          <w:sz w:val="24"/>
          <w:szCs w:val="24"/>
        </w:rPr>
      </w:pPr>
    </w:p>
    <w:p w:rsidR="00DF4AB1" w:rsidRDefault="00DF4AB1" w:rsidP="00DF4AB1">
      <w:pPr>
        <w:jc w:val="center"/>
        <w:rPr>
          <w:rFonts w:asciiTheme="majorBidi" w:hAnsiTheme="majorBidi" w:cstheme="majorBidi"/>
          <w:sz w:val="24"/>
          <w:szCs w:val="24"/>
        </w:rPr>
      </w:pPr>
    </w:p>
    <w:p w:rsidR="00DF4AB1" w:rsidRPr="00DF4AB1" w:rsidRDefault="00DF4AB1" w:rsidP="00DF4AB1">
      <w:pPr>
        <w:jc w:val="center"/>
        <w:rPr>
          <w:rFonts w:asciiTheme="majorBidi" w:hAnsiTheme="majorBidi" w:cstheme="majorBidi"/>
          <w:sz w:val="24"/>
          <w:szCs w:val="24"/>
        </w:rPr>
      </w:pPr>
    </w:p>
    <w:p w:rsidR="00031C9E" w:rsidRPr="00DF4AB1" w:rsidRDefault="00031C9E">
      <w:pPr>
        <w:rPr>
          <w:rFonts w:asciiTheme="majorBidi" w:hAnsiTheme="majorBidi" w:cstheme="majorBidi"/>
          <w:b/>
          <w:bCs/>
          <w:sz w:val="24"/>
          <w:szCs w:val="24"/>
          <w:u w:val="double"/>
        </w:rPr>
      </w:pPr>
      <w:r w:rsidRPr="00DF4AB1">
        <w:rPr>
          <w:rFonts w:asciiTheme="majorBidi" w:hAnsiTheme="majorBidi" w:cstheme="majorBidi"/>
          <w:b/>
          <w:bCs/>
          <w:sz w:val="24"/>
          <w:szCs w:val="24"/>
          <w:u w:val="double"/>
        </w:rPr>
        <w:t>My Story Board:</w:t>
      </w:r>
    </w:p>
    <w:p w:rsidR="00031C9E" w:rsidRPr="00DF4AB1" w:rsidRDefault="00031C9E" w:rsidP="00DF4AB1">
      <w:pPr>
        <w:jc w:val="center"/>
        <w:rPr>
          <w:rFonts w:asciiTheme="majorBidi" w:hAnsiTheme="majorBidi" w:cstheme="majorBidi"/>
          <w:sz w:val="24"/>
          <w:szCs w:val="24"/>
        </w:rPr>
      </w:pPr>
      <w:r w:rsidRPr="00DF4AB1">
        <w:rPr>
          <w:rFonts w:asciiTheme="majorBidi" w:hAnsiTheme="majorBidi" w:cstheme="majorBidi"/>
          <w:noProof/>
          <w:sz w:val="24"/>
          <w:szCs w:val="24"/>
        </w:rPr>
        <w:drawing>
          <wp:inline distT="0" distB="0" distL="0" distR="0" wp14:anchorId="257174C3" wp14:editId="6BC54F09">
            <wp:extent cx="428625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86250" cy="3390900"/>
                    </a:xfrm>
                    <a:prstGeom prst="rect">
                      <a:avLst/>
                    </a:prstGeom>
                  </pic:spPr>
                </pic:pic>
              </a:graphicData>
            </a:graphic>
          </wp:inline>
        </w:drawing>
      </w:r>
    </w:p>
    <w:p w:rsidR="00031C9E" w:rsidRPr="00DF4AB1" w:rsidRDefault="00031C9E" w:rsidP="00DF4AB1">
      <w:pPr>
        <w:jc w:val="center"/>
        <w:rPr>
          <w:rFonts w:asciiTheme="majorBidi" w:hAnsiTheme="majorBidi" w:cstheme="majorBidi"/>
          <w:sz w:val="24"/>
          <w:szCs w:val="24"/>
        </w:rPr>
      </w:pPr>
      <w:r w:rsidRPr="00DF4AB1">
        <w:rPr>
          <w:rFonts w:asciiTheme="majorBidi" w:hAnsiTheme="majorBidi" w:cstheme="majorBidi"/>
          <w:noProof/>
          <w:sz w:val="24"/>
          <w:szCs w:val="24"/>
        </w:rPr>
        <w:lastRenderedPageBreak/>
        <w:drawing>
          <wp:inline distT="0" distB="0" distL="0" distR="0" wp14:anchorId="3C5934C7" wp14:editId="0B50D9C5">
            <wp:extent cx="4333875" cy="3467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33875" cy="3467100"/>
                    </a:xfrm>
                    <a:prstGeom prst="rect">
                      <a:avLst/>
                    </a:prstGeom>
                  </pic:spPr>
                </pic:pic>
              </a:graphicData>
            </a:graphic>
          </wp:inline>
        </w:drawing>
      </w:r>
    </w:p>
    <w:p w:rsidR="00031C9E" w:rsidRPr="00DF4AB1" w:rsidRDefault="00031C9E" w:rsidP="00DF4AB1">
      <w:pPr>
        <w:jc w:val="center"/>
        <w:rPr>
          <w:rFonts w:asciiTheme="majorBidi" w:hAnsiTheme="majorBidi" w:cstheme="majorBidi"/>
          <w:sz w:val="24"/>
          <w:szCs w:val="24"/>
        </w:rPr>
      </w:pPr>
      <w:r w:rsidRPr="00DF4AB1">
        <w:rPr>
          <w:rFonts w:asciiTheme="majorBidi" w:hAnsiTheme="majorBidi" w:cstheme="majorBidi"/>
          <w:noProof/>
          <w:sz w:val="24"/>
          <w:szCs w:val="24"/>
        </w:rPr>
        <w:drawing>
          <wp:inline distT="0" distB="0" distL="0" distR="0" wp14:anchorId="656C5C36" wp14:editId="53B9A097">
            <wp:extent cx="424815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48150" cy="3352800"/>
                    </a:xfrm>
                    <a:prstGeom prst="rect">
                      <a:avLst/>
                    </a:prstGeom>
                  </pic:spPr>
                </pic:pic>
              </a:graphicData>
            </a:graphic>
          </wp:inline>
        </w:drawing>
      </w:r>
    </w:p>
    <w:p w:rsidR="00031C9E" w:rsidRPr="00DF4AB1" w:rsidRDefault="00031C9E" w:rsidP="00DF4AB1">
      <w:pPr>
        <w:jc w:val="center"/>
        <w:rPr>
          <w:rFonts w:asciiTheme="majorBidi" w:hAnsiTheme="majorBidi" w:cstheme="majorBidi"/>
          <w:sz w:val="24"/>
          <w:szCs w:val="24"/>
        </w:rPr>
      </w:pPr>
      <w:r w:rsidRPr="00DF4AB1">
        <w:rPr>
          <w:rFonts w:asciiTheme="majorBidi" w:hAnsiTheme="majorBidi" w:cstheme="majorBidi"/>
          <w:noProof/>
          <w:sz w:val="24"/>
          <w:szCs w:val="24"/>
        </w:rPr>
        <w:lastRenderedPageBreak/>
        <w:drawing>
          <wp:inline distT="0" distB="0" distL="0" distR="0" wp14:anchorId="09E9A074" wp14:editId="10AA7578">
            <wp:extent cx="4324350" cy="346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4350" cy="3467100"/>
                    </a:xfrm>
                    <a:prstGeom prst="rect">
                      <a:avLst/>
                    </a:prstGeom>
                  </pic:spPr>
                </pic:pic>
              </a:graphicData>
            </a:graphic>
          </wp:inline>
        </w:drawing>
      </w:r>
    </w:p>
    <w:p w:rsidR="00031C9E" w:rsidRPr="00DF4AB1" w:rsidRDefault="00031C9E" w:rsidP="00DF4AB1">
      <w:pPr>
        <w:jc w:val="center"/>
        <w:rPr>
          <w:rFonts w:asciiTheme="majorBidi" w:hAnsiTheme="majorBidi" w:cstheme="majorBidi"/>
          <w:sz w:val="24"/>
          <w:szCs w:val="24"/>
        </w:rPr>
      </w:pPr>
      <w:r w:rsidRPr="00DF4AB1">
        <w:rPr>
          <w:rFonts w:asciiTheme="majorBidi" w:hAnsiTheme="majorBidi" w:cstheme="majorBidi"/>
          <w:noProof/>
          <w:sz w:val="24"/>
          <w:szCs w:val="24"/>
        </w:rPr>
        <w:drawing>
          <wp:inline distT="0" distB="0" distL="0" distR="0" wp14:anchorId="7A11CE58" wp14:editId="4D3AF6D2">
            <wp:extent cx="4371975" cy="3495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1975" cy="3495675"/>
                    </a:xfrm>
                    <a:prstGeom prst="rect">
                      <a:avLst/>
                    </a:prstGeom>
                  </pic:spPr>
                </pic:pic>
              </a:graphicData>
            </a:graphic>
          </wp:inline>
        </w:drawing>
      </w:r>
    </w:p>
    <w:p w:rsidR="00031C9E" w:rsidRPr="00DF4AB1" w:rsidRDefault="00031C9E" w:rsidP="00DF4AB1">
      <w:pPr>
        <w:jc w:val="center"/>
        <w:rPr>
          <w:rFonts w:asciiTheme="majorBidi" w:hAnsiTheme="majorBidi" w:cstheme="majorBidi"/>
          <w:sz w:val="24"/>
          <w:szCs w:val="24"/>
        </w:rPr>
      </w:pPr>
      <w:r w:rsidRPr="00DF4AB1">
        <w:rPr>
          <w:rFonts w:asciiTheme="majorBidi" w:hAnsiTheme="majorBidi" w:cstheme="majorBidi"/>
          <w:noProof/>
          <w:sz w:val="24"/>
          <w:szCs w:val="24"/>
        </w:rPr>
        <w:lastRenderedPageBreak/>
        <w:drawing>
          <wp:inline distT="0" distB="0" distL="0" distR="0" wp14:anchorId="3EAD2349" wp14:editId="5F952F4D">
            <wp:extent cx="4238625" cy="3419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8625" cy="3419475"/>
                    </a:xfrm>
                    <a:prstGeom prst="rect">
                      <a:avLst/>
                    </a:prstGeom>
                  </pic:spPr>
                </pic:pic>
              </a:graphicData>
            </a:graphic>
          </wp:inline>
        </w:drawing>
      </w:r>
    </w:p>
    <w:p w:rsidR="00031C9E" w:rsidRPr="00DF4AB1" w:rsidRDefault="00031C9E" w:rsidP="00DF4AB1">
      <w:pPr>
        <w:jc w:val="center"/>
        <w:rPr>
          <w:rFonts w:asciiTheme="majorBidi" w:hAnsiTheme="majorBidi" w:cstheme="majorBidi"/>
          <w:sz w:val="24"/>
          <w:szCs w:val="24"/>
        </w:rPr>
      </w:pPr>
      <w:r w:rsidRPr="00DF4AB1">
        <w:rPr>
          <w:rFonts w:asciiTheme="majorBidi" w:hAnsiTheme="majorBidi" w:cstheme="majorBidi"/>
          <w:noProof/>
          <w:sz w:val="24"/>
          <w:szCs w:val="24"/>
        </w:rPr>
        <w:drawing>
          <wp:inline distT="0" distB="0" distL="0" distR="0" wp14:anchorId="5B5164AA" wp14:editId="12C93475">
            <wp:extent cx="4210050" cy="3371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050" cy="3371850"/>
                    </a:xfrm>
                    <a:prstGeom prst="rect">
                      <a:avLst/>
                    </a:prstGeom>
                  </pic:spPr>
                </pic:pic>
              </a:graphicData>
            </a:graphic>
          </wp:inline>
        </w:drawing>
      </w:r>
    </w:p>
    <w:p w:rsidR="00031C9E" w:rsidRPr="00DF4AB1" w:rsidRDefault="00031C9E" w:rsidP="00DF4AB1">
      <w:pPr>
        <w:jc w:val="center"/>
        <w:rPr>
          <w:rFonts w:asciiTheme="majorBidi" w:hAnsiTheme="majorBidi" w:cstheme="majorBidi"/>
          <w:sz w:val="24"/>
          <w:szCs w:val="24"/>
        </w:rPr>
      </w:pPr>
      <w:r w:rsidRPr="00DF4AB1">
        <w:rPr>
          <w:rFonts w:asciiTheme="majorBidi" w:hAnsiTheme="majorBidi" w:cstheme="majorBidi"/>
          <w:noProof/>
          <w:sz w:val="24"/>
          <w:szCs w:val="24"/>
        </w:rPr>
        <w:lastRenderedPageBreak/>
        <w:drawing>
          <wp:inline distT="0" distB="0" distL="0" distR="0" wp14:anchorId="769932BA" wp14:editId="3BF58F7D">
            <wp:extent cx="4257675" cy="3371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7675" cy="3371850"/>
                    </a:xfrm>
                    <a:prstGeom prst="rect">
                      <a:avLst/>
                    </a:prstGeom>
                  </pic:spPr>
                </pic:pic>
              </a:graphicData>
            </a:graphic>
          </wp:inline>
        </w:drawing>
      </w:r>
    </w:p>
    <w:p w:rsidR="00031C9E" w:rsidRPr="00DF4AB1" w:rsidRDefault="00031C9E" w:rsidP="00DF4AB1">
      <w:pPr>
        <w:jc w:val="center"/>
        <w:rPr>
          <w:rFonts w:asciiTheme="majorBidi" w:hAnsiTheme="majorBidi" w:cstheme="majorBidi"/>
          <w:sz w:val="24"/>
          <w:szCs w:val="24"/>
        </w:rPr>
      </w:pPr>
      <w:r w:rsidRPr="00DF4AB1">
        <w:rPr>
          <w:rFonts w:asciiTheme="majorBidi" w:hAnsiTheme="majorBidi" w:cstheme="majorBidi"/>
          <w:noProof/>
          <w:sz w:val="24"/>
          <w:szCs w:val="24"/>
        </w:rPr>
        <w:drawing>
          <wp:inline distT="0" distB="0" distL="0" distR="0" wp14:anchorId="579C4F02" wp14:editId="2B6D9450">
            <wp:extent cx="4152900" cy="3324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2900" cy="3324225"/>
                    </a:xfrm>
                    <a:prstGeom prst="rect">
                      <a:avLst/>
                    </a:prstGeom>
                  </pic:spPr>
                </pic:pic>
              </a:graphicData>
            </a:graphic>
          </wp:inline>
        </w:drawing>
      </w:r>
    </w:p>
    <w:p w:rsidR="00031C9E" w:rsidRPr="00DF4AB1" w:rsidRDefault="00031C9E" w:rsidP="00DF4AB1">
      <w:pPr>
        <w:jc w:val="center"/>
        <w:rPr>
          <w:rFonts w:asciiTheme="majorBidi" w:hAnsiTheme="majorBidi" w:cstheme="majorBidi"/>
          <w:sz w:val="24"/>
          <w:szCs w:val="24"/>
        </w:rPr>
      </w:pPr>
      <w:r w:rsidRPr="00DF4AB1">
        <w:rPr>
          <w:rFonts w:asciiTheme="majorBidi" w:hAnsiTheme="majorBidi" w:cstheme="majorBidi"/>
          <w:noProof/>
          <w:sz w:val="24"/>
          <w:szCs w:val="24"/>
        </w:rPr>
        <w:lastRenderedPageBreak/>
        <w:drawing>
          <wp:inline distT="0" distB="0" distL="0" distR="0" wp14:anchorId="48D38377" wp14:editId="40243A5C">
            <wp:extent cx="4257675" cy="3409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7675" cy="3409950"/>
                    </a:xfrm>
                    <a:prstGeom prst="rect">
                      <a:avLst/>
                    </a:prstGeom>
                  </pic:spPr>
                </pic:pic>
              </a:graphicData>
            </a:graphic>
          </wp:inline>
        </w:drawing>
      </w:r>
    </w:p>
    <w:p w:rsidR="00E52B41" w:rsidRPr="00DF4AB1" w:rsidRDefault="00E52B41" w:rsidP="00DF4AB1">
      <w:pPr>
        <w:rPr>
          <w:rFonts w:asciiTheme="majorBidi" w:hAnsiTheme="majorBidi" w:cstheme="majorBidi"/>
          <w:sz w:val="24"/>
          <w:szCs w:val="24"/>
        </w:rPr>
      </w:pPr>
      <w:r w:rsidRPr="00DF4AB1">
        <w:rPr>
          <w:rFonts w:asciiTheme="majorBidi" w:hAnsiTheme="majorBidi" w:cstheme="majorBidi"/>
          <w:sz w:val="24"/>
          <w:szCs w:val="24"/>
        </w:rPr>
        <w:t>For genera</w:t>
      </w:r>
      <w:r w:rsidR="00A3203F">
        <w:rPr>
          <w:rFonts w:asciiTheme="majorBidi" w:hAnsiTheme="majorBidi" w:cstheme="majorBidi"/>
          <w:sz w:val="24"/>
          <w:szCs w:val="24"/>
        </w:rPr>
        <w:t xml:space="preserve">ting storyboard following site </w:t>
      </w:r>
      <w:r w:rsidR="00DF4AB1" w:rsidRPr="00DF4AB1">
        <w:rPr>
          <w:rFonts w:asciiTheme="majorBidi" w:hAnsiTheme="majorBidi" w:cstheme="majorBidi"/>
          <w:sz w:val="24"/>
          <w:szCs w:val="24"/>
        </w:rPr>
        <w:t xml:space="preserve">was </w:t>
      </w:r>
      <w:r w:rsidRPr="00DF4AB1">
        <w:rPr>
          <w:rFonts w:asciiTheme="majorBidi" w:hAnsiTheme="majorBidi" w:cstheme="majorBidi"/>
          <w:sz w:val="24"/>
          <w:szCs w:val="24"/>
        </w:rPr>
        <w:t>helpful.</w:t>
      </w:r>
    </w:p>
    <w:p w:rsidR="00E52B41" w:rsidRPr="00DF4AB1" w:rsidRDefault="00B33735" w:rsidP="00E52B41">
      <w:pPr>
        <w:rPr>
          <w:rStyle w:val="Hyperlink"/>
          <w:rFonts w:asciiTheme="majorBidi" w:hAnsiTheme="majorBidi" w:cstheme="majorBidi"/>
          <w:sz w:val="24"/>
          <w:szCs w:val="24"/>
        </w:rPr>
      </w:pPr>
      <w:hyperlink r:id="rId15" w:history="1">
        <w:r w:rsidR="00E52B41" w:rsidRPr="00DF4AB1">
          <w:rPr>
            <w:rStyle w:val="Hyperlink"/>
            <w:rFonts w:asciiTheme="majorBidi" w:hAnsiTheme="majorBidi" w:cstheme="majorBidi"/>
            <w:sz w:val="24"/>
            <w:szCs w:val="24"/>
          </w:rPr>
          <w:t>https://www.canva.com/create/storyboards/</w:t>
        </w:r>
      </w:hyperlink>
    </w:p>
    <w:p w:rsidR="004F2BDE" w:rsidRPr="00DF4AB1" w:rsidRDefault="004F2BDE">
      <w:pPr>
        <w:rPr>
          <w:rFonts w:asciiTheme="majorBidi" w:hAnsiTheme="majorBidi" w:cstheme="majorBidi"/>
          <w:sz w:val="24"/>
          <w:szCs w:val="24"/>
        </w:rPr>
      </w:pPr>
    </w:p>
    <w:sectPr w:rsidR="004F2BDE" w:rsidRPr="00DF4AB1" w:rsidSect="00DF4AB1">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B41"/>
    <w:rsid w:val="00031C9E"/>
    <w:rsid w:val="00122A00"/>
    <w:rsid w:val="001A54F9"/>
    <w:rsid w:val="002C10B3"/>
    <w:rsid w:val="00385A99"/>
    <w:rsid w:val="004F2BDE"/>
    <w:rsid w:val="00517B64"/>
    <w:rsid w:val="00A3203F"/>
    <w:rsid w:val="00A43B02"/>
    <w:rsid w:val="00B33735"/>
    <w:rsid w:val="00C27E3C"/>
    <w:rsid w:val="00DF4AB1"/>
    <w:rsid w:val="00E52B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E5611"/>
  <w15:chartTrackingRefBased/>
  <w15:docId w15:val="{E7939184-54F7-404F-9811-C15676E7B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2B4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65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www.canva.com/create/storyboards/"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7</Pages>
  <Words>117</Words>
  <Characters>672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fjwu</dc:creator>
  <cp:keywords/>
  <dc:description/>
  <cp:lastModifiedBy>Nimra Naseem</cp:lastModifiedBy>
  <cp:revision>10</cp:revision>
  <dcterms:created xsi:type="dcterms:W3CDTF">2020-10-04T08:21:00Z</dcterms:created>
  <dcterms:modified xsi:type="dcterms:W3CDTF">2021-12-06T07:08:00Z</dcterms:modified>
</cp:coreProperties>
</file>