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7A328" w14:textId="77777777" w:rsidR="000E0346" w:rsidRDefault="000E0346" w:rsidP="000E0346">
      <w:pPr>
        <w:jc w:val="center"/>
      </w:pPr>
    </w:p>
    <w:p w14:paraId="1C941437" w14:textId="3BC2F413" w:rsidR="000E0346" w:rsidRDefault="000E0346" w:rsidP="000E0346">
      <w:r w:rsidRPr="000E0346">
        <w:rPr>
          <w:highlight w:val="yellow"/>
        </w:rPr>
        <w:t>Introduction</w:t>
      </w:r>
      <w:r>
        <w:t>:</w:t>
      </w:r>
    </w:p>
    <w:p w14:paraId="2BF15804" w14:textId="14C49174" w:rsidR="000E0346" w:rsidRDefault="00E60207" w:rsidP="000E0346">
      <w:r>
        <w:t>D</w:t>
      </w:r>
      <w:r w:rsidR="00015D18" w:rsidRPr="00015D18">
        <w:t xml:space="preserve">ata mining </w:t>
      </w:r>
      <w:r w:rsidR="00E96ECC">
        <w:t>is</w:t>
      </w:r>
      <w:r w:rsidR="00015D18" w:rsidRPr="00015D18">
        <w:t xml:space="preserve"> a valuable tool to analyze large amounts of data </w:t>
      </w:r>
      <w:r>
        <w:t xml:space="preserve">in health insurance companies </w:t>
      </w:r>
      <w:r w:rsidR="00015D18" w:rsidRPr="00015D18">
        <w:t xml:space="preserve">and make informed decisions. </w:t>
      </w:r>
      <w:r w:rsidR="00E96ECC">
        <w:t>It</w:t>
      </w:r>
      <w:r w:rsidR="00015D18" w:rsidRPr="00015D18">
        <w:t xml:space="preserve"> involves extracting meaningful patterns, trends, and insights from complex data sets. In </w:t>
      </w:r>
      <w:r w:rsidR="005129DD">
        <w:t xml:space="preserve">a </w:t>
      </w:r>
      <w:r w:rsidR="00E96ECC">
        <w:t>sector like</w:t>
      </w:r>
      <w:r w:rsidR="00015D18" w:rsidRPr="00015D18">
        <w:t xml:space="preserve"> health insurance, data mining is used for various purposes such as assessing risk, detecting fraud, analyzing claims, and segmenting customers. Risk assessment involves analyzing data related to a person's medical history, lifestyle, age, and other factors to determine appropriate premium rates and coverage options. Data mining is also used for fraud detection, identifying patterns of fraudulent activities like false claims or billing irregularities. Claims analysis involves optimizing claims processes, identifying </w:t>
      </w:r>
      <w:r>
        <w:t>potentially</w:t>
      </w:r>
      <w:r w:rsidR="00015D18" w:rsidRPr="00015D18">
        <w:t xml:space="preserve"> fraudulent </w:t>
      </w:r>
      <w:proofErr w:type="gramStart"/>
      <w:r w:rsidR="00015D18" w:rsidRPr="00015D18">
        <w:t>claims, and</w:t>
      </w:r>
      <w:proofErr w:type="gramEnd"/>
      <w:r w:rsidR="00015D18" w:rsidRPr="00015D18">
        <w:t xml:space="preserve"> improving operational efficiency. Additionally, data mining is used for customer segmentation, where data related to customers is analyzed to group them based on factors like age, gender, location, and health conditions for targeted marketing campaigns and personalized services.</w:t>
      </w:r>
    </w:p>
    <w:p w14:paraId="0A5591CF" w14:textId="77777777" w:rsidR="00DE1316" w:rsidRDefault="00DE1316" w:rsidP="000E0346"/>
    <w:p w14:paraId="45A27B0A" w14:textId="77777777" w:rsidR="00DE1316" w:rsidRDefault="00DE1316" w:rsidP="00DE1316">
      <w:pPr>
        <w:pStyle w:val="NoSpacing"/>
      </w:pPr>
      <w:r w:rsidRPr="00DE1316">
        <w:rPr>
          <w:highlight w:val="yellow"/>
        </w:rPr>
        <w:t>Step 1: Data Source:</w:t>
      </w:r>
    </w:p>
    <w:p w14:paraId="57EDB657" w14:textId="77777777" w:rsidR="00A8315D" w:rsidRDefault="00A8315D" w:rsidP="00DE1316">
      <w:pPr>
        <w:pStyle w:val="NoSpacing"/>
      </w:pPr>
    </w:p>
    <w:p w14:paraId="57E839BF" w14:textId="557911C7" w:rsidR="00A8315D" w:rsidRDefault="00A8315D" w:rsidP="00DE1316">
      <w:pPr>
        <w:pStyle w:val="NoSpacing"/>
      </w:pPr>
      <w:r>
        <w:t>The source of the data for this health insurance analysis project is:</w:t>
      </w:r>
    </w:p>
    <w:p w14:paraId="361E1482" w14:textId="7A0FA7BA" w:rsidR="00DE1316" w:rsidRDefault="00DE1316" w:rsidP="00DE1316">
      <w:pPr>
        <w:pStyle w:val="NoSpacing"/>
        <w:rPr>
          <w:rFonts w:ascii="Lato" w:hAnsi="Lato"/>
          <w:color w:val="C6234C"/>
          <w:sz w:val="22"/>
          <w:szCs w:val="22"/>
        </w:rPr>
      </w:pPr>
      <w:r>
        <w:t xml:space="preserve"> </w:t>
      </w:r>
      <w:r>
        <w:rPr>
          <w:rFonts w:ascii="Lato" w:hAnsi="Lato"/>
          <w:color w:val="C6234C"/>
          <w:sz w:val="22"/>
          <w:szCs w:val="22"/>
        </w:rPr>
        <w:t xml:space="preserve">https://www.kaggle.com/mirichoi0218/insurance </w:t>
      </w:r>
    </w:p>
    <w:p w14:paraId="7C83B471" w14:textId="77777777" w:rsidR="0041635E" w:rsidRDefault="0041635E" w:rsidP="00DE1316">
      <w:pPr>
        <w:pStyle w:val="NoSpacing"/>
        <w:rPr>
          <w:rFonts w:ascii="Lato" w:hAnsi="Lato"/>
          <w:color w:val="C6234C"/>
          <w:sz w:val="22"/>
          <w:szCs w:val="22"/>
        </w:rPr>
      </w:pPr>
    </w:p>
    <w:p w14:paraId="31217D58" w14:textId="5C925788" w:rsidR="0041635E" w:rsidRDefault="0041635E" w:rsidP="00DE1316">
      <w:pPr>
        <w:pStyle w:val="NoSpacing"/>
      </w:pPr>
      <w:r w:rsidRPr="0041635E">
        <w:rPr>
          <w:highlight w:val="yellow"/>
        </w:rPr>
        <w:t>Step2: Load the dataset and store it into a local R variable named.</w:t>
      </w:r>
    </w:p>
    <w:p w14:paraId="0BD1A999" w14:textId="6B37A8E0" w:rsidR="0041635E" w:rsidRDefault="0041635E" w:rsidP="00DE1316">
      <w:pPr>
        <w:pStyle w:val="NoSpacing"/>
      </w:pPr>
      <w:r>
        <w:rPr>
          <w:noProof/>
        </w:rPr>
        <w:drawing>
          <wp:inline distT="0" distB="0" distL="0" distR="0" wp14:anchorId="515686D8" wp14:editId="468C3A8E">
            <wp:extent cx="5943600" cy="683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inline>
        </w:drawing>
      </w:r>
    </w:p>
    <w:p w14:paraId="6E0D811B" w14:textId="3B05830A" w:rsidR="00DE1316" w:rsidRDefault="00DE1316" w:rsidP="000E0346"/>
    <w:p w14:paraId="385D4DE2" w14:textId="6DA88649" w:rsidR="0041635E" w:rsidRDefault="00175430" w:rsidP="000E0346">
      <w:r>
        <w:t>The insurance</w:t>
      </w:r>
      <w:r w:rsidR="0041635E">
        <w:t xml:space="preserve"> dataset </w:t>
      </w:r>
      <w:r>
        <w:t>is</w:t>
      </w:r>
      <w:r w:rsidR="0041635E">
        <w:t xml:space="preserve"> loaded in the object names insurance in </w:t>
      </w:r>
      <w:r>
        <w:t xml:space="preserve">the </w:t>
      </w:r>
      <w:proofErr w:type="spellStart"/>
      <w:r w:rsidR="0041635E">
        <w:t>Rstudio</w:t>
      </w:r>
      <w:proofErr w:type="spellEnd"/>
      <w:r w:rsidR="0041635E">
        <w:t>.</w:t>
      </w:r>
    </w:p>
    <w:p w14:paraId="4B7C0F4E" w14:textId="77777777" w:rsidR="00415C3F" w:rsidRDefault="00415C3F" w:rsidP="000E0346"/>
    <w:p w14:paraId="49EADF91" w14:textId="77777777" w:rsidR="00415C3F" w:rsidRDefault="00415C3F" w:rsidP="00415C3F">
      <w:pPr>
        <w:pStyle w:val="NormalWeb"/>
        <w:rPr>
          <w:rFonts w:ascii="TimesNewRomanPSMT" w:hAnsi="TimesNewRomanPSMT"/>
          <w:color w:val="161616"/>
          <w:shd w:val="clear" w:color="auto" w:fill="FFFFFF"/>
        </w:rPr>
      </w:pPr>
      <w:r w:rsidRPr="00415C3F">
        <w:rPr>
          <w:rFonts w:ascii="TimesNewRomanPS" w:hAnsi="TimesNewRomanPS"/>
          <w:b/>
          <w:bCs/>
          <w:color w:val="161616"/>
          <w:highlight w:val="yellow"/>
        </w:rPr>
        <w:t>Step3</w:t>
      </w:r>
      <w:r w:rsidRPr="00415C3F">
        <w:rPr>
          <w:rFonts w:ascii="TimesNewRomanPSMT" w:hAnsi="TimesNewRomanPSMT"/>
          <w:color w:val="161616"/>
          <w:highlight w:val="yellow"/>
          <w:shd w:val="clear" w:color="auto" w:fill="FFFFFF"/>
        </w:rPr>
        <w:t>: Explore your dataset.</w:t>
      </w:r>
      <w:r>
        <w:rPr>
          <w:rFonts w:ascii="TimesNewRomanPSMT" w:hAnsi="TimesNewRomanPSMT"/>
          <w:color w:val="161616"/>
          <w:shd w:val="clear" w:color="auto" w:fill="FFFFFF"/>
        </w:rPr>
        <w:t xml:space="preserve"> </w:t>
      </w:r>
    </w:p>
    <w:p w14:paraId="795B033B" w14:textId="633B1C89" w:rsidR="00B46649" w:rsidRDefault="00B46649" w:rsidP="00415C3F">
      <w:pPr>
        <w:pStyle w:val="NormalWeb"/>
      </w:pPr>
      <w:r>
        <w:rPr>
          <w:noProof/>
          <w14:ligatures w14:val="standardContextual"/>
        </w:rPr>
        <w:drawing>
          <wp:inline distT="0" distB="0" distL="0" distR="0" wp14:anchorId="6DC28F2E" wp14:editId="2A2F6BAB">
            <wp:extent cx="5943600" cy="150114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inline>
        </w:drawing>
      </w:r>
    </w:p>
    <w:p w14:paraId="22C0E6DC" w14:textId="77777777" w:rsidR="00415C3F" w:rsidRDefault="00415C3F" w:rsidP="000E0346"/>
    <w:p w14:paraId="37E587C4" w14:textId="4BE185C6" w:rsidR="0041635E" w:rsidRPr="00B46649" w:rsidRDefault="00D56B9B" w:rsidP="00B46649">
      <w:pPr>
        <w:pStyle w:val="NoSpacing"/>
      </w:pPr>
      <w:r>
        <w:t>The insurance</w:t>
      </w:r>
      <w:r w:rsidR="00B46649" w:rsidRPr="00B46649">
        <w:t xml:space="preserve"> dataset contains 7 variables:</w:t>
      </w:r>
    </w:p>
    <w:p w14:paraId="112C9E81" w14:textId="77777777" w:rsidR="000E0346" w:rsidRPr="00B46649" w:rsidRDefault="000E0346" w:rsidP="00B46649">
      <w:pPr>
        <w:pStyle w:val="NoSpacing"/>
      </w:pPr>
    </w:p>
    <w:p w14:paraId="060DCC1C" w14:textId="77777777" w:rsidR="000E0346" w:rsidRPr="00B46649" w:rsidRDefault="000E0346" w:rsidP="00B46649">
      <w:pPr>
        <w:pStyle w:val="NoSpacing"/>
      </w:pPr>
    </w:p>
    <w:p w14:paraId="648E35F3" w14:textId="334DBDBE" w:rsidR="00A20372" w:rsidRPr="00B46649" w:rsidRDefault="00A20372" w:rsidP="00B46649">
      <w:pPr>
        <w:pStyle w:val="NoSpacing"/>
      </w:pPr>
      <w:r w:rsidRPr="008B3D92">
        <w:rPr>
          <w:b/>
          <w:bCs/>
        </w:rPr>
        <w:lastRenderedPageBreak/>
        <w:t>Age</w:t>
      </w:r>
      <w:r w:rsidRPr="00B46649">
        <w:t xml:space="preserve">: Refers to the age of the main </w:t>
      </w:r>
      <w:r w:rsidR="00FD69D1">
        <w:t>policyholder</w:t>
      </w:r>
      <w:r w:rsidRPr="00B46649">
        <w:t>.</w:t>
      </w:r>
    </w:p>
    <w:p w14:paraId="3EB8A6FC" w14:textId="77777777" w:rsidR="00A20372" w:rsidRDefault="00A20372" w:rsidP="00A20372"/>
    <w:p w14:paraId="4CEAE71D" w14:textId="77777777" w:rsidR="00A20372" w:rsidRDefault="00A20372" w:rsidP="00A20372">
      <w:r w:rsidRPr="008B3D92">
        <w:rPr>
          <w:b/>
          <w:bCs/>
        </w:rPr>
        <w:t>Sex</w:t>
      </w:r>
      <w:r>
        <w:t>: Refers to the gender of the person who is taking the insurance policy - can be male or female.</w:t>
      </w:r>
    </w:p>
    <w:p w14:paraId="6AB12E02" w14:textId="77777777" w:rsidR="00A20372" w:rsidRDefault="00A20372" w:rsidP="00A20372"/>
    <w:p w14:paraId="2A3EE0D7" w14:textId="77777777" w:rsidR="00A20372" w:rsidRDefault="00A20372" w:rsidP="00A20372">
      <w:r w:rsidRPr="008B3D92">
        <w:rPr>
          <w:b/>
          <w:bCs/>
        </w:rPr>
        <w:t>BMI</w:t>
      </w:r>
      <w:r>
        <w:t>: The Body Mass Index is an indicator of body weight relative to height, which gives an idea of whether a person's weight is relatively high or low. The ideal range for BMI is between 18.5 and 24.9 kg/m².</w:t>
      </w:r>
    </w:p>
    <w:p w14:paraId="494450FA" w14:textId="77777777" w:rsidR="00A20372" w:rsidRDefault="00A20372" w:rsidP="00A20372"/>
    <w:p w14:paraId="5CE35B7D" w14:textId="77777777" w:rsidR="00A20372" w:rsidRDefault="00A20372" w:rsidP="00A20372">
      <w:r w:rsidRPr="008B3D92">
        <w:rPr>
          <w:b/>
          <w:bCs/>
        </w:rPr>
        <w:t>Children</w:t>
      </w:r>
      <w:r>
        <w:t>: Refers to the number of dependents or children covered under the health insurance policy.</w:t>
      </w:r>
    </w:p>
    <w:p w14:paraId="1939ADFE" w14:textId="77777777" w:rsidR="00A20372" w:rsidRDefault="00A20372" w:rsidP="00A20372"/>
    <w:p w14:paraId="54D4AC1C" w14:textId="505D4C9D" w:rsidR="00A20372" w:rsidRDefault="00A20372" w:rsidP="00A20372">
      <w:r w:rsidRPr="008B3D92">
        <w:rPr>
          <w:b/>
          <w:bCs/>
        </w:rPr>
        <w:t>Smoker</w:t>
      </w:r>
      <w:r>
        <w:t xml:space="preserve">: Refers to whether the </w:t>
      </w:r>
      <w:r w:rsidR="008B3D92">
        <w:t>policyholder</w:t>
      </w:r>
      <w:r>
        <w:t xml:space="preserve"> is a smoker or not.</w:t>
      </w:r>
    </w:p>
    <w:p w14:paraId="7DDB88E8" w14:textId="77777777" w:rsidR="00A20372" w:rsidRDefault="00A20372" w:rsidP="00A20372"/>
    <w:p w14:paraId="6A202B35" w14:textId="0E2F95F6" w:rsidR="00A20372" w:rsidRDefault="00A20372" w:rsidP="00A20372">
      <w:r w:rsidRPr="008B3D92">
        <w:rPr>
          <w:b/>
          <w:bCs/>
        </w:rPr>
        <w:t>Region</w:t>
      </w:r>
      <w:r>
        <w:t xml:space="preserve">: Refers to the geographical region where the </w:t>
      </w:r>
      <w:r w:rsidR="008B3D92">
        <w:t>policyholder</w:t>
      </w:r>
      <w:r>
        <w:t xml:space="preserve"> resides in the United States. The regions are Northeast, Southeast, Southwest, and Northwest.</w:t>
      </w:r>
    </w:p>
    <w:p w14:paraId="6F268511" w14:textId="77777777" w:rsidR="00A20372" w:rsidRDefault="00A20372" w:rsidP="00A20372"/>
    <w:p w14:paraId="015A02E1" w14:textId="47C5F350" w:rsidR="00A20372" w:rsidRDefault="00A20372" w:rsidP="00A20372">
      <w:r w:rsidRPr="008B3D92">
        <w:rPr>
          <w:b/>
          <w:bCs/>
        </w:rPr>
        <w:t>Charges</w:t>
      </w:r>
      <w:r>
        <w:t xml:space="preserve">: Refers to the medical expenses charged by the health insurance company for each individual </w:t>
      </w:r>
      <w:r w:rsidR="008B3D92">
        <w:t>policyholder</w:t>
      </w:r>
      <w:r>
        <w:t>.</w:t>
      </w:r>
    </w:p>
    <w:p w14:paraId="2FAF9A27" w14:textId="77777777" w:rsidR="00285C17" w:rsidRDefault="00285C17" w:rsidP="00A20372"/>
    <w:p w14:paraId="33348E22" w14:textId="0A6E3634" w:rsidR="00285C17" w:rsidRDefault="00285C17" w:rsidP="00A20372">
      <w:r>
        <w:rPr>
          <w:noProof/>
        </w:rPr>
        <w:drawing>
          <wp:inline distT="0" distB="0" distL="0" distR="0" wp14:anchorId="41222F67" wp14:editId="1FAD35AF">
            <wp:extent cx="5943600" cy="375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5920"/>
                    </a:xfrm>
                    <a:prstGeom prst="rect">
                      <a:avLst/>
                    </a:prstGeom>
                  </pic:spPr>
                </pic:pic>
              </a:graphicData>
            </a:graphic>
          </wp:inline>
        </w:drawing>
      </w:r>
    </w:p>
    <w:p w14:paraId="73D3169F" w14:textId="203FFA2C" w:rsidR="00285C17" w:rsidRDefault="00285C17" w:rsidP="00A20372">
      <w:r>
        <w:t>The dataset contains 7 variables and 1338 rows or observations.</w:t>
      </w:r>
    </w:p>
    <w:p w14:paraId="1DC5662C" w14:textId="77777777" w:rsidR="00285C17" w:rsidRDefault="00285C17" w:rsidP="00A20372"/>
    <w:p w14:paraId="71FB8A57" w14:textId="59F723F0" w:rsidR="00285C17" w:rsidRDefault="0018766E" w:rsidP="00A20372">
      <w:r>
        <w:rPr>
          <w:noProof/>
        </w:rPr>
        <w:drawing>
          <wp:inline distT="0" distB="0" distL="0" distR="0" wp14:anchorId="17C2C942" wp14:editId="6863E6E6">
            <wp:extent cx="5943600" cy="1059815"/>
            <wp:effectExtent l="0" t="0" r="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59815"/>
                    </a:xfrm>
                    <a:prstGeom prst="rect">
                      <a:avLst/>
                    </a:prstGeom>
                  </pic:spPr>
                </pic:pic>
              </a:graphicData>
            </a:graphic>
          </wp:inline>
        </w:drawing>
      </w:r>
    </w:p>
    <w:p w14:paraId="55ABFB81" w14:textId="77777777" w:rsidR="001C048C" w:rsidRDefault="001C048C" w:rsidP="00A20372"/>
    <w:p w14:paraId="5510FA86" w14:textId="32825DCA" w:rsidR="0018766E" w:rsidRDefault="0018766E" w:rsidP="00A20372">
      <w:r>
        <w:rPr>
          <w:noProof/>
        </w:rPr>
        <w:drawing>
          <wp:inline distT="0" distB="0" distL="0" distR="0" wp14:anchorId="4E54EE71" wp14:editId="482352A2">
            <wp:extent cx="5943600" cy="1140460"/>
            <wp:effectExtent l="0" t="0" r="0" b="254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40460"/>
                    </a:xfrm>
                    <a:prstGeom prst="rect">
                      <a:avLst/>
                    </a:prstGeom>
                  </pic:spPr>
                </pic:pic>
              </a:graphicData>
            </a:graphic>
          </wp:inline>
        </w:drawing>
      </w:r>
    </w:p>
    <w:p w14:paraId="5E50697D" w14:textId="77777777" w:rsidR="0018766E" w:rsidRDefault="0018766E" w:rsidP="00A20372"/>
    <w:p w14:paraId="1ACC0EE6" w14:textId="4281E04E" w:rsidR="000423CA" w:rsidRDefault="000423CA" w:rsidP="00A20372">
      <w:r>
        <w:t xml:space="preserve">As seen above, the variables age, children are integer data types, </w:t>
      </w:r>
      <w:proofErr w:type="spellStart"/>
      <w:r>
        <w:t>where as</w:t>
      </w:r>
      <w:proofErr w:type="spellEnd"/>
      <w:r>
        <w:t xml:space="preserve"> </w:t>
      </w:r>
      <w:proofErr w:type="spellStart"/>
      <w:r>
        <w:t>bmi</w:t>
      </w:r>
      <w:proofErr w:type="spellEnd"/>
      <w:r>
        <w:t xml:space="preserve">, charges are numerical and sex, smoker, </w:t>
      </w:r>
      <w:r w:rsidR="00553B4D">
        <w:t xml:space="preserve">and </w:t>
      </w:r>
      <w:r>
        <w:t>region are character data types.</w:t>
      </w:r>
    </w:p>
    <w:p w14:paraId="50DB5D24" w14:textId="77777777" w:rsidR="00553B4D" w:rsidRDefault="00553B4D" w:rsidP="00A20372"/>
    <w:p w14:paraId="2BD0FD8F" w14:textId="77777777" w:rsidR="00C64EEA" w:rsidRDefault="00553B4D" w:rsidP="00553B4D">
      <w:pPr>
        <w:pStyle w:val="NormalWeb"/>
        <w:rPr>
          <w:rFonts w:ascii="Lato" w:hAnsi="Lato"/>
          <w:color w:val="3F3F3F"/>
          <w:sz w:val="22"/>
          <w:szCs w:val="22"/>
        </w:rPr>
      </w:pPr>
      <w:r w:rsidRPr="00553B4D">
        <w:rPr>
          <w:rFonts w:ascii="TimesNewRomanPS" w:hAnsi="TimesNewRomanPS"/>
          <w:b/>
          <w:bCs/>
          <w:color w:val="161616"/>
          <w:highlight w:val="yellow"/>
          <w:shd w:val="clear" w:color="auto" w:fill="FFFF00"/>
        </w:rPr>
        <w:t xml:space="preserve">Step4: </w:t>
      </w:r>
      <w:r w:rsidRPr="00553B4D">
        <w:rPr>
          <w:rFonts w:ascii="Lato" w:hAnsi="Lato"/>
          <w:color w:val="3F3F3F"/>
          <w:sz w:val="22"/>
          <w:szCs w:val="22"/>
          <w:highlight w:val="yellow"/>
        </w:rPr>
        <w:t>Perform Summary Statistics.</w:t>
      </w:r>
    </w:p>
    <w:p w14:paraId="7F87CF04" w14:textId="3EE71BF5" w:rsidR="00553B4D" w:rsidRDefault="00235A5C" w:rsidP="00553B4D">
      <w:pPr>
        <w:pStyle w:val="NormalWeb"/>
      </w:pPr>
      <w:r>
        <w:rPr>
          <w:rFonts w:ascii="Lato" w:hAnsi="Lato"/>
          <w:noProof/>
          <w:color w:val="3F3F3F"/>
          <w:sz w:val="22"/>
          <w:szCs w:val="22"/>
          <w14:ligatures w14:val="standardContextual"/>
        </w:rPr>
        <w:lastRenderedPageBreak/>
        <w:drawing>
          <wp:inline distT="0" distB="0" distL="0" distR="0" wp14:anchorId="43285F78" wp14:editId="7ABA8D74">
            <wp:extent cx="5943600" cy="1140460"/>
            <wp:effectExtent l="0" t="0" r="0" b="254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40460"/>
                    </a:xfrm>
                    <a:prstGeom prst="rect">
                      <a:avLst/>
                    </a:prstGeom>
                  </pic:spPr>
                </pic:pic>
              </a:graphicData>
            </a:graphic>
          </wp:inline>
        </w:drawing>
      </w:r>
      <w:r w:rsidR="00553B4D">
        <w:rPr>
          <w:rFonts w:ascii="Lato" w:hAnsi="Lato"/>
          <w:color w:val="3F3F3F"/>
          <w:sz w:val="22"/>
          <w:szCs w:val="22"/>
        </w:rPr>
        <w:t xml:space="preserve"> </w:t>
      </w:r>
    </w:p>
    <w:p w14:paraId="7A37050A" w14:textId="2B2BEE52" w:rsidR="00553B4D" w:rsidRDefault="00235A5C" w:rsidP="00A20372">
      <w:r>
        <w:t xml:space="preserve">There are four numeric variables as shown above. There are no </w:t>
      </w:r>
      <w:proofErr w:type="gramStart"/>
      <w:r>
        <w:t>much</w:t>
      </w:r>
      <w:proofErr w:type="gramEnd"/>
      <w:r>
        <w:t xml:space="preserve"> differences between the mean and median for the variables age, </w:t>
      </w:r>
      <w:proofErr w:type="spellStart"/>
      <w:r>
        <w:t>bmi</w:t>
      </w:r>
      <w:proofErr w:type="spellEnd"/>
      <w:r>
        <w:t>, and children whereas for the charges variable mean is greater than the median means it is right skewed.</w:t>
      </w:r>
    </w:p>
    <w:p w14:paraId="4F7AFFB7" w14:textId="77777777" w:rsidR="007F74B4" w:rsidRDefault="007F74B4" w:rsidP="00A20372"/>
    <w:p w14:paraId="6A4CDC73" w14:textId="48BD907D" w:rsidR="007F74B4" w:rsidRDefault="007F74B4" w:rsidP="00A20372">
      <w:r>
        <w:rPr>
          <w:noProof/>
        </w:rPr>
        <w:drawing>
          <wp:inline distT="0" distB="0" distL="0" distR="0" wp14:anchorId="2B5CDD15" wp14:editId="78ACB473">
            <wp:extent cx="5943600" cy="1603375"/>
            <wp:effectExtent l="0" t="0" r="0" b="0"/>
            <wp:docPr id="6" name="Picture 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03375"/>
                    </a:xfrm>
                    <a:prstGeom prst="rect">
                      <a:avLst/>
                    </a:prstGeom>
                  </pic:spPr>
                </pic:pic>
              </a:graphicData>
            </a:graphic>
          </wp:inline>
        </w:drawing>
      </w:r>
    </w:p>
    <w:p w14:paraId="7DA11B09" w14:textId="77777777" w:rsidR="007F74B4" w:rsidRDefault="007F74B4" w:rsidP="00A20372"/>
    <w:p w14:paraId="47C23541" w14:textId="40ACA608" w:rsidR="007F74B4" w:rsidRDefault="007F74B4" w:rsidP="00A20372">
      <w:r>
        <w:t>For the categorical variables like sex, smoker</w:t>
      </w:r>
      <w:r w:rsidR="00A83BBC">
        <w:t>,</w:t>
      </w:r>
      <w:r>
        <w:t xml:space="preserve"> and region, the distribution of these variables </w:t>
      </w:r>
      <w:proofErr w:type="gramStart"/>
      <w:r w:rsidR="00A83BBC">
        <w:t>are</w:t>
      </w:r>
      <w:proofErr w:type="gramEnd"/>
      <w:r>
        <w:t xml:space="preserve"> shown above by using </w:t>
      </w:r>
      <w:r w:rsidR="00A83BBC">
        <w:t xml:space="preserve">the </w:t>
      </w:r>
      <w:r>
        <w:t>table() function.</w:t>
      </w:r>
      <w:r w:rsidR="007F1CCB">
        <w:t xml:space="preserve"> The distribution of values of the variables sex and region are equally distributed whereas, in the smoker variables, the number of people who do not smoke </w:t>
      </w:r>
      <w:r w:rsidR="00C34C0E">
        <w:t>is</w:t>
      </w:r>
      <w:r w:rsidR="007F1CCB">
        <w:t xml:space="preserve"> 1064 whereas smoker </w:t>
      </w:r>
      <w:r w:rsidR="001C7D68">
        <w:t>is</w:t>
      </w:r>
      <w:r w:rsidR="007F1CCB">
        <w:t xml:space="preserve"> only 274.</w:t>
      </w:r>
    </w:p>
    <w:p w14:paraId="362EC697" w14:textId="77777777" w:rsidR="000423CA" w:rsidRDefault="000423CA" w:rsidP="00A20372"/>
    <w:p w14:paraId="3F1D4764" w14:textId="0611F624" w:rsidR="001C048C" w:rsidRDefault="00675F94" w:rsidP="00A20372">
      <w:r w:rsidRPr="009374AB">
        <w:rPr>
          <w:highlight w:val="yellow"/>
        </w:rPr>
        <w:t>Step 5: Visualization.</w:t>
      </w:r>
    </w:p>
    <w:p w14:paraId="37A9D435" w14:textId="7A99FBD7" w:rsidR="00703A95" w:rsidRDefault="00703A95" w:rsidP="00703A95">
      <w:pPr>
        <w:pStyle w:val="NormalWeb"/>
        <w:rPr>
          <w:rFonts w:ascii="TimesNewRomanPSMT" w:hAnsi="TimesNewRomanPSMT"/>
          <w:color w:val="161616"/>
        </w:rPr>
      </w:pPr>
      <w:r w:rsidRPr="00703A95">
        <w:rPr>
          <w:rFonts w:ascii="Segoe UI Symbol" w:hAnsi="Segoe UI Symbol" w:cs="Segoe UI Symbol"/>
          <w:color w:val="161616"/>
          <w:highlight w:val="yellow"/>
        </w:rPr>
        <w:t>➢</w:t>
      </w:r>
      <w:r w:rsidRPr="00703A95">
        <w:rPr>
          <w:rFonts w:ascii="TimesNewRomanPSMT" w:hAnsi="TimesNewRomanPSMT"/>
          <w:color w:val="161616"/>
          <w:highlight w:val="yellow"/>
        </w:rPr>
        <w:t xml:space="preserve">Show the distribution of the </w:t>
      </w:r>
      <w:proofErr w:type="gramStart"/>
      <w:r w:rsidRPr="00703A95">
        <w:rPr>
          <w:rFonts w:ascii="TimesNewRomanPSMT" w:hAnsi="TimesNewRomanPSMT"/>
          <w:color w:val="161616"/>
          <w:highlight w:val="yellow"/>
        </w:rPr>
        <w:t>charges, and</w:t>
      </w:r>
      <w:proofErr w:type="gramEnd"/>
      <w:r w:rsidRPr="00703A95">
        <w:rPr>
          <w:rFonts w:ascii="TimesNewRomanPSMT" w:hAnsi="TimesNewRomanPSMT"/>
          <w:color w:val="161616"/>
          <w:highlight w:val="yellow"/>
        </w:rPr>
        <w:t xml:space="preserve"> give your analysis.</w:t>
      </w:r>
    </w:p>
    <w:p w14:paraId="66479C3D" w14:textId="3C6DC762" w:rsidR="00703A95" w:rsidRDefault="003968B5" w:rsidP="00703A95">
      <w:pPr>
        <w:pStyle w:val="NormalWeb"/>
      </w:pPr>
      <w:r>
        <w:rPr>
          <w:noProof/>
          <w14:ligatures w14:val="standardContextual"/>
        </w:rPr>
        <w:drawing>
          <wp:inline distT="0" distB="0" distL="0" distR="0" wp14:anchorId="5A86DC9B" wp14:editId="78FD002C">
            <wp:extent cx="5943600" cy="476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6250"/>
                    </a:xfrm>
                    <a:prstGeom prst="rect">
                      <a:avLst/>
                    </a:prstGeom>
                  </pic:spPr>
                </pic:pic>
              </a:graphicData>
            </a:graphic>
          </wp:inline>
        </w:drawing>
      </w:r>
    </w:p>
    <w:p w14:paraId="225BB375" w14:textId="673CF4FB" w:rsidR="002F3A6F" w:rsidRDefault="002F3A6F" w:rsidP="002F3A6F">
      <w:r w:rsidRPr="00A04291">
        <w:t>The summary statistics reveal that the insurance charges dataset has a minimum charge of 1,12</w:t>
      </w:r>
      <w:r w:rsidR="00FC5763">
        <w:t>2</w:t>
      </w:r>
      <w:r w:rsidRPr="00A04291">
        <w:t xml:space="preserve"> USD, a median charge of 9,382 USD, and a maximum charge of 63,770 USD. The mean charge is 13,270 USD, which is greater than the median charge, indicating a positively skewed distribution of charges.</w:t>
      </w:r>
    </w:p>
    <w:p w14:paraId="53250D36" w14:textId="77777777" w:rsidR="002F3A6F" w:rsidRDefault="002F3A6F" w:rsidP="00703A95">
      <w:pPr>
        <w:pStyle w:val="NormalWeb"/>
      </w:pPr>
    </w:p>
    <w:p w14:paraId="62CE6092" w14:textId="77777777" w:rsidR="002F3A6F" w:rsidRDefault="002F3A6F" w:rsidP="00703A95">
      <w:pPr>
        <w:pStyle w:val="NormalWeb"/>
      </w:pPr>
    </w:p>
    <w:p w14:paraId="4280C209" w14:textId="095778F4" w:rsidR="00A04291" w:rsidRDefault="00E14EC0" w:rsidP="002F3A6F">
      <w:pPr>
        <w:pStyle w:val="NormalWeb"/>
      </w:pPr>
      <w:r>
        <w:rPr>
          <w:noProof/>
          <w14:ligatures w14:val="standardContextual"/>
        </w:rPr>
        <w:lastRenderedPageBreak/>
        <w:drawing>
          <wp:inline distT="0" distB="0" distL="0" distR="0" wp14:anchorId="00CC80AC" wp14:editId="43651E86">
            <wp:extent cx="3822700" cy="37084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22700" cy="3708400"/>
                    </a:xfrm>
                    <a:prstGeom prst="rect">
                      <a:avLst/>
                    </a:prstGeom>
                  </pic:spPr>
                </pic:pic>
              </a:graphicData>
            </a:graphic>
          </wp:inline>
        </w:drawing>
      </w:r>
    </w:p>
    <w:p w14:paraId="0D439230" w14:textId="77777777" w:rsidR="00A04291" w:rsidRDefault="00A04291" w:rsidP="00A20372"/>
    <w:p w14:paraId="374263FD" w14:textId="7BD58AD0" w:rsidR="001C048C" w:rsidRDefault="001C048C" w:rsidP="00A20372">
      <w:r w:rsidRPr="001C048C">
        <w:t xml:space="preserve">The visualization of the charges distribution in the insurance dataset indicates that the data is positively skewed or </w:t>
      </w:r>
      <w:proofErr w:type="gramStart"/>
      <w:r w:rsidRPr="001C048C">
        <w:t>right-skewed</w:t>
      </w:r>
      <w:proofErr w:type="gramEnd"/>
      <w:r w:rsidRPr="001C048C">
        <w:t>. This is due to the longer tail on the right side of the distribution, as shown in the histogram. A right-skewed distribution implies that the mean is greater than the median, indicating that there are more data points on the right side of the distribution. In the case of insurance charges, most policyholders have charges below $20,000, with a few policyholders having much higher charges, resulting in the long tail on the right side.</w:t>
      </w:r>
    </w:p>
    <w:p w14:paraId="08BBE0AC" w14:textId="77777777" w:rsidR="00FC6C5D" w:rsidRDefault="00FC6C5D" w:rsidP="00A20372"/>
    <w:p w14:paraId="704B19B4" w14:textId="5001477D" w:rsidR="00FC6C5D" w:rsidRDefault="00FC6C5D" w:rsidP="00FC6C5D">
      <w:pPr>
        <w:pStyle w:val="NormalWeb"/>
        <w:rPr>
          <w:rFonts w:ascii="TimesNewRomanPSMT" w:hAnsi="TimesNewRomanPSMT"/>
          <w:color w:val="161616"/>
        </w:rPr>
      </w:pPr>
      <w:r w:rsidRPr="00F12C14">
        <w:rPr>
          <w:rFonts w:ascii="Segoe UI Symbol" w:hAnsi="Segoe UI Symbol" w:cs="Segoe UI Symbol"/>
          <w:color w:val="161616"/>
          <w:highlight w:val="yellow"/>
        </w:rPr>
        <w:t>➢</w:t>
      </w:r>
      <w:r w:rsidRPr="00F12C14">
        <w:rPr>
          <w:rFonts w:ascii="TimesNewRomanPSMT" w:hAnsi="TimesNewRomanPSMT"/>
          <w:color w:val="161616"/>
          <w:highlight w:val="yellow"/>
        </w:rPr>
        <w:t>Show the effect of the other variables like (age and BMI on the charges and give your analysis)</w:t>
      </w:r>
      <w:r>
        <w:rPr>
          <w:rFonts w:ascii="TimesNewRomanPSMT" w:hAnsi="TimesNewRomanPSMT"/>
          <w:color w:val="161616"/>
        </w:rPr>
        <w:t xml:space="preserve"> </w:t>
      </w:r>
    </w:p>
    <w:p w14:paraId="1001F1D4" w14:textId="61E6D753" w:rsidR="00D42C44" w:rsidRDefault="00D42C44" w:rsidP="00FC6C5D">
      <w:pPr>
        <w:pStyle w:val="NormalWeb"/>
        <w:rPr>
          <w:rFonts w:ascii="TimesNewRomanPSMT" w:hAnsi="TimesNewRomanPSMT"/>
          <w:color w:val="161616"/>
        </w:rPr>
      </w:pPr>
      <w:r>
        <w:rPr>
          <w:rFonts w:ascii="TimesNewRomanPSMT" w:hAnsi="TimesNewRomanPSMT"/>
          <w:noProof/>
          <w:color w:val="161616"/>
          <w14:ligatures w14:val="standardContextual"/>
        </w:rPr>
        <w:drawing>
          <wp:inline distT="0" distB="0" distL="0" distR="0" wp14:anchorId="6FDF7EC4" wp14:editId="205C2A22">
            <wp:extent cx="5943600" cy="635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635635"/>
                    </a:xfrm>
                    <a:prstGeom prst="rect">
                      <a:avLst/>
                    </a:prstGeom>
                  </pic:spPr>
                </pic:pic>
              </a:graphicData>
            </a:graphic>
          </wp:inline>
        </w:drawing>
      </w:r>
    </w:p>
    <w:p w14:paraId="3C45FA20" w14:textId="12C7F38D" w:rsidR="00D42C44" w:rsidRDefault="00D42C44" w:rsidP="00FC6C5D">
      <w:pPr>
        <w:pStyle w:val="NormalWeb"/>
        <w:rPr>
          <w:rFonts w:ascii="TimesNewRomanPSMT" w:hAnsi="TimesNewRomanPSMT"/>
          <w:color w:val="161616"/>
        </w:rPr>
      </w:pPr>
      <w:r>
        <w:rPr>
          <w:rFonts w:ascii="TimesNewRomanPSMT" w:hAnsi="TimesNewRomanPSMT"/>
          <w:noProof/>
          <w:color w:val="161616"/>
          <w14:ligatures w14:val="standardContextual"/>
        </w:rPr>
        <w:lastRenderedPageBreak/>
        <w:drawing>
          <wp:inline distT="0" distB="0" distL="0" distR="0" wp14:anchorId="1BD71E2C" wp14:editId="59B2B403">
            <wp:extent cx="3822700" cy="37084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22700" cy="3708400"/>
                    </a:xfrm>
                    <a:prstGeom prst="rect">
                      <a:avLst/>
                    </a:prstGeom>
                  </pic:spPr>
                </pic:pic>
              </a:graphicData>
            </a:graphic>
          </wp:inline>
        </w:drawing>
      </w:r>
    </w:p>
    <w:p w14:paraId="5FFAD962" w14:textId="677A0DE5" w:rsidR="002C18BA" w:rsidRDefault="002C18BA" w:rsidP="00FC6C5D">
      <w:pPr>
        <w:pStyle w:val="NormalWeb"/>
      </w:pPr>
      <w:r w:rsidRPr="002C18BA">
        <w:t xml:space="preserve">This </w:t>
      </w:r>
      <w:proofErr w:type="spellStart"/>
      <w:r w:rsidR="00D42C44">
        <w:t>ggplot</w:t>
      </w:r>
      <w:proofErr w:type="spellEnd"/>
      <w:r w:rsidR="00D42C44">
        <w:t>(</w:t>
      </w:r>
      <w:r w:rsidRPr="002C18BA">
        <w:t>scatter plot</w:t>
      </w:r>
      <w:r w:rsidR="00D42C44">
        <w:t>)</w:t>
      </w:r>
      <w:r w:rsidRPr="002C18BA">
        <w:t xml:space="preserve"> shows a positive correlation between charges and age, indicating that charges increase as age increases. Additionally, outliers are visible, possibly due to other variables such as pre-existing medical conditions.</w:t>
      </w:r>
    </w:p>
    <w:p w14:paraId="0D63C604" w14:textId="4EBD6F0A" w:rsidR="00D42C44" w:rsidRDefault="00D42C44" w:rsidP="00FC6C5D">
      <w:pPr>
        <w:pStyle w:val="NormalWeb"/>
      </w:pPr>
      <w:r>
        <w:rPr>
          <w:noProof/>
          <w14:ligatures w14:val="standardContextual"/>
        </w:rPr>
        <w:drawing>
          <wp:inline distT="0" distB="0" distL="0" distR="0" wp14:anchorId="5459A281" wp14:editId="59CC5B85">
            <wp:extent cx="5943600" cy="107442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inline>
        </w:drawing>
      </w:r>
    </w:p>
    <w:p w14:paraId="18C3F16A" w14:textId="1D4CA5A7" w:rsidR="00D42C44" w:rsidRDefault="00D42C44" w:rsidP="00FC6C5D">
      <w:pPr>
        <w:pStyle w:val="NormalWeb"/>
      </w:pPr>
      <w:r>
        <w:rPr>
          <w:noProof/>
          <w14:ligatures w14:val="standardContextual"/>
        </w:rPr>
        <w:lastRenderedPageBreak/>
        <w:drawing>
          <wp:inline distT="0" distB="0" distL="0" distR="0" wp14:anchorId="207BACA5" wp14:editId="5AD7BE49">
            <wp:extent cx="3822700" cy="37084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22700" cy="3708400"/>
                    </a:xfrm>
                    <a:prstGeom prst="rect">
                      <a:avLst/>
                    </a:prstGeom>
                  </pic:spPr>
                </pic:pic>
              </a:graphicData>
            </a:graphic>
          </wp:inline>
        </w:drawing>
      </w:r>
    </w:p>
    <w:p w14:paraId="0C8F4C99" w14:textId="3DE9C2FE" w:rsidR="002C18BA" w:rsidRDefault="002C18BA" w:rsidP="00FC6C5D">
      <w:pPr>
        <w:pStyle w:val="NormalWeb"/>
      </w:pPr>
      <w:r>
        <w:t xml:space="preserve">And,  </w:t>
      </w:r>
      <w:proofErr w:type="gramStart"/>
      <w:r>
        <w:t>also</w:t>
      </w:r>
      <w:proofErr w:type="gramEnd"/>
      <w:r>
        <w:t xml:space="preserve"> </w:t>
      </w:r>
      <w:r w:rsidRPr="002C18BA">
        <w:t>we can see that there is a positive correlation between BMI and charges, meaning that as BMI increases, so do the charges. We can also see that there are some outliers with very high charges, which could be due to other factors such as lifestyle or pre-existing medical conditions.</w:t>
      </w:r>
    </w:p>
    <w:p w14:paraId="17ADC4C1" w14:textId="7D32AE5B" w:rsidR="002B1FE1" w:rsidRDefault="002B1FE1" w:rsidP="00FC6C5D">
      <w:pPr>
        <w:pStyle w:val="NormalWeb"/>
      </w:pPr>
      <w:r>
        <w:t xml:space="preserve">Also, we can see the correction of these variables with the charges using </w:t>
      </w:r>
      <w:proofErr w:type="spellStart"/>
      <w:r>
        <w:t>cor</w:t>
      </w:r>
      <w:proofErr w:type="spellEnd"/>
      <w:r>
        <w:t>() function. As we can see below, the correction between variable charges with age is more while “charges” has least correction with children.</w:t>
      </w:r>
    </w:p>
    <w:p w14:paraId="56CCD1F2" w14:textId="324C6735" w:rsidR="00D42C44" w:rsidRDefault="002B1FE1" w:rsidP="00FC6C5D">
      <w:pPr>
        <w:pStyle w:val="NormalWeb"/>
      </w:pPr>
      <w:r>
        <w:rPr>
          <w:noProof/>
          <w14:ligatures w14:val="standardContextual"/>
        </w:rPr>
        <w:drawing>
          <wp:inline distT="0" distB="0" distL="0" distR="0" wp14:anchorId="38201A72" wp14:editId="7BD138BE">
            <wp:extent cx="5943600" cy="123507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235075"/>
                    </a:xfrm>
                    <a:prstGeom prst="rect">
                      <a:avLst/>
                    </a:prstGeom>
                  </pic:spPr>
                </pic:pic>
              </a:graphicData>
            </a:graphic>
          </wp:inline>
        </w:drawing>
      </w:r>
    </w:p>
    <w:p w14:paraId="12B81FDA" w14:textId="77777777" w:rsidR="00B46BAC" w:rsidRDefault="00B46BAC" w:rsidP="00FC6C5D">
      <w:pPr>
        <w:pStyle w:val="NormalWeb"/>
      </w:pPr>
    </w:p>
    <w:p w14:paraId="2BFE6BE2" w14:textId="6BBA4D45" w:rsidR="00F95D15" w:rsidRPr="008E570D" w:rsidRDefault="00A319AA" w:rsidP="008E570D">
      <w:pPr>
        <w:pStyle w:val="NoSpacing"/>
        <w:rPr>
          <w:highlight w:val="yellow"/>
        </w:rPr>
      </w:pPr>
      <w:r w:rsidRPr="008E570D">
        <w:rPr>
          <w:highlight w:val="yellow"/>
        </w:rPr>
        <w:t xml:space="preserve">#Step </w:t>
      </w:r>
      <w:r w:rsidR="001651C2" w:rsidRPr="008E570D">
        <w:rPr>
          <w:highlight w:val="yellow"/>
        </w:rPr>
        <w:t>6</w:t>
      </w:r>
      <w:r w:rsidRPr="008E570D">
        <w:rPr>
          <w:highlight w:val="yellow"/>
        </w:rPr>
        <w:t xml:space="preserve">: </w:t>
      </w:r>
      <w:r w:rsidR="00F95D15" w:rsidRPr="008E570D">
        <w:rPr>
          <w:highlight w:val="yellow"/>
        </w:rPr>
        <w:t>Data Preprocessing:</w:t>
      </w:r>
    </w:p>
    <w:p w14:paraId="5A7D8C86" w14:textId="77777777" w:rsidR="00F95D15" w:rsidRDefault="00F95D15" w:rsidP="008E570D">
      <w:pPr>
        <w:pStyle w:val="NoSpacing"/>
      </w:pPr>
      <w:r w:rsidRPr="008E570D">
        <w:rPr>
          <w:highlight w:val="yellow"/>
        </w:rPr>
        <w:t xml:space="preserve"> Missing values.</w:t>
      </w:r>
    </w:p>
    <w:p w14:paraId="0DDB2C76" w14:textId="61280379" w:rsidR="00FF0DE9" w:rsidRDefault="008B6742" w:rsidP="008E570D">
      <w:pPr>
        <w:pStyle w:val="NoSpacing"/>
      </w:pPr>
      <w:r>
        <w:t>O</w:t>
      </w:r>
      <w:r w:rsidR="00FF0DE9">
        <w:t xml:space="preserve">ne of the data preprocessing </w:t>
      </w:r>
      <w:r>
        <w:t xml:space="preserve">steps is </w:t>
      </w:r>
      <w:r w:rsidR="00FF0DE9">
        <w:t xml:space="preserve"> </w:t>
      </w:r>
      <w:r>
        <w:t xml:space="preserve">checking the missing values in the dataset. In R, we can check the missing values using is.na() function and </w:t>
      </w:r>
      <w:proofErr w:type="spellStart"/>
      <w:r>
        <w:t>colSums</w:t>
      </w:r>
      <w:proofErr w:type="spellEnd"/>
      <w:r>
        <w:t>() function will add all the values according to column wise.</w:t>
      </w:r>
    </w:p>
    <w:p w14:paraId="4114A4ED" w14:textId="5007EF63" w:rsidR="007B5C92" w:rsidRDefault="00482E51" w:rsidP="008E570D">
      <w:pPr>
        <w:pStyle w:val="NoSpacing"/>
      </w:pPr>
      <w:r>
        <w:rPr>
          <w:noProof/>
        </w:rPr>
        <w:lastRenderedPageBreak/>
        <w:drawing>
          <wp:inline distT="0" distB="0" distL="0" distR="0" wp14:anchorId="518C0A6F" wp14:editId="5BB98538">
            <wp:extent cx="5943600" cy="769620"/>
            <wp:effectExtent l="0" t="0" r="0" b="508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69620"/>
                    </a:xfrm>
                    <a:prstGeom prst="rect">
                      <a:avLst/>
                    </a:prstGeom>
                  </pic:spPr>
                </pic:pic>
              </a:graphicData>
            </a:graphic>
          </wp:inline>
        </w:drawing>
      </w:r>
    </w:p>
    <w:p w14:paraId="1665A208" w14:textId="1E9B034B" w:rsidR="007B5C92" w:rsidRDefault="007B5C92" w:rsidP="008E570D">
      <w:pPr>
        <w:pStyle w:val="NoSpacing"/>
      </w:pPr>
      <w:r>
        <w:t xml:space="preserve">There </w:t>
      </w:r>
      <w:r w:rsidR="00CA7B08">
        <w:t>are</w:t>
      </w:r>
      <w:r>
        <w:t xml:space="preserve"> no missing values </w:t>
      </w:r>
      <w:r w:rsidR="00CA7B08">
        <w:t>in</w:t>
      </w:r>
      <w:r>
        <w:t xml:space="preserve"> the dataset as seen above code execution.</w:t>
      </w:r>
    </w:p>
    <w:p w14:paraId="78933A75" w14:textId="0A49D147" w:rsidR="00B46BAC" w:rsidRDefault="00F95D15" w:rsidP="00F95D15">
      <w:pPr>
        <w:pStyle w:val="NormalWeb"/>
      </w:pPr>
      <w:r w:rsidRPr="007177C0">
        <w:rPr>
          <w:highlight w:val="yellow"/>
        </w:rPr>
        <w:t>Encoding Categorical Data.</w:t>
      </w:r>
    </w:p>
    <w:p w14:paraId="1F6C80FB" w14:textId="5C605723" w:rsidR="008B6742" w:rsidRDefault="008B6742" w:rsidP="00F95D15">
      <w:pPr>
        <w:pStyle w:val="NormalWeb"/>
      </w:pPr>
      <w:r>
        <w:t xml:space="preserve">Encoding categorical data is another data pre-processing step. </w:t>
      </w:r>
      <w:r w:rsidRPr="008B6742">
        <w:t>Encoding categorical data is the process of converting categorical or qualitative variables into numerical or quantitative representations that can be used as input for the data mining  algorithms or statistical analysis.</w:t>
      </w:r>
      <w:r>
        <w:t xml:space="preserve"> </w:t>
      </w:r>
      <w:r w:rsidRPr="008B6742">
        <w:t>There are several common methods for encoding categorical data, including: Label Encoding, One-Hot Encoding, Binary Encoding, Count Encoding, Target Encoding.</w:t>
      </w:r>
    </w:p>
    <w:p w14:paraId="2271C3E2" w14:textId="2C537E78" w:rsidR="008B26EB" w:rsidRDefault="008B6742" w:rsidP="00F95D15">
      <w:pPr>
        <w:pStyle w:val="NormalWeb"/>
      </w:pPr>
      <w:r>
        <w:t xml:space="preserve">The encoding method that we are using in this project is  </w:t>
      </w:r>
      <w:r w:rsidR="008B26EB" w:rsidRPr="008B26EB">
        <w:t>One-hot encoding</w:t>
      </w:r>
      <w:r>
        <w:t xml:space="preserve">- It </w:t>
      </w:r>
      <w:r w:rsidR="008B26EB" w:rsidRPr="008B26EB">
        <w:t xml:space="preserve"> is used to convert categorical features into binary columns, with 1 indicating presence and 0 indicating absence. The caret package is imported, and </w:t>
      </w:r>
      <w:proofErr w:type="spellStart"/>
      <w:r w:rsidR="008B26EB" w:rsidRPr="008B26EB">
        <w:t>dummyVars</w:t>
      </w:r>
      <w:proofErr w:type="spellEnd"/>
      <w:r w:rsidR="008B26EB" w:rsidRPr="008B26EB">
        <w:t>() is used to create dummy variables for categorical variables, with n-1 columns for n unique levels. The resulting transformed data confirms successful encoding.</w:t>
      </w:r>
    </w:p>
    <w:p w14:paraId="6E68F30F" w14:textId="77777777" w:rsidR="008B26EB" w:rsidRDefault="008B26EB" w:rsidP="00F95D15">
      <w:pPr>
        <w:pStyle w:val="NormalWeb"/>
      </w:pPr>
    </w:p>
    <w:p w14:paraId="28DDD427" w14:textId="0920639A" w:rsidR="008B26EB" w:rsidRDefault="00476CE8" w:rsidP="00F95D15">
      <w:pPr>
        <w:pStyle w:val="NormalWeb"/>
      </w:pPr>
      <w:r>
        <w:rPr>
          <w:noProof/>
          <w14:ligatures w14:val="standardContextual"/>
        </w:rPr>
        <w:drawing>
          <wp:inline distT="0" distB="0" distL="0" distR="0" wp14:anchorId="3A99C371" wp14:editId="51B411DF">
            <wp:extent cx="5943600" cy="182054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20545"/>
                    </a:xfrm>
                    <a:prstGeom prst="rect">
                      <a:avLst/>
                    </a:prstGeom>
                  </pic:spPr>
                </pic:pic>
              </a:graphicData>
            </a:graphic>
          </wp:inline>
        </w:drawing>
      </w:r>
    </w:p>
    <w:p w14:paraId="7B7F6582" w14:textId="2D79E40D" w:rsidR="00A319AA" w:rsidRDefault="008252F7" w:rsidP="00F95D15">
      <w:pPr>
        <w:pStyle w:val="NormalWeb"/>
      </w:pPr>
      <w:r>
        <w:t>For</w:t>
      </w:r>
      <w:r w:rsidR="00A319AA" w:rsidRPr="00A319AA">
        <w:t xml:space="preserve"> us</w:t>
      </w:r>
      <w:r>
        <w:t>ing</w:t>
      </w:r>
      <w:r w:rsidR="00A319AA" w:rsidRPr="00A319AA">
        <w:t xml:space="preserve"> categorical variables in machine learning algorithms or statistical models, </w:t>
      </w:r>
      <w:r>
        <w:t xml:space="preserve">we first need to </w:t>
      </w:r>
      <w:r w:rsidR="00A319AA" w:rsidRPr="00A319AA">
        <w:t>convert them into numerical format through a process called encoding. Categorical variables contain labels or categories instead of numeric values, so they cannot be used directly for analysis. One popular encoding method is one-hot encoding, which creates binary variables for each category in the categorical variable. The binary variable takes the value 1 if the category is present in the observation and 0 otherwise. This allows for the categorical variable to be represented as a set of binary variables that can be used for analysis or modeling.</w:t>
      </w:r>
    </w:p>
    <w:p w14:paraId="1A4933DC" w14:textId="6E5E339B" w:rsidR="002C18BA" w:rsidRDefault="00E923B3" w:rsidP="00FC6C5D">
      <w:pPr>
        <w:pStyle w:val="NormalWeb"/>
      </w:pPr>
      <w:r>
        <w:t>I</w:t>
      </w:r>
      <w:r w:rsidRPr="00E923B3">
        <w:t xml:space="preserve">n the given code, the </w:t>
      </w:r>
      <w:proofErr w:type="spellStart"/>
      <w:r w:rsidRPr="00E923B3">
        <w:t>data.frame</w:t>
      </w:r>
      <w:proofErr w:type="spellEnd"/>
      <w:r w:rsidRPr="00E923B3">
        <w:t xml:space="preserve">() function from the </w:t>
      </w:r>
      <w:proofErr w:type="gramStart"/>
      <w:r w:rsidRPr="00E923B3">
        <w:t>dummies</w:t>
      </w:r>
      <w:proofErr w:type="gramEnd"/>
      <w:r w:rsidRPr="00E923B3">
        <w:t xml:space="preserve"> library is used to perform one-hot encoding on the "sex", "smoker", and "region" columns of the "insurance" data frame. The names argument specifies the columns that need to be one-hot encoded. </w:t>
      </w:r>
    </w:p>
    <w:p w14:paraId="7DC4EF23" w14:textId="77777777" w:rsidR="00F55BF1" w:rsidRDefault="00F55BF1" w:rsidP="00FC6C5D">
      <w:pPr>
        <w:pStyle w:val="NormalWeb"/>
      </w:pPr>
    </w:p>
    <w:p w14:paraId="1D087FAC" w14:textId="2B295321" w:rsidR="00F55BF1" w:rsidRDefault="00F55BF1" w:rsidP="00FC6C5D">
      <w:pPr>
        <w:pStyle w:val="NormalWeb"/>
      </w:pPr>
      <w:r w:rsidRPr="000520E1">
        <w:rPr>
          <w:highlight w:val="yellow"/>
        </w:rPr>
        <w:t>#Step 7: Regression</w:t>
      </w:r>
    </w:p>
    <w:p w14:paraId="2735AA9F" w14:textId="3364CB16" w:rsidR="00263D56" w:rsidRDefault="00263D56" w:rsidP="00FC6C5D">
      <w:pPr>
        <w:pStyle w:val="NormalWeb"/>
      </w:pPr>
      <w:r w:rsidRPr="00263D56">
        <w:rPr>
          <w:highlight w:val="green"/>
        </w:rPr>
        <w:t xml:space="preserve">Definition of Regression as a </w:t>
      </w:r>
      <w:proofErr w:type="gramStart"/>
      <w:r w:rsidRPr="00263D56">
        <w:rPr>
          <w:highlight w:val="green"/>
        </w:rPr>
        <w:t>data mining techniques</w:t>
      </w:r>
      <w:proofErr w:type="gramEnd"/>
      <w:r w:rsidRPr="00263D56">
        <w:rPr>
          <w:highlight w:val="green"/>
        </w:rPr>
        <w:t>:</w:t>
      </w:r>
      <w:r>
        <w:t xml:space="preserve"> </w:t>
      </w:r>
      <w:r w:rsidRPr="00263D56">
        <w:t>Regression analysis is a data mining technique that helps us understand how different variables are related in a dataset. By looking at historical data, we can identify patterns and trends to make predictions about the future. Regression techniques establish a mathematical relationship between a dependent variable (the one we want to predict) and one or more independent variables (the ones we use for predictions). The dependent variable is usually a numeric value, like sales revenue or temperature, while the independent variables can be numeric or categorical. The goal is to find the best line or curve that fits the data well and minimizes prediction errors. There are two main types of regression: simple regression, which involves one independent variable, and multiple regression, which involves multiple independent variables.</w:t>
      </w:r>
    </w:p>
    <w:p w14:paraId="6345B150" w14:textId="0D698581" w:rsidR="00F55BF1" w:rsidRDefault="00F55BF1" w:rsidP="00F55BF1">
      <w:pPr>
        <w:pStyle w:val="NormalWeb"/>
        <w:numPr>
          <w:ilvl w:val="0"/>
          <w:numId w:val="2"/>
        </w:numPr>
        <w:rPr>
          <w:highlight w:val="yellow"/>
        </w:rPr>
      </w:pPr>
      <w:r w:rsidRPr="00F55BF1">
        <w:rPr>
          <w:highlight w:val="yellow"/>
        </w:rPr>
        <w:t>Split data into Training and Test set</w:t>
      </w:r>
    </w:p>
    <w:p w14:paraId="29DE3F0B" w14:textId="0B86FAD5" w:rsidR="00796257" w:rsidRDefault="00796257" w:rsidP="00796257">
      <w:pPr>
        <w:pStyle w:val="NormalWeb"/>
        <w:ind w:left="1080"/>
        <w:rPr>
          <w:highlight w:val="yellow"/>
        </w:rPr>
      </w:pPr>
      <w:r>
        <w:rPr>
          <w:noProof/>
          <w14:ligatures w14:val="standardContextual"/>
        </w:rPr>
        <w:drawing>
          <wp:inline distT="0" distB="0" distL="0" distR="0" wp14:anchorId="54516AB6" wp14:editId="5ABAD56C">
            <wp:extent cx="5943600" cy="2388235"/>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inline>
        </w:drawing>
      </w:r>
    </w:p>
    <w:p w14:paraId="5BECA0AD" w14:textId="7DE1519A" w:rsidR="00796257" w:rsidRDefault="00796257" w:rsidP="00796257">
      <w:pPr>
        <w:pStyle w:val="NormalWeb"/>
        <w:ind w:left="1080"/>
        <w:rPr>
          <w:highlight w:val="yellow"/>
        </w:rPr>
      </w:pPr>
      <w:r w:rsidRPr="00796257">
        <w:t xml:space="preserve">For the  reproducibility of results, we are using </w:t>
      </w:r>
      <w:proofErr w:type="spellStart"/>
      <w:r w:rsidRPr="00796257">
        <w:t>set.seed</w:t>
      </w:r>
      <w:proofErr w:type="spellEnd"/>
      <w:r w:rsidRPr="00796257">
        <w:t xml:space="preserve">() function and then creating a data partition using the </w:t>
      </w:r>
      <w:proofErr w:type="spellStart"/>
      <w:r w:rsidRPr="00796257">
        <w:t>createDataPartition</w:t>
      </w:r>
      <w:proofErr w:type="spellEnd"/>
      <w:r w:rsidRPr="00796257">
        <w:t xml:space="preserve">() function, dividing </w:t>
      </w:r>
      <w:r w:rsidR="00047009">
        <w:t xml:space="preserve">it </w:t>
      </w:r>
      <w:r w:rsidRPr="00796257">
        <w:t>into</w:t>
      </w:r>
      <w:r>
        <w:t xml:space="preserve"> </w:t>
      </w:r>
      <w:r w:rsidR="007A410D">
        <w:t xml:space="preserve">a </w:t>
      </w:r>
      <w:r w:rsidRPr="00796257">
        <w:t xml:space="preserve">training set (80%) and test data set (20%). As we can see </w:t>
      </w:r>
      <w:r>
        <w:t xml:space="preserve">the </w:t>
      </w:r>
      <w:r w:rsidRPr="00796257">
        <w:t xml:space="preserve">dimension of </w:t>
      </w:r>
      <w:r>
        <w:t xml:space="preserve">the </w:t>
      </w:r>
      <w:r w:rsidRPr="00796257">
        <w:t xml:space="preserve">training dataset after </w:t>
      </w:r>
      <w:r w:rsidR="00020CD9">
        <w:t xml:space="preserve">the </w:t>
      </w:r>
      <w:r w:rsidRPr="00796257">
        <w:t>split is (1072, 9) and for the test dataset (266, 9).</w:t>
      </w:r>
    </w:p>
    <w:p w14:paraId="5A408E26" w14:textId="77777777" w:rsidR="00796257" w:rsidRDefault="00796257" w:rsidP="00796257">
      <w:pPr>
        <w:pStyle w:val="NormalWeb"/>
        <w:ind w:left="1080"/>
        <w:rPr>
          <w:highlight w:val="yellow"/>
        </w:rPr>
      </w:pPr>
    </w:p>
    <w:p w14:paraId="67A546FD" w14:textId="46AEC026" w:rsidR="001C788E" w:rsidRDefault="001C788E" w:rsidP="00F55BF1">
      <w:pPr>
        <w:pStyle w:val="NormalWeb"/>
        <w:numPr>
          <w:ilvl w:val="0"/>
          <w:numId w:val="2"/>
        </w:numPr>
        <w:rPr>
          <w:highlight w:val="yellow"/>
        </w:rPr>
      </w:pPr>
      <w:r w:rsidRPr="001C788E">
        <w:t xml:space="preserve"> </w:t>
      </w:r>
      <w:r w:rsidRPr="00A2203C">
        <w:rPr>
          <w:highlight w:val="yellow"/>
        </w:rPr>
        <w:t>K-Fold Cross Validation</w:t>
      </w:r>
    </w:p>
    <w:p w14:paraId="7AC75E9D" w14:textId="1934B2DD" w:rsidR="00A33601" w:rsidRDefault="00A33601" w:rsidP="00A33601">
      <w:pPr>
        <w:pStyle w:val="NormalWeb"/>
        <w:ind w:left="1080"/>
        <w:rPr>
          <w:highlight w:val="yellow"/>
        </w:rPr>
      </w:pPr>
      <w:r>
        <w:rPr>
          <w:noProof/>
          <w14:ligatures w14:val="standardContextual"/>
        </w:rPr>
        <w:drawing>
          <wp:inline distT="0" distB="0" distL="0" distR="0" wp14:anchorId="15BE7D0A" wp14:editId="17311B2D">
            <wp:extent cx="5943600" cy="478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78790"/>
                    </a:xfrm>
                    <a:prstGeom prst="rect">
                      <a:avLst/>
                    </a:prstGeom>
                  </pic:spPr>
                </pic:pic>
              </a:graphicData>
            </a:graphic>
          </wp:inline>
        </w:drawing>
      </w:r>
    </w:p>
    <w:p w14:paraId="179752FF" w14:textId="6C1CB76D" w:rsidR="00A33601" w:rsidRPr="00A2203C" w:rsidRDefault="00320A65" w:rsidP="00A33601">
      <w:pPr>
        <w:pStyle w:val="NormalWeb"/>
        <w:ind w:left="1080"/>
        <w:rPr>
          <w:highlight w:val="yellow"/>
        </w:rPr>
      </w:pPr>
      <w:r w:rsidRPr="00320A65">
        <w:t xml:space="preserve">In k-fold cross-validation, the training dataset is divided into k equally sized folds. The models are trained k times, with each fold used as a validation set exactly once, </w:t>
      </w:r>
      <w:r w:rsidRPr="00320A65">
        <w:lastRenderedPageBreak/>
        <w:t>and the remaining k-1 folds used as training data. The performance of the model is evaluated on each validation set, and the performance metrics are typically averaged across the k folds to obtain an overall estimate of the model's performance.</w:t>
      </w:r>
      <w:r>
        <w:t xml:space="preserve"> Here we have divided </w:t>
      </w:r>
      <w:r w:rsidR="007A410D">
        <w:t xml:space="preserve">the </w:t>
      </w:r>
      <w:r>
        <w:t>dataset into 10 folds.</w:t>
      </w:r>
    </w:p>
    <w:p w14:paraId="34E84647" w14:textId="36423B09" w:rsidR="00740567" w:rsidRDefault="00740567" w:rsidP="00F55BF1">
      <w:pPr>
        <w:pStyle w:val="NormalWeb"/>
        <w:numPr>
          <w:ilvl w:val="0"/>
          <w:numId w:val="2"/>
        </w:numPr>
        <w:rPr>
          <w:highlight w:val="yellow"/>
        </w:rPr>
      </w:pPr>
      <w:r w:rsidRPr="005D599A">
        <w:rPr>
          <w:highlight w:val="yellow"/>
        </w:rPr>
        <w:t>Use Multiple Linear Regression to show which are the variables have high statically relationships with the charges, and which are not have significant impact on charges.</w:t>
      </w:r>
    </w:p>
    <w:p w14:paraId="73D5AA8D" w14:textId="0DEA2724" w:rsidR="005F149D" w:rsidRDefault="005F149D" w:rsidP="005F149D">
      <w:pPr>
        <w:pStyle w:val="NormalWeb"/>
        <w:ind w:left="1080"/>
        <w:rPr>
          <w:highlight w:val="yellow"/>
        </w:rPr>
      </w:pPr>
      <w:r>
        <w:rPr>
          <w:noProof/>
          <w14:ligatures w14:val="standardContextual"/>
        </w:rPr>
        <w:drawing>
          <wp:inline distT="0" distB="0" distL="0" distR="0" wp14:anchorId="6AEC55C2" wp14:editId="3C18702F">
            <wp:extent cx="5943600" cy="570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70230"/>
                    </a:xfrm>
                    <a:prstGeom prst="rect">
                      <a:avLst/>
                    </a:prstGeom>
                  </pic:spPr>
                </pic:pic>
              </a:graphicData>
            </a:graphic>
          </wp:inline>
        </w:drawing>
      </w:r>
    </w:p>
    <w:p w14:paraId="2FE51DE3" w14:textId="77777777" w:rsidR="005F149D" w:rsidRDefault="005F149D" w:rsidP="005F149D">
      <w:pPr>
        <w:pStyle w:val="NormalWeb"/>
        <w:ind w:left="1080"/>
        <w:rPr>
          <w:highlight w:val="yellow"/>
        </w:rPr>
      </w:pPr>
    </w:p>
    <w:p w14:paraId="528E41F5" w14:textId="307B6F47" w:rsidR="005F149D" w:rsidRPr="005D599A" w:rsidRDefault="005F149D" w:rsidP="005F149D">
      <w:pPr>
        <w:pStyle w:val="NormalWeb"/>
        <w:ind w:left="1080"/>
        <w:rPr>
          <w:highlight w:val="yellow"/>
        </w:rPr>
      </w:pPr>
      <w:r>
        <w:rPr>
          <w:noProof/>
          <w14:ligatures w14:val="standardContextual"/>
        </w:rPr>
        <w:drawing>
          <wp:inline distT="0" distB="0" distL="0" distR="0" wp14:anchorId="0A68BD9B" wp14:editId="02881AA4">
            <wp:extent cx="5943600" cy="380047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0CD5D8B5" w14:textId="24CDC50B" w:rsidR="00445A26" w:rsidRDefault="00445A26" w:rsidP="00740567">
      <w:pPr>
        <w:pStyle w:val="NormalWeb"/>
        <w:ind w:left="1080"/>
        <w:rPr>
          <w:rFonts w:ascii="TimesNewRomanPSMT" w:hAnsi="TimesNewRomanPSMT"/>
          <w:color w:val="161616"/>
          <w:highlight w:val="green"/>
        </w:rPr>
      </w:pPr>
      <w:r>
        <w:rPr>
          <w:rFonts w:ascii="TimesNewRomanPSMT" w:hAnsi="TimesNewRomanPSMT"/>
          <w:color w:val="161616"/>
          <w:highlight w:val="green"/>
        </w:rPr>
        <w:t>Project Question 1:</w:t>
      </w:r>
    </w:p>
    <w:p w14:paraId="1CE01224" w14:textId="5DE74884" w:rsidR="00AB0143" w:rsidRDefault="00AB0143" w:rsidP="00740567">
      <w:pPr>
        <w:pStyle w:val="NormalWeb"/>
        <w:ind w:left="1080"/>
      </w:pPr>
      <w:r w:rsidRPr="00AB0143">
        <w:rPr>
          <w:rFonts w:ascii="TimesNewRomanPSMT" w:hAnsi="TimesNewRomanPSMT"/>
          <w:color w:val="161616"/>
          <w:highlight w:val="green"/>
        </w:rPr>
        <w:t>What is the medical cost of the person based on health and demographic features?</w:t>
      </w:r>
    </w:p>
    <w:p w14:paraId="0CBFFBDA" w14:textId="7FD80260" w:rsidR="00740567" w:rsidRDefault="007F66AC" w:rsidP="00740567">
      <w:pPr>
        <w:pStyle w:val="NormalWeb"/>
        <w:ind w:left="1080"/>
      </w:pPr>
      <w:r>
        <w:t>From the</w:t>
      </w:r>
      <w:r w:rsidR="00740567">
        <w:t xml:space="preserve"> </w:t>
      </w:r>
      <w:r w:rsidR="0023700B">
        <w:t xml:space="preserve">multiple linear regression model, the variables age, </w:t>
      </w:r>
      <w:proofErr w:type="spellStart"/>
      <w:r w:rsidR="0023700B">
        <w:t>bmi</w:t>
      </w:r>
      <w:proofErr w:type="spellEnd"/>
      <w:r w:rsidR="0023700B">
        <w:t xml:space="preserve"> and </w:t>
      </w:r>
      <w:proofErr w:type="spellStart"/>
      <w:r w:rsidR="0023700B">
        <w:t>smoker</w:t>
      </w:r>
      <w:r w:rsidR="00E032D2">
        <w:t>yes</w:t>
      </w:r>
      <w:proofErr w:type="spellEnd"/>
      <w:r w:rsidR="00E032D2">
        <w:t>, children</w:t>
      </w:r>
      <w:r w:rsidR="0023700B">
        <w:t xml:space="preserve"> have high </w:t>
      </w:r>
      <w:r w:rsidR="00E032D2">
        <w:t>statistically</w:t>
      </w:r>
      <w:r w:rsidR="0023700B">
        <w:t xml:space="preserve"> relationship with the charges whereas the </w:t>
      </w:r>
      <w:proofErr w:type="spellStart"/>
      <w:r w:rsidR="0023700B">
        <w:t>sexmale</w:t>
      </w:r>
      <w:proofErr w:type="spellEnd"/>
      <w:r w:rsidR="0023700B">
        <w:t xml:space="preserve">, </w:t>
      </w:r>
      <w:proofErr w:type="spellStart"/>
      <w:r w:rsidR="0023700B">
        <w:t>region</w:t>
      </w:r>
      <w:r w:rsidR="00E032D2">
        <w:t>orthwest</w:t>
      </w:r>
      <w:proofErr w:type="spellEnd"/>
      <w:r w:rsidR="0023700B">
        <w:t>,</w:t>
      </w:r>
      <w:r w:rsidR="00E032D2">
        <w:t xml:space="preserve"> </w:t>
      </w:r>
      <w:proofErr w:type="spellStart"/>
      <w:r w:rsidR="00E032D2">
        <w:t>regionsoutheast</w:t>
      </w:r>
      <w:proofErr w:type="spellEnd"/>
      <w:r w:rsidR="00E032D2">
        <w:t xml:space="preserve">, </w:t>
      </w:r>
      <w:proofErr w:type="spellStart"/>
      <w:r w:rsidR="00E032D2">
        <w:t>regionsouthwest</w:t>
      </w:r>
      <w:proofErr w:type="spellEnd"/>
      <w:r w:rsidR="0023700B">
        <w:t xml:space="preserve"> </w:t>
      </w:r>
      <w:r w:rsidR="0023700B" w:rsidRPr="0023700B">
        <w:t>their relationship with charges is not statistically significant at the 5% level</w:t>
      </w:r>
      <w:r w:rsidR="0023700B">
        <w:t xml:space="preserve"> as they </w:t>
      </w:r>
      <w:r w:rsidR="0023700B" w:rsidRPr="0023700B">
        <w:t>have larger p-values (&gt; 0.05)</w:t>
      </w:r>
      <w:r w:rsidR="0023700B">
        <w:t>.</w:t>
      </w:r>
      <w:r w:rsidR="0077308E">
        <w:t xml:space="preserve"> The r2 value for the multiple regression model is 76%. </w:t>
      </w:r>
      <w:r w:rsidR="0077308E" w:rsidRPr="0077308E">
        <w:t xml:space="preserve">An R-squared (R2) value of 76% </w:t>
      </w:r>
      <w:r w:rsidR="0077308E" w:rsidRPr="0077308E">
        <w:lastRenderedPageBreak/>
        <w:t>in the context of a multiple regression model indicates that the model explains approximately 76% of the variance in the dependent variable.</w:t>
      </w:r>
    </w:p>
    <w:p w14:paraId="5989425F" w14:textId="198BBB92" w:rsidR="0077308E" w:rsidRDefault="00341EBE" w:rsidP="00740567">
      <w:pPr>
        <w:pStyle w:val="NormalWeb"/>
        <w:ind w:left="1080"/>
      </w:pPr>
      <w:r>
        <w:rPr>
          <w:noProof/>
          <w14:ligatures w14:val="standardContextual"/>
        </w:rPr>
        <w:drawing>
          <wp:inline distT="0" distB="0" distL="0" distR="0" wp14:anchorId="20A79AE5" wp14:editId="7BEB3032">
            <wp:extent cx="5943600" cy="1048385"/>
            <wp:effectExtent l="0" t="0" r="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048385"/>
                    </a:xfrm>
                    <a:prstGeom prst="rect">
                      <a:avLst/>
                    </a:prstGeom>
                  </pic:spPr>
                </pic:pic>
              </a:graphicData>
            </a:graphic>
          </wp:inline>
        </w:drawing>
      </w:r>
    </w:p>
    <w:p w14:paraId="45BDBEFF" w14:textId="77777777" w:rsidR="007F4D54" w:rsidRDefault="00341EBE" w:rsidP="00740567">
      <w:pPr>
        <w:pStyle w:val="NormalWeb"/>
        <w:ind w:left="1080"/>
      </w:pPr>
      <w:r>
        <w:t xml:space="preserve">Mean absolute error after </w:t>
      </w:r>
      <w:r w:rsidR="007F4D54">
        <w:t>predicting</w:t>
      </w:r>
      <w:r>
        <w:t xml:space="preserve"> the test dataset is 41</w:t>
      </w:r>
      <w:r w:rsidR="007F4D54">
        <w:t>84, which is good since the median value of the charges were 9382.</w:t>
      </w:r>
    </w:p>
    <w:p w14:paraId="231E3C3D" w14:textId="58E0EE4C" w:rsidR="00260DF0" w:rsidRDefault="00260DF0" w:rsidP="00740567">
      <w:pPr>
        <w:pStyle w:val="NormalWeb"/>
        <w:ind w:left="1080"/>
      </w:pPr>
      <w:r>
        <w:t>Now, after the model is built, we can predict the medical cost of the person based on his/her health or demographic features.</w:t>
      </w:r>
    </w:p>
    <w:p w14:paraId="4EB238B6" w14:textId="77777777" w:rsidR="00EC3CF9" w:rsidRDefault="00EC3CF9" w:rsidP="00740567">
      <w:pPr>
        <w:pStyle w:val="NormalWeb"/>
        <w:ind w:left="1080"/>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50"/>
        <w:gridCol w:w="1297"/>
      </w:tblGrid>
      <w:tr w:rsidR="00EC3CF9" w:rsidRPr="00EC3CF9" w14:paraId="04F64C57" w14:textId="77777777" w:rsidTr="00EC3CF9">
        <w:tc>
          <w:tcPr>
            <w:tcW w:w="0" w:type="auto"/>
            <w:tcBorders>
              <w:top w:val="single" w:sz="2" w:space="0" w:color="000000"/>
              <w:left w:val="single" w:sz="2" w:space="0" w:color="auto"/>
              <w:bottom w:val="single" w:sz="12" w:space="0" w:color="000000"/>
              <w:right w:val="single" w:sz="2" w:space="0" w:color="000000"/>
            </w:tcBorders>
            <w:shd w:val="clear" w:color="auto" w:fill="FFFF00"/>
            <w:vAlign w:val="center"/>
            <w:hideMark/>
          </w:tcPr>
          <w:p w14:paraId="4F2820F6" w14:textId="77777777" w:rsidR="00EC3CF9" w:rsidRPr="00EC3CF9" w:rsidRDefault="00EC3CF9" w:rsidP="00EC3CF9">
            <w:pPr>
              <w:pStyle w:val="NoSpacing"/>
              <w:rPr>
                <w:rFonts w:ascii="Times New Roman" w:hAnsi="Times New Roman"/>
                <w:highlight w:val="yellow"/>
              </w:rPr>
            </w:pPr>
            <w:r w:rsidRPr="00EC3CF9">
              <w:rPr>
                <w:highlight w:val="yellow"/>
              </w:rPr>
              <w:t xml:space="preserve">Step8: </w:t>
            </w:r>
          </w:p>
        </w:tc>
        <w:tc>
          <w:tcPr>
            <w:tcW w:w="0" w:type="auto"/>
            <w:tcBorders>
              <w:top w:val="single" w:sz="2" w:space="0" w:color="000000"/>
              <w:left w:val="single" w:sz="2" w:space="0" w:color="000000"/>
              <w:bottom w:val="single" w:sz="12" w:space="0" w:color="000000"/>
              <w:right w:val="single" w:sz="2" w:space="0" w:color="auto"/>
            </w:tcBorders>
            <w:shd w:val="clear" w:color="auto" w:fill="F9F9F9"/>
            <w:vAlign w:val="center"/>
            <w:hideMark/>
          </w:tcPr>
          <w:p w14:paraId="51856165" w14:textId="77777777" w:rsidR="00EC3CF9" w:rsidRPr="00EC3CF9" w:rsidRDefault="00EC3CF9" w:rsidP="00EC3CF9">
            <w:pPr>
              <w:pStyle w:val="NoSpacing"/>
              <w:rPr>
                <w:rFonts w:ascii="Times New Roman" w:hAnsi="Times New Roman"/>
                <w:highlight w:val="yellow"/>
              </w:rPr>
            </w:pPr>
            <w:r w:rsidRPr="00EC3CF9">
              <w:rPr>
                <w:highlight w:val="yellow"/>
              </w:rPr>
              <w:t xml:space="preserve">Classification </w:t>
            </w:r>
          </w:p>
        </w:tc>
      </w:tr>
    </w:tbl>
    <w:p w14:paraId="7ED6F5AF" w14:textId="77777777" w:rsidR="00D2732A" w:rsidRDefault="00D2732A" w:rsidP="00EC3CF9">
      <w:pPr>
        <w:pStyle w:val="NoSpacing"/>
        <w:rPr>
          <w:highlight w:val="green"/>
        </w:rPr>
      </w:pPr>
    </w:p>
    <w:p w14:paraId="2E0BD652" w14:textId="77777777" w:rsidR="00D2732A" w:rsidRDefault="00D2732A" w:rsidP="00D2732A">
      <w:pPr>
        <w:pStyle w:val="NoSpacing"/>
      </w:pPr>
      <w:r w:rsidRPr="00263D56">
        <w:rPr>
          <w:highlight w:val="green"/>
        </w:rPr>
        <w:t>Definition of</w:t>
      </w:r>
      <w:r>
        <w:rPr>
          <w:highlight w:val="green"/>
        </w:rPr>
        <w:t xml:space="preserve"> classification</w:t>
      </w:r>
      <w:r w:rsidRPr="00263D56">
        <w:rPr>
          <w:highlight w:val="green"/>
        </w:rPr>
        <w:t xml:space="preserve"> as a </w:t>
      </w:r>
      <w:proofErr w:type="gramStart"/>
      <w:r w:rsidRPr="00263D56">
        <w:rPr>
          <w:highlight w:val="green"/>
        </w:rPr>
        <w:t>data mining techniques</w:t>
      </w:r>
      <w:proofErr w:type="gramEnd"/>
      <w:r w:rsidRPr="00263D56">
        <w:rPr>
          <w:highlight w:val="green"/>
        </w:rPr>
        <w:t>:</w:t>
      </w:r>
      <w:r>
        <w:rPr>
          <w:highlight w:val="green"/>
        </w:rPr>
        <w:t xml:space="preserve"> </w:t>
      </w:r>
      <w:r>
        <w:t xml:space="preserve">Classification in data mining involves grouping or categorizing data based on patterns and relationships found in historical data. It analyzes a dataset to identify characteristics that can be used to classify new data into predefined categories. The goal is to build a model that can automatically classify data based on its attributes. In classification, historical data is used to train the model, which learns the patterns and relationships in the data. The model can then be used to classify new data based on the learned patterns. The dependent variable in classification is typically a categorical variable, such as spam/ham email, customer churn, disease diagnosis, or sentiment analysis. </w:t>
      </w:r>
    </w:p>
    <w:p w14:paraId="1729CFA6" w14:textId="77777777" w:rsidR="00D2732A" w:rsidRDefault="00D2732A" w:rsidP="00D2732A">
      <w:pPr>
        <w:pStyle w:val="NoSpacing"/>
      </w:pPr>
    </w:p>
    <w:p w14:paraId="47CB4C9D" w14:textId="3A0FCE33" w:rsidR="00D2732A" w:rsidRDefault="00D2732A" w:rsidP="00D2732A">
      <w:pPr>
        <w:pStyle w:val="NoSpacing"/>
        <w:rPr>
          <w:highlight w:val="green"/>
        </w:rPr>
      </w:pPr>
      <w:r>
        <w:t>Few examples of algorithms used in classification, including decision trees, logistic regression, support vector machines, k-nearest neighbors, and random forests. These algorithms analyze the data and create a model that can be used for classification tasks.</w:t>
      </w:r>
    </w:p>
    <w:p w14:paraId="44883ED8" w14:textId="77777777" w:rsidR="00D2732A" w:rsidRDefault="00D2732A" w:rsidP="00EC3CF9">
      <w:pPr>
        <w:pStyle w:val="NoSpacing"/>
        <w:rPr>
          <w:highlight w:val="green"/>
        </w:rPr>
      </w:pPr>
    </w:p>
    <w:p w14:paraId="582A27A5" w14:textId="77777777" w:rsidR="00D2732A" w:rsidRDefault="00D2732A" w:rsidP="00EC3CF9">
      <w:pPr>
        <w:pStyle w:val="NoSpacing"/>
        <w:rPr>
          <w:rFonts w:ascii="TimesNewRomanPSMT" w:hAnsi="TimesNewRomanPSMT"/>
          <w:color w:val="161616"/>
          <w:highlight w:val="yellow"/>
          <w:shd w:val="clear" w:color="auto" w:fill="FFFFFF"/>
        </w:rPr>
      </w:pPr>
    </w:p>
    <w:p w14:paraId="77DB679D" w14:textId="06DC2D87" w:rsidR="00EC3CF9" w:rsidRPr="00EC3CF9" w:rsidRDefault="00EC3CF9" w:rsidP="00EC3CF9">
      <w:pPr>
        <w:pStyle w:val="NoSpacing"/>
        <w:rPr>
          <w:rFonts w:ascii="Times New Roman" w:hAnsi="Times New Roman"/>
          <w:highlight w:val="yellow"/>
        </w:rPr>
      </w:pPr>
      <w:r w:rsidRPr="00EC3CF9">
        <w:rPr>
          <w:rFonts w:ascii="TimesNewRomanPSMT" w:hAnsi="TimesNewRomanPSMT"/>
          <w:color w:val="161616"/>
          <w:highlight w:val="yellow"/>
          <w:shd w:val="clear" w:color="auto" w:fill="FFFFFF"/>
        </w:rPr>
        <w:t xml:space="preserve">By using Classification technique or algorithms, you will be able to answer the second question. </w:t>
      </w:r>
    </w:p>
    <w:p w14:paraId="3722F336" w14:textId="77777777" w:rsidR="00EC3CF9" w:rsidRDefault="00EC3CF9" w:rsidP="00EC3CF9">
      <w:pPr>
        <w:pStyle w:val="NoSpacing"/>
        <w:rPr>
          <w:rFonts w:ascii="TimesNewRomanPSMT" w:hAnsi="TimesNewRomanPSMT"/>
          <w:color w:val="161616"/>
          <w:shd w:val="clear" w:color="auto" w:fill="FFFFFF"/>
        </w:rPr>
      </w:pPr>
      <w:r w:rsidRPr="00EC3CF9">
        <w:rPr>
          <w:rFonts w:ascii="Segoe UI Symbol" w:hAnsi="Segoe UI Symbol" w:cs="Segoe UI Symbol"/>
          <w:color w:val="161616"/>
          <w:highlight w:val="yellow"/>
        </w:rPr>
        <w:t>➢</w:t>
      </w:r>
      <w:r w:rsidRPr="00EC3CF9">
        <w:rPr>
          <w:rFonts w:ascii="Wingdings" w:hAnsi="Wingdings"/>
          <w:color w:val="161616"/>
          <w:highlight w:val="yellow"/>
        </w:rPr>
        <w:t xml:space="preserve"> </w:t>
      </w:r>
      <w:r w:rsidRPr="00EC3CF9">
        <w:rPr>
          <w:rFonts w:ascii="TimesNewRomanPSMT" w:hAnsi="TimesNewRomanPSMT"/>
          <w:color w:val="161616"/>
          <w:highlight w:val="yellow"/>
          <w:shd w:val="clear" w:color="auto" w:fill="FFFFFF"/>
        </w:rPr>
        <w:t>Use Decision Tree - Cross Validation Method.</w:t>
      </w:r>
      <w:r w:rsidRPr="00EC3CF9">
        <w:rPr>
          <w:rFonts w:ascii="TimesNewRomanPSMT" w:hAnsi="TimesNewRomanPSMT"/>
          <w:color w:val="161616"/>
          <w:shd w:val="clear" w:color="auto" w:fill="FFFFFF"/>
        </w:rPr>
        <w:t xml:space="preserve"> </w:t>
      </w:r>
    </w:p>
    <w:p w14:paraId="1E9F78C6" w14:textId="77777777" w:rsidR="00F95076" w:rsidRDefault="00F95076" w:rsidP="00EC3CF9">
      <w:pPr>
        <w:pStyle w:val="NoSpacing"/>
        <w:rPr>
          <w:rFonts w:ascii="TimesNewRomanPSMT" w:hAnsi="TimesNewRomanPSMT"/>
          <w:color w:val="161616"/>
          <w:shd w:val="clear" w:color="auto" w:fill="FFFFFF"/>
        </w:rPr>
      </w:pPr>
    </w:p>
    <w:p w14:paraId="6961C41A" w14:textId="4066646A" w:rsidR="00315AC7" w:rsidRPr="00F95076" w:rsidRDefault="00F95076" w:rsidP="00F95076">
      <w:pPr>
        <w:rPr>
          <w:rFonts w:ascii="Times New Roman" w:eastAsia="Times New Roman" w:hAnsi="Times New Roman" w:cs="Times New Roman"/>
          <w:kern w:val="0"/>
          <w14:ligatures w14:val="none"/>
        </w:rPr>
      </w:pPr>
      <w:r w:rsidRPr="00F95076">
        <w:rPr>
          <w:rFonts w:ascii="Times New Roman" w:eastAsia="Times New Roman" w:hAnsi="Times New Roman" w:cs="Times New Roman"/>
          <w:kern w:val="0"/>
          <w14:ligatures w14:val="none"/>
        </w:rPr>
        <w:fldChar w:fldCharType="begin"/>
      </w:r>
      <w:r w:rsidRPr="00F95076">
        <w:rPr>
          <w:rFonts w:ascii="Times New Roman" w:eastAsia="Times New Roman" w:hAnsi="Times New Roman" w:cs="Times New Roman"/>
          <w:kern w:val="0"/>
          <w14:ligatures w14:val="none"/>
        </w:rPr>
        <w:instrText xml:space="preserve"> INCLUDEPICTURE "/Users/nirajkc/Library/Group Containers/UBF8T346G9.ms/WebArchiveCopyPasteTempFiles/com.microsoft.Word/page1image37913408" \* MERGEFORMATINET </w:instrText>
      </w:r>
      <w:r w:rsidRPr="00F95076">
        <w:rPr>
          <w:rFonts w:ascii="Times New Roman" w:eastAsia="Times New Roman" w:hAnsi="Times New Roman" w:cs="Times New Roman"/>
          <w:kern w:val="0"/>
          <w14:ligatures w14:val="none"/>
        </w:rPr>
        <w:fldChar w:fldCharType="separate"/>
      </w:r>
      <w:r w:rsidRPr="00F95076">
        <w:rPr>
          <w:rFonts w:ascii="Times New Roman" w:eastAsia="Times New Roman" w:hAnsi="Times New Roman" w:cs="Times New Roman"/>
          <w:noProof/>
          <w:kern w:val="0"/>
          <w14:ligatures w14:val="none"/>
        </w:rPr>
        <w:drawing>
          <wp:inline distT="0" distB="0" distL="0" distR="0" wp14:anchorId="1FEE97E6" wp14:editId="1189738C">
            <wp:extent cx="4023360" cy="168275"/>
            <wp:effectExtent l="0" t="0" r="2540" b="0"/>
            <wp:docPr id="38" name="Picture 38" descr="page1image3791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image379134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3360" cy="168275"/>
                    </a:xfrm>
                    <a:prstGeom prst="rect">
                      <a:avLst/>
                    </a:prstGeom>
                    <a:noFill/>
                    <a:ln>
                      <a:noFill/>
                    </a:ln>
                  </pic:spPr>
                </pic:pic>
              </a:graphicData>
            </a:graphic>
          </wp:inline>
        </w:drawing>
      </w:r>
      <w:r w:rsidRPr="00F95076">
        <w:rPr>
          <w:rFonts w:ascii="Times New Roman" w:eastAsia="Times New Roman" w:hAnsi="Times New Roman" w:cs="Times New Roman"/>
          <w:kern w:val="0"/>
          <w14:ligatures w14:val="none"/>
        </w:rPr>
        <w:fldChar w:fldCharType="end"/>
      </w:r>
    </w:p>
    <w:p w14:paraId="1CEB4686" w14:textId="08FD4AD7" w:rsidR="00315AC7" w:rsidRPr="00315AC7" w:rsidRDefault="00315AC7" w:rsidP="00EC3CF9">
      <w:pPr>
        <w:pStyle w:val="NoSpacing"/>
        <w:rPr>
          <w:rFonts w:ascii="TimesNewRomanPSMT" w:hAnsi="TimesNewRomanPSMT"/>
          <w:color w:val="161616"/>
          <w:shd w:val="clear" w:color="auto" w:fill="FFFFFF"/>
        </w:rPr>
      </w:pPr>
      <w:r>
        <w:rPr>
          <w:rFonts w:ascii="TimesNewRomanPSMT" w:hAnsi="TimesNewRomanPSMT"/>
          <w:color w:val="161616"/>
          <w:shd w:val="clear" w:color="auto" w:fill="FFFFFF"/>
        </w:rPr>
        <w:t>First, I will take one hot encoded insurance dataset.</w:t>
      </w:r>
    </w:p>
    <w:p w14:paraId="114053B7" w14:textId="2F6EA78C" w:rsidR="00EC3CF9" w:rsidRDefault="00315AC7" w:rsidP="00740567">
      <w:pPr>
        <w:pStyle w:val="NormalWeb"/>
        <w:ind w:left="1080"/>
      </w:pPr>
      <w:r>
        <w:rPr>
          <w:noProof/>
          <w14:ligatures w14:val="standardContextual"/>
        </w:rPr>
        <w:lastRenderedPageBreak/>
        <w:drawing>
          <wp:inline distT="0" distB="0" distL="0" distR="0" wp14:anchorId="431E7B94" wp14:editId="0C18A83C">
            <wp:extent cx="5943600" cy="1355090"/>
            <wp:effectExtent l="0" t="0" r="0" b="381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355090"/>
                    </a:xfrm>
                    <a:prstGeom prst="rect">
                      <a:avLst/>
                    </a:prstGeom>
                  </pic:spPr>
                </pic:pic>
              </a:graphicData>
            </a:graphic>
          </wp:inline>
        </w:drawing>
      </w:r>
    </w:p>
    <w:p w14:paraId="363DBD1E" w14:textId="55B93A7D" w:rsidR="00315AC7" w:rsidRDefault="00315AC7" w:rsidP="00740567">
      <w:pPr>
        <w:pStyle w:val="NormalWeb"/>
        <w:ind w:left="1080"/>
      </w:pPr>
      <w:r>
        <w:t xml:space="preserve">Now, creating one new column in the dataset named </w:t>
      </w:r>
      <w:proofErr w:type="spellStart"/>
      <w:r>
        <w:t>charges_category</w:t>
      </w:r>
      <w:proofErr w:type="spellEnd"/>
      <w:r>
        <w:t xml:space="preserve"> which consists of categories- “Low”, “Medium”, “High”. If the charges are less than 10000, than low, if between 10000 – 20000$ than Medium, else High. I have used </w:t>
      </w:r>
      <w:proofErr w:type="spellStart"/>
      <w:r>
        <w:t>sapply</w:t>
      </w:r>
      <w:proofErr w:type="spellEnd"/>
      <w:r>
        <w:t>() function to perform this operation.</w:t>
      </w:r>
    </w:p>
    <w:p w14:paraId="13629703" w14:textId="0CC750FB" w:rsidR="00315AC7" w:rsidRDefault="00315AC7" w:rsidP="00740567">
      <w:pPr>
        <w:pStyle w:val="NormalWeb"/>
        <w:ind w:left="1080"/>
      </w:pPr>
      <w:r>
        <w:rPr>
          <w:noProof/>
          <w14:ligatures w14:val="standardContextual"/>
        </w:rPr>
        <w:drawing>
          <wp:inline distT="0" distB="0" distL="0" distR="0" wp14:anchorId="557A6D2C" wp14:editId="353732D7">
            <wp:extent cx="5943600" cy="2291715"/>
            <wp:effectExtent l="0" t="0" r="0" b="0"/>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p>
    <w:p w14:paraId="2BD92552" w14:textId="77777777" w:rsidR="00315AC7" w:rsidRDefault="00315AC7" w:rsidP="00740567">
      <w:pPr>
        <w:pStyle w:val="NormalWeb"/>
        <w:ind w:left="1080"/>
      </w:pPr>
    </w:p>
    <w:p w14:paraId="2B4F50E1" w14:textId="77777777" w:rsidR="00315AC7" w:rsidRDefault="00315AC7" w:rsidP="00740567">
      <w:pPr>
        <w:pStyle w:val="NormalWeb"/>
        <w:ind w:left="1080"/>
      </w:pPr>
      <w:r>
        <w:t xml:space="preserve">Now, removing the original charges column and changing new column </w:t>
      </w:r>
      <w:proofErr w:type="spellStart"/>
      <w:r>
        <w:t>charges_category</w:t>
      </w:r>
      <w:proofErr w:type="spellEnd"/>
      <w:r>
        <w:t xml:space="preserve"> as factor.</w:t>
      </w:r>
    </w:p>
    <w:p w14:paraId="02820D21" w14:textId="47629086" w:rsidR="00315AC7" w:rsidRDefault="00315AC7" w:rsidP="00740567">
      <w:pPr>
        <w:pStyle w:val="NormalWeb"/>
        <w:ind w:left="1080"/>
      </w:pPr>
      <w:r>
        <w:t>I will use this new column as my target column for the classification problem.</w:t>
      </w:r>
    </w:p>
    <w:p w14:paraId="1FD32B84" w14:textId="413BF9AF" w:rsidR="00315AC7" w:rsidRDefault="00315AC7" w:rsidP="00740567">
      <w:pPr>
        <w:pStyle w:val="NormalWeb"/>
        <w:ind w:left="1080"/>
      </w:pPr>
      <w:r>
        <w:rPr>
          <w:noProof/>
          <w14:ligatures w14:val="standardContextual"/>
        </w:rPr>
        <w:drawing>
          <wp:inline distT="0" distB="0" distL="0" distR="0" wp14:anchorId="34E68A37" wp14:editId="6E3736F8">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82600"/>
                    </a:xfrm>
                    <a:prstGeom prst="rect">
                      <a:avLst/>
                    </a:prstGeom>
                  </pic:spPr>
                </pic:pic>
              </a:graphicData>
            </a:graphic>
          </wp:inline>
        </w:drawing>
      </w:r>
    </w:p>
    <w:p w14:paraId="58CA639F" w14:textId="0E603C58" w:rsidR="00315AC7" w:rsidRDefault="00315AC7" w:rsidP="00740567">
      <w:pPr>
        <w:pStyle w:val="NormalWeb"/>
        <w:ind w:left="1080"/>
      </w:pPr>
      <w:r>
        <w:t>Split the dataset.</w:t>
      </w:r>
    </w:p>
    <w:p w14:paraId="017AA354" w14:textId="02ACE60D" w:rsidR="00315AC7" w:rsidRDefault="0032526E" w:rsidP="00740567">
      <w:pPr>
        <w:pStyle w:val="NormalWeb"/>
        <w:ind w:left="1080"/>
      </w:pPr>
      <w:r>
        <w:rPr>
          <w:noProof/>
          <w14:ligatures w14:val="standardContextual"/>
        </w:rPr>
        <w:lastRenderedPageBreak/>
        <w:drawing>
          <wp:inline distT="0" distB="0" distL="0" distR="0" wp14:anchorId="3E02322D" wp14:editId="596F1B7E">
            <wp:extent cx="5943600" cy="1499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499235"/>
                    </a:xfrm>
                    <a:prstGeom prst="rect">
                      <a:avLst/>
                    </a:prstGeom>
                  </pic:spPr>
                </pic:pic>
              </a:graphicData>
            </a:graphic>
          </wp:inline>
        </w:drawing>
      </w:r>
    </w:p>
    <w:p w14:paraId="0B270D11" w14:textId="11C1A456" w:rsidR="002A3B5F" w:rsidRDefault="00A57904" w:rsidP="00740567">
      <w:pPr>
        <w:pStyle w:val="NormalWeb"/>
        <w:ind w:left="1080"/>
      </w:pPr>
      <w:r>
        <w:t>Building the decision tree classification model with cross validation method.</w:t>
      </w:r>
      <w:r w:rsidR="00756E60">
        <w:t xml:space="preserve"> I have done 10 folds cross-validation. The target variable is </w:t>
      </w:r>
      <w:proofErr w:type="spellStart"/>
      <w:r w:rsidR="00756E60">
        <w:t>charges_category</w:t>
      </w:r>
      <w:proofErr w:type="spellEnd"/>
      <w:r w:rsidR="00756E60">
        <w:t>. The train data is used to train the decision tree model for classification purposes. From the model, we will classify whether the medical charges will be low, medium, or high</w:t>
      </w:r>
      <w:r w:rsidR="00043EB4">
        <w:t xml:space="preserve">, </w:t>
      </w:r>
      <w:r w:rsidR="00043EB4" w:rsidRPr="00043EB4">
        <w:t>,</w:t>
      </w:r>
      <w:proofErr w:type="spellStart"/>
      <w:r w:rsidR="00043EB4" w:rsidRPr="00043EB4">
        <w:t>tuneLength</w:t>
      </w:r>
      <w:proofErr w:type="spellEnd"/>
      <w:r w:rsidR="00043EB4" w:rsidRPr="00043EB4">
        <w:t xml:space="preserve"> = 10: This specifies the number of tuning parameter values to be evaluated during model training, which is set to 10 in this case. Tuning parameters are used to optimize the model performance</w:t>
      </w:r>
      <w:r w:rsidR="00043EB4">
        <w:t xml:space="preserve">. </w:t>
      </w:r>
      <w:r w:rsidR="003C5825" w:rsidRPr="003C5825">
        <w:t xml:space="preserve">The purpose </w:t>
      </w:r>
      <w:r w:rsidR="003C5825">
        <w:t>this</w:t>
      </w:r>
      <w:r w:rsidR="003C5825" w:rsidRPr="003C5825">
        <w:t xml:space="preserve"> tuning hyperparameters is to find the optimal combination of hyperparameter values that result in the best performance of the model.</w:t>
      </w:r>
    </w:p>
    <w:p w14:paraId="73E02286" w14:textId="30374D6F" w:rsidR="00A57904" w:rsidRDefault="0032526E" w:rsidP="00740567">
      <w:pPr>
        <w:pStyle w:val="NormalWeb"/>
        <w:ind w:left="1080"/>
      </w:pPr>
      <w:r>
        <w:rPr>
          <w:noProof/>
          <w14:ligatures w14:val="standardContextual"/>
        </w:rPr>
        <w:drawing>
          <wp:inline distT="0" distB="0" distL="0" distR="0" wp14:anchorId="54A25984" wp14:editId="76F2EB69">
            <wp:extent cx="5943600" cy="39370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937000"/>
                    </a:xfrm>
                    <a:prstGeom prst="rect">
                      <a:avLst/>
                    </a:prstGeom>
                  </pic:spPr>
                </pic:pic>
              </a:graphicData>
            </a:graphic>
          </wp:inline>
        </w:drawing>
      </w:r>
    </w:p>
    <w:p w14:paraId="1A49C577" w14:textId="6F4B410D" w:rsidR="00CA5194" w:rsidRDefault="00D343D8" w:rsidP="00740567">
      <w:pPr>
        <w:pStyle w:val="NormalWeb"/>
        <w:ind w:left="1080"/>
      </w:pPr>
      <w:r w:rsidRPr="00D343D8">
        <w:t xml:space="preserve">CART (Classification and Regression Trees) model that was trained and evaluated using 1041 samples, 8 predictors, and 3 classes ('High', 'Low', 'Medium'). The </w:t>
      </w:r>
      <w:r w:rsidRPr="00D343D8">
        <w:lastRenderedPageBreak/>
        <w:t xml:space="preserve">decision tree model with </w:t>
      </w:r>
      <w:r w:rsidR="00F15585">
        <w:t xml:space="preserve">a </w:t>
      </w:r>
      <w:r w:rsidRPr="00D343D8">
        <w:t>cp (Complexity Parameter) value of 0 was selected as the final model based on the largest accuracy value.</w:t>
      </w:r>
    </w:p>
    <w:p w14:paraId="12C0A0EC" w14:textId="26DDBD4E" w:rsidR="00F15585" w:rsidRDefault="00F15585" w:rsidP="00740567">
      <w:pPr>
        <w:pStyle w:val="NormalWeb"/>
        <w:ind w:left="1080"/>
      </w:pPr>
      <w:r>
        <w:t xml:space="preserve">Plotting decision tree using </w:t>
      </w:r>
      <w:proofErr w:type="spellStart"/>
      <w:r>
        <w:t>rpart.plot</w:t>
      </w:r>
      <w:proofErr w:type="spellEnd"/>
      <w:r>
        <w:t xml:space="preserve"> packages.</w:t>
      </w:r>
    </w:p>
    <w:p w14:paraId="43C42FDF" w14:textId="2BAC811D" w:rsidR="00D343D8" w:rsidRDefault="00F15585" w:rsidP="00740567">
      <w:pPr>
        <w:pStyle w:val="NormalWeb"/>
        <w:ind w:left="1080"/>
      </w:pPr>
      <w:r>
        <w:rPr>
          <w:noProof/>
          <w14:ligatures w14:val="standardContextual"/>
        </w:rPr>
        <w:drawing>
          <wp:inline distT="0" distB="0" distL="0" distR="0" wp14:anchorId="13E1FC7F" wp14:editId="5784D475">
            <wp:extent cx="5943600" cy="183007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830070"/>
                    </a:xfrm>
                    <a:prstGeom prst="rect">
                      <a:avLst/>
                    </a:prstGeom>
                  </pic:spPr>
                </pic:pic>
              </a:graphicData>
            </a:graphic>
          </wp:inline>
        </w:drawing>
      </w:r>
    </w:p>
    <w:p w14:paraId="30B0C853" w14:textId="45B023EC" w:rsidR="00016204" w:rsidRDefault="00016204" w:rsidP="00740567">
      <w:pPr>
        <w:pStyle w:val="NormalWeb"/>
        <w:ind w:left="1080"/>
      </w:pPr>
      <w:r>
        <w:rPr>
          <w:noProof/>
          <w14:ligatures w14:val="standardContextual"/>
        </w:rPr>
        <w:drawing>
          <wp:inline distT="0" distB="0" distL="0" distR="0" wp14:anchorId="115EDFF7" wp14:editId="7ABD5B45">
            <wp:extent cx="5340096" cy="5032375"/>
            <wp:effectExtent l="0" t="0" r="0" b="0"/>
            <wp:docPr id="32" name="Picture 3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ime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872762" cy="5534346"/>
                    </a:xfrm>
                    <a:prstGeom prst="rect">
                      <a:avLst/>
                    </a:prstGeom>
                  </pic:spPr>
                </pic:pic>
              </a:graphicData>
            </a:graphic>
          </wp:inline>
        </w:drawing>
      </w:r>
    </w:p>
    <w:p w14:paraId="09C5F359" w14:textId="4DF4A05E" w:rsidR="00F15585" w:rsidRDefault="009D2881" w:rsidP="00740567">
      <w:pPr>
        <w:pStyle w:val="NormalWeb"/>
        <w:ind w:left="1080"/>
      </w:pPr>
      <w:r>
        <w:lastRenderedPageBreak/>
        <w:t xml:space="preserve">Predicting test data and creating confusion matrix using </w:t>
      </w:r>
      <w:proofErr w:type="spellStart"/>
      <w:r>
        <w:t>confusionMatrix</w:t>
      </w:r>
      <w:proofErr w:type="spellEnd"/>
      <w:r>
        <w:t>() function.</w:t>
      </w:r>
    </w:p>
    <w:p w14:paraId="6B462BE3" w14:textId="0DDB6039" w:rsidR="009D2881" w:rsidRDefault="009D2881" w:rsidP="00740567">
      <w:pPr>
        <w:pStyle w:val="NormalWeb"/>
        <w:ind w:left="1080"/>
      </w:pPr>
      <w:r>
        <w:rPr>
          <w:noProof/>
          <w14:ligatures w14:val="standardContextual"/>
        </w:rPr>
        <w:drawing>
          <wp:inline distT="0" distB="0" distL="0" distR="0" wp14:anchorId="340723E1" wp14:editId="336B477B">
            <wp:extent cx="5943600" cy="604774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6047740"/>
                    </a:xfrm>
                    <a:prstGeom prst="rect">
                      <a:avLst/>
                    </a:prstGeom>
                  </pic:spPr>
                </pic:pic>
              </a:graphicData>
            </a:graphic>
          </wp:inline>
        </w:drawing>
      </w:r>
    </w:p>
    <w:p w14:paraId="24AC974E" w14:textId="03E2C08D" w:rsidR="009D2881" w:rsidRDefault="009D2881" w:rsidP="00740567">
      <w:pPr>
        <w:pStyle w:val="NormalWeb"/>
        <w:ind w:left="1080"/>
      </w:pPr>
      <w:r>
        <w:t xml:space="preserve">As seen above, </w:t>
      </w:r>
      <w:r w:rsidRPr="009D2881">
        <w:t>the model has an overall accuracy of 88.22%</w:t>
      </w:r>
      <w:r>
        <w:t xml:space="preserve"> for test data.</w:t>
      </w:r>
    </w:p>
    <w:p w14:paraId="582A5CD6" w14:textId="1DBFAF8F" w:rsidR="00180B22" w:rsidRPr="00180B22" w:rsidRDefault="007F4D54" w:rsidP="00180B22">
      <w:pPr>
        <w:rPr>
          <w:rFonts w:ascii="Times New Roman" w:eastAsia="Times New Roman" w:hAnsi="Times New Roman" w:cs="Times New Roman"/>
          <w:kern w:val="0"/>
          <w14:ligatures w14:val="none"/>
        </w:rPr>
      </w:pPr>
      <w:r>
        <w:t xml:space="preserve"> </w:t>
      </w:r>
      <w:r w:rsidR="00AB0143" w:rsidRPr="00AB0143">
        <w:rPr>
          <w:rFonts w:ascii="Times New Roman" w:eastAsia="Times New Roman" w:hAnsi="Times New Roman" w:cs="Times New Roman"/>
          <w:kern w:val="0"/>
          <w14:ligatures w14:val="none"/>
        </w:rPr>
        <w:fldChar w:fldCharType="begin"/>
      </w:r>
      <w:r w:rsidR="00AB0143" w:rsidRPr="00AB0143">
        <w:rPr>
          <w:rFonts w:ascii="Times New Roman" w:eastAsia="Times New Roman" w:hAnsi="Times New Roman" w:cs="Times New Roman"/>
          <w:kern w:val="0"/>
          <w14:ligatures w14:val="none"/>
        </w:rPr>
        <w:instrText xml:space="preserve"> INCLUDEPICTURE "/Users/nirajkc/Library/Group Containers/UBF8T346G9.ms/WebArchiveCopyPasteTempFiles/com.microsoft.Word/page1image37836688" \* MERGEFORMATINET </w:instrText>
      </w:r>
      <w:r w:rsidR="00AB0143" w:rsidRPr="00AB0143">
        <w:rPr>
          <w:rFonts w:ascii="Times New Roman" w:eastAsia="Times New Roman" w:hAnsi="Times New Roman" w:cs="Times New Roman"/>
          <w:kern w:val="0"/>
          <w14:ligatures w14:val="none"/>
        </w:rPr>
        <w:fldChar w:fldCharType="separate"/>
      </w:r>
      <w:r w:rsidR="00AB0143" w:rsidRPr="00AB0143">
        <w:rPr>
          <w:rFonts w:ascii="Times New Roman" w:eastAsia="Times New Roman" w:hAnsi="Times New Roman" w:cs="Times New Roman"/>
          <w:noProof/>
          <w:kern w:val="0"/>
          <w14:ligatures w14:val="none"/>
        </w:rPr>
        <w:drawing>
          <wp:inline distT="0" distB="0" distL="0" distR="0" wp14:anchorId="7CB358C7" wp14:editId="1978C10B">
            <wp:extent cx="4989195" cy="168275"/>
            <wp:effectExtent l="0" t="0" r="1905" b="0"/>
            <wp:docPr id="22" name="Picture 22" descr="page1image3783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78366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9195" cy="168275"/>
                    </a:xfrm>
                    <a:prstGeom prst="rect">
                      <a:avLst/>
                    </a:prstGeom>
                    <a:noFill/>
                    <a:ln>
                      <a:noFill/>
                    </a:ln>
                  </pic:spPr>
                </pic:pic>
              </a:graphicData>
            </a:graphic>
          </wp:inline>
        </w:drawing>
      </w:r>
      <w:r w:rsidR="00AB0143" w:rsidRPr="00AB0143">
        <w:rPr>
          <w:rFonts w:ascii="Times New Roman" w:eastAsia="Times New Roman" w:hAnsi="Times New Roman" w:cs="Times New Roman"/>
          <w:kern w:val="0"/>
          <w14:ligatures w14:val="none"/>
        </w:rPr>
        <w:fldChar w:fldCharType="end"/>
      </w:r>
      <w:r w:rsidR="00180B22" w:rsidRPr="00180B22">
        <w:rPr>
          <w:rFonts w:ascii="Times New Roman" w:eastAsia="Times New Roman" w:hAnsi="Times New Roman" w:cs="Times New Roman"/>
          <w:kern w:val="0"/>
          <w14:ligatures w14:val="none"/>
        </w:rPr>
        <w:fldChar w:fldCharType="begin"/>
      </w:r>
      <w:r w:rsidR="00180B22" w:rsidRPr="00180B22">
        <w:rPr>
          <w:rFonts w:ascii="Times New Roman" w:eastAsia="Times New Roman" w:hAnsi="Times New Roman" w:cs="Times New Roman"/>
          <w:kern w:val="0"/>
          <w14:ligatures w14:val="none"/>
        </w:rPr>
        <w:instrText xml:space="preserve"> INCLUDEPICTURE "/Users/nirajkc/Library/Group Containers/UBF8T346G9.ms/WebArchiveCopyPasteTempFiles/com.microsoft.Word/page2image37995744" \* MERGEFORMATINET </w:instrText>
      </w:r>
      <w:r w:rsidR="00180B22" w:rsidRPr="00180B22">
        <w:rPr>
          <w:rFonts w:ascii="Times New Roman" w:eastAsia="Times New Roman" w:hAnsi="Times New Roman" w:cs="Times New Roman"/>
          <w:kern w:val="0"/>
          <w14:ligatures w14:val="none"/>
        </w:rPr>
        <w:fldChar w:fldCharType="separate"/>
      </w:r>
      <w:r w:rsidR="00180B22" w:rsidRPr="00180B22">
        <w:rPr>
          <w:rFonts w:ascii="Times New Roman" w:eastAsia="Times New Roman" w:hAnsi="Times New Roman" w:cs="Times New Roman"/>
          <w:noProof/>
          <w:kern w:val="0"/>
          <w14:ligatures w14:val="none"/>
        </w:rPr>
        <w:drawing>
          <wp:inline distT="0" distB="0" distL="0" distR="0" wp14:anchorId="62C67A59" wp14:editId="6DA52EF7">
            <wp:extent cx="3160395" cy="168275"/>
            <wp:effectExtent l="0" t="0" r="1905" b="0"/>
            <wp:docPr id="34" name="Picture 34" descr="page2image3799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379957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0395" cy="168275"/>
                    </a:xfrm>
                    <a:prstGeom prst="rect">
                      <a:avLst/>
                    </a:prstGeom>
                    <a:noFill/>
                    <a:ln>
                      <a:noFill/>
                    </a:ln>
                  </pic:spPr>
                </pic:pic>
              </a:graphicData>
            </a:graphic>
          </wp:inline>
        </w:drawing>
      </w:r>
      <w:r w:rsidR="00180B22" w:rsidRPr="00180B22">
        <w:rPr>
          <w:rFonts w:ascii="Times New Roman" w:eastAsia="Times New Roman" w:hAnsi="Times New Roman" w:cs="Times New Roman"/>
          <w:kern w:val="0"/>
          <w14:ligatures w14:val="none"/>
        </w:rPr>
        <w:fldChar w:fldCharType="end"/>
      </w:r>
    </w:p>
    <w:p w14:paraId="6C3856AE" w14:textId="5CCA408B" w:rsidR="00180B22" w:rsidRDefault="00180B22" w:rsidP="00180B22">
      <w:pPr>
        <w:pStyle w:val="NormalWeb"/>
        <w:rPr>
          <w:rFonts w:ascii="TimesNewRomanPSMT" w:hAnsi="TimesNewRomanPSMT"/>
          <w:color w:val="161616"/>
        </w:rPr>
      </w:pPr>
      <w:r w:rsidRPr="00180B22">
        <w:rPr>
          <w:rFonts w:ascii="Segoe UI Symbol" w:hAnsi="Segoe UI Symbol" w:cs="Segoe UI Symbol"/>
          <w:color w:val="161616"/>
          <w:highlight w:val="yellow"/>
        </w:rPr>
        <w:t>➢</w:t>
      </w:r>
      <w:r w:rsidRPr="00180B22">
        <w:rPr>
          <w:rFonts w:ascii="Wingdings" w:hAnsi="Wingdings"/>
          <w:color w:val="161616"/>
          <w:highlight w:val="yellow"/>
        </w:rPr>
        <w:t xml:space="preserve"> </w:t>
      </w:r>
      <w:r w:rsidRPr="00180B22">
        <w:rPr>
          <w:rFonts w:ascii="TimesNewRomanPSMT" w:hAnsi="TimesNewRomanPSMT"/>
          <w:color w:val="161616"/>
          <w:highlight w:val="yellow"/>
        </w:rPr>
        <w:t>Use k-Nearest Neighbors - Split Train-Test method.</w:t>
      </w:r>
      <w:r w:rsidRPr="00180B22">
        <w:rPr>
          <w:rFonts w:ascii="TimesNewRomanPSMT" w:hAnsi="TimesNewRomanPSMT"/>
          <w:color w:val="161616"/>
        </w:rPr>
        <w:t xml:space="preserve"> </w:t>
      </w:r>
    </w:p>
    <w:p w14:paraId="6D8FFC9B" w14:textId="76D8FA26" w:rsidR="002F1ED0" w:rsidRDefault="002F1ED0" w:rsidP="00180B22">
      <w:pPr>
        <w:pStyle w:val="NormalWeb"/>
        <w:rPr>
          <w:rFonts w:ascii="TimesNewRomanPSMT" w:hAnsi="TimesNewRomanPSMT"/>
          <w:color w:val="161616"/>
        </w:rPr>
      </w:pPr>
      <w:r>
        <w:rPr>
          <w:rFonts w:ascii="TimesNewRomanPSMT" w:hAnsi="TimesNewRomanPSMT"/>
          <w:color w:val="161616"/>
        </w:rPr>
        <w:lastRenderedPageBreak/>
        <w:t xml:space="preserve">First, splitting </w:t>
      </w:r>
      <w:r w:rsidR="00824152">
        <w:rPr>
          <w:rFonts w:ascii="TimesNewRomanPSMT" w:hAnsi="TimesNewRomanPSMT"/>
          <w:color w:val="161616"/>
        </w:rPr>
        <w:t xml:space="preserve">the </w:t>
      </w:r>
      <w:r>
        <w:rPr>
          <w:rFonts w:ascii="TimesNewRomanPSMT" w:hAnsi="TimesNewRomanPSMT"/>
          <w:color w:val="161616"/>
        </w:rPr>
        <w:t xml:space="preserve">dataset that we used for the decision tree. I have taken </w:t>
      </w:r>
      <w:r w:rsidR="00824152">
        <w:rPr>
          <w:rFonts w:ascii="TimesNewRomanPSMT" w:hAnsi="TimesNewRomanPSMT"/>
          <w:color w:val="161616"/>
        </w:rPr>
        <w:t xml:space="preserve">the </w:t>
      </w:r>
      <w:r>
        <w:rPr>
          <w:rFonts w:ascii="TimesNewRomanPSMT" w:hAnsi="TimesNewRomanPSMT"/>
          <w:color w:val="161616"/>
        </w:rPr>
        <w:t xml:space="preserve">same dataset after adding </w:t>
      </w:r>
      <w:r w:rsidR="00824152">
        <w:rPr>
          <w:rFonts w:ascii="TimesNewRomanPSMT" w:hAnsi="TimesNewRomanPSMT"/>
          <w:color w:val="161616"/>
        </w:rPr>
        <w:t xml:space="preserve">the </w:t>
      </w:r>
      <w:r>
        <w:rPr>
          <w:rFonts w:ascii="TimesNewRomanPSMT" w:hAnsi="TimesNewRomanPSMT"/>
          <w:color w:val="161616"/>
        </w:rPr>
        <w:t xml:space="preserve">column </w:t>
      </w:r>
      <w:proofErr w:type="spellStart"/>
      <w:r>
        <w:rPr>
          <w:rFonts w:ascii="TimesNewRomanPSMT" w:hAnsi="TimesNewRomanPSMT"/>
          <w:color w:val="161616"/>
        </w:rPr>
        <w:t>charges_category</w:t>
      </w:r>
      <w:proofErr w:type="spellEnd"/>
      <w:r>
        <w:rPr>
          <w:rFonts w:ascii="TimesNewRomanPSMT" w:hAnsi="TimesNewRomanPSMT"/>
          <w:color w:val="161616"/>
        </w:rPr>
        <w:t xml:space="preserve">, the dataset contains </w:t>
      </w:r>
      <w:proofErr w:type="spellStart"/>
      <w:r>
        <w:rPr>
          <w:rFonts w:ascii="TimesNewRomanPSMT" w:hAnsi="TimesNewRomanPSMT"/>
          <w:color w:val="161616"/>
        </w:rPr>
        <w:t>charges_category</w:t>
      </w:r>
      <w:proofErr w:type="spellEnd"/>
      <w:r>
        <w:rPr>
          <w:rFonts w:ascii="TimesNewRomanPSMT" w:hAnsi="TimesNewRomanPSMT"/>
          <w:color w:val="161616"/>
        </w:rPr>
        <w:t xml:space="preserve"> and will be used as </w:t>
      </w:r>
      <w:r w:rsidR="00824152">
        <w:rPr>
          <w:rFonts w:ascii="TimesNewRomanPSMT" w:hAnsi="TimesNewRomanPSMT"/>
          <w:color w:val="161616"/>
        </w:rPr>
        <w:t xml:space="preserve">the </w:t>
      </w:r>
      <w:r>
        <w:rPr>
          <w:rFonts w:ascii="TimesNewRomanPSMT" w:hAnsi="TimesNewRomanPSMT"/>
          <w:color w:val="161616"/>
        </w:rPr>
        <w:t>target variable for the KNN.</w:t>
      </w:r>
    </w:p>
    <w:p w14:paraId="480A27D1" w14:textId="2F757939" w:rsidR="002F1ED0" w:rsidRDefault="002F1ED0" w:rsidP="00180B22">
      <w:pPr>
        <w:pStyle w:val="NormalWeb"/>
      </w:pPr>
      <w:r>
        <w:rPr>
          <w:noProof/>
          <w14:ligatures w14:val="standardContextual"/>
        </w:rPr>
        <w:drawing>
          <wp:inline distT="0" distB="0" distL="0" distR="0" wp14:anchorId="48B84983" wp14:editId="40F8E5DD">
            <wp:extent cx="5943600" cy="2193925"/>
            <wp:effectExtent l="0" t="0" r="0" b="3175"/>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193925"/>
                    </a:xfrm>
                    <a:prstGeom prst="rect">
                      <a:avLst/>
                    </a:prstGeom>
                  </pic:spPr>
                </pic:pic>
              </a:graphicData>
            </a:graphic>
          </wp:inline>
        </w:drawing>
      </w:r>
    </w:p>
    <w:p w14:paraId="30AEBE47" w14:textId="77777777" w:rsidR="009E5585" w:rsidRDefault="009E5585" w:rsidP="00180B22">
      <w:pPr>
        <w:pStyle w:val="NormalWeb"/>
      </w:pPr>
    </w:p>
    <w:p w14:paraId="7D1C7591" w14:textId="77777777" w:rsidR="00DE0BDC" w:rsidRDefault="009E5585" w:rsidP="00180B22">
      <w:pPr>
        <w:pStyle w:val="NormalWeb"/>
      </w:pPr>
      <w:r>
        <w:t>Train KNN model</w:t>
      </w:r>
      <w:r w:rsidR="00C9254D">
        <w:t xml:space="preserve">: </w:t>
      </w:r>
    </w:p>
    <w:p w14:paraId="69285863" w14:textId="262ECDEB" w:rsidR="009E5585" w:rsidRDefault="00DE0BDC" w:rsidP="00180B22">
      <w:pPr>
        <w:pStyle w:val="NormalWeb"/>
      </w:pPr>
      <w:r>
        <w:t>F</w:t>
      </w:r>
      <w:r w:rsidR="00C9254D">
        <w:t xml:space="preserve">or </w:t>
      </w:r>
      <w:proofErr w:type="spellStart"/>
      <w:r w:rsidR="00C9254D">
        <w:t>knn</w:t>
      </w:r>
      <w:proofErr w:type="spellEnd"/>
      <w:r w:rsidR="00C9254D">
        <w:t xml:space="preserve"> model, first</w:t>
      </w:r>
      <w:r w:rsidR="004B169C">
        <w:t>,</w:t>
      </w:r>
      <w:r w:rsidR="00C9254D">
        <w:t xml:space="preserve"> we need to install </w:t>
      </w:r>
      <w:r>
        <w:t xml:space="preserve">the </w:t>
      </w:r>
      <w:r w:rsidR="00C9254D">
        <w:t>class library</w:t>
      </w:r>
      <w:r>
        <w:t>, k = 35 set the numbers of neighbors.</w:t>
      </w:r>
    </w:p>
    <w:p w14:paraId="6D03E1DB" w14:textId="1BF7E0D9" w:rsidR="009E5585" w:rsidRDefault="009E5585" w:rsidP="00180B22">
      <w:pPr>
        <w:pStyle w:val="NormalWeb"/>
      </w:pPr>
      <w:r>
        <w:rPr>
          <w:noProof/>
          <w14:ligatures w14:val="standardContextual"/>
        </w:rPr>
        <w:drawing>
          <wp:inline distT="0" distB="0" distL="0" distR="0" wp14:anchorId="0F79A712" wp14:editId="482B76B6">
            <wp:extent cx="5943600" cy="161290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14:paraId="1EEB3D0E" w14:textId="7D6D9DE6" w:rsidR="00DE0BDC" w:rsidRDefault="00DE0BDC" w:rsidP="00180B22">
      <w:pPr>
        <w:pStyle w:val="NormalWeb"/>
      </w:pPr>
      <w:r>
        <w:t xml:space="preserve">Accuracy of </w:t>
      </w:r>
      <w:r w:rsidR="003D5AF1">
        <w:t xml:space="preserve">the </w:t>
      </w:r>
      <w:r>
        <w:t>KNN model:</w:t>
      </w:r>
    </w:p>
    <w:p w14:paraId="6635DA2C" w14:textId="77777777" w:rsidR="00445A26" w:rsidRDefault="00DE0BDC" w:rsidP="00445A26">
      <w:pPr>
        <w:pStyle w:val="NormalWeb"/>
        <w:rPr>
          <w:rFonts w:ascii="TimesNewRomanPSMT" w:hAnsi="TimesNewRomanPSMT"/>
          <w:color w:val="161616"/>
          <w:highlight w:val="green"/>
        </w:rPr>
      </w:pPr>
      <w:r>
        <w:rPr>
          <w:noProof/>
          <w14:ligatures w14:val="standardContextual"/>
        </w:rPr>
        <w:drawing>
          <wp:inline distT="0" distB="0" distL="0" distR="0" wp14:anchorId="6B2202FE" wp14:editId="65202984">
            <wp:extent cx="5943600" cy="6521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652145"/>
                    </a:xfrm>
                    <a:prstGeom prst="rect">
                      <a:avLst/>
                    </a:prstGeom>
                  </pic:spPr>
                </pic:pic>
              </a:graphicData>
            </a:graphic>
          </wp:inline>
        </w:drawing>
      </w:r>
    </w:p>
    <w:p w14:paraId="1498C5D5" w14:textId="77777777" w:rsidR="00FF0DE9" w:rsidRDefault="00FF0DE9" w:rsidP="00445A26">
      <w:pPr>
        <w:pStyle w:val="NormalWeb"/>
        <w:rPr>
          <w:rFonts w:ascii="TimesNewRomanPSMT" w:hAnsi="TimesNewRomanPSMT"/>
          <w:color w:val="161616"/>
          <w:highlight w:val="green"/>
        </w:rPr>
      </w:pPr>
    </w:p>
    <w:p w14:paraId="4C158686" w14:textId="7E1CB1B9" w:rsidR="00234B98" w:rsidRPr="00180B22" w:rsidRDefault="00445A26" w:rsidP="00445A26">
      <w:pPr>
        <w:pStyle w:val="NormalWeb"/>
      </w:pPr>
      <w:r>
        <w:rPr>
          <w:rFonts w:ascii="TimesNewRomanPSMT" w:hAnsi="TimesNewRomanPSMT"/>
          <w:color w:val="161616"/>
          <w:highlight w:val="green"/>
        </w:rPr>
        <w:t>Project Question 2:</w:t>
      </w:r>
    </w:p>
    <w:p w14:paraId="332703AF" w14:textId="0A2CAD65" w:rsidR="00F95076" w:rsidRPr="00F95076" w:rsidRDefault="00F95076" w:rsidP="00F95076">
      <w:pPr>
        <w:spacing w:before="100" w:beforeAutospacing="1" w:after="100" w:afterAutospacing="1"/>
        <w:rPr>
          <w:rFonts w:ascii="Times New Roman" w:eastAsia="Times New Roman" w:hAnsi="Times New Roman" w:cs="Times New Roman"/>
          <w:kern w:val="0"/>
          <w14:ligatures w14:val="none"/>
        </w:rPr>
      </w:pPr>
      <w:r w:rsidRPr="00F95076">
        <w:rPr>
          <w:rFonts w:ascii="TimesNewRomanPSMT" w:eastAsia="Times New Roman" w:hAnsi="TimesNewRomanPSMT" w:cs="Times New Roman"/>
          <w:color w:val="161616"/>
          <w:kern w:val="0"/>
          <w:highlight w:val="green"/>
          <w14:ligatures w14:val="none"/>
        </w:rPr>
        <w:t>What type of insurance package that can offer to a certain person?</w:t>
      </w:r>
    </w:p>
    <w:p w14:paraId="41C453E9" w14:textId="0CD6F26A" w:rsidR="00AB0143" w:rsidRDefault="00F95076" w:rsidP="00AB0143">
      <w:pPr>
        <w:spacing w:before="100" w:beforeAutospacing="1" w:after="100" w:afterAutospacing="1"/>
        <w:rPr>
          <w:rFonts w:ascii="TimesNewRomanPSMT" w:eastAsia="Times New Roman" w:hAnsi="TimesNewRomanPSMT" w:cs="Times New Roman"/>
          <w:color w:val="161616"/>
          <w:kern w:val="0"/>
          <w14:ligatures w14:val="none"/>
        </w:rPr>
      </w:pPr>
      <w:r>
        <w:rPr>
          <w:rFonts w:ascii="TimesNewRomanPSMT" w:eastAsia="Times New Roman" w:hAnsi="TimesNewRomanPSMT" w:cs="Times New Roman"/>
          <w:color w:val="161616"/>
          <w:kern w:val="0"/>
          <w14:ligatures w14:val="none"/>
        </w:rPr>
        <w:lastRenderedPageBreak/>
        <w:t>After creating the classification decision tree and KNN model, now we can predict the insurance package that can be offered to a certain person based on his/her health and demographic features as we did for the test data set.</w:t>
      </w:r>
    </w:p>
    <w:p w14:paraId="426792AD" w14:textId="77777777" w:rsidR="007D1EAA" w:rsidRDefault="007D1EAA" w:rsidP="00AB0143">
      <w:pPr>
        <w:spacing w:before="100" w:beforeAutospacing="1" w:after="100" w:afterAutospacing="1"/>
        <w:rPr>
          <w:rFonts w:ascii="TimesNewRomanPSMT" w:eastAsia="Times New Roman" w:hAnsi="TimesNewRomanPSMT" w:cs="Times New Roman"/>
          <w:color w:val="161616"/>
          <w:kern w:val="0"/>
          <w14:ligatures w14:val="none"/>
        </w:rPr>
      </w:pPr>
    </w:p>
    <w:p w14:paraId="32314532" w14:textId="0FAC4706" w:rsidR="00D61540" w:rsidRDefault="00D61540" w:rsidP="00D61540">
      <w:pPr>
        <w:pStyle w:val="NormalWeb"/>
        <w:rPr>
          <w:rFonts w:ascii="Lato" w:hAnsi="Lato"/>
          <w:color w:val="3F3F3F"/>
          <w:sz w:val="22"/>
          <w:szCs w:val="22"/>
        </w:rPr>
      </w:pPr>
      <w:r w:rsidRPr="00180B22">
        <w:rPr>
          <w:rFonts w:ascii="Segoe UI Symbol" w:hAnsi="Segoe UI Symbol" w:cs="Segoe UI Symbol"/>
          <w:color w:val="161616"/>
          <w:highlight w:val="yellow"/>
        </w:rPr>
        <w:t>➢</w:t>
      </w:r>
      <w:r w:rsidRPr="00D61540">
        <w:rPr>
          <w:rFonts w:ascii="TimesNewRomanPSMT" w:hAnsi="TimesNewRomanPSMT"/>
          <w:color w:val="161616"/>
          <w:highlight w:val="yellow"/>
        </w:rPr>
        <w:t>Make a comparison between both, b</w:t>
      </w:r>
      <w:r w:rsidRPr="00D61540">
        <w:rPr>
          <w:rFonts w:ascii="Lato" w:hAnsi="Lato"/>
          <w:color w:val="3F3F3F"/>
          <w:sz w:val="22"/>
          <w:szCs w:val="22"/>
          <w:highlight w:val="yellow"/>
        </w:rPr>
        <w:t>ased on the accuracy, which algorithm best in classifying the customer.</w:t>
      </w:r>
    </w:p>
    <w:p w14:paraId="4035D333" w14:textId="46651112" w:rsidR="007D1EAA" w:rsidRDefault="007D1EAA" w:rsidP="00D61540">
      <w:pPr>
        <w:pStyle w:val="NormalWeb"/>
        <w:rPr>
          <w:rFonts w:ascii="Lato" w:hAnsi="Lato"/>
          <w:color w:val="3F3F3F"/>
          <w:sz w:val="22"/>
          <w:szCs w:val="22"/>
        </w:rPr>
      </w:pPr>
      <w:r>
        <w:rPr>
          <w:rFonts w:ascii="Lato" w:hAnsi="Lato"/>
          <w:color w:val="3F3F3F"/>
          <w:sz w:val="22"/>
          <w:szCs w:val="22"/>
        </w:rPr>
        <w:t>The accuracy of the decision tree model is 88.22</w:t>
      </w:r>
      <w:r w:rsidR="00445A26">
        <w:rPr>
          <w:rFonts w:ascii="Lato" w:hAnsi="Lato"/>
          <w:color w:val="3F3F3F"/>
          <w:sz w:val="22"/>
          <w:szCs w:val="22"/>
        </w:rPr>
        <w:t>%</w:t>
      </w:r>
      <w:r>
        <w:rPr>
          <w:rFonts w:ascii="Lato" w:hAnsi="Lato"/>
          <w:color w:val="3F3F3F"/>
          <w:sz w:val="22"/>
          <w:szCs w:val="22"/>
        </w:rPr>
        <w:t xml:space="preserve"> </w:t>
      </w:r>
      <w:r w:rsidR="006B072D">
        <w:rPr>
          <w:rFonts w:ascii="Lato" w:hAnsi="Lato"/>
          <w:color w:val="3F3F3F"/>
          <w:sz w:val="22"/>
          <w:szCs w:val="22"/>
        </w:rPr>
        <w:t>where</w:t>
      </w:r>
      <w:r>
        <w:rPr>
          <w:rFonts w:ascii="Lato" w:hAnsi="Lato"/>
          <w:color w:val="3F3F3F"/>
          <w:sz w:val="22"/>
          <w:szCs w:val="22"/>
        </w:rPr>
        <w:t xml:space="preserve">as the accuracy of the KNN model is 72% on classifying the test dataset. Seeing the accuracy result, we can say that </w:t>
      </w:r>
      <w:r w:rsidR="00B4339D">
        <w:rPr>
          <w:rFonts w:ascii="Lato" w:hAnsi="Lato"/>
          <w:color w:val="3F3F3F"/>
          <w:sz w:val="22"/>
          <w:szCs w:val="22"/>
        </w:rPr>
        <w:t xml:space="preserve">the </w:t>
      </w:r>
      <w:r>
        <w:rPr>
          <w:rFonts w:ascii="Lato" w:hAnsi="Lato"/>
          <w:color w:val="3F3F3F"/>
          <w:sz w:val="22"/>
          <w:szCs w:val="22"/>
        </w:rPr>
        <w:t>decision tree is the best classification model for the insurance dataset.</w:t>
      </w:r>
    </w:p>
    <w:p w14:paraId="03A8AC36" w14:textId="77777777" w:rsidR="007D1EAA" w:rsidRDefault="007D1EAA" w:rsidP="00D61540">
      <w:pPr>
        <w:pStyle w:val="NormalWeb"/>
        <w:rPr>
          <w:rFonts w:ascii="Lato" w:hAnsi="Lato"/>
          <w:color w:val="3F3F3F"/>
          <w:sz w:val="22"/>
          <w:szCs w:val="22"/>
        </w:rPr>
      </w:pPr>
    </w:p>
    <w:p w14:paraId="3C386C77" w14:textId="77777777" w:rsidR="007D1EAA" w:rsidRDefault="007D1EAA" w:rsidP="00D61540">
      <w:pPr>
        <w:pStyle w:val="NormalWeb"/>
        <w:rPr>
          <w:rFonts w:ascii="Lato" w:hAnsi="Lato"/>
          <w:color w:val="3F3F3F"/>
          <w:sz w:val="22"/>
          <w:szCs w:val="22"/>
        </w:rPr>
      </w:pPr>
    </w:p>
    <w:p w14:paraId="6C9955D5" w14:textId="77777777" w:rsidR="00D61540" w:rsidRDefault="00D61540" w:rsidP="00D61540">
      <w:pPr>
        <w:pStyle w:val="NormalWeb"/>
      </w:pPr>
    </w:p>
    <w:p w14:paraId="06B071C2" w14:textId="77777777" w:rsidR="00F95076" w:rsidRDefault="00F95076" w:rsidP="00AB0143">
      <w:pPr>
        <w:spacing w:before="100" w:beforeAutospacing="1" w:after="100" w:afterAutospacing="1"/>
        <w:rPr>
          <w:rFonts w:ascii="TimesNewRomanPSMT" w:eastAsia="Times New Roman" w:hAnsi="TimesNewRomanPSMT" w:cs="Times New Roman"/>
          <w:color w:val="161616"/>
          <w:kern w:val="0"/>
          <w14:ligatures w14:val="none"/>
        </w:rPr>
      </w:pPr>
    </w:p>
    <w:p w14:paraId="0C5E9170" w14:textId="77777777" w:rsidR="00F95076" w:rsidRDefault="00F95076" w:rsidP="00AB0143">
      <w:pPr>
        <w:spacing w:before="100" w:beforeAutospacing="1" w:after="100" w:afterAutospacing="1"/>
        <w:rPr>
          <w:rFonts w:ascii="TimesNewRomanPSMT" w:eastAsia="Times New Roman" w:hAnsi="TimesNewRomanPSMT" w:cs="Times New Roman"/>
          <w:color w:val="161616"/>
          <w:kern w:val="0"/>
          <w14:ligatures w14:val="none"/>
        </w:rPr>
      </w:pPr>
    </w:p>
    <w:p w14:paraId="4389EE80" w14:textId="77777777" w:rsidR="00AB0143" w:rsidRPr="00AB0143" w:rsidRDefault="00AB0143" w:rsidP="00AB0143">
      <w:pPr>
        <w:spacing w:before="100" w:beforeAutospacing="1" w:after="100" w:afterAutospacing="1"/>
        <w:rPr>
          <w:rFonts w:ascii="TimesNewRomanPSMT" w:eastAsia="Times New Roman" w:hAnsi="TimesNewRomanPSMT" w:cs="Times New Roman"/>
          <w:color w:val="161616"/>
          <w:kern w:val="0"/>
          <w14:ligatures w14:val="none"/>
        </w:rPr>
      </w:pPr>
    </w:p>
    <w:p w14:paraId="37C43BA4" w14:textId="099A74F0" w:rsidR="00341EBE" w:rsidRDefault="00341EBE" w:rsidP="00740567">
      <w:pPr>
        <w:pStyle w:val="NormalWeb"/>
        <w:ind w:left="1080"/>
      </w:pPr>
    </w:p>
    <w:p w14:paraId="0471CF9B" w14:textId="77777777" w:rsidR="006351C9" w:rsidRPr="00F55BF1" w:rsidRDefault="006351C9" w:rsidP="00740567">
      <w:pPr>
        <w:pStyle w:val="NormalWeb"/>
        <w:ind w:left="1080"/>
        <w:rPr>
          <w:highlight w:val="yellow"/>
        </w:rPr>
      </w:pPr>
    </w:p>
    <w:p w14:paraId="11AA61A2" w14:textId="77777777" w:rsidR="00F55BF1" w:rsidRDefault="00F55BF1" w:rsidP="00FC6C5D">
      <w:pPr>
        <w:pStyle w:val="NormalWeb"/>
      </w:pPr>
    </w:p>
    <w:p w14:paraId="34334BBB" w14:textId="77777777" w:rsidR="00F55BF1" w:rsidRDefault="00F55BF1" w:rsidP="00FC6C5D">
      <w:pPr>
        <w:pStyle w:val="NormalWeb"/>
      </w:pPr>
    </w:p>
    <w:p w14:paraId="5695EDA5" w14:textId="77777777" w:rsidR="002C18BA" w:rsidRDefault="002C18BA" w:rsidP="00FC6C5D">
      <w:pPr>
        <w:pStyle w:val="NormalWeb"/>
      </w:pPr>
    </w:p>
    <w:p w14:paraId="3EDC06DB" w14:textId="0C25F56C" w:rsidR="00FC6C5D" w:rsidRDefault="00FC6C5D" w:rsidP="00FC6C5D">
      <w:pPr>
        <w:pStyle w:val="NormalWeb"/>
      </w:pPr>
    </w:p>
    <w:p w14:paraId="5E916934" w14:textId="77777777" w:rsidR="00FC6C5D" w:rsidRDefault="00FC6C5D" w:rsidP="00A20372"/>
    <w:sectPr w:rsidR="00FC6C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81E17"/>
    <w:multiLevelType w:val="hybridMultilevel"/>
    <w:tmpl w:val="0956AB80"/>
    <w:lvl w:ilvl="0" w:tplc="9FA85B6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1F49E3"/>
    <w:multiLevelType w:val="hybridMultilevel"/>
    <w:tmpl w:val="5BA0630E"/>
    <w:lvl w:ilvl="0" w:tplc="CF940A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94428806">
    <w:abstractNumId w:val="0"/>
  </w:num>
  <w:num w:numId="2" w16cid:durableId="1229533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372"/>
    <w:rsid w:val="00015D18"/>
    <w:rsid w:val="00016204"/>
    <w:rsid w:val="00020CD9"/>
    <w:rsid w:val="000423CA"/>
    <w:rsid w:val="000427E2"/>
    <w:rsid w:val="00043EB4"/>
    <w:rsid w:val="00047009"/>
    <w:rsid w:val="000520E1"/>
    <w:rsid w:val="000E0346"/>
    <w:rsid w:val="001651C2"/>
    <w:rsid w:val="00175430"/>
    <w:rsid w:val="00180B22"/>
    <w:rsid w:val="0018766E"/>
    <w:rsid w:val="001B2DDD"/>
    <w:rsid w:val="001B5C9E"/>
    <w:rsid w:val="001C048C"/>
    <w:rsid w:val="001C788E"/>
    <w:rsid w:val="001C7D68"/>
    <w:rsid w:val="00234B98"/>
    <w:rsid w:val="00235A5C"/>
    <w:rsid w:val="0023700B"/>
    <w:rsid w:val="00260DF0"/>
    <w:rsid w:val="00263D56"/>
    <w:rsid w:val="00285C17"/>
    <w:rsid w:val="002A3B5F"/>
    <w:rsid w:val="002B1FE1"/>
    <w:rsid w:val="002C18BA"/>
    <w:rsid w:val="002F1ED0"/>
    <w:rsid w:val="002F3A6F"/>
    <w:rsid w:val="00315AC7"/>
    <w:rsid w:val="00320A65"/>
    <w:rsid w:val="0032526E"/>
    <w:rsid w:val="00341EBE"/>
    <w:rsid w:val="00356C27"/>
    <w:rsid w:val="00385DB6"/>
    <w:rsid w:val="003933BF"/>
    <w:rsid w:val="003968B5"/>
    <w:rsid w:val="003C5825"/>
    <w:rsid w:val="003D5AF1"/>
    <w:rsid w:val="00411416"/>
    <w:rsid w:val="00415C3F"/>
    <w:rsid w:val="0041635E"/>
    <w:rsid w:val="00445A26"/>
    <w:rsid w:val="00476CE8"/>
    <w:rsid w:val="00482E51"/>
    <w:rsid w:val="004B169C"/>
    <w:rsid w:val="005129DD"/>
    <w:rsid w:val="005467AA"/>
    <w:rsid w:val="00553B4D"/>
    <w:rsid w:val="00554EDC"/>
    <w:rsid w:val="0056156E"/>
    <w:rsid w:val="005D599A"/>
    <w:rsid w:val="005F149D"/>
    <w:rsid w:val="006351C9"/>
    <w:rsid w:val="00675F94"/>
    <w:rsid w:val="006B072D"/>
    <w:rsid w:val="00700C0E"/>
    <w:rsid w:val="00703A95"/>
    <w:rsid w:val="007177C0"/>
    <w:rsid w:val="00740567"/>
    <w:rsid w:val="00756E60"/>
    <w:rsid w:val="0077308E"/>
    <w:rsid w:val="00796257"/>
    <w:rsid w:val="007A410D"/>
    <w:rsid w:val="007B5C92"/>
    <w:rsid w:val="007D1EAA"/>
    <w:rsid w:val="007F1CCB"/>
    <w:rsid w:val="007F4D54"/>
    <w:rsid w:val="007F66AC"/>
    <w:rsid w:val="007F74B4"/>
    <w:rsid w:val="00824152"/>
    <w:rsid w:val="008252F7"/>
    <w:rsid w:val="008923DD"/>
    <w:rsid w:val="008B26EB"/>
    <w:rsid w:val="008B3D92"/>
    <w:rsid w:val="008B6742"/>
    <w:rsid w:val="008E570D"/>
    <w:rsid w:val="009374AB"/>
    <w:rsid w:val="00971927"/>
    <w:rsid w:val="009D2881"/>
    <w:rsid w:val="009E0F51"/>
    <w:rsid w:val="009E5585"/>
    <w:rsid w:val="00A04291"/>
    <w:rsid w:val="00A20372"/>
    <w:rsid w:val="00A2203C"/>
    <w:rsid w:val="00A319AA"/>
    <w:rsid w:val="00A33601"/>
    <w:rsid w:val="00A57904"/>
    <w:rsid w:val="00A8315D"/>
    <w:rsid w:val="00A83BBC"/>
    <w:rsid w:val="00AB0143"/>
    <w:rsid w:val="00AE0F88"/>
    <w:rsid w:val="00B10897"/>
    <w:rsid w:val="00B4339D"/>
    <w:rsid w:val="00B46649"/>
    <w:rsid w:val="00B46BAC"/>
    <w:rsid w:val="00B95036"/>
    <w:rsid w:val="00C34C0E"/>
    <w:rsid w:val="00C64EEA"/>
    <w:rsid w:val="00C905B4"/>
    <w:rsid w:val="00C9254D"/>
    <w:rsid w:val="00CA5194"/>
    <w:rsid w:val="00CA7B08"/>
    <w:rsid w:val="00D2732A"/>
    <w:rsid w:val="00D343D8"/>
    <w:rsid w:val="00D42C44"/>
    <w:rsid w:val="00D56B9B"/>
    <w:rsid w:val="00D61540"/>
    <w:rsid w:val="00DC3386"/>
    <w:rsid w:val="00DD4E2B"/>
    <w:rsid w:val="00DE0BDC"/>
    <w:rsid w:val="00DE1316"/>
    <w:rsid w:val="00E032D2"/>
    <w:rsid w:val="00E14EC0"/>
    <w:rsid w:val="00E157C0"/>
    <w:rsid w:val="00E60207"/>
    <w:rsid w:val="00E923B3"/>
    <w:rsid w:val="00E96ECC"/>
    <w:rsid w:val="00EC3CF9"/>
    <w:rsid w:val="00F12C14"/>
    <w:rsid w:val="00F15585"/>
    <w:rsid w:val="00F55BF1"/>
    <w:rsid w:val="00F60450"/>
    <w:rsid w:val="00F94D8F"/>
    <w:rsid w:val="00F95076"/>
    <w:rsid w:val="00F95D15"/>
    <w:rsid w:val="00FC5763"/>
    <w:rsid w:val="00FC6C5D"/>
    <w:rsid w:val="00FD69D1"/>
    <w:rsid w:val="00FF0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4C85E2"/>
  <w15:chartTrackingRefBased/>
  <w15:docId w15:val="{7BDB6582-B03C-354D-8FEF-6E1EE5295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6C5D"/>
    <w:pPr>
      <w:spacing w:before="100" w:beforeAutospacing="1" w:after="100" w:afterAutospacing="1"/>
    </w:pPr>
    <w:rPr>
      <w:rFonts w:ascii="Times New Roman" w:eastAsia="Times New Roman" w:hAnsi="Times New Roman" w:cs="Times New Roman"/>
      <w:kern w:val="0"/>
      <w14:ligatures w14:val="none"/>
    </w:rPr>
  </w:style>
  <w:style w:type="paragraph" w:styleId="NoSpacing">
    <w:name w:val="No Spacing"/>
    <w:uiPriority w:val="1"/>
    <w:qFormat/>
    <w:rsid w:val="00DE1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473037">
      <w:bodyDiv w:val="1"/>
      <w:marLeft w:val="0"/>
      <w:marRight w:val="0"/>
      <w:marTop w:val="0"/>
      <w:marBottom w:val="0"/>
      <w:divBdr>
        <w:top w:val="none" w:sz="0" w:space="0" w:color="auto"/>
        <w:left w:val="none" w:sz="0" w:space="0" w:color="auto"/>
        <w:bottom w:val="none" w:sz="0" w:space="0" w:color="auto"/>
        <w:right w:val="none" w:sz="0" w:space="0" w:color="auto"/>
      </w:divBdr>
      <w:divsChild>
        <w:div w:id="1426879827">
          <w:marLeft w:val="0"/>
          <w:marRight w:val="0"/>
          <w:marTop w:val="0"/>
          <w:marBottom w:val="0"/>
          <w:divBdr>
            <w:top w:val="none" w:sz="0" w:space="0" w:color="auto"/>
            <w:left w:val="none" w:sz="0" w:space="0" w:color="auto"/>
            <w:bottom w:val="none" w:sz="0" w:space="0" w:color="auto"/>
            <w:right w:val="none" w:sz="0" w:space="0" w:color="auto"/>
          </w:divBdr>
          <w:divsChild>
            <w:div w:id="416753499">
              <w:marLeft w:val="0"/>
              <w:marRight w:val="0"/>
              <w:marTop w:val="0"/>
              <w:marBottom w:val="0"/>
              <w:divBdr>
                <w:top w:val="none" w:sz="0" w:space="0" w:color="auto"/>
                <w:left w:val="none" w:sz="0" w:space="0" w:color="auto"/>
                <w:bottom w:val="none" w:sz="0" w:space="0" w:color="auto"/>
                <w:right w:val="none" w:sz="0" w:space="0" w:color="auto"/>
              </w:divBdr>
              <w:divsChild>
                <w:div w:id="2017880542">
                  <w:marLeft w:val="0"/>
                  <w:marRight w:val="0"/>
                  <w:marTop w:val="0"/>
                  <w:marBottom w:val="0"/>
                  <w:divBdr>
                    <w:top w:val="none" w:sz="0" w:space="0" w:color="auto"/>
                    <w:left w:val="none" w:sz="0" w:space="0" w:color="auto"/>
                    <w:bottom w:val="none" w:sz="0" w:space="0" w:color="auto"/>
                    <w:right w:val="none" w:sz="0" w:space="0" w:color="auto"/>
                  </w:divBdr>
                </w:div>
              </w:divsChild>
            </w:div>
            <w:div w:id="699548822">
              <w:marLeft w:val="0"/>
              <w:marRight w:val="0"/>
              <w:marTop w:val="0"/>
              <w:marBottom w:val="0"/>
              <w:divBdr>
                <w:top w:val="none" w:sz="0" w:space="0" w:color="auto"/>
                <w:left w:val="none" w:sz="0" w:space="0" w:color="auto"/>
                <w:bottom w:val="none" w:sz="0" w:space="0" w:color="auto"/>
                <w:right w:val="none" w:sz="0" w:space="0" w:color="auto"/>
              </w:divBdr>
              <w:divsChild>
                <w:div w:id="1513882201">
                  <w:marLeft w:val="0"/>
                  <w:marRight w:val="0"/>
                  <w:marTop w:val="0"/>
                  <w:marBottom w:val="0"/>
                  <w:divBdr>
                    <w:top w:val="none" w:sz="0" w:space="0" w:color="auto"/>
                    <w:left w:val="none" w:sz="0" w:space="0" w:color="auto"/>
                    <w:bottom w:val="none" w:sz="0" w:space="0" w:color="auto"/>
                    <w:right w:val="none" w:sz="0" w:space="0" w:color="auto"/>
                  </w:divBdr>
                </w:div>
              </w:divsChild>
            </w:div>
            <w:div w:id="1176270008">
              <w:marLeft w:val="0"/>
              <w:marRight w:val="0"/>
              <w:marTop w:val="0"/>
              <w:marBottom w:val="0"/>
              <w:divBdr>
                <w:top w:val="none" w:sz="0" w:space="0" w:color="auto"/>
                <w:left w:val="none" w:sz="0" w:space="0" w:color="auto"/>
                <w:bottom w:val="none" w:sz="0" w:space="0" w:color="auto"/>
                <w:right w:val="none" w:sz="0" w:space="0" w:color="auto"/>
              </w:divBdr>
              <w:divsChild>
                <w:div w:id="210109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872991">
      <w:bodyDiv w:val="1"/>
      <w:marLeft w:val="0"/>
      <w:marRight w:val="0"/>
      <w:marTop w:val="0"/>
      <w:marBottom w:val="0"/>
      <w:divBdr>
        <w:top w:val="none" w:sz="0" w:space="0" w:color="auto"/>
        <w:left w:val="none" w:sz="0" w:space="0" w:color="auto"/>
        <w:bottom w:val="none" w:sz="0" w:space="0" w:color="auto"/>
        <w:right w:val="none" w:sz="0" w:space="0" w:color="auto"/>
      </w:divBdr>
      <w:divsChild>
        <w:div w:id="1626694617">
          <w:marLeft w:val="0"/>
          <w:marRight w:val="0"/>
          <w:marTop w:val="0"/>
          <w:marBottom w:val="0"/>
          <w:divBdr>
            <w:top w:val="none" w:sz="0" w:space="0" w:color="auto"/>
            <w:left w:val="none" w:sz="0" w:space="0" w:color="auto"/>
            <w:bottom w:val="none" w:sz="0" w:space="0" w:color="auto"/>
            <w:right w:val="none" w:sz="0" w:space="0" w:color="auto"/>
          </w:divBdr>
          <w:divsChild>
            <w:div w:id="2143225205">
              <w:marLeft w:val="0"/>
              <w:marRight w:val="0"/>
              <w:marTop w:val="0"/>
              <w:marBottom w:val="0"/>
              <w:divBdr>
                <w:top w:val="none" w:sz="0" w:space="0" w:color="auto"/>
                <w:left w:val="none" w:sz="0" w:space="0" w:color="auto"/>
                <w:bottom w:val="none" w:sz="0" w:space="0" w:color="auto"/>
                <w:right w:val="none" w:sz="0" w:space="0" w:color="auto"/>
              </w:divBdr>
              <w:divsChild>
                <w:div w:id="17799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938550">
      <w:bodyDiv w:val="1"/>
      <w:marLeft w:val="0"/>
      <w:marRight w:val="0"/>
      <w:marTop w:val="0"/>
      <w:marBottom w:val="0"/>
      <w:divBdr>
        <w:top w:val="none" w:sz="0" w:space="0" w:color="auto"/>
        <w:left w:val="none" w:sz="0" w:space="0" w:color="auto"/>
        <w:bottom w:val="none" w:sz="0" w:space="0" w:color="auto"/>
        <w:right w:val="none" w:sz="0" w:space="0" w:color="auto"/>
      </w:divBdr>
      <w:divsChild>
        <w:div w:id="2049254710">
          <w:marLeft w:val="0"/>
          <w:marRight w:val="0"/>
          <w:marTop w:val="0"/>
          <w:marBottom w:val="0"/>
          <w:divBdr>
            <w:top w:val="none" w:sz="0" w:space="0" w:color="auto"/>
            <w:left w:val="none" w:sz="0" w:space="0" w:color="auto"/>
            <w:bottom w:val="none" w:sz="0" w:space="0" w:color="auto"/>
            <w:right w:val="none" w:sz="0" w:space="0" w:color="auto"/>
          </w:divBdr>
          <w:divsChild>
            <w:div w:id="875895683">
              <w:marLeft w:val="0"/>
              <w:marRight w:val="0"/>
              <w:marTop w:val="0"/>
              <w:marBottom w:val="0"/>
              <w:divBdr>
                <w:top w:val="none" w:sz="0" w:space="0" w:color="auto"/>
                <w:left w:val="none" w:sz="0" w:space="0" w:color="auto"/>
                <w:bottom w:val="none" w:sz="0" w:space="0" w:color="auto"/>
                <w:right w:val="none" w:sz="0" w:space="0" w:color="auto"/>
              </w:divBdr>
              <w:divsChild>
                <w:div w:id="3805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64813">
      <w:bodyDiv w:val="1"/>
      <w:marLeft w:val="0"/>
      <w:marRight w:val="0"/>
      <w:marTop w:val="0"/>
      <w:marBottom w:val="0"/>
      <w:divBdr>
        <w:top w:val="none" w:sz="0" w:space="0" w:color="auto"/>
        <w:left w:val="none" w:sz="0" w:space="0" w:color="auto"/>
        <w:bottom w:val="none" w:sz="0" w:space="0" w:color="auto"/>
        <w:right w:val="none" w:sz="0" w:space="0" w:color="auto"/>
      </w:divBdr>
      <w:divsChild>
        <w:div w:id="78524477">
          <w:marLeft w:val="0"/>
          <w:marRight w:val="0"/>
          <w:marTop w:val="0"/>
          <w:marBottom w:val="0"/>
          <w:divBdr>
            <w:top w:val="none" w:sz="0" w:space="0" w:color="auto"/>
            <w:left w:val="none" w:sz="0" w:space="0" w:color="auto"/>
            <w:bottom w:val="none" w:sz="0" w:space="0" w:color="auto"/>
            <w:right w:val="none" w:sz="0" w:space="0" w:color="auto"/>
          </w:divBdr>
          <w:divsChild>
            <w:div w:id="1485702529">
              <w:marLeft w:val="0"/>
              <w:marRight w:val="0"/>
              <w:marTop w:val="0"/>
              <w:marBottom w:val="0"/>
              <w:divBdr>
                <w:top w:val="none" w:sz="0" w:space="0" w:color="auto"/>
                <w:left w:val="none" w:sz="0" w:space="0" w:color="auto"/>
                <w:bottom w:val="none" w:sz="0" w:space="0" w:color="auto"/>
                <w:right w:val="none" w:sz="0" w:space="0" w:color="auto"/>
              </w:divBdr>
              <w:divsChild>
                <w:div w:id="1663238947">
                  <w:marLeft w:val="0"/>
                  <w:marRight w:val="0"/>
                  <w:marTop w:val="0"/>
                  <w:marBottom w:val="0"/>
                  <w:divBdr>
                    <w:top w:val="none" w:sz="0" w:space="0" w:color="auto"/>
                    <w:left w:val="none" w:sz="0" w:space="0" w:color="auto"/>
                    <w:bottom w:val="none" w:sz="0" w:space="0" w:color="auto"/>
                    <w:right w:val="none" w:sz="0" w:space="0" w:color="auto"/>
                  </w:divBdr>
                </w:div>
              </w:divsChild>
            </w:div>
            <w:div w:id="911084516">
              <w:marLeft w:val="0"/>
              <w:marRight w:val="0"/>
              <w:marTop w:val="0"/>
              <w:marBottom w:val="0"/>
              <w:divBdr>
                <w:top w:val="none" w:sz="0" w:space="0" w:color="auto"/>
                <w:left w:val="none" w:sz="0" w:space="0" w:color="auto"/>
                <w:bottom w:val="none" w:sz="0" w:space="0" w:color="auto"/>
                <w:right w:val="none" w:sz="0" w:space="0" w:color="auto"/>
              </w:divBdr>
              <w:divsChild>
                <w:div w:id="8658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267979">
      <w:bodyDiv w:val="1"/>
      <w:marLeft w:val="0"/>
      <w:marRight w:val="0"/>
      <w:marTop w:val="0"/>
      <w:marBottom w:val="0"/>
      <w:divBdr>
        <w:top w:val="none" w:sz="0" w:space="0" w:color="auto"/>
        <w:left w:val="none" w:sz="0" w:space="0" w:color="auto"/>
        <w:bottom w:val="none" w:sz="0" w:space="0" w:color="auto"/>
        <w:right w:val="none" w:sz="0" w:space="0" w:color="auto"/>
      </w:divBdr>
      <w:divsChild>
        <w:div w:id="1680699631">
          <w:marLeft w:val="0"/>
          <w:marRight w:val="0"/>
          <w:marTop w:val="0"/>
          <w:marBottom w:val="0"/>
          <w:divBdr>
            <w:top w:val="none" w:sz="0" w:space="0" w:color="auto"/>
            <w:left w:val="none" w:sz="0" w:space="0" w:color="auto"/>
            <w:bottom w:val="none" w:sz="0" w:space="0" w:color="auto"/>
            <w:right w:val="none" w:sz="0" w:space="0" w:color="auto"/>
          </w:divBdr>
          <w:divsChild>
            <w:div w:id="1655328202">
              <w:marLeft w:val="0"/>
              <w:marRight w:val="0"/>
              <w:marTop w:val="0"/>
              <w:marBottom w:val="0"/>
              <w:divBdr>
                <w:top w:val="none" w:sz="0" w:space="0" w:color="auto"/>
                <w:left w:val="none" w:sz="0" w:space="0" w:color="auto"/>
                <w:bottom w:val="none" w:sz="0" w:space="0" w:color="auto"/>
                <w:right w:val="none" w:sz="0" w:space="0" w:color="auto"/>
              </w:divBdr>
              <w:divsChild>
                <w:div w:id="15607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82340">
      <w:bodyDiv w:val="1"/>
      <w:marLeft w:val="0"/>
      <w:marRight w:val="0"/>
      <w:marTop w:val="0"/>
      <w:marBottom w:val="0"/>
      <w:divBdr>
        <w:top w:val="none" w:sz="0" w:space="0" w:color="auto"/>
        <w:left w:val="none" w:sz="0" w:space="0" w:color="auto"/>
        <w:bottom w:val="none" w:sz="0" w:space="0" w:color="auto"/>
        <w:right w:val="none" w:sz="0" w:space="0" w:color="auto"/>
      </w:divBdr>
      <w:divsChild>
        <w:div w:id="535313170">
          <w:marLeft w:val="0"/>
          <w:marRight w:val="0"/>
          <w:marTop w:val="0"/>
          <w:marBottom w:val="0"/>
          <w:divBdr>
            <w:top w:val="none" w:sz="0" w:space="0" w:color="auto"/>
            <w:left w:val="none" w:sz="0" w:space="0" w:color="auto"/>
            <w:bottom w:val="none" w:sz="0" w:space="0" w:color="auto"/>
            <w:right w:val="none" w:sz="0" w:space="0" w:color="auto"/>
          </w:divBdr>
          <w:divsChild>
            <w:div w:id="496505328">
              <w:marLeft w:val="0"/>
              <w:marRight w:val="0"/>
              <w:marTop w:val="0"/>
              <w:marBottom w:val="0"/>
              <w:divBdr>
                <w:top w:val="none" w:sz="0" w:space="0" w:color="auto"/>
                <w:left w:val="none" w:sz="0" w:space="0" w:color="auto"/>
                <w:bottom w:val="none" w:sz="0" w:space="0" w:color="auto"/>
                <w:right w:val="none" w:sz="0" w:space="0" w:color="auto"/>
              </w:divBdr>
              <w:divsChild>
                <w:div w:id="11799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150991">
      <w:bodyDiv w:val="1"/>
      <w:marLeft w:val="0"/>
      <w:marRight w:val="0"/>
      <w:marTop w:val="0"/>
      <w:marBottom w:val="0"/>
      <w:divBdr>
        <w:top w:val="none" w:sz="0" w:space="0" w:color="auto"/>
        <w:left w:val="none" w:sz="0" w:space="0" w:color="auto"/>
        <w:bottom w:val="none" w:sz="0" w:space="0" w:color="auto"/>
        <w:right w:val="none" w:sz="0" w:space="0" w:color="auto"/>
      </w:divBdr>
      <w:divsChild>
        <w:div w:id="509099671">
          <w:marLeft w:val="0"/>
          <w:marRight w:val="0"/>
          <w:marTop w:val="0"/>
          <w:marBottom w:val="0"/>
          <w:divBdr>
            <w:top w:val="none" w:sz="0" w:space="0" w:color="auto"/>
            <w:left w:val="none" w:sz="0" w:space="0" w:color="auto"/>
            <w:bottom w:val="none" w:sz="0" w:space="0" w:color="auto"/>
            <w:right w:val="none" w:sz="0" w:space="0" w:color="auto"/>
          </w:divBdr>
          <w:divsChild>
            <w:div w:id="2132631964">
              <w:marLeft w:val="0"/>
              <w:marRight w:val="0"/>
              <w:marTop w:val="0"/>
              <w:marBottom w:val="0"/>
              <w:divBdr>
                <w:top w:val="none" w:sz="0" w:space="0" w:color="auto"/>
                <w:left w:val="none" w:sz="0" w:space="0" w:color="auto"/>
                <w:bottom w:val="none" w:sz="0" w:space="0" w:color="auto"/>
                <w:right w:val="none" w:sz="0" w:space="0" w:color="auto"/>
              </w:divBdr>
              <w:divsChild>
                <w:div w:id="1672373238">
                  <w:marLeft w:val="0"/>
                  <w:marRight w:val="0"/>
                  <w:marTop w:val="0"/>
                  <w:marBottom w:val="0"/>
                  <w:divBdr>
                    <w:top w:val="none" w:sz="0" w:space="0" w:color="auto"/>
                    <w:left w:val="none" w:sz="0" w:space="0" w:color="auto"/>
                    <w:bottom w:val="none" w:sz="0" w:space="0" w:color="auto"/>
                    <w:right w:val="none" w:sz="0" w:space="0" w:color="auto"/>
                  </w:divBdr>
                </w:div>
              </w:divsChild>
            </w:div>
            <w:div w:id="1139999569">
              <w:marLeft w:val="0"/>
              <w:marRight w:val="0"/>
              <w:marTop w:val="0"/>
              <w:marBottom w:val="0"/>
              <w:divBdr>
                <w:top w:val="none" w:sz="0" w:space="0" w:color="auto"/>
                <w:left w:val="none" w:sz="0" w:space="0" w:color="auto"/>
                <w:bottom w:val="none" w:sz="0" w:space="0" w:color="auto"/>
                <w:right w:val="none" w:sz="0" w:space="0" w:color="auto"/>
              </w:divBdr>
              <w:divsChild>
                <w:div w:id="831456455">
                  <w:marLeft w:val="0"/>
                  <w:marRight w:val="0"/>
                  <w:marTop w:val="0"/>
                  <w:marBottom w:val="0"/>
                  <w:divBdr>
                    <w:top w:val="none" w:sz="0" w:space="0" w:color="auto"/>
                    <w:left w:val="none" w:sz="0" w:space="0" w:color="auto"/>
                    <w:bottom w:val="none" w:sz="0" w:space="0" w:color="auto"/>
                    <w:right w:val="none" w:sz="0" w:space="0" w:color="auto"/>
                  </w:divBdr>
                </w:div>
              </w:divsChild>
            </w:div>
            <w:div w:id="1097598437">
              <w:marLeft w:val="0"/>
              <w:marRight w:val="0"/>
              <w:marTop w:val="0"/>
              <w:marBottom w:val="0"/>
              <w:divBdr>
                <w:top w:val="none" w:sz="0" w:space="0" w:color="auto"/>
                <w:left w:val="none" w:sz="0" w:space="0" w:color="auto"/>
                <w:bottom w:val="none" w:sz="0" w:space="0" w:color="auto"/>
                <w:right w:val="none" w:sz="0" w:space="0" w:color="auto"/>
              </w:divBdr>
              <w:divsChild>
                <w:div w:id="14169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67588">
      <w:bodyDiv w:val="1"/>
      <w:marLeft w:val="0"/>
      <w:marRight w:val="0"/>
      <w:marTop w:val="0"/>
      <w:marBottom w:val="0"/>
      <w:divBdr>
        <w:top w:val="none" w:sz="0" w:space="0" w:color="auto"/>
        <w:left w:val="none" w:sz="0" w:space="0" w:color="auto"/>
        <w:bottom w:val="none" w:sz="0" w:space="0" w:color="auto"/>
        <w:right w:val="none" w:sz="0" w:space="0" w:color="auto"/>
      </w:divBdr>
      <w:divsChild>
        <w:div w:id="379404597">
          <w:marLeft w:val="0"/>
          <w:marRight w:val="0"/>
          <w:marTop w:val="0"/>
          <w:marBottom w:val="0"/>
          <w:divBdr>
            <w:top w:val="none" w:sz="0" w:space="0" w:color="auto"/>
            <w:left w:val="none" w:sz="0" w:space="0" w:color="auto"/>
            <w:bottom w:val="none" w:sz="0" w:space="0" w:color="auto"/>
            <w:right w:val="none" w:sz="0" w:space="0" w:color="auto"/>
          </w:divBdr>
          <w:divsChild>
            <w:div w:id="486438988">
              <w:marLeft w:val="0"/>
              <w:marRight w:val="0"/>
              <w:marTop w:val="0"/>
              <w:marBottom w:val="0"/>
              <w:divBdr>
                <w:top w:val="none" w:sz="0" w:space="0" w:color="auto"/>
                <w:left w:val="none" w:sz="0" w:space="0" w:color="auto"/>
                <w:bottom w:val="none" w:sz="0" w:space="0" w:color="auto"/>
                <w:right w:val="none" w:sz="0" w:space="0" w:color="auto"/>
              </w:divBdr>
              <w:divsChild>
                <w:div w:id="17191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234781">
      <w:bodyDiv w:val="1"/>
      <w:marLeft w:val="0"/>
      <w:marRight w:val="0"/>
      <w:marTop w:val="0"/>
      <w:marBottom w:val="0"/>
      <w:divBdr>
        <w:top w:val="none" w:sz="0" w:space="0" w:color="auto"/>
        <w:left w:val="none" w:sz="0" w:space="0" w:color="auto"/>
        <w:bottom w:val="none" w:sz="0" w:space="0" w:color="auto"/>
        <w:right w:val="none" w:sz="0" w:space="0" w:color="auto"/>
      </w:divBdr>
      <w:divsChild>
        <w:div w:id="1131483018">
          <w:marLeft w:val="0"/>
          <w:marRight w:val="0"/>
          <w:marTop w:val="0"/>
          <w:marBottom w:val="0"/>
          <w:divBdr>
            <w:top w:val="none" w:sz="0" w:space="0" w:color="auto"/>
            <w:left w:val="none" w:sz="0" w:space="0" w:color="auto"/>
            <w:bottom w:val="none" w:sz="0" w:space="0" w:color="auto"/>
            <w:right w:val="none" w:sz="0" w:space="0" w:color="auto"/>
          </w:divBdr>
          <w:divsChild>
            <w:div w:id="1537310243">
              <w:marLeft w:val="0"/>
              <w:marRight w:val="0"/>
              <w:marTop w:val="0"/>
              <w:marBottom w:val="0"/>
              <w:divBdr>
                <w:top w:val="none" w:sz="0" w:space="0" w:color="auto"/>
                <w:left w:val="none" w:sz="0" w:space="0" w:color="auto"/>
                <w:bottom w:val="none" w:sz="0" w:space="0" w:color="auto"/>
                <w:right w:val="none" w:sz="0" w:space="0" w:color="auto"/>
              </w:divBdr>
              <w:divsChild>
                <w:div w:id="206131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5767">
      <w:bodyDiv w:val="1"/>
      <w:marLeft w:val="0"/>
      <w:marRight w:val="0"/>
      <w:marTop w:val="0"/>
      <w:marBottom w:val="0"/>
      <w:divBdr>
        <w:top w:val="none" w:sz="0" w:space="0" w:color="auto"/>
        <w:left w:val="none" w:sz="0" w:space="0" w:color="auto"/>
        <w:bottom w:val="none" w:sz="0" w:space="0" w:color="auto"/>
        <w:right w:val="none" w:sz="0" w:space="0" w:color="auto"/>
      </w:divBdr>
      <w:divsChild>
        <w:div w:id="780339122">
          <w:marLeft w:val="0"/>
          <w:marRight w:val="0"/>
          <w:marTop w:val="0"/>
          <w:marBottom w:val="0"/>
          <w:divBdr>
            <w:top w:val="none" w:sz="0" w:space="0" w:color="auto"/>
            <w:left w:val="none" w:sz="0" w:space="0" w:color="auto"/>
            <w:bottom w:val="none" w:sz="0" w:space="0" w:color="auto"/>
            <w:right w:val="none" w:sz="0" w:space="0" w:color="auto"/>
          </w:divBdr>
          <w:divsChild>
            <w:div w:id="1639795481">
              <w:marLeft w:val="0"/>
              <w:marRight w:val="0"/>
              <w:marTop w:val="0"/>
              <w:marBottom w:val="0"/>
              <w:divBdr>
                <w:top w:val="none" w:sz="0" w:space="0" w:color="auto"/>
                <w:left w:val="none" w:sz="0" w:space="0" w:color="auto"/>
                <w:bottom w:val="none" w:sz="0" w:space="0" w:color="auto"/>
                <w:right w:val="none" w:sz="0" w:space="0" w:color="auto"/>
              </w:divBdr>
              <w:divsChild>
                <w:div w:id="132547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298605">
      <w:bodyDiv w:val="1"/>
      <w:marLeft w:val="0"/>
      <w:marRight w:val="0"/>
      <w:marTop w:val="0"/>
      <w:marBottom w:val="0"/>
      <w:divBdr>
        <w:top w:val="none" w:sz="0" w:space="0" w:color="auto"/>
        <w:left w:val="none" w:sz="0" w:space="0" w:color="auto"/>
        <w:bottom w:val="none" w:sz="0" w:space="0" w:color="auto"/>
        <w:right w:val="none" w:sz="0" w:space="0" w:color="auto"/>
      </w:divBdr>
      <w:divsChild>
        <w:div w:id="1867599970">
          <w:marLeft w:val="0"/>
          <w:marRight w:val="0"/>
          <w:marTop w:val="0"/>
          <w:marBottom w:val="0"/>
          <w:divBdr>
            <w:top w:val="none" w:sz="0" w:space="0" w:color="auto"/>
            <w:left w:val="none" w:sz="0" w:space="0" w:color="auto"/>
            <w:bottom w:val="none" w:sz="0" w:space="0" w:color="auto"/>
            <w:right w:val="none" w:sz="0" w:space="0" w:color="auto"/>
          </w:divBdr>
          <w:divsChild>
            <w:div w:id="549072035">
              <w:marLeft w:val="0"/>
              <w:marRight w:val="0"/>
              <w:marTop w:val="0"/>
              <w:marBottom w:val="0"/>
              <w:divBdr>
                <w:top w:val="none" w:sz="0" w:space="0" w:color="auto"/>
                <w:left w:val="none" w:sz="0" w:space="0" w:color="auto"/>
                <w:bottom w:val="none" w:sz="0" w:space="0" w:color="auto"/>
                <w:right w:val="none" w:sz="0" w:space="0" w:color="auto"/>
              </w:divBdr>
              <w:divsChild>
                <w:div w:id="17880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47816">
      <w:bodyDiv w:val="1"/>
      <w:marLeft w:val="0"/>
      <w:marRight w:val="0"/>
      <w:marTop w:val="0"/>
      <w:marBottom w:val="0"/>
      <w:divBdr>
        <w:top w:val="none" w:sz="0" w:space="0" w:color="auto"/>
        <w:left w:val="none" w:sz="0" w:space="0" w:color="auto"/>
        <w:bottom w:val="none" w:sz="0" w:space="0" w:color="auto"/>
        <w:right w:val="none" w:sz="0" w:space="0" w:color="auto"/>
      </w:divBdr>
      <w:divsChild>
        <w:div w:id="1601110058">
          <w:marLeft w:val="0"/>
          <w:marRight w:val="0"/>
          <w:marTop w:val="0"/>
          <w:marBottom w:val="0"/>
          <w:divBdr>
            <w:top w:val="none" w:sz="0" w:space="0" w:color="auto"/>
            <w:left w:val="none" w:sz="0" w:space="0" w:color="auto"/>
            <w:bottom w:val="none" w:sz="0" w:space="0" w:color="auto"/>
            <w:right w:val="none" w:sz="0" w:space="0" w:color="auto"/>
          </w:divBdr>
          <w:divsChild>
            <w:div w:id="1973368478">
              <w:marLeft w:val="0"/>
              <w:marRight w:val="0"/>
              <w:marTop w:val="0"/>
              <w:marBottom w:val="0"/>
              <w:divBdr>
                <w:top w:val="none" w:sz="0" w:space="0" w:color="auto"/>
                <w:left w:val="none" w:sz="0" w:space="0" w:color="auto"/>
                <w:bottom w:val="none" w:sz="0" w:space="0" w:color="auto"/>
                <w:right w:val="none" w:sz="0" w:space="0" w:color="auto"/>
              </w:divBdr>
              <w:divsChild>
                <w:div w:id="1844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959245">
      <w:bodyDiv w:val="1"/>
      <w:marLeft w:val="0"/>
      <w:marRight w:val="0"/>
      <w:marTop w:val="0"/>
      <w:marBottom w:val="0"/>
      <w:divBdr>
        <w:top w:val="none" w:sz="0" w:space="0" w:color="auto"/>
        <w:left w:val="none" w:sz="0" w:space="0" w:color="auto"/>
        <w:bottom w:val="none" w:sz="0" w:space="0" w:color="auto"/>
        <w:right w:val="none" w:sz="0" w:space="0" w:color="auto"/>
      </w:divBdr>
      <w:divsChild>
        <w:div w:id="1090739249">
          <w:marLeft w:val="0"/>
          <w:marRight w:val="0"/>
          <w:marTop w:val="0"/>
          <w:marBottom w:val="0"/>
          <w:divBdr>
            <w:top w:val="none" w:sz="0" w:space="0" w:color="auto"/>
            <w:left w:val="none" w:sz="0" w:space="0" w:color="auto"/>
            <w:bottom w:val="none" w:sz="0" w:space="0" w:color="auto"/>
            <w:right w:val="none" w:sz="0" w:space="0" w:color="auto"/>
          </w:divBdr>
          <w:divsChild>
            <w:div w:id="333535313">
              <w:marLeft w:val="0"/>
              <w:marRight w:val="0"/>
              <w:marTop w:val="0"/>
              <w:marBottom w:val="0"/>
              <w:divBdr>
                <w:top w:val="none" w:sz="0" w:space="0" w:color="auto"/>
                <w:left w:val="none" w:sz="0" w:space="0" w:color="auto"/>
                <w:bottom w:val="none" w:sz="0" w:space="0" w:color="auto"/>
                <w:right w:val="none" w:sz="0" w:space="0" w:color="auto"/>
              </w:divBdr>
              <w:divsChild>
                <w:div w:id="1785416853">
                  <w:marLeft w:val="0"/>
                  <w:marRight w:val="0"/>
                  <w:marTop w:val="0"/>
                  <w:marBottom w:val="0"/>
                  <w:divBdr>
                    <w:top w:val="none" w:sz="0" w:space="0" w:color="auto"/>
                    <w:left w:val="none" w:sz="0" w:space="0" w:color="auto"/>
                    <w:bottom w:val="none" w:sz="0" w:space="0" w:color="auto"/>
                    <w:right w:val="none" w:sz="0" w:space="0" w:color="auto"/>
                  </w:divBdr>
                </w:div>
              </w:divsChild>
            </w:div>
            <w:div w:id="1445224953">
              <w:marLeft w:val="0"/>
              <w:marRight w:val="0"/>
              <w:marTop w:val="0"/>
              <w:marBottom w:val="0"/>
              <w:divBdr>
                <w:top w:val="none" w:sz="0" w:space="0" w:color="auto"/>
                <w:left w:val="none" w:sz="0" w:space="0" w:color="auto"/>
                <w:bottom w:val="none" w:sz="0" w:space="0" w:color="auto"/>
                <w:right w:val="none" w:sz="0" w:space="0" w:color="auto"/>
              </w:divBdr>
              <w:divsChild>
                <w:div w:id="1587306748">
                  <w:marLeft w:val="0"/>
                  <w:marRight w:val="0"/>
                  <w:marTop w:val="0"/>
                  <w:marBottom w:val="0"/>
                  <w:divBdr>
                    <w:top w:val="none" w:sz="0" w:space="0" w:color="auto"/>
                    <w:left w:val="none" w:sz="0" w:space="0" w:color="auto"/>
                    <w:bottom w:val="none" w:sz="0" w:space="0" w:color="auto"/>
                    <w:right w:val="none" w:sz="0" w:space="0" w:color="auto"/>
                  </w:divBdr>
                </w:div>
              </w:divsChild>
            </w:div>
            <w:div w:id="1202598517">
              <w:marLeft w:val="0"/>
              <w:marRight w:val="0"/>
              <w:marTop w:val="0"/>
              <w:marBottom w:val="0"/>
              <w:divBdr>
                <w:top w:val="none" w:sz="0" w:space="0" w:color="auto"/>
                <w:left w:val="none" w:sz="0" w:space="0" w:color="auto"/>
                <w:bottom w:val="none" w:sz="0" w:space="0" w:color="auto"/>
                <w:right w:val="none" w:sz="0" w:space="0" w:color="auto"/>
              </w:divBdr>
              <w:divsChild>
                <w:div w:id="9540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101199">
      <w:bodyDiv w:val="1"/>
      <w:marLeft w:val="0"/>
      <w:marRight w:val="0"/>
      <w:marTop w:val="0"/>
      <w:marBottom w:val="0"/>
      <w:divBdr>
        <w:top w:val="none" w:sz="0" w:space="0" w:color="auto"/>
        <w:left w:val="none" w:sz="0" w:space="0" w:color="auto"/>
        <w:bottom w:val="none" w:sz="0" w:space="0" w:color="auto"/>
        <w:right w:val="none" w:sz="0" w:space="0" w:color="auto"/>
      </w:divBdr>
      <w:divsChild>
        <w:div w:id="1736782384">
          <w:marLeft w:val="0"/>
          <w:marRight w:val="0"/>
          <w:marTop w:val="0"/>
          <w:marBottom w:val="0"/>
          <w:divBdr>
            <w:top w:val="none" w:sz="0" w:space="0" w:color="auto"/>
            <w:left w:val="none" w:sz="0" w:space="0" w:color="auto"/>
            <w:bottom w:val="none" w:sz="0" w:space="0" w:color="auto"/>
            <w:right w:val="none" w:sz="0" w:space="0" w:color="auto"/>
          </w:divBdr>
          <w:divsChild>
            <w:div w:id="2003851022">
              <w:marLeft w:val="0"/>
              <w:marRight w:val="0"/>
              <w:marTop w:val="0"/>
              <w:marBottom w:val="0"/>
              <w:divBdr>
                <w:top w:val="none" w:sz="0" w:space="0" w:color="auto"/>
                <w:left w:val="none" w:sz="0" w:space="0" w:color="auto"/>
                <w:bottom w:val="none" w:sz="0" w:space="0" w:color="auto"/>
                <w:right w:val="none" w:sz="0" w:space="0" w:color="auto"/>
              </w:divBdr>
              <w:divsChild>
                <w:div w:id="1018308470">
                  <w:marLeft w:val="0"/>
                  <w:marRight w:val="0"/>
                  <w:marTop w:val="0"/>
                  <w:marBottom w:val="0"/>
                  <w:divBdr>
                    <w:top w:val="none" w:sz="0" w:space="0" w:color="auto"/>
                    <w:left w:val="none" w:sz="0" w:space="0" w:color="auto"/>
                    <w:bottom w:val="none" w:sz="0" w:space="0" w:color="auto"/>
                    <w:right w:val="none" w:sz="0" w:space="0" w:color="auto"/>
                  </w:divBdr>
                </w:div>
              </w:divsChild>
            </w:div>
            <w:div w:id="449052875">
              <w:marLeft w:val="0"/>
              <w:marRight w:val="0"/>
              <w:marTop w:val="0"/>
              <w:marBottom w:val="0"/>
              <w:divBdr>
                <w:top w:val="none" w:sz="0" w:space="0" w:color="auto"/>
                <w:left w:val="none" w:sz="0" w:space="0" w:color="auto"/>
                <w:bottom w:val="none" w:sz="0" w:space="0" w:color="auto"/>
                <w:right w:val="none" w:sz="0" w:space="0" w:color="auto"/>
              </w:divBdr>
              <w:divsChild>
                <w:div w:id="12067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269909">
      <w:bodyDiv w:val="1"/>
      <w:marLeft w:val="0"/>
      <w:marRight w:val="0"/>
      <w:marTop w:val="0"/>
      <w:marBottom w:val="0"/>
      <w:divBdr>
        <w:top w:val="none" w:sz="0" w:space="0" w:color="auto"/>
        <w:left w:val="none" w:sz="0" w:space="0" w:color="auto"/>
        <w:bottom w:val="none" w:sz="0" w:space="0" w:color="auto"/>
        <w:right w:val="none" w:sz="0" w:space="0" w:color="auto"/>
      </w:divBdr>
      <w:divsChild>
        <w:div w:id="1218008653">
          <w:marLeft w:val="0"/>
          <w:marRight w:val="0"/>
          <w:marTop w:val="0"/>
          <w:marBottom w:val="0"/>
          <w:divBdr>
            <w:top w:val="none" w:sz="0" w:space="0" w:color="auto"/>
            <w:left w:val="none" w:sz="0" w:space="0" w:color="auto"/>
            <w:bottom w:val="none" w:sz="0" w:space="0" w:color="auto"/>
            <w:right w:val="none" w:sz="0" w:space="0" w:color="auto"/>
          </w:divBdr>
          <w:divsChild>
            <w:div w:id="1468233782">
              <w:marLeft w:val="0"/>
              <w:marRight w:val="0"/>
              <w:marTop w:val="0"/>
              <w:marBottom w:val="0"/>
              <w:divBdr>
                <w:top w:val="none" w:sz="0" w:space="0" w:color="auto"/>
                <w:left w:val="none" w:sz="0" w:space="0" w:color="auto"/>
                <w:bottom w:val="none" w:sz="0" w:space="0" w:color="auto"/>
                <w:right w:val="none" w:sz="0" w:space="0" w:color="auto"/>
              </w:divBdr>
              <w:divsChild>
                <w:div w:id="16697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9811">
      <w:bodyDiv w:val="1"/>
      <w:marLeft w:val="0"/>
      <w:marRight w:val="0"/>
      <w:marTop w:val="0"/>
      <w:marBottom w:val="0"/>
      <w:divBdr>
        <w:top w:val="none" w:sz="0" w:space="0" w:color="auto"/>
        <w:left w:val="none" w:sz="0" w:space="0" w:color="auto"/>
        <w:bottom w:val="none" w:sz="0" w:space="0" w:color="auto"/>
        <w:right w:val="none" w:sz="0" w:space="0" w:color="auto"/>
      </w:divBdr>
      <w:divsChild>
        <w:div w:id="1166019127">
          <w:marLeft w:val="0"/>
          <w:marRight w:val="0"/>
          <w:marTop w:val="0"/>
          <w:marBottom w:val="0"/>
          <w:divBdr>
            <w:top w:val="none" w:sz="0" w:space="0" w:color="auto"/>
            <w:left w:val="none" w:sz="0" w:space="0" w:color="auto"/>
            <w:bottom w:val="none" w:sz="0" w:space="0" w:color="auto"/>
            <w:right w:val="none" w:sz="0" w:space="0" w:color="auto"/>
          </w:divBdr>
          <w:divsChild>
            <w:div w:id="1357150657">
              <w:marLeft w:val="0"/>
              <w:marRight w:val="0"/>
              <w:marTop w:val="0"/>
              <w:marBottom w:val="0"/>
              <w:divBdr>
                <w:top w:val="none" w:sz="0" w:space="0" w:color="auto"/>
                <w:left w:val="none" w:sz="0" w:space="0" w:color="auto"/>
                <w:bottom w:val="none" w:sz="0" w:space="0" w:color="auto"/>
                <w:right w:val="none" w:sz="0" w:space="0" w:color="auto"/>
              </w:divBdr>
              <w:divsChild>
                <w:div w:id="1465149753">
                  <w:marLeft w:val="0"/>
                  <w:marRight w:val="0"/>
                  <w:marTop w:val="0"/>
                  <w:marBottom w:val="0"/>
                  <w:divBdr>
                    <w:top w:val="none" w:sz="0" w:space="0" w:color="auto"/>
                    <w:left w:val="none" w:sz="0" w:space="0" w:color="auto"/>
                    <w:bottom w:val="none" w:sz="0" w:space="0" w:color="auto"/>
                    <w:right w:val="none" w:sz="0" w:space="0" w:color="auto"/>
                  </w:divBdr>
                </w:div>
              </w:divsChild>
            </w:div>
            <w:div w:id="1307202972">
              <w:marLeft w:val="0"/>
              <w:marRight w:val="0"/>
              <w:marTop w:val="0"/>
              <w:marBottom w:val="0"/>
              <w:divBdr>
                <w:top w:val="none" w:sz="0" w:space="0" w:color="auto"/>
                <w:left w:val="none" w:sz="0" w:space="0" w:color="auto"/>
                <w:bottom w:val="none" w:sz="0" w:space="0" w:color="auto"/>
                <w:right w:val="none" w:sz="0" w:space="0" w:color="auto"/>
              </w:divBdr>
              <w:divsChild>
                <w:div w:id="13588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2154</Words>
  <Characters>12282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 Kc</dc:creator>
  <cp:keywords/>
  <dc:description/>
  <cp:lastModifiedBy>Niraj Kc</cp:lastModifiedBy>
  <cp:revision>2</cp:revision>
  <dcterms:created xsi:type="dcterms:W3CDTF">2023-05-18T02:24:00Z</dcterms:created>
  <dcterms:modified xsi:type="dcterms:W3CDTF">2023-05-18T02:24:00Z</dcterms:modified>
</cp:coreProperties>
</file>