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PE手工缩小过程文档及缩减理由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1.0版</w:t>
      </w:r>
    </w:p>
    <w:p>
      <w:pPr>
        <w:pStyle w:val="9"/>
        <w:bidi w:val="0"/>
        <w:jc w:val="center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2017301110022 黄杨锋慧</w:t>
      </w:r>
    </w:p>
    <w:p>
      <w:pPr>
        <w:pStyle w:val="8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对初始760文件进行可修改部分尝试的结果：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magic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Major link version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Minor link version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Major Subsystem version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Size of Image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Size of Headers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Subsystem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DLL Characteristics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不可修改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table RVA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table Size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 table RVA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TLS table RVA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Load Configuration Table RVA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COM+ Runtime Header RVA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不可修改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Virtual Size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RVA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Size of Raw data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Offset to raw data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不可修改</w:t>
            </w:r>
          </w:p>
        </w:tc>
      </w:tr>
    </w:tbl>
    <w:p/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IAT可修改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IDT不可修改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修改INT RVA的结果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119120" cy="1206500"/>
            <wp:effectExtent l="0" t="0" r="508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912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修改Name RVA的结果</w:t>
      </w:r>
    </w:p>
    <w:p>
      <w:r>
        <w:drawing>
          <wp:inline distT="0" distB="0" distL="114300" distR="114300">
            <wp:extent cx="3124200" cy="121539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21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IAT RVA可以在一定范围内修改，但过大就会报错</w:t>
      </w:r>
    </w:p>
    <w:p>
      <w:r>
        <w:drawing>
          <wp:inline distT="0" distB="0" distL="114300" distR="114300">
            <wp:extent cx="3150870" cy="1223645"/>
            <wp:effectExtent l="0" t="0" r="381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0870" cy="12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Hint/Name RVA不可修改</w:t>
      </w:r>
    </w:p>
    <w:p>
      <w:r>
        <w:drawing>
          <wp:inline distT="0" distB="0" distL="114300" distR="114300">
            <wp:extent cx="3215640" cy="124015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of imports不可修改</w:t>
      </w:r>
    </w:p>
    <w:p>
      <w:r>
        <w:drawing>
          <wp:inline distT="0" distB="0" distL="114300" distR="114300">
            <wp:extent cx="3293110" cy="1273810"/>
            <wp:effectExtent l="0" t="0" r="1397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3110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8"/>
        <w:numPr>
          <w:ilvl w:val="0"/>
          <w:numId w:val="1"/>
        </w:numPr>
        <w:bidi w:val="0"/>
      </w:pPr>
      <w:r>
        <w:rPr>
          <w:rFonts w:hint="eastAsia"/>
          <w:lang w:val="en-US" w:eastAsia="zh-CN"/>
        </w:rPr>
        <w:t>根据测试结果删去可初步删除的部分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Dos stub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 directory保留两项——保留至输入表即可（import table）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节表删除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PE文件头与MZ合并（注意相对位置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r>
        <w:drawing>
          <wp:inline distT="0" distB="0" distL="114300" distR="114300">
            <wp:extent cx="5273040" cy="3942715"/>
            <wp:effectExtent l="0" t="0" r="0" b="444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PS.关于0002的补充——可执行</w:t>
      </w:r>
    </w:p>
    <w:p>
      <w:r>
        <w:drawing>
          <wp:inline distT="0" distB="0" distL="114300" distR="114300">
            <wp:extent cx="5196840" cy="472440"/>
            <wp:effectExtent l="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31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78"/>
        <w:gridCol w:w="1326"/>
        <w:gridCol w:w="5310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7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FillCharacteristics</w:t>
            </w:r>
          </w:p>
        </w:tc>
        <w:tc>
          <w:tcPr>
            <w:tcW w:w="132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文件特征值</w:t>
            </w:r>
          </w:p>
        </w:tc>
        <w:tc>
          <w:tcPr>
            <w:tcW w:w="531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指示文件属性的标志。参考3.2.2节“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"http://blog.csdn.net/qiming_zhang/article/details/7309909" \l "3.2.2"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特征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”。</w:t>
            </w:r>
          </w:p>
        </w:tc>
      </w:tr>
    </w:tbl>
    <w:p>
      <w:r>
        <w:drawing>
          <wp:inline distT="0" distB="0" distL="114300" distR="114300">
            <wp:extent cx="5694680" cy="3303270"/>
            <wp:effectExtent l="0" t="0" r="5080" b="381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4680" cy="330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2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将代码部分插缝进入可选文件头的可修改部分</w:t>
      </w:r>
    </w:p>
    <w:p>
      <w:r>
        <w:drawing>
          <wp:inline distT="0" distB="0" distL="114300" distR="114300">
            <wp:extent cx="5274310" cy="3173095"/>
            <wp:effectExtent l="0" t="0" r="13970" b="1206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由于时间原因，在win10下的缩减还没有全部完成。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之后决定将xp下的200版本研究透并稍作修改，以方便之后在win10上进行修改。</w:t>
      </w:r>
    </w:p>
    <w:p>
      <w:pPr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1"/>
        </w:numPr>
        <w:bidi w:val="0"/>
      </w:pPr>
      <w:r>
        <w:rPr>
          <w:rFonts w:hint="eastAsia"/>
          <w:lang w:val="en-US" w:eastAsia="zh-CN"/>
        </w:rPr>
        <w:t>对200字节文件深入分析及实现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程序执行流程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124960" cy="3190875"/>
            <wp:effectExtent l="0" t="0" r="5080" b="9525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96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PE文件分析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color w:val="FF0000"/>
          <w:u w:val="single"/>
          <w:lang w:val="en-US" w:eastAsia="zh-CN"/>
        </w:rPr>
        <w:t>4D 5A</w:t>
      </w:r>
      <w:r>
        <w:rPr>
          <w:rFonts w:hint="default"/>
          <w:lang w:val="en-US" w:eastAsia="zh-CN"/>
        </w:rPr>
        <w:t xml:space="preserve"> 00 00 </w:t>
      </w:r>
      <w:r>
        <w:rPr>
          <w:rFonts w:hint="eastAsia"/>
          <w:lang w:val="en-US" w:eastAsia="zh-CN"/>
        </w:rPr>
        <w:tab/>
      </w:r>
      <w:r>
        <w:rPr>
          <w:rFonts w:hint="default"/>
          <w:color w:val="FF0000"/>
          <w:u w:val="single"/>
          <w:lang w:val="en-US" w:eastAsia="zh-CN"/>
        </w:rPr>
        <w:t>50 45</w:t>
      </w:r>
      <w:r>
        <w:rPr>
          <w:rFonts w:hint="default"/>
          <w:lang w:val="en-US" w:eastAsia="zh-CN"/>
        </w:rPr>
        <w:t xml:space="preserve"> 00 00 </w:t>
      </w:r>
      <w:r>
        <w:rPr>
          <w:rFonts w:hint="eastAsia"/>
          <w:lang w:val="en-US" w:eastAsia="zh-CN"/>
        </w:rPr>
        <w:tab/>
      </w:r>
      <w:r>
        <w:rPr>
          <w:rFonts w:hint="default"/>
          <w:color w:val="FF0000"/>
          <w:u w:val="single"/>
          <w:lang w:val="en-US" w:eastAsia="zh-CN"/>
        </w:rPr>
        <w:t>4C 01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color w:val="FF0000"/>
          <w:u w:val="single"/>
          <w:lang w:val="en-US" w:eastAsia="zh-CN"/>
        </w:rPr>
        <w:t>01 00</w:t>
      </w:r>
      <w:r>
        <w:rPr>
          <w:rFonts w:hint="default"/>
          <w:u w:val="single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color w:val="00B050"/>
          <w:lang w:val="en-US" w:eastAsia="zh-CN"/>
        </w:rPr>
        <w:t>B8 86 00 40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MZ        </w:t>
      </w:r>
      <w:r>
        <w:rPr>
          <w:rFonts w:hint="eastAsia"/>
          <w:lang w:val="en-US" w:eastAsia="zh-CN"/>
        </w:rPr>
        <w:tab/>
        <w:t>PE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X86  1个节</w:t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color w:val="00B050"/>
          <w:lang w:val="en-US" w:eastAsia="zh-CN"/>
        </w:rPr>
        <w:t xml:space="preserve">00 66 C7 00 </w:t>
      </w:r>
      <w:r>
        <w:rPr>
          <w:rFonts w:hint="eastAsia"/>
          <w:color w:val="00B050"/>
          <w:lang w:val="en-US" w:eastAsia="zh-CN"/>
        </w:rPr>
        <w:tab/>
      </w:r>
      <w:r>
        <w:rPr>
          <w:rFonts w:hint="default"/>
          <w:color w:val="00B050"/>
          <w:lang w:val="en-US" w:eastAsia="zh-CN"/>
        </w:rPr>
        <w:t>4D 79 EB 64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color w:val="FF0000"/>
          <w:u w:val="single"/>
          <w:lang w:val="en-US" w:eastAsia="zh-CN"/>
        </w:rPr>
        <w:t>28 00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u w:val="single"/>
          <w:lang w:val="en-US" w:eastAsia="zh-CN"/>
        </w:rPr>
        <w:t>02 00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color w:val="FF0000"/>
          <w:u w:val="single"/>
          <w:lang w:val="en-US" w:eastAsia="zh-CN"/>
        </w:rPr>
        <w:t>0B 01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u w:val="single"/>
          <w:lang w:val="en-US" w:eastAsia="zh-CN"/>
        </w:rPr>
        <w:t>4D 65</w:t>
      </w:r>
    </w:p>
    <w:p>
      <w:pPr>
        <w:ind w:left="1680" w:leftChars="0" w:firstLine="650" w:firstLineChars="500"/>
        <w:rPr>
          <w:rFonts w:hint="default"/>
          <w:lang w:val="en-US" w:eastAsia="zh-CN"/>
        </w:rPr>
      </w:pPr>
      <w:r>
        <w:rPr>
          <w:rFonts w:hint="eastAsia"/>
          <w:sz w:val="13"/>
          <w:szCs w:val="16"/>
          <w:lang w:val="en-US" w:eastAsia="zh-CN"/>
        </w:rPr>
        <w:t>可选文件头大小28字节</w:t>
      </w:r>
      <w:r>
        <w:rPr>
          <w:rFonts w:hint="eastAsia"/>
          <w:lang w:val="en-US" w:eastAsia="zh-CN"/>
        </w:rPr>
        <w:t xml:space="preserve"> Magic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02是指可执行</w:t>
      </w:r>
      <w:r>
        <w:rPr>
          <w:rFonts w:hint="eastAsia"/>
          <w:lang w:val="en-US" w:eastAsia="zh-CN"/>
        </w:rPr>
        <w:t xml:space="preserve"> 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u w:val="single"/>
          <w:lang w:val="en-US" w:eastAsia="zh-CN"/>
        </w:rPr>
        <w:t xml:space="preserve">73 73 61 67 </w:t>
      </w:r>
      <w:r>
        <w:rPr>
          <w:rFonts w:hint="eastAsia"/>
          <w:u w:val="single"/>
          <w:lang w:val="en-US" w:eastAsia="zh-CN"/>
        </w:rPr>
        <w:tab/>
      </w:r>
      <w:r>
        <w:rPr>
          <w:rFonts w:hint="default"/>
          <w:u w:val="single"/>
          <w:lang w:val="en-US" w:eastAsia="zh-CN"/>
        </w:rPr>
        <w:t xml:space="preserve">65 42 6F 78 </w:t>
      </w:r>
      <w:r>
        <w:rPr>
          <w:rFonts w:hint="eastAsia"/>
          <w:u w:val="single"/>
          <w:lang w:val="en-US" w:eastAsia="zh-CN"/>
        </w:rPr>
        <w:tab/>
      </w:r>
      <w:r>
        <w:rPr>
          <w:rFonts w:hint="default"/>
          <w:u w:val="single"/>
          <w:lang w:val="en-US" w:eastAsia="zh-CN"/>
        </w:rPr>
        <w:t>41</w:t>
      </w:r>
      <w:r>
        <w:rPr>
          <w:rFonts w:hint="default"/>
          <w:lang w:val="en-US" w:eastAsia="zh-CN"/>
        </w:rPr>
        <w:t xml:space="preserve"> 00 00 00 </w:t>
      </w:r>
      <w:r>
        <w:rPr>
          <w:rFonts w:hint="eastAsia"/>
          <w:lang w:val="en-US" w:eastAsia="zh-CN"/>
        </w:rPr>
        <w:tab/>
      </w:r>
      <w:r>
        <w:rPr>
          <w:rFonts w:hint="default"/>
          <w:color w:val="FF0000"/>
          <w:u w:val="single"/>
          <w:lang w:val="en-US" w:eastAsia="zh-CN"/>
        </w:rPr>
        <w:t>0C 00 00 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MessageBoxA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Address of Entry Point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u w:val="single"/>
          <w:lang w:val="en-US" w:eastAsia="zh-CN"/>
        </w:rPr>
        <w:t xml:space="preserve">55 53 45 52 </w:t>
      </w:r>
      <w:r>
        <w:rPr>
          <w:rFonts w:hint="eastAsia"/>
          <w:u w:val="single"/>
          <w:lang w:val="en-US" w:eastAsia="zh-CN"/>
        </w:rPr>
        <w:tab/>
      </w:r>
      <w:r>
        <w:rPr>
          <w:rFonts w:hint="default"/>
          <w:u w:val="single"/>
          <w:lang w:val="en-US" w:eastAsia="zh-CN"/>
        </w:rPr>
        <w:t>33 32</w:t>
      </w:r>
      <w:r>
        <w:rPr>
          <w:rFonts w:hint="default"/>
          <w:lang w:val="en-US" w:eastAsia="zh-CN"/>
        </w:rPr>
        <w:t xml:space="preserve"> 00 00 </w:t>
      </w:r>
      <w:r>
        <w:rPr>
          <w:rFonts w:hint="eastAsia"/>
          <w:lang w:val="en-US" w:eastAsia="zh-CN"/>
        </w:rPr>
        <w:tab/>
      </w:r>
      <w:r>
        <w:rPr>
          <w:rFonts w:hint="default"/>
          <w:color w:val="FF0000"/>
          <w:u w:val="single"/>
          <w:lang w:val="en-US" w:eastAsia="zh-CN"/>
        </w:rPr>
        <w:t>00 00 40 00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color w:val="FF0000"/>
          <w:u w:val="single"/>
          <w:lang w:val="en-US" w:eastAsia="zh-CN"/>
        </w:rPr>
        <w:t>04 00 00 00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User32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Image Base</w:t>
      </w:r>
      <w:r>
        <w:rPr>
          <w:rFonts w:hint="eastAsia"/>
          <w:lang w:val="en-US" w:eastAsia="zh-CN"/>
        </w:rPr>
        <w:tab/>
        <w:t>Section Alignment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（INT RVA）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color w:val="FF0000"/>
          <w:u w:val="single"/>
          <w:lang w:val="en-US" w:eastAsia="zh-CN"/>
        </w:rPr>
        <w:t>04 00 00 00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u w:val="single"/>
          <w:lang w:val="en-US" w:eastAsia="zh-CN"/>
        </w:rPr>
        <w:t xml:space="preserve">30 00 00 00 </w:t>
      </w:r>
      <w:r>
        <w:rPr>
          <w:rFonts w:hint="eastAsia"/>
          <w:lang w:val="en-US" w:eastAsia="zh-CN"/>
        </w:rPr>
        <w:tab/>
      </w:r>
      <w:r>
        <w:rPr>
          <w:rFonts w:hint="default"/>
          <w:u w:val="single"/>
          <w:lang w:val="en-US" w:eastAsia="zh-CN"/>
        </w:rPr>
        <w:t>64 00 00 00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color w:val="FF0000"/>
          <w:u w:val="single"/>
          <w:lang w:val="en-US" w:eastAsia="zh-CN"/>
        </w:rPr>
        <w:t>04 00</w:t>
      </w:r>
      <w:r>
        <w:rPr>
          <w:rFonts w:hint="default"/>
          <w:u w:val="single"/>
          <w:lang w:val="en-US" w:eastAsia="zh-CN"/>
        </w:rPr>
        <w:t xml:space="preserve"> </w:t>
      </w:r>
      <w:r>
        <w:rPr>
          <w:rFonts w:hint="default"/>
          <w:u w:val="none"/>
          <w:lang w:val="en-US" w:eastAsia="zh-CN"/>
        </w:rPr>
        <w:t>00 00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File Alignment</w:t>
      </w:r>
      <w:r>
        <w:rPr>
          <w:rFonts w:hint="eastAsia"/>
          <w:lang w:val="en-US" w:eastAsia="zh-CN"/>
        </w:rPr>
        <w:tab/>
      </w:r>
      <w:r>
        <w:rPr>
          <w:rFonts w:hint="eastAsia"/>
          <w:sz w:val="15"/>
          <w:szCs w:val="18"/>
          <w:lang w:val="en-US" w:eastAsia="zh-CN"/>
        </w:rPr>
        <w:t>Name RVA（dll）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IAT RVA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Major Subsystem version（不可修改）</w:t>
      </w:r>
    </w:p>
    <w:p>
      <w:pPr>
        <w:rPr>
          <w:rFonts w:hint="default"/>
          <w:lang w:val="en-US" w:eastAsia="zh-CN"/>
        </w:rPr>
      </w:pPr>
      <w:r>
        <w:rPr>
          <w:rFonts w:hint="default"/>
          <w:u w:val="single"/>
          <w:lang w:val="en-US" w:eastAsia="zh-CN"/>
        </w:rPr>
        <w:t>0C 00 00 00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color w:val="00B050"/>
          <w:u w:val="single"/>
          <w:lang w:val="en-US" w:eastAsia="zh-CN"/>
        </w:rPr>
        <w:t>50 EB 15</w:t>
      </w:r>
      <w:r>
        <w:rPr>
          <w:rFonts w:hint="default"/>
          <w:u w:val="single"/>
          <w:lang w:val="en-US" w:eastAsia="zh-CN"/>
        </w:rPr>
        <w:t xml:space="preserve"> 00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u w:val="single"/>
          <w:lang w:val="en-US" w:eastAsia="zh-CN"/>
        </w:rPr>
        <w:t>0C 00 00 00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u w:val="single"/>
          <w:lang w:val="en-US" w:eastAsia="zh-CN"/>
        </w:rPr>
        <w:t>00 00 00 00</w:t>
      </w:r>
    </w:p>
    <w:p>
      <w:pPr>
        <w:rPr>
          <w:rFonts w:hint="default"/>
          <w:lang w:val="en-US" w:eastAsia="zh-CN"/>
        </w:rPr>
      </w:pPr>
      <w:r>
        <w:rPr>
          <w:rFonts w:hint="eastAsia"/>
          <w:sz w:val="13"/>
          <w:szCs w:val="16"/>
          <w:vertAlign w:val="baseline"/>
          <w:lang w:val="en-US" w:eastAsia="zh-CN"/>
        </w:rPr>
        <w:t>Win32 Version Value</w:t>
      </w:r>
      <w:r>
        <w:rPr>
          <w:rFonts w:hint="eastAsia"/>
          <w:sz w:val="13"/>
          <w:szCs w:val="16"/>
          <w:vertAlign w:val="baseline"/>
          <w:lang w:val="en-US" w:eastAsia="zh-CN"/>
        </w:rPr>
        <w:tab/>
      </w:r>
      <w:r>
        <w:rPr>
          <w:rFonts w:hint="eastAsia"/>
          <w:sz w:val="16"/>
          <w:szCs w:val="20"/>
          <w:vertAlign w:val="baseline"/>
          <w:lang w:val="en-US" w:eastAsia="zh-CN"/>
        </w:rPr>
        <w:t>（Size of Image）</w:t>
      </w:r>
      <w:r>
        <w:rPr>
          <w:rFonts w:hint="eastAsia"/>
          <w:vertAlign w:val="baseline"/>
          <w:lang w:val="en-US" w:eastAsia="zh-CN"/>
        </w:rPr>
        <w:tab/>
        <w:t>Size of Header</w:t>
      </w:r>
      <w:r>
        <w:rPr>
          <w:rFonts w:hint="eastAsia"/>
          <w:vertAlign w:val="baseline"/>
          <w:lang w:val="en-US" w:eastAsia="zh-CN"/>
        </w:rPr>
        <w:tab/>
        <w:t>Checksum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default"/>
          <w:color w:val="FF0000"/>
          <w:u w:val="single"/>
          <w:lang w:val="en-US" w:eastAsia="zh-CN"/>
        </w:rPr>
        <w:t>02 00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color w:val="FF0000"/>
          <w:u w:val="single"/>
          <w:lang w:val="en-US" w:eastAsia="zh-CN"/>
        </w:rPr>
        <w:t>00 00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u w:val="single"/>
          <w:lang w:val="en-US" w:eastAsia="zh-CN"/>
        </w:rPr>
        <w:t>1C 00 00 00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bdr w:val="single" w:sz="4" w:space="0"/>
          <w:lang w:val="en-US" w:eastAsia="zh-CN"/>
        </w:rPr>
        <w:t>00 00 00 00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color w:val="00B050"/>
          <w:lang w:val="en-US" w:eastAsia="zh-CN"/>
        </w:rPr>
        <w:t>53 C7 40 16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Subsystem</w:t>
      </w:r>
      <w:r>
        <w:rPr>
          <w:rFonts w:hint="eastAsia"/>
          <w:lang w:val="en-US" w:eastAsia="zh-CN"/>
        </w:rPr>
        <w:tab/>
        <w:t>MessageBoxA</w:t>
      </w:r>
      <w:r>
        <w:rPr>
          <w:rFonts w:hint="eastAsia"/>
          <w:lang w:val="en-US" w:eastAsia="zh-CN"/>
        </w:rPr>
        <w:tab/>
        <w:t>??????????</w:t>
      </w:r>
    </w:p>
    <w:p>
      <w:pPr>
        <w:rPr>
          <w:rFonts w:hint="default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DLL Characteristics</w:t>
      </w:r>
      <w:r>
        <w:rPr>
          <w:rFonts w:hint="eastAsia"/>
          <w:sz w:val="15"/>
          <w:szCs w:val="18"/>
          <w:lang w:val="en-US" w:eastAsia="zh-CN"/>
        </w:rPr>
        <w:tab/>
      </w:r>
      <w:r>
        <w:rPr>
          <w:rFonts w:hint="eastAsia"/>
          <w:lang w:val="en-US" w:eastAsia="zh-CN"/>
        </w:rPr>
        <w:t>dll names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（不可修改）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default"/>
          <w:color w:val="00B050"/>
          <w:lang w:val="en-US" w:eastAsia="zh-CN"/>
        </w:rPr>
        <w:t xml:space="preserve">C4 B3 C4 B3 </w:t>
      </w:r>
      <w:r>
        <w:rPr>
          <w:rFonts w:hint="eastAsia"/>
          <w:color w:val="00B050"/>
          <w:lang w:val="en-US" w:eastAsia="zh-CN"/>
        </w:rPr>
        <w:tab/>
      </w:r>
      <w:r>
        <w:rPr>
          <w:rFonts w:hint="default"/>
          <w:color w:val="00B050"/>
          <w:lang w:val="en-US" w:eastAsia="zh-CN"/>
        </w:rPr>
        <w:t>FF 50 CA C3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color w:val="FF0000"/>
          <w:u w:val="single"/>
          <w:lang w:val="en-US" w:eastAsia="zh-CN"/>
        </w:rPr>
        <w:t>02 00 00 00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color w:val="00B050"/>
          <w:lang w:val="en-US" w:eastAsia="zh-CN"/>
        </w:rPr>
        <w:t>33 DB 53 50</w:t>
      </w:r>
    </w:p>
    <w:p>
      <w:pPr>
        <w:ind w:left="210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Data Directory</w:t>
      </w:r>
    </w:p>
    <w:p>
      <w:pPr>
        <w:ind w:left="2100" w:leftChars="0" w:firstLine="420" w:firstLineChars="0"/>
        <w:rPr>
          <w:rFonts w:hint="default"/>
          <w:color w:val="auto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color w:val="00B050"/>
          <w:lang w:val="en-US" w:eastAsia="zh-CN"/>
        </w:rPr>
        <w:t>04 14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color w:val="00B050"/>
          <w:lang w:val="en-US" w:eastAsia="zh-CN"/>
        </w:rPr>
        <w:t>EB D0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color w:val="FF0000"/>
          <w:u w:val="single"/>
          <w:lang w:val="en-US" w:eastAsia="zh-CN"/>
        </w:rPr>
        <w:t>38 00 00 00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color w:val="0070C0"/>
          <w:lang w:val="en-US" w:eastAsia="zh-CN"/>
        </w:rPr>
        <w:t xml:space="preserve">6D 69 6E 69 </w:t>
      </w:r>
      <w:r>
        <w:rPr>
          <w:rFonts w:hint="eastAsia"/>
          <w:color w:val="0070C0"/>
          <w:lang w:val="en-US" w:eastAsia="zh-CN"/>
        </w:rPr>
        <w:tab/>
      </w:r>
      <w:r>
        <w:rPr>
          <w:rFonts w:hint="default"/>
          <w:color w:val="0070C0"/>
          <w:lang w:val="en-US" w:eastAsia="zh-CN"/>
        </w:rPr>
        <w:t>45 58 45 2C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table RVA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指的是IDT</w:t>
      </w:r>
    </w:p>
    <w:p>
      <w:pPr>
        <w:rPr>
          <w:rFonts w:hint="default"/>
          <w:color w:val="0070C0"/>
          <w:lang w:val="en-US" w:eastAsia="zh-CN"/>
        </w:rPr>
      </w:pPr>
      <w:r>
        <w:rPr>
          <w:rFonts w:hint="default"/>
          <w:color w:val="0070C0"/>
          <w:lang w:val="en-US" w:eastAsia="zh-CN"/>
        </w:rPr>
        <w:t xml:space="preserve">73 69 7A 65 </w:t>
      </w:r>
      <w:r>
        <w:rPr>
          <w:rFonts w:hint="eastAsia"/>
          <w:color w:val="0070C0"/>
          <w:lang w:val="en-US" w:eastAsia="zh-CN"/>
        </w:rPr>
        <w:tab/>
      </w:r>
      <w:r>
        <w:rPr>
          <w:rFonts w:hint="default"/>
          <w:color w:val="0070C0"/>
          <w:lang w:val="en-US" w:eastAsia="zh-CN"/>
        </w:rPr>
        <w:t xml:space="preserve">3A 32 30 30 </w:t>
      </w:r>
      <w:r>
        <w:rPr>
          <w:rFonts w:hint="eastAsia"/>
          <w:color w:val="0070C0"/>
          <w:lang w:val="en-US" w:eastAsia="zh-CN"/>
        </w:rPr>
        <w:tab/>
      </w:r>
      <w:r>
        <w:rPr>
          <w:rFonts w:hint="default"/>
          <w:color w:val="0070C0"/>
          <w:lang w:val="en-US" w:eastAsia="zh-CN"/>
        </w:rPr>
        <w:t xml:space="preserve">42 00 CE E4 </w:t>
      </w:r>
      <w:r>
        <w:rPr>
          <w:rFonts w:hint="eastAsia"/>
          <w:color w:val="0070C0"/>
          <w:lang w:val="en-US" w:eastAsia="zh-CN"/>
        </w:rPr>
        <w:tab/>
      </w:r>
      <w:r>
        <w:rPr>
          <w:rFonts w:hint="default"/>
          <w:color w:val="0070C0"/>
          <w:lang w:val="en-US" w:eastAsia="zh-CN"/>
        </w:rPr>
        <w:t>B4 F3 D0 C5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0070C0"/>
          <w:lang w:val="en-US" w:eastAsia="zh-CN"/>
        </w:rPr>
      </w:pPr>
      <w:r>
        <w:rPr>
          <w:rFonts w:hint="default"/>
          <w:color w:val="0070C0"/>
          <w:lang w:val="en-US" w:eastAsia="zh-CN"/>
        </w:rPr>
        <w:t xml:space="preserve">B0 B2 50 45 </w:t>
      </w:r>
      <w:r>
        <w:rPr>
          <w:rFonts w:hint="eastAsia"/>
          <w:color w:val="0070C0"/>
          <w:lang w:val="en-US" w:eastAsia="zh-CN"/>
        </w:rPr>
        <w:tab/>
      </w:r>
      <w:r>
        <w:rPr>
          <w:rFonts w:hint="default"/>
          <w:color w:val="0070C0"/>
          <w:lang w:val="en-US" w:eastAsia="zh-CN"/>
        </w:rPr>
        <w:t xml:space="preserve">D7 F7 D2 B5 </w:t>
      </w:r>
      <w:r>
        <w:rPr>
          <w:rFonts w:hint="eastAsia"/>
          <w:color w:val="0070C0"/>
          <w:lang w:val="en-US" w:eastAsia="zh-CN"/>
        </w:rPr>
        <w:tab/>
      </w:r>
      <w:r>
        <w:rPr>
          <w:rFonts w:hint="default"/>
          <w:color w:val="0070C0"/>
          <w:lang w:val="en-US" w:eastAsia="zh-CN"/>
        </w:rPr>
        <w:t xml:space="preserve">28 D0 D5 C3 </w:t>
      </w:r>
      <w:r>
        <w:rPr>
          <w:rFonts w:hint="eastAsia"/>
          <w:color w:val="0070C0"/>
          <w:lang w:val="en-US" w:eastAsia="zh-CN"/>
        </w:rPr>
        <w:tab/>
      </w:r>
      <w:r>
        <w:rPr>
          <w:rFonts w:hint="default"/>
          <w:color w:val="0070C0"/>
          <w:lang w:val="en-US" w:eastAsia="zh-CN"/>
        </w:rPr>
        <w:t xml:space="preserve">FB 3A </w:t>
      </w:r>
      <w:r>
        <w:rPr>
          <w:rFonts w:hint="eastAsia"/>
          <w:color w:val="0070C0"/>
          <w:lang w:val="en-US" w:eastAsia="zh-CN"/>
        </w:rPr>
        <w:t>C4</w:t>
      </w:r>
      <w:r>
        <w:rPr>
          <w:rFonts w:hint="default"/>
          <w:color w:val="0070C0"/>
          <w:lang w:val="en-US" w:eastAsia="zh-CN"/>
        </w:rPr>
        <w:t xml:space="preserve"> </w:t>
      </w:r>
      <w:r>
        <w:rPr>
          <w:rFonts w:hint="eastAsia"/>
          <w:color w:val="0070C0"/>
          <w:lang w:val="en-US" w:eastAsia="zh-CN"/>
        </w:rPr>
        <w:t>B3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0070C0"/>
          <w:lang w:val="en-US" w:eastAsia="zh-CN"/>
        </w:rPr>
      </w:pPr>
      <w:r>
        <w:rPr>
          <w:rFonts w:hint="default"/>
          <w:color w:val="0070C0"/>
          <w:u w:val="single"/>
          <w:lang w:val="en-US" w:eastAsia="zh-CN"/>
        </w:rPr>
        <w:t>00 00 00 00</w:t>
      </w:r>
      <w:r>
        <w:rPr>
          <w:rFonts w:hint="default"/>
          <w:color w:val="0070C0"/>
          <w:lang w:val="en-US" w:eastAsia="zh-CN"/>
        </w:rPr>
        <w:t xml:space="preserve"> </w:t>
      </w:r>
      <w:r>
        <w:rPr>
          <w:rFonts w:hint="eastAsia"/>
          <w:color w:val="0070C0"/>
          <w:lang w:val="en-US" w:eastAsia="zh-CN"/>
        </w:rPr>
        <w:tab/>
      </w:r>
      <w:r>
        <w:rPr>
          <w:rFonts w:hint="default"/>
          <w:color w:val="0070C0"/>
          <w:lang w:val="en-US" w:eastAsia="zh-CN"/>
        </w:rPr>
        <w:t xml:space="preserve">2C D1 A7 BA </w:t>
      </w:r>
      <w:r>
        <w:rPr>
          <w:rFonts w:hint="eastAsia"/>
          <w:color w:val="0070C0"/>
          <w:lang w:val="en-US" w:eastAsia="zh-CN"/>
        </w:rPr>
        <w:tab/>
      </w:r>
      <w:r>
        <w:rPr>
          <w:rFonts w:hint="default"/>
          <w:color w:val="0070C0"/>
          <w:lang w:val="en-US" w:eastAsia="zh-CN"/>
        </w:rPr>
        <w:t xml:space="preserve">C5 3A 32 30 </w:t>
      </w:r>
      <w:r>
        <w:rPr>
          <w:rFonts w:hint="eastAsia"/>
          <w:color w:val="0070C0"/>
          <w:lang w:val="en-US" w:eastAsia="zh-CN"/>
        </w:rPr>
        <w:tab/>
      </w:r>
      <w:r>
        <w:rPr>
          <w:rFonts w:hint="default"/>
          <w:color w:val="0070C0"/>
          <w:lang w:val="en-US" w:eastAsia="zh-CN"/>
        </w:rPr>
        <w:t>31 31 33 30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后被赋值为“某某”</w:t>
      </w:r>
    </w:p>
    <w:p>
      <w:pPr>
        <w:rPr>
          <w:rFonts w:hint="default"/>
          <w:color w:val="0070C0"/>
          <w:lang w:val="en-US" w:eastAsia="zh-CN"/>
        </w:rPr>
      </w:pPr>
      <w:r>
        <w:rPr>
          <w:rFonts w:hint="default"/>
          <w:color w:val="0070C0"/>
          <w:lang w:val="en-US" w:eastAsia="zh-CN"/>
        </w:rPr>
        <w:t xml:space="preserve">32 35 33 30 </w:t>
      </w:r>
      <w:r>
        <w:rPr>
          <w:rFonts w:hint="eastAsia"/>
          <w:color w:val="0070C0"/>
          <w:lang w:val="en-US" w:eastAsia="zh-CN"/>
        </w:rPr>
        <w:tab/>
      </w:r>
      <w:r>
        <w:rPr>
          <w:rFonts w:hint="default"/>
          <w:color w:val="0070C0"/>
          <w:lang w:val="en-US" w:eastAsia="zh-CN"/>
        </w:rPr>
        <w:t>30 2A 2A 2</w:t>
      </w:r>
      <w:r>
        <w:rPr>
          <w:rFonts w:hint="eastAsia"/>
          <w:color w:val="0070C0"/>
          <w:lang w:val="en-US" w:eastAsia="zh-CN"/>
        </w:rPr>
        <w:t>9</w:t>
      </w:r>
    </w:p>
    <w:p/>
    <w:p/>
    <w:p>
      <w:pPr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■代码</w:t>
      </w:r>
    </w:p>
    <w:p>
      <w:pPr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■数据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■固定位置的不可移动部分</w:t>
      </w:r>
    </w:p>
    <w:p>
      <w:pPr>
        <w:rPr>
          <w:rFonts w:hint="eastAsia"/>
          <w:bdr w:val="none" w:sz="4" w:space="0"/>
          <w:lang w:val="en-US" w:eastAsia="zh-CN"/>
        </w:rPr>
      </w:pPr>
      <w:r>
        <w:rPr>
          <w:rFonts w:hint="eastAsia"/>
          <w:bdr w:val="none" w:sz="4" w:space="0"/>
          <w:lang w:val="en-US" w:eastAsia="zh-CN"/>
        </w:rPr>
        <w:t>□不懂的部分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eastAsia"/>
          <w:lang w:val="en-US" w:eastAsia="zh-CN"/>
        </w:rPr>
        <w:t>代码执行情况（Ollydbg）</w:t>
      </w:r>
    </w:p>
    <w:p>
      <w:r>
        <w:drawing>
          <wp:inline distT="0" distB="0" distL="114300" distR="114300">
            <wp:extent cx="4124960" cy="3190875"/>
            <wp:effectExtent l="0" t="0" r="5080" b="952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96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05300" cy="510540"/>
            <wp:effectExtent l="0" t="0" r="7620" b="7620"/>
            <wp:docPr id="2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0" cy="800100"/>
            <wp:effectExtent l="0" t="0" r="0" b="7620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74820" cy="365760"/>
            <wp:effectExtent l="0" t="0" r="7620" b="0"/>
            <wp:docPr id="2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75860" cy="624840"/>
            <wp:effectExtent l="0" t="0" r="7620" b="0"/>
            <wp:docPr id="2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2"/>
        </w:numPr>
        <w:ind w:left="420" w:leftChars="0" w:hanging="420" w:firstLineChars="0"/>
      </w:pPr>
      <w:r>
        <w:rPr>
          <w:rFonts w:hint="eastAsia"/>
          <w:lang w:val="en-US" w:eastAsia="zh-CN"/>
        </w:rPr>
        <w:t>运行效果</w:t>
      </w:r>
    </w:p>
    <w:p>
      <w:pPr>
        <w:numPr>
          <w:numId w:val="0"/>
        </w:numPr>
        <w:ind w:leftChars="0"/>
      </w:pPr>
    </w:p>
    <w:p>
      <w:r>
        <w:drawing>
          <wp:inline distT="0" distB="0" distL="114300" distR="114300">
            <wp:extent cx="3267075" cy="1092835"/>
            <wp:effectExtent l="0" t="0" r="9525" b="4445"/>
            <wp:docPr id="2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在winXP下成功运行。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THeiti">
    <w:altName w:val="Earwig Factory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rwig Factory">
    <w:panose1 w:val="02000400000000000000"/>
    <w:charset w:val="00"/>
    <w:family w:val="auto"/>
    <w:pitch w:val="default"/>
    <w:sig w:usb0="80000027" w:usb1="0000000A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99DB75"/>
    <w:multiLevelType w:val="singleLevel"/>
    <w:tmpl w:val="4C99DB75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5874E879"/>
    <w:multiLevelType w:val="singleLevel"/>
    <w:tmpl w:val="5874E87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F01FE1"/>
    <w:rsid w:val="3FAF1BB6"/>
    <w:rsid w:val="5EE900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9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要有光</cp:lastModifiedBy>
  <dcterms:modified xsi:type="dcterms:W3CDTF">2020-03-20T15:00:46Z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