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87E3F" w14:textId="446A3753" w:rsidR="00E261A1" w:rsidRDefault="00E261A1" w:rsidP="00E261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CSE3211: Software Engineering</w:t>
      </w:r>
    </w:p>
    <w:p w14:paraId="0D2F67F3" w14:textId="20D8F33F" w:rsidR="006A1FB6" w:rsidRPr="006A1FB6" w:rsidRDefault="00550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Book: </w:t>
      </w:r>
      <w:r w:rsidR="003A176A" w:rsidRPr="006A1FB6">
        <w:rPr>
          <w:rFonts w:ascii="Times New Roman" w:hAnsi="Times New Roman" w:cs="Times New Roman"/>
          <w:sz w:val="24"/>
          <w:szCs w:val="24"/>
        </w:rPr>
        <w:t>Software Engineering</w:t>
      </w:r>
      <w:r w:rsidR="00624152">
        <w:rPr>
          <w:rFonts w:ascii="Times New Roman" w:hAnsi="Times New Roman" w:cs="Times New Roman"/>
          <w:sz w:val="24"/>
          <w:szCs w:val="24"/>
        </w:rPr>
        <w:t xml:space="preserve"> A Practitioner’s Approach (8</w:t>
      </w:r>
      <w:r w:rsidR="00624152" w:rsidRPr="0062415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24152">
        <w:rPr>
          <w:rFonts w:ascii="Times New Roman" w:hAnsi="Times New Roman" w:cs="Times New Roman"/>
          <w:sz w:val="24"/>
          <w:szCs w:val="24"/>
        </w:rPr>
        <w:t xml:space="preserve"> Edition) by </w:t>
      </w:r>
      <w:r w:rsidR="006A1FB6" w:rsidRPr="006A1FB6">
        <w:rPr>
          <w:rFonts w:ascii="Times New Roman" w:hAnsi="Times New Roman" w:cs="Times New Roman"/>
          <w:sz w:val="24"/>
          <w:szCs w:val="24"/>
        </w:rPr>
        <w:t>Roger S. Pressman</w:t>
      </w:r>
      <w:r w:rsidR="00624152">
        <w:rPr>
          <w:rFonts w:ascii="Times New Roman" w:hAnsi="Times New Roman" w:cs="Times New Roman"/>
          <w:sz w:val="24"/>
          <w:szCs w:val="24"/>
        </w:rPr>
        <w:t xml:space="preserve"> and</w:t>
      </w:r>
      <w:r w:rsidR="006A1FB6" w:rsidRPr="006A1FB6">
        <w:rPr>
          <w:rFonts w:ascii="Times New Roman" w:hAnsi="Times New Roman" w:cs="Times New Roman"/>
          <w:sz w:val="24"/>
          <w:szCs w:val="24"/>
        </w:rPr>
        <w:t xml:space="preserve"> Bruce R. Maxim</w:t>
      </w:r>
    </w:p>
    <w:p w14:paraId="415D0DE7" w14:textId="77777777" w:rsidR="006A1FB6" w:rsidRPr="006A1FB6" w:rsidRDefault="006A1FB6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08"/>
        <w:gridCol w:w="1701"/>
      </w:tblGrid>
      <w:tr w:rsidR="00E261A1" w:rsidRPr="00EB5002" w14:paraId="2A588B86" w14:textId="77777777" w:rsidTr="00EB5002">
        <w:trPr>
          <w:trHeight w:val="453"/>
        </w:trPr>
        <w:tc>
          <w:tcPr>
            <w:tcW w:w="7508" w:type="dxa"/>
          </w:tcPr>
          <w:p w14:paraId="00F28794" w14:textId="1F843597" w:rsidR="00E261A1" w:rsidRPr="00EB5002" w:rsidRDefault="00E261A1" w:rsidP="00E261A1">
            <w:pPr>
              <w:jc w:val="center"/>
              <w:rPr>
                <w:rStyle w:val="fontstyle01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5002">
              <w:rPr>
                <w:rStyle w:val="fontstyle01"/>
                <w:rFonts w:ascii="Times New Roman" w:hAnsi="Times New Roman" w:cs="Times New Roman"/>
                <w:b/>
                <w:bCs/>
                <w:sz w:val="24"/>
                <w:szCs w:val="24"/>
              </w:rPr>
              <w:t>Chapters</w:t>
            </w:r>
          </w:p>
        </w:tc>
        <w:tc>
          <w:tcPr>
            <w:tcW w:w="1701" w:type="dxa"/>
          </w:tcPr>
          <w:p w14:paraId="7347F395" w14:textId="59E04D8B" w:rsidR="00E261A1" w:rsidRPr="00EB5002" w:rsidRDefault="00E261A1" w:rsidP="00E261A1">
            <w:pPr>
              <w:jc w:val="center"/>
              <w:rPr>
                <w:rStyle w:val="fontstyle01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5002">
              <w:rPr>
                <w:rStyle w:val="fontstyle01"/>
                <w:rFonts w:ascii="Times New Roman" w:hAnsi="Times New Roman" w:cs="Times New Roman"/>
                <w:b/>
                <w:bCs/>
                <w:sz w:val="24"/>
                <w:szCs w:val="24"/>
              </w:rPr>
              <w:t>Set</w:t>
            </w:r>
          </w:p>
        </w:tc>
      </w:tr>
      <w:tr w:rsidR="003D3809" w:rsidRPr="00EB5002" w14:paraId="51D489D8" w14:textId="1827A6B0" w:rsidTr="00EB5002">
        <w:tc>
          <w:tcPr>
            <w:tcW w:w="7508" w:type="dxa"/>
          </w:tcPr>
          <w:p w14:paraId="7C6BE246" w14:textId="0CB50563" w:rsidR="003D3809" w:rsidRPr="00EB5002" w:rsidRDefault="003D3809" w:rsidP="006D3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00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CHAPTER 1 </w:t>
            </w:r>
            <w:r w:rsidRPr="00EB5002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The Nature of Software</w:t>
            </w:r>
            <w:r w:rsidRPr="00EB500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EB500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CHAPTER 2 </w:t>
            </w:r>
            <w:r w:rsidRPr="00EB5002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1701" w:type="dxa"/>
          </w:tcPr>
          <w:p w14:paraId="44326755" w14:textId="496FF304" w:rsidR="003D3809" w:rsidRPr="00EB5002" w:rsidRDefault="00534A79" w:rsidP="006D3A70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 w:rsidRPr="00EB500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Question set 1</w:t>
            </w:r>
          </w:p>
        </w:tc>
      </w:tr>
      <w:tr w:rsidR="00534A79" w:rsidRPr="00EB5002" w14:paraId="12F6F910" w14:textId="5CB306F6" w:rsidTr="00EB5002">
        <w:tc>
          <w:tcPr>
            <w:tcW w:w="7508" w:type="dxa"/>
          </w:tcPr>
          <w:p w14:paraId="0192B965" w14:textId="77777777" w:rsidR="00AC01D0" w:rsidRPr="00EB5002" w:rsidRDefault="00534A79" w:rsidP="00534A79">
            <w:pP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EB500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CHAPTER 3 </w:t>
            </w:r>
            <w:r w:rsidRPr="00EB5002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Software Process Structure</w:t>
            </w:r>
          </w:p>
          <w:p w14:paraId="61B90B64" w14:textId="73D7AA16" w:rsidR="00534A79" w:rsidRPr="00EB5002" w:rsidRDefault="00534A79" w:rsidP="00534A79">
            <w:pPr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EB500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CHAPTER 4 </w:t>
            </w:r>
            <w:r w:rsidRPr="00EB5002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Process Models</w:t>
            </w:r>
          </w:p>
        </w:tc>
        <w:tc>
          <w:tcPr>
            <w:tcW w:w="1701" w:type="dxa"/>
          </w:tcPr>
          <w:p w14:paraId="5B1EF876" w14:textId="6C9D0570" w:rsidR="00534A79" w:rsidRPr="00EB5002" w:rsidRDefault="00534A79" w:rsidP="00534A79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 w:rsidRPr="00EB500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Question set 2</w:t>
            </w:r>
          </w:p>
        </w:tc>
      </w:tr>
      <w:tr w:rsidR="00534A79" w:rsidRPr="00EB5002" w14:paraId="2CD7CC44" w14:textId="4E2EB2B0" w:rsidTr="00672D04">
        <w:trPr>
          <w:trHeight w:val="419"/>
        </w:trPr>
        <w:tc>
          <w:tcPr>
            <w:tcW w:w="7508" w:type="dxa"/>
          </w:tcPr>
          <w:p w14:paraId="27BD8659" w14:textId="0BA203E7" w:rsidR="00534A79" w:rsidRPr="00EB5002" w:rsidRDefault="00534A79" w:rsidP="00534A79">
            <w:pP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EB500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CHAPTER 5 </w:t>
            </w:r>
            <w:r w:rsidRPr="00EB5002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Agile Development</w:t>
            </w:r>
            <w:r w:rsidR="0039613F" w:rsidRPr="00EB5002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(Scrum, XP, Lean, Kanban)</w:t>
            </w:r>
          </w:p>
        </w:tc>
        <w:tc>
          <w:tcPr>
            <w:tcW w:w="1701" w:type="dxa"/>
          </w:tcPr>
          <w:p w14:paraId="7089F263" w14:textId="4C495894" w:rsidR="00534A79" w:rsidRPr="00EB5002" w:rsidRDefault="00534A79" w:rsidP="00534A79">
            <w:pPr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EB500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Question set 3</w:t>
            </w:r>
          </w:p>
        </w:tc>
      </w:tr>
      <w:tr w:rsidR="00534A79" w:rsidRPr="00EB5002" w14:paraId="156F9D8E" w14:textId="7724A1BE" w:rsidTr="00EB5002">
        <w:tc>
          <w:tcPr>
            <w:tcW w:w="7508" w:type="dxa"/>
          </w:tcPr>
          <w:p w14:paraId="496361B2" w14:textId="77777777" w:rsidR="00534A79" w:rsidRDefault="00534A79" w:rsidP="00672D04">
            <w:pP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EB500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CHAPTER 7 </w:t>
            </w:r>
            <w:r w:rsidRPr="00EB5002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Principles That Guide Practice</w:t>
            </w:r>
            <w:r w:rsidR="00672D0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EB5002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nding Requirements</w:t>
            </w:r>
          </w:p>
          <w:p w14:paraId="6DC40E90" w14:textId="04A7BD70" w:rsidR="00CB46CC" w:rsidRPr="00EB5002" w:rsidRDefault="00CB46CC" w:rsidP="00672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Chapter 8: Understanding Requirements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535DF7E0" w14:textId="5BA6E3CD" w:rsidR="00534A79" w:rsidRPr="00EB5002" w:rsidRDefault="00534A79" w:rsidP="00534A79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 w:rsidRPr="00EB500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Question set 4</w:t>
            </w:r>
          </w:p>
        </w:tc>
      </w:tr>
      <w:tr w:rsidR="00534A79" w:rsidRPr="00EB5002" w14:paraId="0C8675C7" w14:textId="4003A916" w:rsidTr="00EB5002">
        <w:tc>
          <w:tcPr>
            <w:tcW w:w="7508" w:type="dxa"/>
          </w:tcPr>
          <w:p w14:paraId="5B595108" w14:textId="202BE157" w:rsidR="00534A79" w:rsidRPr="00EB5002" w:rsidRDefault="00534A79" w:rsidP="00534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00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CHAPTER 10 </w:t>
            </w:r>
            <w:r w:rsidRPr="00EB5002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Requirements Modeling: Class-Based Methods</w:t>
            </w:r>
            <w:r w:rsidRPr="00EB500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EB500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CHAPTER 11 </w:t>
            </w:r>
            <w:r w:rsidRPr="00EB5002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Requirements Modeling: Behavior, Patterns, and Web/Mobile Apps</w:t>
            </w:r>
          </w:p>
        </w:tc>
        <w:tc>
          <w:tcPr>
            <w:tcW w:w="1701" w:type="dxa"/>
          </w:tcPr>
          <w:p w14:paraId="677A7C71" w14:textId="7BD8E0FB" w:rsidR="00534A79" w:rsidRPr="00EB5002" w:rsidRDefault="00534A79" w:rsidP="00534A79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 w:rsidRPr="00EB500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Question set 5</w:t>
            </w:r>
          </w:p>
        </w:tc>
      </w:tr>
      <w:tr w:rsidR="00534A79" w:rsidRPr="00EB5002" w14:paraId="152CF614" w14:textId="085B32D5" w:rsidTr="00EB5002">
        <w:tc>
          <w:tcPr>
            <w:tcW w:w="7508" w:type="dxa"/>
          </w:tcPr>
          <w:p w14:paraId="5723C02D" w14:textId="77777777" w:rsidR="00B41FC5" w:rsidRPr="00A75192" w:rsidRDefault="00534A79" w:rsidP="00534A79">
            <w:pP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7519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CHAPTER 12 </w:t>
            </w:r>
            <w:r w:rsidRPr="00A75192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Design Concepts</w:t>
            </w:r>
            <w:r w:rsidRPr="00A7519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</w:r>
            <w:r w:rsidRPr="00A7519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CHAPTER 13 </w:t>
            </w:r>
            <w:r w:rsidRPr="00A75192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Architectural Design</w:t>
            </w:r>
          </w:p>
          <w:p w14:paraId="2C87A9F6" w14:textId="77777777" w:rsidR="00B41FC5" w:rsidRPr="00A75192" w:rsidRDefault="00534A79" w:rsidP="00534A79">
            <w:pP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7519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CHAPTER 14 </w:t>
            </w:r>
            <w:r w:rsidRPr="00A75192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Component-Level Design</w:t>
            </w:r>
          </w:p>
          <w:p w14:paraId="418B3996" w14:textId="6ABB5B49" w:rsidR="00534A79" w:rsidRPr="00A75192" w:rsidRDefault="00534A79" w:rsidP="00534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19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CHAPTER 15 </w:t>
            </w:r>
            <w:r w:rsidRPr="00A75192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User Interface Design</w:t>
            </w:r>
          </w:p>
        </w:tc>
        <w:tc>
          <w:tcPr>
            <w:tcW w:w="1701" w:type="dxa"/>
          </w:tcPr>
          <w:p w14:paraId="2DB9D2BF" w14:textId="771357B6" w:rsidR="00534A79" w:rsidRPr="00EB5002" w:rsidRDefault="00534A79" w:rsidP="00534A79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 w:rsidRPr="00EB500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Question set 6</w:t>
            </w:r>
          </w:p>
        </w:tc>
      </w:tr>
      <w:tr w:rsidR="00534A79" w:rsidRPr="00EB5002" w14:paraId="2E81EA43" w14:textId="63939AA4" w:rsidTr="00EB5002">
        <w:tc>
          <w:tcPr>
            <w:tcW w:w="7508" w:type="dxa"/>
          </w:tcPr>
          <w:p w14:paraId="22044ED8" w14:textId="77777777" w:rsidR="00B41FC5" w:rsidRPr="00A75192" w:rsidRDefault="00534A79" w:rsidP="00534A79">
            <w:pP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7519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CHAPTER 21 </w:t>
            </w:r>
            <w:r w:rsidRPr="00A75192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Software Quality Assurance</w:t>
            </w:r>
          </w:p>
          <w:p w14:paraId="4CCB4E26" w14:textId="039FAA0B" w:rsidR="00534A79" w:rsidRPr="00A75192" w:rsidRDefault="00534A79" w:rsidP="00534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19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CHAPTER 22 </w:t>
            </w:r>
            <w:r w:rsidRPr="00A75192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Software Testing Strategies</w:t>
            </w:r>
          </w:p>
        </w:tc>
        <w:tc>
          <w:tcPr>
            <w:tcW w:w="1701" w:type="dxa"/>
          </w:tcPr>
          <w:p w14:paraId="30A07333" w14:textId="1FBA0D6F" w:rsidR="00534A79" w:rsidRPr="00EB5002" w:rsidRDefault="00534A79" w:rsidP="00534A79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 w:rsidRPr="00EB500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Question set 7</w:t>
            </w:r>
          </w:p>
        </w:tc>
      </w:tr>
      <w:tr w:rsidR="00534A79" w:rsidRPr="00EB5002" w14:paraId="5387A8D7" w14:textId="23BE6639" w:rsidTr="00EB5002">
        <w:tc>
          <w:tcPr>
            <w:tcW w:w="7508" w:type="dxa"/>
          </w:tcPr>
          <w:p w14:paraId="1818D09C" w14:textId="53B33DFE" w:rsidR="00534A79" w:rsidRPr="00EB5002" w:rsidRDefault="00534A79" w:rsidP="00534A79">
            <w:pP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EB500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CHAPTER 31 </w:t>
            </w:r>
            <w:r w:rsidRPr="00EB5002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Project Management Concepts</w:t>
            </w:r>
          </w:p>
          <w:p w14:paraId="69469324" w14:textId="39BB1511" w:rsidR="00534A79" w:rsidRPr="00EB5002" w:rsidRDefault="00534A79" w:rsidP="00534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00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CHAPTER 33 </w:t>
            </w:r>
            <w:r w:rsidRPr="00EB5002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Estimation for Software Projects</w:t>
            </w:r>
          </w:p>
        </w:tc>
        <w:tc>
          <w:tcPr>
            <w:tcW w:w="1701" w:type="dxa"/>
          </w:tcPr>
          <w:p w14:paraId="5A645B78" w14:textId="4AD61556" w:rsidR="00534A79" w:rsidRPr="00EB5002" w:rsidRDefault="00534A79" w:rsidP="00534A79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 w:rsidRPr="00EB500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Question set 8</w:t>
            </w:r>
          </w:p>
        </w:tc>
      </w:tr>
    </w:tbl>
    <w:p w14:paraId="7D3D27FD" w14:textId="27622D2D" w:rsidR="00415E64" w:rsidRPr="007B463E" w:rsidRDefault="00415E64" w:rsidP="003D3809">
      <w:pPr>
        <w:rPr>
          <w:rFonts w:ascii="Times New Roman" w:hAnsi="Times New Roman" w:cs="Times New Roman"/>
          <w:sz w:val="28"/>
        </w:rPr>
      </w:pPr>
    </w:p>
    <w:sectPr w:rsidR="00415E64" w:rsidRPr="007B4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balinGraphStd-Book">
    <w:altName w:val="Cambria"/>
    <w:panose1 w:val="00000000000000000000"/>
    <w:charset w:val="00"/>
    <w:family w:val="roman"/>
    <w:notTrueType/>
    <w:pitch w:val="default"/>
  </w:font>
  <w:font w:name="FuturaStd-Light">
    <w:altName w:val="Century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2C"/>
    <w:rsid w:val="000C5B24"/>
    <w:rsid w:val="0039613F"/>
    <w:rsid w:val="003A176A"/>
    <w:rsid w:val="003D3809"/>
    <w:rsid w:val="00415E64"/>
    <w:rsid w:val="00464D71"/>
    <w:rsid w:val="00534A79"/>
    <w:rsid w:val="00550396"/>
    <w:rsid w:val="005D7C9A"/>
    <w:rsid w:val="00624152"/>
    <w:rsid w:val="00672D04"/>
    <w:rsid w:val="006A1FB6"/>
    <w:rsid w:val="007B463E"/>
    <w:rsid w:val="007E51BF"/>
    <w:rsid w:val="008870A6"/>
    <w:rsid w:val="00A75192"/>
    <w:rsid w:val="00AC01D0"/>
    <w:rsid w:val="00AE122C"/>
    <w:rsid w:val="00B41FC5"/>
    <w:rsid w:val="00CB46CC"/>
    <w:rsid w:val="00CB4F77"/>
    <w:rsid w:val="00E261A1"/>
    <w:rsid w:val="00EB5002"/>
    <w:rsid w:val="00FF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3F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E122C"/>
    <w:rPr>
      <w:rFonts w:ascii="LubalinGraphStd-Book" w:hAnsi="LubalinGraphStd-Book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21">
    <w:name w:val="fontstyle21"/>
    <w:basedOn w:val="DefaultParagraphFont"/>
    <w:rsid w:val="00AE122C"/>
    <w:rPr>
      <w:rFonts w:ascii="FuturaStd-Light" w:hAnsi="FuturaStd-Light" w:hint="default"/>
      <w:b w:val="0"/>
      <w:bCs w:val="0"/>
      <w:i w:val="0"/>
      <w:iCs w:val="0"/>
      <w:color w:val="242021"/>
      <w:sz w:val="16"/>
      <w:szCs w:val="16"/>
    </w:rPr>
  </w:style>
  <w:style w:type="table" w:styleId="TableGrid">
    <w:name w:val="Table Grid"/>
    <w:basedOn w:val="TableNormal"/>
    <w:uiPriority w:val="39"/>
    <w:rsid w:val="003D3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E122C"/>
    <w:rPr>
      <w:rFonts w:ascii="LubalinGraphStd-Book" w:hAnsi="LubalinGraphStd-Book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21">
    <w:name w:val="fontstyle21"/>
    <w:basedOn w:val="DefaultParagraphFont"/>
    <w:rsid w:val="00AE122C"/>
    <w:rPr>
      <w:rFonts w:ascii="FuturaStd-Light" w:hAnsi="FuturaStd-Light" w:hint="default"/>
      <w:b w:val="0"/>
      <w:bCs w:val="0"/>
      <w:i w:val="0"/>
      <w:iCs w:val="0"/>
      <w:color w:val="242021"/>
      <w:sz w:val="16"/>
      <w:szCs w:val="16"/>
    </w:rPr>
  </w:style>
  <w:style w:type="table" w:styleId="TableGrid">
    <w:name w:val="Table Grid"/>
    <w:basedOn w:val="TableNormal"/>
    <w:uiPriority w:val="39"/>
    <w:rsid w:val="003D3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Omar Faruqe</dc:creator>
  <cp:keywords/>
  <dc:description/>
  <cp:lastModifiedBy>Abid</cp:lastModifiedBy>
  <cp:revision>21</cp:revision>
  <dcterms:created xsi:type="dcterms:W3CDTF">2019-12-22T08:46:00Z</dcterms:created>
  <dcterms:modified xsi:type="dcterms:W3CDTF">2020-01-18T08:04:00Z</dcterms:modified>
</cp:coreProperties>
</file>