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E1BA" w14:textId="77777777" w:rsidR="004B4BA3" w:rsidRPr="00F240DC" w:rsidRDefault="004B4BA3" w:rsidP="001C3FE9">
      <w:pPr>
        <w:pStyle w:val="Heading1"/>
        <w:numPr>
          <w:ilvl w:val="0"/>
          <w:numId w:val="0"/>
        </w:numPr>
        <w:rPr>
          <w:rFonts w:ascii="Times New Roman" w:hAnsi="Times New Roman"/>
        </w:rPr>
      </w:pPr>
      <w:bookmarkStart w:id="0" w:name="_GoBack"/>
      <w:bookmarkEnd w:id="0"/>
    </w:p>
    <w:p w14:paraId="03E2566B" w14:textId="77777777" w:rsidR="004B4BA3" w:rsidRPr="00F240DC" w:rsidRDefault="004B4BA3">
      <w:pPr>
        <w:pStyle w:val="Title"/>
        <w:rPr>
          <w:rFonts w:ascii="Times New Roman" w:hAnsi="Times New Roman"/>
        </w:rPr>
      </w:pPr>
      <w:r w:rsidRPr="00F240DC">
        <w:rPr>
          <w:rFonts w:ascii="Times New Roman" w:hAnsi="Times New Roman"/>
        </w:rPr>
        <w:t>Software Requirements Specification</w:t>
      </w:r>
    </w:p>
    <w:p w14:paraId="1D1A030A" w14:textId="77777777" w:rsidR="004B4BA3" w:rsidRPr="00F240DC" w:rsidRDefault="004B4BA3">
      <w:pPr>
        <w:pStyle w:val="Title"/>
        <w:spacing w:before="0" w:after="400"/>
        <w:rPr>
          <w:rFonts w:ascii="Times New Roman" w:hAnsi="Times New Roman"/>
          <w:sz w:val="40"/>
        </w:rPr>
      </w:pPr>
      <w:r w:rsidRPr="00F240DC">
        <w:rPr>
          <w:rFonts w:ascii="Times New Roman" w:hAnsi="Times New Roman"/>
          <w:sz w:val="40"/>
        </w:rPr>
        <w:t>for</w:t>
      </w:r>
    </w:p>
    <w:p w14:paraId="09F36B01" w14:textId="77777777" w:rsidR="004B4BA3" w:rsidRPr="00F240DC" w:rsidRDefault="005D7681">
      <w:pPr>
        <w:pStyle w:val="Title"/>
        <w:rPr>
          <w:rFonts w:ascii="Times New Roman" w:hAnsi="Times New Roman"/>
        </w:rPr>
      </w:pPr>
      <w:r w:rsidRPr="00F240DC">
        <w:rPr>
          <w:rFonts w:ascii="Times New Roman" w:hAnsi="Times New Roman"/>
        </w:rPr>
        <w:t xml:space="preserve">Loan </w:t>
      </w:r>
      <w:r w:rsidR="007B0425" w:rsidRPr="00F240DC">
        <w:rPr>
          <w:rFonts w:ascii="Times New Roman" w:hAnsi="Times New Roman"/>
        </w:rPr>
        <w:t>Approval</w:t>
      </w:r>
      <w:r w:rsidRPr="00F240DC">
        <w:rPr>
          <w:rFonts w:ascii="Times New Roman" w:hAnsi="Times New Roman"/>
        </w:rPr>
        <w:t xml:space="preserve"> Pr</w:t>
      </w:r>
      <w:r w:rsidR="007B0425" w:rsidRPr="00F240DC">
        <w:rPr>
          <w:rFonts w:ascii="Times New Roman" w:hAnsi="Times New Roman"/>
        </w:rPr>
        <w:t>ediction</w:t>
      </w:r>
    </w:p>
    <w:p w14:paraId="5A5CCD12" w14:textId="77777777" w:rsidR="004B4BA3" w:rsidRPr="00F240DC" w:rsidRDefault="004B4BA3">
      <w:pPr>
        <w:pStyle w:val="ByLine"/>
        <w:rPr>
          <w:rFonts w:ascii="Times New Roman" w:hAnsi="Times New Roman"/>
        </w:rPr>
      </w:pPr>
      <w:r w:rsidRPr="00F240DC">
        <w:rPr>
          <w:rFonts w:ascii="Times New Roman" w:hAnsi="Times New Roman"/>
        </w:rPr>
        <w:t>Version 1.0 approved</w:t>
      </w:r>
    </w:p>
    <w:p w14:paraId="3533FEDC" w14:textId="77777777" w:rsidR="004B4BA3" w:rsidRPr="00F240DC" w:rsidRDefault="004B4BA3">
      <w:pPr>
        <w:pStyle w:val="ByLine"/>
        <w:rPr>
          <w:rFonts w:ascii="Times New Roman" w:hAnsi="Times New Roman"/>
        </w:rPr>
      </w:pPr>
      <w:r w:rsidRPr="00F240DC">
        <w:rPr>
          <w:rFonts w:ascii="Times New Roman" w:hAnsi="Times New Roman"/>
        </w:rPr>
        <w:t xml:space="preserve">Prepared by </w:t>
      </w:r>
      <w:r w:rsidR="0089120A" w:rsidRPr="00F240DC">
        <w:rPr>
          <w:rFonts w:ascii="Times New Roman" w:hAnsi="Times New Roman"/>
        </w:rPr>
        <w:t>Group</w:t>
      </w:r>
    </w:p>
    <w:p w14:paraId="26C5172A" w14:textId="77777777" w:rsidR="0089120A" w:rsidRPr="00F240DC" w:rsidRDefault="0089120A" w:rsidP="0089120A">
      <w:pPr>
        <w:pStyle w:val="ByLine"/>
        <w:rPr>
          <w:rFonts w:ascii="Times New Roman" w:hAnsi="Times New Roman"/>
        </w:rPr>
      </w:pPr>
      <w:r w:rsidRPr="00F240DC">
        <w:rPr>
          <w:rFonts w:ascii="Times New Roman" w:hAnsi="Times New Roman"/>
        </w:rPr>
        <w:t>Makerere University, College of Computing and Informatics Sciences, Software Engineering</w:t>
      </w:r>
    </w:p>
    <w:p w14:paraId="7216668B" w14:textId="77777777" w:rsidR="004B4BA3" w:rsidRPr="00F240DC" w:rsidRDefault="0089120A">
      <w:pPr>
        <w:pStyle w:val="ByLine"/>
        <w:rPr>
          <w:rFonts w:ascii="Times New Roman" w:hAnsi="Times New Roman"/>
        </w:rPr>
      </w:pPr>
      <w:r w:rsidRPr="00F240DC">
        <w:rPr>
          <w:rFonts w:ascii="Times New Roman" w:hAnsi="Times New Roman"/>
        </w:rPr>
        <w:t>1</w:t>
      </w:r>
      <w:r w:rsidRPr="00F240DC">
        <w:rPr>
          <w:rFonts w:ascii="Times New Roman" w:hAnsi="Times New Roman"/>
          <w:vertAlign w:val="superscript"/>
        </w:rPr>
        <w:t>st</w:t>
      </w:r>
      <w:r w:rsidRPr="00F240DC">
        <w:rPr>
          <w:rFonts w:ascii="Times New Roman" w:hAnsi="Times New Roman"/>
        </w:rPr>
        <w:t xml:space="preserve"> July 2019</w:t>
      </w:r>
    </w:p>
    <w:p w14:paraId="6068DCDA" w14:textId="77777777" w:rsidR="004B4BA3" w:rsidRPr="00F240DC" w:rsidRDefault="004B4BA3">
      <w:pPr>
        <w:pStyle w:val="ChangeHistoryTitle"/>
        <w:rPr>
          <w:rFonts w:ascii="Times New Roman" w:hAnsi="Times New Roman"/>
          <w:sz w:val="32"/>
        </w:rPr>
        <w:sectPr w:rsidR="004B4BA3" w:rsidRPr="00F240DC">
          <w:footerReference w:type="default" r:id="rId8"/>
          <w:pgSz w:w="12240" w:h="15840" w:code="1"/>
          <w:pgMar w:top="1440" w:right="1440" w:bottom="1440" w:left="1440" w:header="720" w:footer="720" w:gutter="0"/>
          <w:pgNumType w:fmt="lowerRoman" w:start="1"/>
          <w:cols w:space="720"/>
        </w:sectPr>
      </w:pPr>
    </w:p>
    <w:p w14:paraId="31ED88DD" w14:textId="77777777" w:rsidR="004B4BA3" w:rsidRPr="00F240DC"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F240DC">
        <w:rPr>
          <w:rFonts w:ascii="Times New Roman" w:hAnsi="Times New Roman"/>
        </w:rPr>
        <w:lastRenderedPageBreak/>
        <w:t>Table of Contents</w:t>
      </w:r>
      <w:bookmarkEnd w:id="6"/>
    </w:p>
    <w:p w14:paraId="00A84ED2" w14:textId="7235F3BB" w:rsidR="004B4BA3" w:rsidRPr="00F240DC" w:rsidRDefault="004B4BA3">
      <w:pPr>
        <w:pStyle w:val="TOC1"/>
        <w:rPr>
          <w:rFonts w:ascii="Times New Roman" w:hAnsi="Times New Roman"/>
        </w:rPr>
      </w:pPr>
      <w:r w:rsidRPr="00F240DC">
        <w:rPr>
          <w:rFonts w:ascii="Times New Roman" w:hAnsi="Times New Roman"/>
          <w:b w:val="0"/>
        </w:rPr>
        <w:fldChar w:fldCharType="begin"/>
      </w:r>
      <w:r w:rsidRPr="00F240DC">
        <w:rPr>
          <w:rFonts w:ascii="Times New Roman" w:hAnsi="Times New Roman"/>
          <w:b w:val="0"/>
        </w:rPr>
        <w:instrText xml:space="preserve"> TOC \o "1-2" \t "TOCentry,1" </w:instrText>
      </w:r>
      <w:r w:rsidRPr="00F240DC">
        <w:rPr>
          <w:rFonts w:ascii="Times New Roman" w:hAnsi="Times New Roman"/>
          <w:b w:val="0"/>
        </w:rPr>
        <w:fldChar w:fldCharType="separate"/>
      </w:r>
      <w:r w:rsidRPr="00F240DC">
        <w:rPr>
          <w:rFonts w:ascii="Times New Roman" w:hAnsi="Times New Roman"/>
        </w:rPr>
        <w:t>Table of Contents</w:t>
      </w:r>
      <w:r w:rsidRPr="00F240DC">
        <w:rPr>
          <w:rFonts w:ascii="Times New Roman" w:hAnsi="Times New Roman"/>
        </w:rPr>
        <w:tab/>
      </w:r>
      <w:r w:rsidRPr="00F240DC">
        <w:rPr>
          <w:rFonts w:ascii="Times New Roman" w:hAnsi="Times New Roman"/>
        </w:rPr>
        <w:fldChar w:fldCharType="begin"/>
      </w:r>
      <w:r w:rsidRPr="00F240DC">
        <w:rPr>
          <w:rFonts w:ascii="Times New Roman" w:hAnsi="Times New Roman"/>
        </w:rPr>
        <w:instrText xml:space="preserve"> PAGEREF _Toc441230970 \h </w:instrText>
      </w:r>
      <w:r w:rsidRPr="00F240DC">
        <w:rPr>
          <w:rFonts w:ascii="Times New Roman" w:hAnsi="Times New Roman"/>
        </w:rPr>
      </w:r>
      <w:r w:rsidRPr="00F240DC">
        <w:rPr>
          <w:rFonts w:ascii="Times New Roman" w:hAnsi="Times New Roman"/>
        </w:rPr>
        <w:fldChar w:fldCharType="separate"/>
      </w:r>
      <w:r w:rsidR="003E6666">
        <w:rPr>
          <w:rFonts w:ascii="Times New Roman" w:hAnsi="Times New Roman"/>
        </w:rPr>
        <w:t>ii</w:t>
      </w:r>
      <w:r w:rsidRPr="00F240DC">
        <w:rPr>
          <w:rFonts w:ascii="Times New Roman" w:hAnsi="Times New Roman"/>
        </w:rPr>
        <w:fldChar w:fldCharType="end"/>
      </w:r>
    </w:p>
    <w:p w14:paraId="7F561941" w14:textId="5C21BABC" w:rsidR="004B4BA3" w:rsidRPr="00F240DC" w:rsidRDefault="004B4BA3">
      <w:pPr>
        <w:pStyle w:val="TOC1"/>
        <w:rPr>
          <w:rFonts w:ascii="Times New Roman" w:hAnsi="Times New Roman"/>
        </w:rPr>
      </w:pPr>
      <w:r w:rsidRPr="00F240DC">
        <w:rPr>
          <w:rFonts w:ascii="Times New Roman" w:hAnsi="Times New Roman"/>
        </w:rPr>
        <w:t>1.</w:t>
      </w:r>
      <w:r w:rsidRPr="00F240DC">
        <w:rPr>
          <w:rFonts w:ascii="Times New Roman" w:hAnsi="Times New Roman"/>
        </w:rPr>
        <w:tab/>
        <w:t>Introduction</w:t>
      </w:r>
      <w:r w:rsidRPr="00F240DC">
        <w:rPr>
          <w:rFonts w:ascii="Times New Roman" w:hAnsi="Times New Roman"/>
        </w:rPr>
        <w:tab/>
      </w:r>
      <w:r w:rsidRPr="00F240DC">
        <w:rPr>
          <w:rFonts w:ascii="Times New Roman" w:hAnsi="Times New Roman"/>
        </w:rPr>
        <w:fldChar w:fldCharType="begin"/>
      </w:r>
      <w:r w:rsidRPr="00F240DC">
        <w:rPr>
          <w:rFonts w:ascii="Times New Roman" w:hAnsi="Times New Roman"/>
        </w:rPr>
        <w:instrText xml:space="preserve"> PAGEREF _Toc441230972 \h </w:instrText>
      </w:r>
      <w:r w:rsidRPr="00F240DC">
        <w:rPr>
          <w:rFonts w:ascii="Times New Roman" w:hAnsi="Times New Roman"/>
        </w:rPr>
      </w:r>
      <w:r w:rsidRPr="00F240DC">
        <w:rPr>
          <w:rFonts w:ascii="Times New Roman" w:hAnsi="Times New Roman"/>
        </w:rPr>
        <w:fldChar w:fldCharType="separate"/>
      </w:r>
      <w:r w:rsidR="003E6666">
        <w:rPr>
          <w:rFonts w:ascii="Times New Roman" w:hAnsi="Times New Roman"/>
        </w:rPr>
        <w:t>1</w:t>
      </w:r>
      <w:r w:rsidRPr="00F240DC">
        <w:rPr>
          <w:rFonts w:ascii="Times New Roman" w:hAnsi="Times New Roman"/>
        </w:rPr>
        <w:fldChar w:fldCharType="end"/>
      </w:r>
    </w:p>
    <w:p w14:paraId="2513C8DA" w14:textId="16563E1A"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1.1</w:t>
      </w:r>
      <w:r w:rsidRPr="00F240DC">
        <w:rPr>
          <w:rFonts w:ascii="Times New Roman" w:hAnsi="Times New Roman"/>
          <w:noProof/>
        </w:rPr>
        <w:tab/>
        <w:t>Purpose</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_Toc441230973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1</w:t>
      </w:r>
      <w:r w:rsidRPr="00F240DC">
        <w:rPr>
          <w:rFonts w:ascii="Times New Roman" w:hAnsi="Times New Roman"/>
          <w:noProof/>
        </w:rPr>
        <w:fldChar w:fldCharType="end"/>
      </w:r>
    </w:p>
    <w:p w14:paraId="030D1EF4" w14:textId="5D77FE96"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1.2</w:t>
      </w:r>
      <w:r w:rsidRPr="00F240DC">
        <w:rPr>
          <w:rFonts w:ascii="Times New Roman" w:hAnsi="Times New Roman"/>
          <w:noProof/>
        </w:rPr>
        <w:tab/>
        <w:t>Document Conventions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_Toc441230974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1</w:t>
      </w:r>
      <w:r w:rsidRPr="00F240DC">
        <w:rPr>
          <w:rFonts w:ascii="Times New Roman" w:hAnsi="Times New Roman"/>
          <w:noProof/>
        </w:rPr>
        <w:fldChar w:fldCharType="end"/>
      </w:r>
    </w:p>
    <w:p w14:paraId="29691C42" w14:textId="34ACF7D0"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1.3</w:t>
      </w:r>
      <w:r w:rsidRPr="00F240DC">
        <w:rPr>
          <w:rFonts w:ascii="Times New Roman" w:hAnsi="Times New Roman"/>
          <w:noProof/>
        </w:rPr>
        <w:tab/>
        <w:t>Intended Audience and Reading Suggestions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_Toc441230975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1</w:t>
      </w:r>
      <w:r w:rsidRPr="00F240DC">
        <w:rPr>
          <w:rFonts w:ascii="Times New Roman" w:hAnsi="Times New Roman"/>
          <w:noProof/>
        </w:rPr>
        <w:fldChar w:fldCharType="end"/>
      </w:r>
    </w:p>
    <w:p w14:paraId="406DCA80" w14:textId="5ADE5721"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1.4</w:t>
      </w:r>
      <w:r w:rsidRPr="00F240DC">
        <w:rPr>
          <w:rFonts w:ascii="Times New Roman" w:hAnsi="Times New Roman"/>
          <w:noProof/>
        </w:rPr>
        <w:tab/>
        <w:t>Product Scope</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_Toc441230976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1</w:t>
      </w:r>
      <w:r w:rsidRPr="00F240DC">
        <w:rPr>
          <w:rFonts w:ascii="Times New Roman" w:hAnsi="Times New Roman"/>
          <w:noProof/>
        </w:rPr>
        <w:fldChar w:fldCharType="end"/>
      </w:r>
    </w:p>
    <w:p w14:paraId="4EFE55A9" w14:textId="00B1953B"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1.5</w:t>
      </w:r>
      <w:r w:rsidRPr="00F240DC">
        <w:rPr>
          <w:rFonts w:ascii="Times New Roman" w:hAnsi="Times New Roman"/>
          <w:noProof/>
        </w:rPr>
        <w:tab/>
        <w:t>References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_Toc441230977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1</w:t>
      </w:r>
      <w:r w:rsidRPr="00F240DC">
        <w:rPr>
          <w:rFonts w:ascii="Times New Roman" w:hAnsi="Times New Roman"/>
          <w:noProof/>
        </w:rPr>
        <w:fldChar w:fldCharType="end"/>
      </w:r>
    </w:p>
    <w:p w14:paraId="0E2900FA" w14:textId="736CD828" w:rsidR="004B4BA3" w:rsidRPr="00F240DC" w:rsidRDefault="004B4BA3">
      <w:pPr>
        <w:pStyle w:val="TOC1"/>
        <w:rPr>
          <w:rFonts w:ascii="Times New Roman" w:hAnsi="Times New Roman"/>
        </w:rPr>
      </w:pPr>
      <w:r w:rsidRPr="00F240DC">
        <w:rPr>
          <w:rFonts w:ascii="Times New Roman" w:hAnsi="Times New Roman"/>
        </w:rPr>
        <w:t>2.</w:t>
      </w:r>
      <w:r w:rsidRPr="00F240DC">
        <w:rPr>
          <w:rFonts w:ascii="Times New Roman" w:hAnsi="Times New Roman"/>
        </w:rPr>
        <w:tab/>
        <w:t>Overall Description</w:t>
      </w:r>
      <w:r w:rsidRPr="00F240DC">
        <w:rPr>
          <w:rFonts w:ascii="Times New Roman" w:hAnsi="Times New Roman"/>
        </w:rPr>
        <w:tab/>
      </w:r>
      <w:r w:rsidRPr="00F240DC">
        <w:rPr>
          <w:rFonts w:ascii="Times New Roman" w:hAnsi="Times New Roman"/>
        </w:rPr>
        <w:fldChar w:fldCharType="begin"/>
      </w:r>
      <w:r w:rsidRPr="00F240DC">
        <w:rPr>
          <w:rFonts w:ascii="Times New Roman" w:hAnsi="Times New Roman"/>
        </w:rPr>
        <w:instrText xml:space="preserve"> PAGEREF _Toc441230978 \h </w:instrText>
      </w:r>
      <w:r w:rsidRPr="00F240DC">
        <w:rPr>
          <w:rFonts w:ascii="Times New Roman" w:hAnsi="Times New Roman"/>
        </w:rPr>
      </w:r>
      <w:r w:rsidRPr="00F240DC">
        <w:rPr>
          <w:rFonts w:ascii="Times New Roman" w:hAnsi="Times New Roman"/>
        </w:rPr>
        <w:fldChar w:fldCharType="separate"/>
      </w:r>
      <w:r w:rsidR="003E6666">
        <w:rPr>
          <w:rFonts w:ascii="Times New Roman" w:hAnsi="Times New Roman"/>
        </w:rPr>
        <w:t>2</w:t>
      </w:r>
      <w:r w:rsidRPr="00F240DC">
        <w:rPr>
          <w:rFonts w:ascii="Times New Roman" w:hAnsi="Times New Roman"/>
        </w:rPr>
        <w:fldChar w:fldCharType="end"/>
      </w:r>
    </w:p>
    <w:p w14:paraId="56171C5C" w14:textId="62558E38"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2.1</w:t>
      </w:r>
      <w:r w:rsidRPr="00F240DC">
        <w:rPr>
          <w:rFonts w:ascii="Times New Roman" w:hAnsi="Times New Roman"/>
          <w:noProof/>
        </w:rPr>
        <w:tab/>
        <w:t>Product Perspective</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_Toc441230979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2</w:t>
      </w:r>
      <w:r w:rsidRPr="00F240DC">
        <w:rPr>
          <w:rFonts w:ascii="Times New Roman" w:hAnsi="Times New Roman"/>
          <w:noProof/>
        </w:rPr>
        <w:fldChar w:fldCharType="end"/>
      </w:r>
    </w:p>
    <w:p w14:paraId="4FA7CF56" w14:textId="6EE4487D"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2.2</w:t>
      </w:r>
      <w:r w:rsidRPr="00F240DC">
        <w:rPr>
          <w:rFonts w:ascii="Times New Roman" w:hAnsi="Times New Roman"/>
          <w:noProof/>
        </w:rPr>
        <w:tab/>
        <w:t>Product Functions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_Toc441230980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2</w:t>
      </w:r>
      <w:r w:rsidRPr="00F240DC">
        <w:rPr>
          <w:rFonts w:ascii="Times New Roman" w:hAnsi="Times New Roman"/>
          <w:noProof/>
        </w:rPr>
        <w:fldChar w:fldCharType="end"/>
      </w:r>
    </w:p>
    <w:p w14:paraId="73C9EEE1" w14:textId="799060B8"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2.3</w:t>
      </w:r>
      <w:r w:rsidRPr="00F240DC">
        <w:rPr>
          <w:rFonts w:ascii="Times New Roman" w:hAnsi="Times New Roman"/>
          <w:noProof/>
        </w:rPr>
        <w:tab/>
        <w:t>User Classes and Characteristics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_Toc441230981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2</w:t>
      </w:r>
      <w:r w:rsidRPr="00F240DC">
        <w:rPr>
          <w:rFonts w:ascii="Times New Roman" w:hAnsi="Times New Roman"/>
          <w:noProof/>
        </w:rPr>
        <w:fldChar w:fldCharType="end"/>
      </w:r>
    </w:p>
    <w:p w14:paraId="24DE295F" w14:textId="262198F8"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2.4</w:t>
      </w:r>
      <w:r w:rsidRPr="00F240DC">
        <w:rPr>
          <w:rFonts w:ascii="Times New Roman" w:hAnsi="Times New Roman"/>
          <w:noProof/>
        </w:rPr>
        <w:tab/>
        <w:t>Operating Environment</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_Toc441230982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3</w:t>
      </w:r>
      <w:r w:rsidRPr="00F240DC">
        <w:rPr>
          <w:rFonts w:ascii="Times New Roman" w:hAnsi="Times New Roman"/>
          <w:noProof/>
        </w:rPr>
        <w:fldChar w:fldCharType="end"/>
      </w:r>
    </w:p>
    <w:p w14:paraId="79E5F042" w14:textId="0D2CBF99"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2.5</w:t>
      </w:r>
      <w:r w:rsidRPr="00F240DC">
        <w:rPr>
          <w:rFonts w:ascii="Times New Roman" w:hAnsi="Times New Roman"/>
          <w:noProof/>
        </w:rPr>
        <w:tab/>
        <w:t>Design and Implementation Constraints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_Toc441230983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3</w:t>
      </w:r>
      <w:r w:rsidRPr="00F240DC">
        <w:rPr>
          <w:rFonts w:ascii="Times New Roman" w:hAnsi="Times New Roman"/>
          <w:noProof/>
        </w:rPr>
        <w:fldChar w:fldCharType="end"/>
      </w:r>
    </w:p>
    <w:p w14:paraId="053F1083" w14:textId="2150D90A"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2.6</w:t>
      </w:r>
      <w:r w:rsidRPr="00F240DC">
        <w:rPr>
          <w:rFonts w:ascii="Times New Roman" w:hAnsi="Times New Roman"/>
          <w:noProof/>
        </w:rPr>
        <w:tab/>
        <w:t>User Documentation</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_Toc441230984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3</w:t>
      </w:r>
      <w:r w:rsidRPr="00F240DC">
        <w:rPr>
          <w:rFonts w:ascii="Times New Roman" w:hAnsi="Times New Roman"/>
          <w:noProof/>
        </w:rPr>
        <w:fldChar w:fldCharType="end"/>
      </w:r>
    </w:p>
    <w:p w14:paraId="5F6920DE" w14:textId="4D88C8AB"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2.7</w:t>
      </w:r>
      <w:r w:rsidRPr="00F240DC">
        <w:rPr>
          <w:rFonts w:ascii="Times New Roman" w:hAnsi="Times New Roman"/>
          <w:noProof/>
        </w:rPr>
        <w:tab/>
        <w:t>Assumptions and Dependencies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_Toc441230985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3</w:t>
      </w:r>
      <w:r w:rsidRPr="00F240DC">
        <w:rPr>
          <w:rFonts w:ascii="Times New Roman" w:hAnsi="Times New Roman"/>
          <w:noProof/>
        </w:rPr>
        <w:fldChar w:fldCharType="end"/>
      </w:r>
    </w:p>
    <w:p w14:paraId="5F1ED617" w14:textId="40DB7B4D" w:rsidR="004B4BA3" w:rsidRPr="00F240DC" w:rsidRDefault="004B4BA3">
      <w:pPr>
        <w:pStyle w:val="TOC1"/>
        <w:rPr>
          <w:rFonts w:ascii="Times New Roman" w:hAnsi="Times New Roman"/>
        </w:rPr>
      </w:pPr>
      <w:r w:rsidRPr="00F240DC">
        <w:rPr>
          <w:rFonts w:ascii="Times New Roman" w:hAnsi="Times New Roman"/>
        </w:rPr>
        <w:t>3.</w:t>
      </w:r>
      <w:r w:rsidRPr="00F240DC">
        <w:rPr>
          <w:rFonts w:ascii="Times New Roman" w:hAnsi="Times New Roman"/>
        </w:rPr>
        <w:tab/>
        <w:t>External Interface Requirements</w:t>
      </w:r>
      <w:r w:rsidRPr="00F240DC">
        <w:rPr>
          <w:rFonts w:ascii="Times New Roman" w:hAnsi="Times New Roman"/>
        </w:rPr>
        <w:tab/>
      </w:r>
      <w:r w:rsidRPr="00F240DC">
        <w:rPr>
          <w:rFonts w:ascii="Times New Roman" w:hAnsi="Times New Roman"/>
        </w:rPr>
        <w:fldChar w:fldCharType="begin"/>
      </w:r>
      <w:r w:rsidRPr="00F240DC">
        <w:rPr>
          <w:rFonts w:ascii="Times New Roman" w:hAnsi="Times New Roman"/>
        </w:rPr>
        <w:instrText xml:space="preserve"> PAGEREF _Toc441230986 \h </w:instrText>
      </w:r>
      <w:r w:rsidRPr="00F240DC">
        <w:rPr>
          <w:rFonts w:ascii="Times New Roman" w:hAnsi="Times New Roman"/>
        </w:rPr>
      </w:r>
      <w:r w:rsidRPr="00F240DC">
        <w:rPr>
          <w:rFonts w:ascii="Times New Roman" w:hAnsi="Times New Roman"/>
        </w:rPr>
        <w:fldChar w:fldCharType="separate"/>
      </w:r>
      <w:r w:rsidR="003E6666">
        <w:rPr>
          <w:rFonts w:ascii="Times New Roman" w:hAnsi="Times New Roman"/>
        </w:rPr>
        <w:t>3</w:t>
      </w:r>
      <w:r w:rsidRPr="00F240DC">
        <w:rPr>
          <w:rFonts w:ascii="Times New Roman" w:hAnsi="Times New Roman"/>
        </w:rPr>
        <w:fldChar w:fldCharType="end"/>
      </w:r>
    </w:p>
    <w:p w14:paraId="3D080A58" w14:textId="4AEE1D7A"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3.1</w:t>
      </w:r>
      <w:r w:rsidRPr="00F240DC">
        <w:rPr>
          <w:rFonts w:ascii="Times New Roman" w:hAnsi="Times New Roman"/>
          <w:noProof/>
        </w:rPr>
        <w:tab/>
        <w:t>User Interfaces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_Toc441230987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4</w:t>
      </w:r>
      <w:r w:rsidRPr="00F240DC">
        <w:rPr>
          <w:rFonts w:ascii="Times New Roman" w:hAnsi="Times New Roman"/>
          <w:noProof/>
        </w:rPr>
        <w:fldChar w:fldCharType="end"/>
      </w:r>
    </w:p>
    <w:p w14:paraId="7881B193" w14:textId="5A7836C9"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3.2</w:t>
      </w:r>
      <w:r w:rsidRPr="00F240DC">
        <w:rPr>
          <w:rFonts w:ascii="Times New Roman" w:hAnsi="Times New Roman"/>
          <w:noProof/>
        </w:rPr>
        <w:tab/>
        <w:t>Hardware Interfaces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_Toc441230988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5</w:t>
      </w:r>
      <w:r w:rsidRPr="00F240DC">
        <w:rPr>
          <w:rFonts w:ascii="Times New Roman" w:hAnsi="Times New Roman"/>
          <w:noProof/>
        </w:rPr>
        <w:fldChar w:fldCharType="end"/>
      </w:r>
    </w:p>
    <w:p w14:paraId="22864BEA" w14:textId="6F472BA8"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3.3</w:t>
      </w:r>
      <w:r w:rsidRPr="00F240DC">
        <w:rPr>
          <w:rFonts w:ascii="Times New Roman" w:hAnsi="Times New Roman"/>
          <w:noProof/>
        </w:rPr>
        <w:tab/>
        <w:t>Software Interfaces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_Toc441230989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5</w:t>
      </w:r>
      <w:r w:rsidRPr="00F240DC">
        <w:rPr>
          <w:rFonts w:ascii="Times New Roman" w:hAnsi="Times New Roman"/>
          <w:noProof/>
        </w:rPr>
        <w:fldChar w:fldCharType="end"/>
      </w:r>
    </w:p>
    <w:p w14:paraId="151B1F0F" w14:textId="2005B9C6"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3.4</w:t>
      </w:r>
      <w:r w:rsidRPr="00F240DC">
        <w:rPr>
          <w:rFonts w:ascii="Times New Roman" w:hAnsi="Times New Roman"/>
          <w:noProof/>
        </w:rPr>
        <w:tab/>
        <w:t>Communications Interfaces</w:t>
      </w:r>
      <w:r w:rsidRPr="00F240DC">
        <w:rPr>
          <w:rFonts w:ascii="Times New Roman" w:hAnsi="Times New Roman"/>
          <w:noProof/>
        </w:rPr>
        <w:tab/>
      </w:r>
      <w:r w:rsidRPr="00F240DC">
        <w:rPr>
          <w:rFonts w:ascii="Times New Roman" w:hAnsi="Times New Roman"/>
          <w:noProof/>
        </w:rPr>
        <w:fldChar w:fldCharType="begin"/>
      </w:r>
      <w:r w:rsidRPr="00F240DC">
        <w:rPr>
          <w:rFonts w:ascii="Times New Roman" w:hAnsi="Times New Roman"/>
          <w:noProof/>
        </w:rPr>
        <w:instrText xml:space="preserve"> PAGEREF _Toc441230990 \h </w:instrText>
      </w:r>
      <w:r w:rsidRPr="00F240DC">
        <w:rPr>
          <w:rFonts w:ascii="Times New Roman" w:hAnsi="Times New Roman"/>
          <w:noProof/>
        </w:rPr>
      </w:r>
      <w:r w:rsidRPr="00F240DC">
        <w:rPr>
          <w:rFonts w:ascii="Times New Roman" w:hAnsi="Times New Roman"/>
          <w:noProof/>
        </w:rPr>
        <w:fldChar w:fldCharType="separate"/>
      </w:r>
      <w:r w:rsidR="003E6666">
        <w:rPr>
          <w:rFonts w:ascii="Times New Roman" w:hAnsi="Times New Roman"/>
          <w:noProof/>
        </w:rPr>
        <w:t>5</w:t>
      </w:r>
      <w:r w:rsidRPr="00F240DC">
        <w:rPr>
          <w:rFonts w:ascii="Times New Roman" w:hAnsi="Times New Roman"/>
          <w:noProof/>
        </w:rPr>
        <w:fldChar w:fldCharType="end"/>
      </w:r>
    </w:p>
    <w:p w14:paraId="4C834E20" w14:textId="690B26A0" w:rsidR="004B4BA3" w:rsidRPr="00F240DC" w:rsidRDefault="004B4BA3">
      <w:pPr>
        <w:pStyle w:val="TOC1"/>
        <w:rPr>
          <w:rFonts w:ascii="Times New Roman" w:hAnsi="Times New Roman"/>
        </w:rPr>
      </w:pPr>
      <w:r w:rsidRPr="00F240DC">
        <w:rPr>
          <w:rFonts w:ascii="Times New Roman" w:hAnsi="Times New Roman"/>
        </w:rPr>
        <w:t>4.</w:t>
      </w:r>
      <w:r w:rsidRPr="00F240DC">
        <w:rPr>
          <w:rFonts w:ascii="Times New Roman" w:hAnsi="Times New Roman"/>
        </w:rPr>
        <w:tab/>
        <w:t>System Features</w:t>
      </w:r>
      <w:r w:rsidRPr="00F240DC">
        <w:rPr>
          <w:rFonts w:ascii="Times New Roman" w:hAnsi="Times New Roman"/>
        </w:rPr>
        <w:tab/>
      </w:r>
      <w:r w:rsidR="002B2151">
        <w:rPr>
          <w:rFonts w:ascii="Times New Roman" w:hAnsi="Times New Roman"/>
        </w:rPr>
        <w:t>7</w:t>
      </w:r>
    </w:p>
    <w:p w14:paraId="64590CFF" w14:textId="27814629" w:rsidR="004B4BA3" w:rsidRPr="00F240DC" w:rsidRDefault="004B4BA3">
      <w:pPr>
        <w:pStyle w:val="TOC2"/>
        <w:tabs>
          <w:tab w:val="left" w:pos="720"/>
        </w:tabs>
        <w:rPr>
          <w:rFonts w:ascii="Times New Roman" w:hAnsi="Times New Roman"/>
          <w:noProof/>
        </w:rPr>
      </w:pPr>
      <w:r w:rsidRPr="00F240DC">
        <w:rPr>
          <w:rFonts w:ascii="Times New Roman" w:hAnsi="Times New Roman"/>
          <w:noProof/>
        </w:rPr>
        <w:t>4.1</w:t>
      </w:r>
      <w:r w:rsidRPr="00F240DC">
        <w:rPr>
          <w:rFonts w:ascii="Times New Roman" w:hAnsi="Times New Roman"/>
          <w:noProof/>
        </w:rPr>
        <w:tab/>
      </w:r>
      <w:r w:rsidR="009402D8">
        <w:rPr>
          <w:rFonts w:ascii="Times New Roman" w:hAnsi="Times New Roman"/>
          <w:noProof/>
        </w:rPr>
        <w:t>Login</w:t>
      </w:r>
      <w:r w:rsidRPr="00F240DC">
        <w:rPr>
          <w:rFonts w:ascii="Times New Roman" w:hAnsi="Times New Roman"/>
          <w:noProof/>
        </w:rPr>
        <w:tab/>
      </w:r>
      <w:r w:rsidR="002508A3">
        <w:rPr>
          <w:rFonts w:ascii="Times New Roman" w:hAnsi="Times New Roman"/>
          <w:noProof/>
        </w:rPr>
        <w:t>8</w:t>
      </w:r>
    </w:p>
    <w:p w14:paraId="475477A4" w14:textId="37D20491" w:rsidR="004B4BA3" w:rsidRDefault="004B4BA3">
      <w:pPr>
        <w:pStyle w:val="TOC2"/>
        <w:tabs>
          <w:tab w:val="left" w:pos="720"/>
        </w:tabs>
        <w:rPr>
          <w:rFonts w:ascii="Times New Roman" w:hAnsi="Times New Roman"/>
          <w:noProof/>
        </w:rPr>
      </w:pPr>
      <w:r w:rsidRPr="00F240DC">
        <w:rPr>
          <w:rFonts w:ascii="Times New Roman" w:hAnsi="Times New Roman"/>
          <w:noProof/>
        </w:rPr>
        <w:t>4.2</w:t>
      </w:r>
      <w:r w:rsidRPr="00F240DC">
        <w:rPr>
          <w:rFonts w:ascii="Times New Roman" w:hAnsi="Times New Roman"/>
          <w:noProof/>
        </w:rPr>
        <w:tab/>
      </w:r>
      <w:r w:rsidR="009402D8">
        <w:rPr>
          <w:rFonts w:ascii="Times New Roman" w:hAnsi="Times New Roman"/>
          <w:noProof/>
        </w:rPr>
        <w:t>View Amalyzed Data</w:t>
      </w:r>
      <w:r w:rsidRPr="00F240DC">
        <w:rPr>
          <w:rFonts w:ascii="Times New Roman" w:hAnsi="Times New Roman"/>
          <w:noProof/>
        </w:rPr>
        <w:tab/>
      </w:r>
      <w:r w:rsidR="002B2151">
        <w:rPr>
          <w:rFonts w:ascii="Times New Roman" w:hAnsi="Times New Roman"/>
          <w:noProof/>
        </w:rPr>
        <w:t>8</w:t>
      </w:r>
    </w:p>
    <w:p w14:paraId="2A725FF3" w14:textId="764D9871" w:rsidR="009402D8" w:rsidRPr="009402D8" w:rsidRDefault="009402D8" w:rsidP="009402D8">
      <w:pPr>
        <w:pStyle w:val="TOC2"/>
        <w:tabs>
          <w:tab w:val="left" w:pos="720"/>
        </w:tabs>
        <w:rPr>
          <w:rFonts w:ascii="Times New Roman" w:hAnsi="Times New Roman"/>
          <w:noProof/>
        </w:rPr>
      </w:pPr>
      <w:r w:rsidRPr="00F240DC">
        <w:rPr>
          <w:rFonts w:ascii="Times New Roman" w:hAnsi="Times New Roman"/>
          <w:noProof/>
        </w:rPr>
        <w:t>4.2</w:t>
      </w:r>
      <w:r w:rsidRPr="00F240DC">
        <w:rPr>
          <w:rFonts w:ascii="Times New Roman" w:hAnsi="Times New Roman"/>
          <w:noProof/>
        </w:rPr>
        <w:tab/>
      </w:r>
      <w:r>
        <w:rPr>
          <w:rFonts w:ascii="Times New Roman" w:hAnsi="Times New Roman"/>
          <w:noProof/>
        </w:rPr>
        <w:t>Application Details</w:t>
      </w:r>
      <w:r w:rsidRPr="00F240DC">
        <w:rPr>
          <w:rFonts w:ascii="Times New Roman" w:hAnsi="Times New Roman"/>
          <w:noProof/>
        </w:rPr>
        <w:tab/>
      </w:r>
      <w:r w:rsidR="002B2151">
        <w:rPr>
          <w:rFonts w:ascii="Times New Roman" w:hAnsi="Times New Roman"/>
          <w:noProof/>
        </w:rPr>
        <w:t>8</w:t>
      </w:r>
    </w:p>
    <w:p w14:paraId="38793ED4" w14:textId="6B2C64C9" w:rsidR="004B4BA3" w:rsidRPr="00F240DC" w:rsidRDefault="00131E4D">
      <w:pPr>
        <w:pStyle w:val="TOC1"/>
        <w:rPr>
          <w:rFonts w:ascii="Times New Roman" w:hAnsi="Times New Roman"/>
        </w:rPr>
      </w:pPr>
      <w:r>
        <w:rPr>
          <w:rFonts w:ascii="Times New Roman" w:hAnsi="Times New Roman"/>
        </w:rPr>
        <w:t>5</w:t>
      </w:r>
      <w:r w:rsidR="004B4BA3" w:rsidRPr="00F240DC">
        <w:rPr>
          <w:rFonts w:ascii="Times New Roman" w:hAnsi="Times New Roman"/>
        </w:rPr>
        <w:t>.</w:t>
      </w:r>
      <w:r w:rsidR="004B4BA3" w:rsidRPr="00F240DC">
        <w:rPr>
          <w:rFonts w:ascii="Times New Roman" w:hAnsi="Times New Roman"/>
        </w:rPr>
        <w:tab/>
        <w:t>Other Requirements</w:t>
      </w:r>
      <w:r w:rsidR="004B4BA3" w:rsidRPr="00F240DC">
        <w:rPr>
          <w:rFonts w:ascii="Times New Roman" w:hAnsi="Times New Roman"/>
        </w:rPr>
        <w:tab/>
      </w:r>
      <w:r w:rsidR="00C91038">
        <w:rPr>
          <w:rFonts w:ascii="Times New Roman" w:hAnsi="Times New Roman"/>
        </w:rPr>
        <w:t>9</w:t>
      </w:r>
    </w:p>
    <w:p w14:paraId="1E6C1712" w14:textId="43861E66" w:rsidR="004B4BA3" w:rsidRPr="00F240DC" w:rsidRDefault="004B4BA3">
      <w:pPr>
        <w:pStyle w:val="TOC1"/>
        <w:rPr>
          <w:rFonts w:ascii="Times New Roman" w:hAnsi="Times New Roman"/>
        </w:rPr>
      </w:pPr>
      <w:r w:rsidRPr="00F240DC">
        <w:rPr>
          <w:rFonts w:ascii="Times New Roman" w:hAnsi="Times New Roman"/>
        </w:rPr>
        <w:t>Appendix A: Glossary</w:t>
      </w:r>
      <w:r w:rsidRPr="00F240DC">
        <w:rPr>
          <w:rFonts w:ascii="Times New Roman" w:hAnsi="Times New Roman"/>
        </w:rPr>
        <w:tab/>
      </w:r>
      <w:r w:rsidR="00E13854">
        <w:rPr>
          <w:rFonts w:ascii="Times New Roman" w:hAnsi="Times New Roman"/>
        </w:rPr>
        <w:t>9</w:t>
      </w:r>
    </w:p>
    <w:p w14:paraId="13BC0FF2" w14:textId="12AD04E5" w:rsidR="004B4BA3" w:rsidRPr="00F240DC" w:rsidRDefault="004B4BA3" w:rsidP="005C1918">
      <w:pPr>
        <w:pStyle w:val="TOC1"/>
        <w:rPr>
          <w:rFonts w:ascii="Times New Roman" w:hAnsi="Times New Roman"/>
        </w:rPr>
      </w:pPr>
      <w:r w:rsidRPr="00F240DC">
        <w:rPr>
          <w:rFonts w:ascii="Times New Roman" w:hAnsi="Times New Roman"/>
        </w:rPr>
        <w:t>Appendix B: Analysis Models</w:t>
      </w:r>
      <w:r w:rsidRPr="00F240DC">
        <w:rPr>
          <w:rFonts w:ascii="Times New Roman" w:hAnsi="Times New Roman"/>
        </w:rPr>
        <w:tab/>
      </w:r>
      <w:r w:rsidR="00E13854">
        <w:rPr>
          <w:rFonts w:ascii="Times New Roman" w:hAnsi="Times New Roman"/>
        </w:rPr>
        <w:t>9</w:t>
      </w:r>
    </w:p>
    <w:p w14:paraId="30BC6692" w14:textId="77777777" w:rsidR="004B4BA3" w:rsidRPr="00F240DC" w:rsidRDefault="004B4BA3">
      <w:pPr>
        <w:rPr>
          <w:rFonts w:ascii="Times New Roman" w:hAnsi="Times New Roman"/>
          <w:b/>
          <w:noProof/>
        </w:rPr>
      </w:pPr>
      <w:r w:rsidRPr="00F240DC">
        <w:rPr>
          <w:rFonts w:ascii="Times New Roman" w:hAnsi="Times New Roman"/>
          <w:b/>
          <w:noProof/>
        </w:rPr>
        <w:fldChar w:fldCharType="end"/>
      </w:r>
    </w:p>
    <w:p w14:paraId="46B7B698" w14:textId="77777777" w:rsidR="004B4BA3" w:rsidRPr="00F240DC" w:rsidRDefault="004B4BA3">
      <w:pPr>
        <w:rPr>
          <w:rFonts w:ascii="Times New Roman" w:hAnsi="Times New Roman"/>
          <w:b/>
          <w:noProof/>
        </w:rPr>
      </w:pPr>
    </w:p>
    <w:p w14:paraId="10E4D0F8" w14:textId="77777777" w:rsidR="004B4BA3" w:rsidRPr="00F240DC" w:rsidRDefault="004B4BA3">
      <w:pPr>
        <w:rPr>
          <w:rFonts w:ascii="Times New Roman" w:hAnsi="Times New Roman"/>
          <w:b/>
        </w:rPr>
      </w:pPr>
    </w:p>
    <w:p w14:paraId="35317537" w14:textId="77777777" w:rsidR="004B4BA3" w:rsidRPr="00F240DC" w:rsidRDefault="004B4BA3">
      <w:pPr>
        <w:rPr>
          <w:rFonts w:ascii="Times New Roman" w:hAnsi="Times New Roman"/>
        </w:rPr>
      </w:pPr>
    </w:p>
    <w:p w14:paraId="456A7E85" w14:textId="77777777" w:rsidR="004B4BA3" w:rsidRPr="00F240DC" w:rsidRDefault="004B4BA3">
      <w:pPr>
        <w:rPr>
          <w:rFonts w:ascii="Times New Roman" w:hAnsi="Times New Roman"/>
        </w:rPr>
        <w:sectPr w:rsidR="004B4BA3" w:rsidRPr="00F240DC">
          <w:headerReference w:type="default" r:id="rId9"/>
          <w:footerReference w:type="default" r:id="rId10"/>
          <w:pgSz w:w="12240" w:h="15840" w:code="1"/>
          <w:pgMar w:top="1440" w:right="1440" w:bottom="1440" w:left="1440" w:header="720" w:footer="720" w:gutter="0"/>
          <w:pgNumType w:fmt="lowerRoman"/>
          <w:cols w:space="720"/>
        </w:sectPr>
      </w:pPr>
    </w:p>
    <w:p w14:paraId="21848F5B" w14:textId="77777777" w:rsidR="004B4BA3" w:rsidRPr="00F240DC" w:rsidRDefault="004B4BA3">
      <w:pPr>
        <w:pStyle w:val="Heading1"/>
        <w:rPr>
          <w:rFonts w:ascii="Times New Roman" w:hAnsi="Times New Roman"/>
        </w:rPr>
      </w:pPr>
      <w:bookmarkStart w:id="7" w:name="_Toc439994665"/>
      <w:bookmarkStart w:id="8" w:name="_Toc441230972"/>
      <w:r w:rsidRPr="00F240DC">
        <w:rPr>
          <w:rFonts w:ascii="Times New Roman" w:hAnsi="Times New Roman"/>
        </w:rPr>
        <w:lastRenderedPageBreak/>
        <w:t>Introduction</w:t>
      </w:r>
      <w:bookmarkEnd w:id="7"/>
      <w:bookmarkEnd w:id="8"/>
    </w:p>
    <w:p w14:paraId="757C6422" w14:textId="77777777" w:rsidR="001C3FE9" w:rsidRPr="00F240DC" w:rsidRDefault="004B4BA3" w:rsidP="001C3FE9">
      <w:pPr>
        <w:pStyle w:val="Heading2"/>
        <w:rPr>
          <w:rFonts w:ascii="Times New Roman" w:hAnsi="Times New Roman"/>
        </w:rPr>
      </w:pPr>
      <w:bookmarkStart w:id="9" w:name="_Toc439994667"/>
      <w:bookmarkStart w:id="10" w:name="_Toc441230973"/>
      <w:r w:rsidRPr="00F240DC">
        <w:rPr>
          <w:rFonts w:ascii="Times New Roman" w:hAnsi="Times New Roman"/>
        </w:rPr>
        <w:t>Purpose</w:t>
      </w:r>
      <w:bookmarkEnd w:id="9"/>
      <w:bookmarkEnd w:id="10"/>
      <w:r w:rsidRPr="00F240DC">
        <w:rPr>
          <w:rFonts w:ascii="Times New Roman" w:hAnsi="Times New Roman"/>
        </w:rPr>
        <w:t xml:space="preserve"> </w:t>
      </w:r>
      <w:bookmarkStart w:id="11" w:name="_Toc439994668"/>
      <w:bookmarkStart w:id="12" w:name="_Toc441230974"/>
    </w:p>
    <w:p w14:paraId="401A5088" w14:textId="77777777" w:rsidR="001C3FE9" w:rsidRPr="00F240DC" w:rsidRDefault="001C3FE9" w:rsidP="00552BA4">
      <w:pPr>
        <w:pStyle w:val="Default"/>
        <w:spacing w:line="360" w:lineRule="auto"/>
      </w:pPr>
      <w:r w:rsidRPr="00F240DC">
        <w:t>The purpose of this document is to present a detailed description of the Loan Approval prediction system. It will explain the purpose</w:t>
      </w:r>
      <w:r w:rsidR="00552BA4" w:rsidRPr="00F240DC">
        <w:t>,</w:t>
      </w:r>
      <w:r w:rsidRPr="00F240DC">
        <w:t xml:space="preserve"> features, interfaces</w:t>
      </w:r>
      <w:r w:rsidR="00552BA4" w:rsidRPr="00F240DC">
        <w:t>,</w:t>
      </w:r>
      <w:r w:rsidRPr="00F240DC">
        <w:t xml:space="preserve"> what the s</w:t>
      </w:r>
      <w:r w:rsidR="00552BA4" w:rsidRPr="00F240DC">
        <w:t>ystem</w:t>
      </w:r>
      <w:r w:rsidRPr="00F240DC">
        <w:t xml:space="preserve"> will do and the constraints under which it must operate.</w:t>
      </w:r>
    </w:p>
    <w:p w14:paraId="4C9045B3" w14:textId="77777777" w:rsidR="004B4BA3" w:rsidRPr="00F240DC" w:rsidRDefault="002F1F00" w:rsidP="002F1F00">
      <w:pPr>
        <w:pStyle w:val="Heading2"/>
        <w:rPr>
          <w:rFonts w:ascii="Times New Roman" w:hAnsi="Times New Roman"/>
        </w:rPr>
      </w:pPr>
      <w:r w:rsidRPr="00F240DC">
        <w:rPr>
          <w:rFonts w:ascii="Times New Roman" w:hAnsi="Times New Roman"/>
        </w:rPr>
        <w:t xml:space="preserve"> </w:t>
      </w:r>
      <w:r w:rsidR="004B4BA3" w:rsidRPr="00F240DC">
        <w:rPr>
          <w:rFonts w:ascii="Times New Roman" w:hAnsi="Times New Roman"/>
        </w:rPr>
        <w:t>Document Conventions</w:t>
      </w:r>
      <w:bookmarkEnd w:id="11"/>
      <w:bookmarkEnd w:id="12"/>
    </w:p>
    <w:p w14:paraId="55CECB21" w14:textId="77777777" w:rsidR="0027416C" w:rsidRPr="00F240DC" w:rsidRDefault="0027416C" w:rsidP="0027416C">
      <w:pPr>
        <w:spacing w:line="360" w:lineRule="auto"/>
        <w:jc w:val="both"/>
        <w:rPr>
          <w:rFonts w:ascii="Times New Roman" w:hAnsi="Times New Roman"/>
        </w:rPr>
      </w:pPr>
      <w:bookmarkStart w:id="13" w:name="_Toc439994669"/>
      <w:bookmarkStart w:id="14" w:name="_Toc441230975"/>
      <w:r w:rsidRPr="00F240DC">
        <w:rPr>
          <w:rFonts w:ascii="Times New Roman" w:hAnsi="Times New Roman"/>
        </w:rPr>
        <w:t>This document uses the Modern Language Association (MLA) format. Section headings indicated by whole numbers (1, 2, 3 ...) and sub-section headings numbered basing on the whole numbers their section headings such as 1.3 belongs to section 1 are written with a bold-faced text for emphasis. Italic text is used to label diagrams.</w:t>
      </w:r>
    </w:p>
    <w:p w14:paraId="7953886D" w14:textId="77777777" w:rsidR="004B4BA3" w:rsidRPr="00F240DC" w:rsidRDefault="0027416C" w:rsidP="0027416C">
      <w:pPr>
        <w:pStyle w:val="Heading2"/>
        <w:rPr>
          <w:rFonts w:ascii="Times New Roman" w:hAnsi="Times New Roman"/>
        </w:rPr>
      </w:pPr>
      <w:r w:rsidRPr="00F240DC">
        <w:rPr>
          <w:rFonts w:ascii="Times New Roman" w:hAnsi="Times New Roman"/>
        </w:rPr>
        <w:t xml:space="preserve"> </w:t>
      </w:r>
      <w:r w:rsidR="004B4BA3" w:rsidRPr="00F240DC">
        <w:rPr>
          <w:rFonts w:ascii="Times New Roman" w:hAnsi="Times New Roman"/>
        </w:rPr>
        <w:t>Intended Audience and Reading Suggestions</w:t>
      </w:r>
      <w:bookmarkEnd w:id="13"/>
      <w:bookmarkEnd w:id="14"/>
    </w:p>
    <w:p w14:paraId="14A5BCD4" w14:textId="77777777" w:rsidR="004B4BA3" w:rsidRPr="00F240DC" w:rsidRDefault="009A4DF2" w:rsidP="009A4DF2">
      <w:pPr>
        <w:spacing w:line="360" w:lineRule="auto"/>
        <w:jc w:val="both"/>
        <w:rPr>
          <w:rFonts w:ascii="Times New Roman" w:hAnsi="Times New Roman"/>
        </w:rPr>
      </w:pPr>
      <w:r w:rsidRPr="00F240DC">
        <w:rPr>
          <w:rFonts w:ascii="Times New Roman" w:hAnsi="Times New Roman"/>
        </w:rPr>
        <w:t>This document is</w:t>
      </w:r>
      <w:r w:rsidRPr="00F240DC">
        <w:rPr>
          <w:rFonts w:ascii="Times New Roman" w:hAnsi="Times New Roman"/>
          <w:sz w:val="22"/>
        </w:rPr>
        <w:t xml:space="preserve"> exclusively for the managing authority of Bank/finance company, whole process of prediction is done privately no stakeholders would be able to alter the processing.</w:t>
      </w:r>
    </w:p>
    <w:p w14:paraId="39C74AF9" w14:textId="504B192F" w:rsidR="002D1874" w:rsidRPr="00E25610" w:rsidRDefault="004B4BA3" w:rsidP="00E25610">
      <w:pPr>
        <w:pStyle w:val="Heading2"/>
        <w:rPr>
          <w:rFonts w:ascii="Times New Roman" w:hAnsi="Times New Roman"/>
        </w:rPr>
      </w:pPr>
      <w:bookmarkStart w:id="15" w:name="_Toc439994670"/>
      <w:bookmarkStart w:id="16" w:name="_Toc441230976"/>
      <w:r w:rsidRPr="00F240DC">
        <w:rPr>
          <w:rFonts w:ascii="Times New Roman" w:hAnsi="Times New Roman"/>
        </w:rPr>
        <w:t>Product Scope</w:t>
      </w:r>
      <w:bookmarkEnd w:id="15"/>
      <w:bookmarkEnd w:id="16"/>
    </w:p>
    <w:p w14:paraId="070F6A4E" w14:textId="77777777" w:rsidR="00E25610" w:rsidRDefault="002D1874" w:rsidP="0054588D">
      <w:pPr>
        <w:pStyle w:val="template"/>
        <w:spacing w:line="360" w:lineRule="auto"/>
        <w:rPr>
          <w:rFonts w:ascii="Times New Roman" w:hAnsi="Times New Roman"/>
          <w:i w:val="0"/>
          <w:sz w:val="24"/>
        </w:rPr>
      </w:pPr>
      <w:r>
        <w:rPr>
          <w:rFonts w:ascii="Times New Roman" w:hAnsi="Times New Roman"/>
          <w:i w:val="0"/>
          <w:sz w:val="24"/>
        </w:rPr>
        <w:t>The system receives user loan application data from a form, processes it using the logistic regression model</w:t>
      </w:r>
      <w:r w:rsidR="00E25610">
        <w:rPr>
          <w:rFonts w:ascii="Times New Roman" w:hAnsi="Times New Roman"/>
          <w:i w:val="0"/>
          <w:sz w:val="24"/>
        </w:rPr>
        <w:t xml:space="preserve"> to determine user eligibility for a loan.</w:t>
      </w:r>
      <w:r>
        <w:rPr>
          <w:rFonts w:ascii="Times New Roman" w:hAnsi="Times New Roman"/>
          <w:i w:val="0"/>
          <w:sz w:val="24"/>
        </w:rPr>
        <w:t xml:space="preserve"> </w:t>
      </w:r>
    </w:p>
    <w:p w14:paraId="7755D9BF" w14:textId="01117E4A" w:rsidR="00742EF5" w:rsidRPr="00F240DC" w:rsidRDefault="00E25610" w:rsidP="00E25610">
      <w:pPr>
        <w:pStyle w:val="template"/>
        <w:spacing w:line="360" w:lineRule="auto"/>
        <w:rPr>
          <w:rFonts w:ascii="Times New Roman" w:hAnsi="Times New Roman"/>
        </w:rPr>
      </w:pPr>
      <w:r>
        <w:rPr>
          <w:rFonts w:ascii="Times New Roman" w:hAnsi="Times New Roman"/>
          <w:i w:val="0"/>
          <w:sz w:val="24"/>
        </w:rPr>
        <w:t>It predicts loan application eligibility based on the information from the train dataset through which the prediction model is generated.</w:t>
      </w:r>
    </w:p>
    <w:p w14:paraId="338F6EBF" w14:textId="03533915" w:rsidR="004B4BA3" w:rsidRDefault="004B4BA3">
      <w:pPr>
        <w:pStyle w:val="Heading2"/>
        <w:rPr>
          <w:rFonts w:ascii="Times New Roman" w:hAnsi="Times New Roman"/>
        </w:rPr>
      </w:pPr>
      <w:bookmarkStart w:id="17" w:name="_Toc439994672"/>
      <w:bookmarkStart w:id="18" w:name="_Toc441230977"/>
      <w:r w:rsidRPr="00F240DC">
        <w:rPr>
          <w:rFonts w:ascii="Times New Roman" w:hAnsi="Times New Roman"/>
        </w:rPr>
        <w:t>Reference</w:t>
      </w:r>
      <w:bookmarkEnd w:id="17"/>
      <w:bookmarkEnd w:id="18"/>
    </w:p>
    <w:p w14:paraId="1DBEB9BA" w14:textId="076BA677" w:rsidR="00E25610" w:rsidRPr="00E25610" w:rsidRDefault="00E25610" w:rsidP="00E25610">
      <w:r>
        <w:rPr>
          <w:sz w:val="23"/>
          <w:szCs w:val="23"/>
        </w:rPr>
        <w:t>IEEE Std 1016 2009 (first version 1998)</w:t>
      </w:r>
    </w:p>
    <w:p w14:paraId="209860B1" w14:textId="77777777" w:rsidR="004B4BA3" w:rsidRPr="00F240DC" w:rsidRDefault="004B4BA3">
      <w:pPr>
        <w:pStyle w:val="Heading1"/>
        <w:rPr>
          <w:rFonts w:ascii="Times New Roman" w:hAnsi="Times New Roman"/>
        </w:rPr>
      </w:pPr>
      <w:bookmarkStart w:id="19" w:name="_Toc439994673"/>
      <w:bookmarkStart w:id="20" w:name="_Toc441230978"/>
      <w:r w:rsidRPr="00F240DC">
        <w:rPr>
          <w:rFonts w:ascii="Times New Roman" w:hAnsi="Times New Roman"/>
        </w:rPr>
        <w:lastRenderedPageBreak/>
        <w:t>Overall Description</w:t>
      </w:r>
      <w:bookmarkEnd w:id="19"/>
      <w:bookmarkEnd w:id="20"/>
    </w:p>
    <w:p w14:paraId="10C22ED6" w14:textId="77777777" w:rsidR="00CC5040" w:rsidRPr="00F240DC" w:rsidRDefault="004B4BA3" w:rsidP="00CC5040">
      <w:pPr>
        <w:pStyle w:val="Heading2"/>
        <w:rPr>
          <w:rFonts w:ascii="Times New Roman" w:hAnsi="Times New Roman"/>
        </w:rPr>
      </w:pPr>
      <w:bookmarkStart w:id="21" w:name="_Toc439994674"/>
      <w:bookmarkStart w:id="22" w:name="_Toc441230979"/>
      <w:r w:rsidRPr="00F240DC">
        <w:rPr>
          <w:rFonts w:ascii="Times New Roman" w:hAnsi="Times New Roman"/>
        </w:rPr>
        <w:t>Product Perspective</w:t>
      </w:r>
      <w:bookmarkStart w:id="23" w:name="_Toc439994675"/>
      <w:bookmarkStart w:id="24" w:name="_Toc441230980"/>
      <w:bookmarkEnd w:id="21"/>
      <w:bookmarkEnd w:id="22"/>
    </w:p>
    <w:p w14:paraId="048B74A1" w14:textId="77777777" w:rsidR="00BC7B92" w:rsidRPr="00F240DC" w:rsidRDefault="00CC5040" w:rsidP="00BC7B92">
      <w:pPr>
        <w:spacing w:line="360" w:lineRule="auto"/>
        <w:rPr>
          <w:rFonts w:ascii="Times New Roman" w:hAnsi="Times New Roman"/>
          <w:szCs w:val="24"/>
        </w:rPr>
      </w:pPr>
      <w:r w:rsidRPr="00F240DC">
        <w:rPr>
          <w:rFonts w:ascii="Times New Roman" w:hAnsi="Times New Roman"/>
          <w:szCs w:val="24"/>
        </w:rPr>
        <w:t xml:space="preserve">With the enhancement in the banking sector lots of people are applying for bank loans but the bank has its limited assets which it has to grant to limited people only, so finding out to whom the loan can be granted which will be a safer option for the bank is a typical process. So, this system tries to reduce this risk factor behind selecting the safe person so as to save lots of bank efforts and assets. This is done by mining the Big Data of the previous records of the people to whom the loan was granted before and on the basis of these records/experiences the machine was trained using the machine learning model which give the most accurate result. The main objective of this system is to predict whether assigning the loan to particular person will be safe or not. </w:t>
      </w:r>
    </w:p>
    <w:p w14:paraId="7FE43D76" w14:textId="0EC01387" w:rsidR="009629C6" w:rsidRPr="00F240DC" w:rsidRDefault="00BC7B92" w:rsidP="004C7470">
      <w:pPr>
        <w:spacing w:line="360" w:lineRule="auto"/>
        <w:rPr>
          <w:rFonts w:ascii="Times New Roman" w:hAnsi="Times New Roman"/>
          <w:b/>
          <w:szCs w:val="24"/>
          <w:u w:val="single"/>
        </w:rPr>
      </w:pPr>
      <w:r w:rsidRPr="00F240DC">
        <w:rPr>
          <w:rFonts w:ascii="Times New Roman" w:hAnsi="Times New Roman"/>
          <w:szCs w:val="24"/>
        </w:rPr>
        <w:t>The training data set is now supplied to machine learning model, on the basis of this data set the model is trained. Every new applicant</w:t>
      </w:r>
      <w:r w:rsidR="004264FF" w:rsidRPr="00F240DC">
        <w:rPr>
          <w:rFonts w:ascii="Times New Roman" w:hAnsi="Times New Roman"/>
          <w:szCs w:val="24"/>
        </w:rPr>
        <w:t>’s</w:t>
      </w:r>
      <w:r w:rsidRPr="00F240DC">
        <w:rPr>
          <w:rFonts w:ascii="Times New Roman" w:hAnsi="Times New Roman"/>
          <w:szCs w:val="24"/>
        </w:rPr>
        <w:t xml:space="preserve"> details filled at the time of application form acts as a test data set. After the operation of testing, model predict whether the new applicant is a fit case for approval of the loan or not</w:t>
      </w:r>
      <w:r w:rsidR="004264FF" w:rsidRPr="00F240DC">
        <w:rPr>
          <w:rFonts w:ascii="Times New Roman" w:hAnsi="Times New Roman"/>
          <w:szCs w:val="24"/>
        </w:rPr>
        <w:t>,</w:t>
      </w:r>
      <w:r w:rsidRPr="00F240DC">
        <w:rPr>
          <w:rFonts w:ascii="Times New Roman" w:hAnsi="Times New Roman"/>
          <w:szCs w:val="24"/>
        </w:rPr>
        <w:t xml:space="preserve"> based upon the inference it conclude</w:t>
      </w:r>
      <w:r w:rsidR="004264FF" w:rsidRPr="00F240DC">
        <w:rPr>
          <w:rFonts w:ascii="Times New Roman" w:hAnsi="Times New Roman"/>
          <w:szCs w:val="24"/>
        </w:rPr>
        <w:t>s</w:t>
      </w:r>
      <w:r w:rsidRPr="00F240DC">
        <w:rPr>
          <w:rFonts w:ascii="Times New Roman" w:hAnsi="Times New Roman"/>
          <w:szCs w:val="24"/>
        </w:rPr>
        <w:t xml:space="preserve"> on the basis of the training data sets.</w:t>
      </w:r>
      <w:r w:rsidR="00647709" w:rsidRPr="00F240DC">
        <w:rPr>
          <w:rFonts w:ascii="Times New Roman" w:hAnsi="Times New Roman"/>
          <w:szCs w:val="24"/>
        </w:rPr>
        <w:t xml:space="preserve"> </w:t>
      </w:r>
    </w:p>
    <w:p w14:paraId="7216D1EC" w14:textId="77777777" w:rsidR="00635152" w:rsidRPr="00F240DC" w:rsidRDefault="004B4BA3" w:rsidP="00635152">
      <w:pPr>
        <w:pStyle w:val="Heading2"/>
        <w:rPr>
          <w:rFonts w:ascii="Times New Roman" w:hAnsi="Times New Roman"/>
        </w:rPr>
      </w:pPr>
      <w:r w:rsidRPr="00F240DC">
        <w:rPr>
          <w:rFonts w:ascii="Times New Roman" w:hAnsi="Times New Roman"/>
        </w:rPr>
        <w:t>Product Functions</w:t>
      </w:r>
      <w:bookmarkEnd w:id="23"/>
      <w:bookmarkEnd w:id="24"/>
    </w:p>
    <w:p w14:paraId="123C8501" w14:textId="77777777" w:rsidR="00D0771B" w:rsidRPr="00E015A8" w:rsidRDefault="00D0771B" w:rsidP="00D0771B">
      <w:pPr>
        <w:spacing w:line="276" w:lineRule="auto"/>
        <w:jc w:val="both"/>
        <w:rPr>
          <w:rFonts w:ascii="Times New Roman" w:hAnsi="Times New Roman"/>
          <w:szCs w:val="26"/>
        </w:rPr>
      </w:pPr>
      <w:bookmarkStart w:id="25" w:name="_Toc439994676"/>
      <w:bookmarkStart w:id="26" w:name="_Toc441230981"/>
      <w:r w:rsidRPr="00E015A8">
        <w:rPr>
          <w:rFonts w:ascii="Times New Roman" w:hAnsi="Times New Roman"/>
          <w:szCs w:val="26"/>
        </w:rPr>
        <w:t>Major functions of the product</w:t>
      </w:r>
    </w:p>
    <w:p w14:paraId="36C73C26" w14:textId="77777777" w:rsidR="00D0771B" w:rsidRPr="00E015A8" w:rsidRDefault="00D0771B" w:rsidP="00D0771B">
      <w:pPr>
        <w:pStyle w:val="ListParagraph"/>
        <w:numPr>
          <w:ilvl w:val="0"/>
          <w:numId w:val="4"/>
        </w:numPr>
        <w:spacing w:line="276" w:lineRule="auto"/>
        <w:jc w:val="both"/>
        <w:rPr>
          <w:rFonts w:ascii="Times New Roman" w:hAnsi="Times New Roman" w:cs="Times New Roman"/>
          <w:szCs w:val="26"/>
        </w:rPr>
      </w:pPr>
      <w:r w:rsidRPr="00E015A8">
        <w:rPr>
          <w:rFonts w:ascii="Times New Roman" w:hAnsi="Times New Roman" w:cs="Times New Roman"/>
          <w:szCs w:val="26"/>
        </w:rPr>
        <w:t>Read the previously stored bank customers’ data into the system provided by the Data analyst as a train dataset.</w:t>
      </w:r>
    </w:p>
    <w:p w14:paraId="145B4DE8" w14:textId="77777777" w:rsidR="00D0771B" w:rsidRPr="00E015A8" w:rsidRDefault="00D0771B" w:rsidP="00D0771B">
      <w:pPr>
        <w:pStyle w:val="ListParagraph"/>
        <w:numPr>
          <w:ilvl w:val="0"/>
          <w:numId w:val="4"/>
        </w:numPr>
        <w:spacing w:line="276" w:lineRule="auto"/>
        <w:jc w:val="both"/>
        <w:rPr>
          <w:rFonts w:ascii="Times New Roman" w:hAnsi="Times New Roman" w:cs="Times New Roman"/>
          <w:szCs w:val="26"/>
        </w:rPr>
      </w:pPr>
      <w:r w:rsidRPr="00E015A8">
        <w:rPr>
          <w:rFonts w:ascii="Times New Roman" w:hAnsi="Times New Roman" w:cs="Times New Roman"/>
          <w:szCs w:val="26"/>
        </w:rPr>
        <w:t>Graphically visualize the entered train dataset to clearly show data relationships.</w:t>
      </w:r>
    </w:p>
    <w:p w14:paraId="0DC8776E" w14:textId="77777777" w:rsidR="00D0771B" w:rsidRPr="00E015A8" w:rsidRDefault="00D0771B" w:rsidP="00D0771B">
      <w:pPr>
        <w:pStyle w:val="ListParagraph"/>
        <w:numPr>
          <w:ilvl w:val="0"/>
          <w:numId w:val="4"/>
        </w:numPr>
        <w:spacing w:line="276" w:lineRule="auto"/>
        <w:jc w:val="both"/>
        <w:rPr>
          <w:rFonts w:ascii="Times New Roman" w:hAnsi="Times New Roman" w:cs="Times New Roman"/>
          <w:szCs w:val="26"/>
        </w:rPr>
      </w:pPr>
      <w:r w:rsidRPr="00E015A8">
        <w:rPr>
          <w:rFonts w:ascii="Times New Roman" w:hAnsi="Times New Roman" w:cs="Times New Roman"/>
          <w:szCs w:val="26"/>
        </w:rPr>
        <w:t>Upload new bank customer data to determine loan eligibility.</w:t>
      </w:r>
    </w:p>
    <w:p w14:paraId="5E9A68A3" w14:textId="77777777" w:rsidR="00D0771B" w:rsidRPr="00E015A8" w:rsidRDefault="00D0771B" w:rsidP="00D0771B">
      <w:pPr>
        <w:pStyle w:val="ListParagraph"/>
        <w:numPr>
          <w:ilvl w:val="0"/>
          <w:numId w:val="4"/>
        </w:numPr>
        <w:spacing w:line="276" w:lineRule="auto"/>
        <w:jc w:val="both"/>
        <w:rPr>
          <w:rFonts w:ascii="Times New Roman" w:hAnsi="Times New Roman" w:cs="Times New Roman"/>
          <w:szCs w:val="26"/>
        </w:rPr>
      </w:pPr>
      <w:r w:rsidRPr="00E015A8">
        <w:rPr>
          <w:rFonts w:ascii="Times New Roman" w:hAnsi="Times New Roman" w:cs="Times New Roman"/>
          <w:szCs w:val="26"/>
        </w:rPr>
        <w:t>Provide results output to the system user, whether loan has been approved or not.</w:t>
      </w:r>
    </w:p>
    <w:p w14:paraId="033A911B" w14:textId="77777777" w:rsidR="003D2F0E" w:rsidRPr="00F240DC" w:rsidRDefault="004B4BA3" w:rsidP="003D2F0E">
      <w:pPr>
        <w:pStyle w:val="Heading2"/>
        <w:rPr>
          <w:rFonts w:ascii="Times New Roman" w:hAnsi="Times New Roman"/>
        </w:rPr>
      </w:pPr>
      <w:r w:rsidRPr="00F240DC">
        <w:rPr>
          <w:rFonts w:ascii="Times New Roman" w:hAnsi="Times New Roman"/>
        </w:rPr>
        <w:t>User Classes and Characteristics</w:t>
      </w:r>
      <w:bookmarkEnd w:id="25"/>
      <w:bookmarkEnd w:id="26"/>
    </w:p>
    <w:p w14:paraId="78DD58CD" w14:textId="77777777" w:rsidR="007D428C" w:rsidRPr="00F240DC" w:rsidRDefault="00DB6EEF" w:rsidP="00D752F8">
      <w:pPr>
        <w:pStyle w:val="ListParagraph"/>
        <w:numPr>
          <w:ilvl w:val="0"/>
          <w:numId w:val="14"/>
        </w:numPr>
        <w:spacing w:line="360" w:lineRule="auto"/>
        <w:rPr>
          <w:rFonts w:ascii="Times New Roman" w:hAnsi="Times New Roman" w:cs="Times New Roman"/>
          <w:b/>
        </w:rPr>
      </w:pPr>
      <w:r w:rsidRPr="00F240DC">
        <w:rPr>
          <w:rFonts w:ascii="Times New Roman" w:hAnsi="Times New Roman" w:cs="Times New Roman"/>
          <w:b/>
        </w:rPr>
        <w:t>Bank Customers</w:t>
      </w:r>
      <w:r w:rsidR="007D428C" w:rsidRPr="00F240DC">
        <w:rPr>
          <w:rFonts w:ascii="Times New Roman" w:hAnsi="Times New Roman" w:cs="Times New Roman"/>
          <w:b/>
        </w:rPr>
        <w:t xml:space="preserve"> </w:t>
      </w:r>
    </w:p>
    <w:p w14:paraId="5EA49FD1" w14:textId="77777777" w:rsidR="00DB6EEF" w:rsidRPr="00F240DC" w:rsidRDefault="00DB6EEF" w:rsidP="00D752F8">
      <w:pPr>
        <w:spacing w:line="360" w:lineRule="auto"/>
        <w:ind w:left="720"/>
        <w:rPr>
          <w:rFonts w:ascii="Times New Roman" w:hAnsi="Times New Roman"/>
        </w:rPr>
      </w:pPr>
      <w:r w:rsidRPr="00F240DC">
        <w:rPr>
          <w:rFonts w:ascii="Times New Roman" w:hAnsi="Times New Roman"/>
        </w:rPr>
        <w:t xml:space="preserve">These are the people who apply for bank loans. They are either new bank customers or old bank customers. </w:t>
      </w:r>
      <w:r w:rsidR="00D752F8" w:rsidRPr="00F240DC">
        <w:rPr>
          <w:rFonts w:ascii="Times New Roman" w:hAnsi="Times New Roman"/>
        </w:rPr>
        <w:t xml:space="preserve">An old bank customer must update his/her client information during the application whereas a new bank customer must create an account with the bank providing relevant information for requested loan. </w:t>
      </w:r>
    </w:p>
    <w:p w14:paraId="6C9402B1" w14:textId="77777777" w:rsidR="00D752F8" w:rsidRPr="00F240DC" w:rsidRDefault="00D752F8" w:rsidP="00D752F8">
      <w:pPr>
        <w:pStyle w:val="ListParagraph"/>
        <w:numPr>
          <w:ilvl w:val="0"/>
          <w:numId w:val="14"/>
        </w:numPr>
        <w:spacing w:line="360" w:lineRule="auto"/>
        <w:rPr>
          <w:rFonts w:ascii="Times New Roman" w:hAnsi="Times New Roman" w:cs="Times New Roman"/>
        </w:rPr>
      </w:pPr>
      <w:r w:rsidRPr="00F240DC">
        <w:rPr>
          <w:rFonts w:ascii="Times New Roman" w:hAnsi="Times New Roman" w:cs="Times New Roman"/>
          <w:b/>
        </w:rPr>
        <w:t>Management</w:t>
      </w:r>
    </w:p>
    <w:p w14:paraId="70715B5D" w14:textId="3BAA9376" w:rsidR="00F12DF1" w:rsidRPr="00132EA7" w:rsidRDefault="00D752F8" w:rsidP="00132EA7">
      <w:pPr>
        <w:pStyle w:val="ListParagraph"/>
        <w:spacing w:line="360" w:lineRule="auto"/>
        <w:ind w:left="780"/>
        <w:rPr>
          <w:rFonts w:ascii="Times New Roman" w:hAnsi="Times New Roman" w:cs="Times New Roman"/>
        </w:rPr>
      </w:pPr>
      <w:r w:rsidRPr="00F240DC">
        <w:rPr>
          <w:rFonts w:ascii="Times New Roman" w:hAnsi="Times New Roman" w:cs="Times New Roman"/>
        </w:rPr>
        <w:lastRenderedPageBreak/>
        <w:t>Management accepts or rejects requested approved loans depending on present or future circumstances</w:t>
      </w:r>
      <w:r w:rsidR="000E026F" w:rsidRPr="00F240DC">
        <w:rPr>
          <w:rFonts w:ascii="Times New Roman" w:hAnsi="Times New Roman" w:cs="Times New Roman"/>
        </w:rPr>
        <w:t xml:space="preserve"> (bank and/or customer circumstances).</w:t>
      </w:r>
    </w:p>
    <w:p w14:paraId="47CAE0DE" w14:textId="1C265DD6" w:rsidR="004B4BA3" w:rsidRPr="00F240DC" w:rsidRDefault="004B4BA3">
      <w:pPr>
        <w:pStyle w:val="Heading2"/>
        <w:rPr>
          <w:rFonts w:ascii="Times New Roman" w:hAnsi="Times New Roman"/>
        </w:rPr>
      </w:pPr>
      <w:bookmarkStart w:id="27" w:name="_Toc439994677"/>
      <w:bookmarkStart w:id="28" w:name="_Toc441230982"/>
      <w:r w:rsidRPr="00F240DC">
        <w:rPr>
          <w:rFonts w:ascii="Times New Roman" w:hAnsi="Times New Roman"/>
        </w:rPr>
        <w:t>Operating Environment</w:t>
      </w:r>
      <w:bookmarkEnd w:id="27"/>
      <w:bookmarkEnd w:id="28"/>
    </w:p>
    <w:p w14:paraId="17AB2258" w14:textId="6D9BFED1" w:rsidR="004D2C0B" w:rsidRPr="00F240DC" w:rsidRDefault="00DA30A9" w:rsidP="00FD3FB5">
      <w:pPr>
        <w:spacing w:line="360" w:lineRule="auto"/>
        <w:jc w:val="both"/>
        <w:rPr>
          <w:rFonts w:ascii="Times New Roman" w:hAnsi="Times New Roman"/>
        </w:rPr>
      </w:pPr>
      <w:r w:rsidRPr="00F240DC">
        <w:rPr>
          <w:rFonts w:ascii="Times New Roman" w:hAnsi="Times New Roman"/>
        </w:rPr>
        <w:t xml:space="preserve">The system will operate effectively on a computer whose RAM is at least 2GB with an average processing speed of at least 1.6 GHz. The computer should have </w:t>
      </w:r>
      <w:r w:rsidR="008C1FD0" w:rsidRPr="00F240DC">
        <w:rPr>
          <w:rFonts w:ascii="Times New Roman" w:hAnsi="Times New Roman"/>
        </w:rPr>
        <w:t>an</w:t>
      </w:r>
      <w:r w:rsidRPr="00F240DC">
        <w:rPr>
          <w:rFonts w:ascii="Times New Roman" w:hAnsi="Times New Roman"/>
        </w:rPr>
        <w:t xml:space="preserve"> operating system </w:t>
      </w:r>
      <w:r w:rsidR="008C1FD0" w:rsidRPr="00F240DC">
        <w:rPr>
          <w:rFonts w:ascii="Times New Roman" w:hAnsi="Times New Roman"/>
        </w:rPr>
        <w:t xml:space="preserve">of either windows operating system of windows 7 and above or Linux </w:t>
      </w:r>
      <w:r w:rsidRPr="00F240DC">
        <w:rPr>
          <w:rFonts w:ascii="Times New Roman" w:hAnsi="Times New Roman"/>
        </w:rPr>
        <w:t>on which R and RStudio has been installed. The system interface will require an up to date browser such as Chrome version: 59.0.3071 and above, Firefox version 52.0 and above.</w:t>
      </w:r>
    </w:p>
    <w:p w14:paraId="1B5156EC" w14:textId="77777777" w:rsidR="004B4BA3" w:rsidRPr="00F240DC" w:rsidRDefault="004B4BA3">
      <w:pPr>
        <w:pStyle w:val="Heading2"/>
        <w:rPr>
          <w:rFonts w:ascii="Times New Roman" w:hAnsi="Times New Roman"/>
        </w:rPr>
      </w:pPr>
      <w:bookmarkStart w:id="29" w:name="_Toc439994678"/>
      <w:bookmarkStart w:id="30" w:name="_Toc441230983"/>
      <w:r w:rsidRPr="00F240DC">
        <w:rPr>
          <w:rFonts w:ascii="Times New Roman" w:hAnsi="Times New Roman"/>
        </w:rPr>
        <w:t>Design and Implementation Constraints</w:t>
      </w:r>
      <w:bookmarkEnd w:id="29"/>
      <w:bookmarkEnd w:id="30"/>
    </w:p>
    <w:p w14:paraId="1A80641E" w14:textId="77777777" w:rsidR="00900E2A" w:rsidRPr="00F240DC" w:rsidRDefault="00900E2A" w:rsidP="00900E2A">
      <w:pPr>
        <w:spacing w:line="360" w:lineRule="auto"/>
        <w:jc w:val="both"/>
        <w:rPr>
          <w:rFonts w:ascii="Times New Roman" w:hAnsi="Times New Roman"/>
        </w:rPr>
      </w:pPr>
      <w:r w:rsidRPr="00F240DC">
        <w:rPr>
          <w:rFonts w:ascii="Times New Roman" w:hAnsi="Times New Roman"/>
        </w:rPr>
        <w:t>The system is constrained by a number of factors as highlighted below: -</w:t>
      </w:r>
    </w:p>
    <w:p w14:paraId="4A8D9835" w14:textId="77777777" w:rsidR="00900E2A" w:rsidRPr="00F240DC" w:rsidRDefault="00900E2A" w:rsidP="00900E2A">
      <w:pPr>
        <w:pStyle w:val="ListParagraph"/>
        <w:numPr>
          <w:ilvl w:val="0"/>
          <w:numId w:val="6"/>
        </w:numPr>
        <w:spacing w:line="360" w:lineRule="auto"/>
        <w:jc w:val="both"/>
        <w:rPr>
          <w:rFonts w:ascii="Times New Roman" w:hAnsi="Times New Roman" w:cs="Times New Roman"/>
        </w:rPr>
      </w:pPr>
      <w:r w:rsidRPr="00F240DC">
        <w:rPr>
          <w:rFonts w:ascii="Times New Roman" w:hAnsi="Times New Roman" w:cs="Times New Roman"/>
        </w:rPr>
        <w:t>Technology Constraints</w:t>
      </w:r>
    </w:p>
    <w:p w14:paraId="351503C5" w14:textId="77777777" w:rsidR="00900E2A" w:rsidRPr="00F240DC" w:rsidRDefault="00900E2A" w:rsidP="00900E2A">
      <w:pPr>
        <w:spacing w:line="360" w:lineRule="auto"/>
        <w:jc w:val="both"/>
        <w:rPr>
          <w:rFonts w:ascii="Times New Roman" w:hAnsi="Times New Roman"/>
        </w:rPr>
      </w:pPr>
      <w:r w:rsidRPr="00F240DC">
        <w:rPr>
          <w:rFonts w:ascii="Times New Roman" w:hAnsi="Times New Roman"/>
        </w:rPr>
        <w:t>The system will require use of web-based server technologies such as R Shiny Server, Statistical analysis, visualization tools such as the R language and it will not have a database.</w:t>
      </w:r>
    </w:p>
    <w:p w14:paraId="023E603B" w14:textId="77777777" w:rsidR="004D2F80" w:rsidRPr="00F240DC" w:rsidRDefault="004D2F80" w:rsidP="004D2F80">
      <w:pPr>
        <w:pStyle w:val="ListParagraph"/>
        <w:numPr>
          <w:ilvl w:val="0"/>
          <w:numId w:val="6"/>
        </w:numPr>
        <w:spacing w:line="360" w:lineRule="auto"/>
        <w:jc w:val="both"/>
        <w:rPr>
          <w:rFonts w:ascii="Times New Roman" w:hAnsi="Times New Roman" w:cs="Times New Roman"/>
        </w:rPr>
      </w:pPr>
      <w:r w:rsidRPr="00F240DC">
        <w:rPr>
          <w:rFonts w:ascii="Times New Roman" w:hAnsi="Times New Roman" w:cs="Times New Roman"/>
        </w:rPr>
        <w:t>Hardware Constraints:</w:t>
      </w:r>
    </w:p>
    <w:p w14:paraId="5562269D" w14:textId="37B92BF8" w:rsidR="00900E2A" w:rsidRPr="001D02A3" w:rsidRDefault="004D2F80" w:rsidP="001D02A3">
      <w:pPr>
        <w:spacing w:line="360" w:lineRule="auto"/>
        <w:jc w:val="both"/>
        <w:rPr>
          <w:rFonts w:ascii="Times New Roman" w:hAnsi="Times New Roman"/>
        </w:rPr>
      </w:pPr>
      <w:r w:rsidRPr="00F240DC">
        <w:rPr>
          <w:rFonts w:ascii="Times New Roman" w:hAnsi="Times New Roman"/>
        </w:rPr>
        <w:t>The system will be support</w:t>
      </w:r>
      <w:r w:rsidR="003D4BF4" w:rsidRPr="00F240DC">
        <w:rPr>
          <w:rFonts w:ascii="Times New Roman" w:hAnsi="Times New Roman"/>
        </w:rPr>
        <w:t xml:space="preserve">ed by a computer system </w:t>
      </w:r>
      <w:r w:rsidRPr="00F240DC">
        <w:rPr>
          <w:rFonts w:ascii="Times New Roman" w:hAnsi="Times New Roman"/>
        </w:rPr>
        <w:t xml:space="preserve">having a minimum of 1GB – 2GB RAM, 1-2 Cores (1.6 GHz), </w:t>
      </w:r>
      <w:r w:rsidR="003D4BF4" w:rsidRPr="00F240DC">
        <w:rPr>
          <w:rFonts w:ascii="Times New Roman" w:hAnsi="Times New Roman"/>
        </w:rPr>
        <w:t>1</w:t>
      </w:r>
      <w:r w:rsidRPr="00F240DC">
        <w:rPr>
          <w:rFonts w:ascii="Times New Roman" w:hAnsi="Times New Roman"/>
        </w:rPr>
        <w:t>-</w:t>
      </w:r>
      <w:r w:rsidR="003D4BF4" w:rsidRPr="00F240DC">
        <w:rPr>
          <w:rFonts w:ascii="Times New Roman" w:hAnsi="Times New Roman"/>
        </w:rPr>
        <w:t>2</w:t>
      </w:r>
      <w:r w:rsidRPr="00F240DC">
        <w:rPr>
          <w:rFonts w:ascii="Times New Roman" w:hAnsi="Times New Roman"/>
        </w:rPr>
        <w:t xml:space="preserve"> GB </w:t>
      </w:r>
      <w:r w:rsidR="003D4BF4" w:rsidRPr="00F240DC">
        <w:rPr>
          <w:rFonts w:ascii="Times New Roman" w:hAnsi="Times New Roman"/>
        </w:rPr>
        <w:t>Disk space</w:t>
      </w:r>
      <w:r w:rsidRPr="00F240DC">
        <w:rPr>
          <w:rFonts w:ascii="Times New Roman" w:hAnsi="Times New Roman"/>
        </w:rPr>
        <w:t xml:space="preserve"> (hard disk) and configuration for better performance 2GB – 4GB RAM.</w:t>
      </w:r>
    </w:p>
    <w:p w14:paraId="317044AE" w14:textId="77777777" w:rsidR="00900E2A" w:rsidRPr="00F240DC" w:rsidRDefault="00900E2A" w:rsidP="004D2F80">
      <w:pPr>
        <w:pStyle w:val="ListParagraph"/>
        <w:numPr>
          <w:ilvl w:val="0"/>
          <w:numId w:val="6"/>
        </w:numPr>
        <w:spacing w:line="360" w:lineRule="auto"/>
        <w:jc w:val="both"/>
        <w:rPr>
          <w:rFonts w:ascii="Times New Roman" w:hAnsi="Times New Roman" w:cs="Times New Roman"/>
        </w:rPr>
      </w:pPr>
      <w:r w:rsidRPr="00F240DC">
        <w:rPr>
          <w:rFonts w:ascii="Times New Roman" w:hAnsi="Times New Roman" w:cs="Times New Roman"/>
        </w:rPr>
        <w:t>Technology Constraints</w:t>
      </w:r>
    </w:p>
    <w:p w14:paraId="545C50FB" w14:textId="682E3984" w:rsidR="00900E2A" w:rsidRPr="00F240DC" w:rsidRDefault="00900E2A" w:rsidP="00BD7206">
      <w:pPr>
        <w:spacing w:line="360" w:lineRule="auto"/>
        <w:jc w:val="both"/>
        <w:rPr>
          <w:rFonts w:ascii="Times New Roman" w:hAnsi="Times New Roman"/>
        </w:rPr>
      </w:pPr>
      <w:r w:rsidRPr="00F240DC">
        <w:rPr>
          <w:rFonts w:ascii="Times New Roman" w:hAnsi="Times New Roman"/>
        </w:rPr>
        <w:t>The system will require use of web-based server technologies such as R Shiny Server, Statistical analysis, visualization tools such as the R language and it will not have a database.</w:t>
      </w:r>
    </w:p>
    <w:p w14:paraId="749B83F3" w14:textId="77777777" w:rsidR="004B4BA3" w:rsidRPr="00F240DC" w:rsidRDefault="004B4BA3">
      <w:pPr>
        <w:pStyle w:val="Heading2"/>
        <w:rPr>
          <w:rFonts w:ascii="Times New Roman" w:hAnsi="Times New Roman"/>
        </w:rPr>
      </w:pPr>
      <w:bookmarkStart w:id="31" w:name="_Toc439994679"/>
      <w:bookmarkStart w:id="32" w:name="_Toc441230984"/>
      <w:r w:rsidRPr="00F240DC">
        <w:rPr>
          <w:rFonts w:ascii="Times New Roman" w:hAnsi="Times New Roman"/>
        </w:rPr>
        <w:t>User Documentation</w:t>
      </w:r>
      <w:bookmarkEnd w:id="31"/>
      <w:bookmarkEnd w:id="32"/>
    </w:p>
    <w:p w14:paraId="0D21E828" w14:textId="77777777" w:rsidR="00946AB0" w:rsidRPr="00F240DC" w:rsidRDefault="00946AB0" w:rsidP="00946AB0">
      <w:pPr>
        <w:spacing w:line="360" w:lineRule="auto"/>
        <w:jc w:val="both"/>
        <w:rPr>
          <w:rFonts w:ascii="Times New Roman" w:hAnsi="Times New Roman"/>
        </w:rPr>
      </w:pPr>
      <w:bookmarkStart w:id="33" w:name="_Toc439994680"/>
      <w:bookmarkStart w:id="34" w:name="_Toc441230985"/>
      <w:r w:rsidRPr="00F240DC">
        <w:rPr>
          <w:rFonts w:ascii="Times New Roman" w:hAnsi="Times New Roman"/>
        </w:rPr>
        <w:t xml:space="preserve">The documents below will be delivered with the system software. </w:t>
      </w:r>
    </w:p>
    <w:p w14:paraId="68D40924" w14:textId="77777777" w:rsidR="00946AB0" w:rsidRPr="00F240DC" w:rsidRDefault="00946AB0" w:rsidP="00946AB0">
      <w:pPr>
        <w:pStyle w:val="ListParagraph"/>
        <w:numPr>
          <w:ilvl w:val="0"/>
          <w:numId w:val="10"/>
        </w:numPr>
        <w:spacing w:line="360" w:lineRule="auto"/>
        <w:jc w:val="both"/>
        <w:rPr>
          <w:rFonts w:ascii="Times New Roman" w:hAnsi="Times New Roman" w:cs="Times New Roman"/>
        </w:rPr>
      </w:pPr>
      <w:r w:rsidRPr="00F240DC">
        <w:rPr>
          <w:rFonts w:ascii="Times New Roman" w:hAnsi="Times New Roman" w:cs="Times New Roman"/>
        </w:rPr>
        <w:t xml:space="preserve">System Design Document </w:t>
      </w:r>
    </w:p>
    <w:p w14:paraId="296F9647" w14:textId="77777777" w:rsidR="00946AB0" w:rsidRPr="00F240DC" w:rsidRDefault="00946AB0" w:rsidP="00946AB0">
      <w:pPr>
        <w:pStyle w:val="ListParagraph"/>
        <w:numPr>
          <w:ilvl w:val="0"/>
          <w:numId w:val="10"/>
        </w:numPr>
        <w:spacing w:line="360" w:lineRule="auto"/>
        <w:jc w:val="both"/>
        <w:rPr>
          <w:rFonts w:ascii="Times New Roman" w:hAnsi="Times New Roman" w:cs="Times New Roman"/>
        </w:rPr>
      </w:pPr>
      <w:r w:rsidRPr="00F240DC">
        <w:rPr>
          <w:rFonts w:ascii="Times New Roman" w:hAnsi="Times New Roman" w:cs="Times New Roman"/>
        </w:rPr>
        <w:t xml:space="preserve">System Report </w:t>
      </w:r>
    </w:p>
    <w:p w14:paraId="38E4E05C" w14:textId="77777777" w:rsidR="004B4BA3" w:rsidRPr="00F240DC" w:rsidRDefault="004B4BA3">
      <w:pPr>
        <w:pStyle w:val="Heading2"/>
        <w:rPr>
          <w:rFonts w:ascii="Times New Roman" w:hAnsi="Times New Roman"/>
        </w:rPr>
      </w:pPr>
      <w:r w:rsidRPr="00F240DC">
        <w:rPr>
          <w:rFonts w:ascii="Times New Roman" w:hAnsi="Times New Roman"/>
        </w:rPr>
        <w:t>Assumptions and Dependencies</w:t>
      </w:r>
      <w:bookmarkEnd w:id="33"/>
      <w:bookmarkEnd w:id="34"/>
    </w:p>
    <w:p w14:paraId="3F7FF699" w14:textId="32D56955" w:rsidR="0002183E" w:rsidRPr="00D744B3" w:rsidRDefault="0002183E" w:rsidP="0002183E">
      <w:pPr>
        <w:spacing w:line="360" w:lineRule="auto"/>
        <w:jc w:val="both"/>
        <w:rPr>
          <w:rFonts w:ascii="Times New Roman" w:hAnsi="Times New Roman"/>
          <w:szCs w:val="24"/>
        </w:rPr>
      </w:pPr>
      <w:bookmarkStart w:id="35" w:name="_Toc439994682"/>
      <w:bookmarkStart w:id="36" w:name="_Toc441230986"/>
      <w:r w:rsidRPr="00D744B3">
        <w:rPr>
          <w:rFonts w:ascii="Times New Roman" w:hAnsi="Times New Roman"/>
          <w:szCs w:val="24"/>
        </w:rPr>
        <w:t xml:space="preserve">The system is developed in R using </w:t>
      </w:r>
      <w:proofErr w:type="spellStart"/>
      <w:r w:rsidRPr="00D744B3">
        <w:rPr>
          <w:rFonts w:ascii="Times New Roman" w:hAnsi="Times New Roman"/>
          <w:szCs w:val="24"/>
        </w:rPr>
        <w:t>Rstudio</w:t>
      </w:r>
      <w:proofErr w:type="spellEnd"/>
      <w:r w:rsidRPr="00D744B3">
        <w:rPr>
          <w:rFonts w:ascii="Times New Roman" w:hAnsi="Times New Roman"/>
          <w:szCs w:val="24"/>
        </w:rPr>
        <w:t xml:space="preserve"> and therefore requires R to be installed on the user’s computer. The user must have all the required R packages for the system to run. It requires the latest R version, and this applies to both windows and </w:t>
      </w:r>
      <w:proofErr w:type="spellStart"/>
      <w:r w:rsidRPr="00D744B3">
        <w:rPr>
          <w:rFonts w:ascii="Times New Roman" w:hAnsi="Times New Roman"/>
          <w:szCs w:val="24"/>
        </w:rPr>
        <w:t>linux</w:t>
      </w:r>
      <w:proofErr w:type="spellEnd"/>
      <w:r w:rsidRPr="00D744B3">
        <w:rPr>
          <w:rFonts w:ascii="Times New Roman" w:hAnsi="Times New Roman"/>
          <w:szCs w:val="24"/>
        </w:rPr>
        <w:t xml:space="preserve"> users.</w:t>
      </w:r>
    </w:p>
    <w:p w14:paraId="3E0A77F2" w14:textId="77777777" w:rsidR="00751734" w:rsidRPr="00D744B3" w:rsidRDefault="00751734" w:rsidP="00751734">
      <w:pPr>
        <w:spacing w:before="100" w:beforeAutospacing="1" w:after="100" w:afterAutospacing="1" w:line="276" w:lineRule="auto"/>
        <w:rPr>
          <w:rFonts w:ascii="Times New Roman" w:hAnsi="Times New Roman"/>
          <w:szCs w:val="24"/>
        </w:rPr>
      </w:pPr>
      <w:r w:rsidRPr="00D744B3">
        <w:rPr>
          <w:rFonts w:ascii="Times New Roman" w:hAnsi="Times New Roman"/>
          <w:szCs w:val="24"/>
        </w:rPr>
        <w:lastRenderedPageBreak/>
        <w:t>The chances of getting a loan is higher for:</w:t>
      </w:r>
    </w:p>
    <w:p w14:paraId="32A851A3" w14:textId="77777777" w:rsidR="00751734" w:rsidRPr="00D744B3" w:rsidRDefault="00751734" w:rsidP="00751734">
      <w:pPr>
        <w:pStyle w:val="ListParagraph"/>
        <w:numPr>
          <w:ilvl w:val="0"/>
          <w:numId w:val="5"/>
        </w:numPr>
        <w:spacing w:before="100" w:beforeAutospacing="1" w:after="100" w:afterAutospacing="1" w:line="276" w:lineRule="auto"/>
        <w:rPr>
          <w:rFonts w:ascii="Times New Roman" w:hAnsi="Times New Roman" w:cs="Times New Roman"/>
          <w:szCs w:val="24"/>
        </w:rPr>
      </w:pPr>
      <w:r w:rsidRPr="00D744B3">
        <w:rPr>
          <w:rFonts w:ascii="Times New Roman" w:hAnsi="Times New Roman" w:cs="Times New Roman"/>
          <w:szCs w:val="24"/>
        </w:rPr>
        <w:t>Applicants having a credit history.</w:t>
      </w:r>
    </w:p>
    <w:p w14:paraId="7E50A211" w14:textId="77777777" w:rsidR="00751734" w:rsidRPr="00D744B3" w:rsidRDefault="00751734" w:rsidP="00751734">
      <w:pPr>
        <w:pStyle w:val="ListParagraph"/>
        <w:numPr>
          <w:ilvl w:val="0"/>
          <w:numId w:val="5"/>
        </w:numPr>
        <w:spacing w:before="100" w:beforeAutospacing="1" w:after="100" w:afterAutospacing="1" w:line="276" w:lineRule="auto"/>
        <w:rPr>
          <w:rFonts w:ascii="Times New Roman" w:hAnsi="Times New Roman" w:cs="Times New Roman"/>
          <w:szCs w:val="24"/>
        </w:rPr>
      </w:pPr>
      <w:r w:rsidRPr="00D744B3">
        <w:rPr>
          <w:rFonts w:ascii="Times New Roman" w:hAnsi="Times New Roman" w:cs="Times New Roman"/>
          <w:szCs w:val="24"/>
        </w:rPr>
        <w:t>Applicants with higher applicant and co-applicant incomes</w:t>
      </w:r>
    </w:p>
    <w:p w14:paraId="76666DCB" w14:textId="77777777" w:rsidR="00751734" w:rsidRPr="00D744B3" w:rsidRDefault="00751734" w:rsidP="00751734">
      <w:pPr>
        <w:pStyle w:val="ListParagraph"/>
        <w:numPr>
          <w:ilvl w:val="0"/>
          <w:numId w:val="5"/>
        </w:numPr>
        <w:spacing w:before="100" w:beforeAutospacing="1" w:after="100" w:afterAutospacing="1" w:line="276" w:lineRule="auto"/>
        <w:rPr>
          <w:rFonts w:ascii="Times New Roman" w:hAnsi="Times New Roman" w:cs="Times New Roman"/>
          <w:szCs w:val="24"/>
        </w:rPr>
      </w:pPr>
      <w:r w:rsidRPr="00D744B3">
        <w:rPr>
          <w:rFonts w:ascii="Times New Roman" w:hAnsi="Times New Roman" w:cs="Times New Roman"/>
          <w:szCs w:val="24"/>
        </w:rPr>
        <w:t>Applicants with higher education level</w:t>
      </w:r>
    </w:p>
    <w:p w14:paraId="66555FD4" w14:textId="23C419D3" w:rsidR="00751734" w:rsidRPr="00056287" w:rsidRDefault="00751734" w:rsidP="00056287">
      <w:pPr>
        <w:pStyle w:val="ListParagraph"/>
        <w:numPr>
          <w:ilvl w:val="0"/>
          <w:numId w:val="5"/>
        </w:numPr>
        <w:spacing w:before="100" w:beforeAutospacing="1" w:after="100" w:afterAutospacing="1" w:line="276" w:lineRule="auto"/>
        <w:rPr>
          <w:rFonts w:ascii="Times New Roman" w:hAnsi="Times New Roman" w:cs="Times New Roman"/>
          <w:szCs w:val="24"/>
        </w:rPr>
      </w:pPr>
      <w:r w:rsidRPr="00D744B3">
        <w:rPr>
          <w:rFonts w:ascii="Times New Roman" w:hAnsi="Times New Roman" w:cs="Times New Roman"/>
          <w:szCs w:val="24"/>
        </w:rPr>
        <w:t>Properties in urban areas with high growth perspectives</w:t>
      </w:r>
    </w:p>
    <w:p w14:paraId="2B2428DF" w14:textId="77777777" w:rsidR="004B4BA3" w:rsidRPr="00F240DC" w:rsidRDefault="004B4BA3">
      <w:pPr>
        <w:pStyle w:val="Heading1"/>
        <w:rPr>
          <w:rFonts w:ascii="Times New Roman" w:hAnsi="Times New Roman"/>
        </w:rPr>
      </w:pPr>
      <w:r w:rsidRPr="00F240DC">
        <w:rPr>
          <w:rFonts w:ascii="Times New Roman" w:hAnsi="Times New Roman"/>
        </w:rPr>
        <w:t>External Interface Requirements</w:t>
      </w:r>
      <w:bookmarkEnd w:id="35"/>
      <w:bookmarkEnd w:id="36"/>
    </w:p>
    <w:p w14:paraId="2540ABF6" w14:textId="583CBCA2" w:rsidR="001F608D" w:rsidRDefault="004B4BA3" w:rsidP="001F608D">
      <w:pPr>
        <w:pStyle w:val="Heading2"/>
        <w:rPr>
          <w:rFonts w:ascii="Times New Roman" w:hAnsi="Times New Roman"/>
        </w:rPr>
      </w:pPr>
      <w:bookmarkStart w:id="37" w:name="_Toc441230987"/>
      <w:r w:rsidRPr="00F240DC">
        <w:rPr>
          <w:rFonts w:ascii="Times New Roman" w:hAnsi="Times New Roman"/>
        </w:rPr>
        <w:t>User Interfaces</w:t>
      </w:r>
      <w:bookmarkEnd w:id="37"/>
    </w:p>
    <w:p w14:paraId="5D94ABD3" w14:textId="77777777" w:rsidR="00AB4823" w:rsidRDefault="00AB4823" w:rsidP="00AB4823">
      <w:pPr>
        <w:pStyle w:val="template"/>
        <w:rPr>
          <w:rFonts w:ascii="Times New Roman" w:hAnsi="Times New Roman"/>
        </w:rPr>
      </w:pPr>
      <w:r w:rsidRPr="00F240DC">
        <w:rPr>
          <w:rFonts w:ascii="Times New Roman" w:hAnsi="Times New Roman"/>
        </w:rPr>
        <w:t>The login page where users enter their credentials so as to access the system components.</w:t>
      </w:r>
    </w:p>
    <w:p w14:paraId="2D1D716A" w14:textId="77777777" w:rsidR="00AB4823" w:rsidRPr="00AB4823" w:rsidRDefault="00AB4823" w:rsidP="00AB4823"/>
    <w:p w14:paraId="3D11B1A4" w14:textId="77777777" w:rsidR="004B4BA3" w:rsidRPr="00F240DC" w:rsidRDefault="001F608D">
      <w:pPr>
        <w:pStyle w:val="template"/>
        <w:rPr>
          <w:rFonts w:ascii="Times New Roman" w:hAnsi="Times New Roman"/>
        </w:rPr>
      </w:pPr>
      <w:r w:rsidRPr="00F240DC">
        <w:rPr>
          <w:rFonts w:ascii="Times New Roman" w:hAnsi="Times New Roman"/>
          <w:noProof/>
        </w:rPr>
        <w:drawing>
          <wp:anchor distT="0" distB="0" distL="114300" distR="114300" simplePos="0" relativeHeight="251659264" behindDoc="0" locked="0" layoutInCell="1" allowOverlap="1" wp14:anchorId="21880985" wp14:editId="09F8048F">
            <wp:simplePos x="0" y="0"/>
            <wp:positionH relativeFrom="margin">
              <wp:posOffset>-4445</wp:posOffset>
            </wp:positionH>
            <wp:positionV relativeFrom="paragraph">
              <wp:posOffset>144780</wp:posOffset>
            </wp:positionV>
            <wp:extent cx="3963035" cy="2114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age.png"/>
                    <pic:cNvPicPr/>
                  </pic:nvPicPr>
                  <pic:blipFill>
                    <a:blip r:embed="rId11">
                      <a:extLst>
                        <a:ext uri="{28A0092B-C50C-407E-A947-70E740481C1C}">
                          <a14:useLocalDpi xmlns:a14="http://schemas.microsoft.com/office/drawing/2010/main" val="0"/>
                        </a:ext>
                      </a:extLst>
                    </a:blip>
                    <a:stretch>
                      <a:fillRect/>
                    </a:stretch>
                  </pic:blipFill>
                  <pic:spPr>
                    <a:xfrm>
                      <a:off x="0" y="0"/>
                      <a:ext cx="3963035" cy="2114550"/>
                    </a:xfrm>
                    <a:prstGeom prst="rect">
                      <a:avLst/>
                    </a:prstGeom>
                  </pic:spPr>
                </pic:pic>
              </a:graphicData>
            </a:graphic>
            <wp14:sizeRelH relativeFrom="page">
              <wp14:pctWidth>0</wp14:pctWidth>
            </wp14:sizeRelH>
            <wp14:sizeRelV relativeFrom="page">
              <wp14:pctHeight>0</wp14:pctHeight>
            </wp14:sizeRelV>
          </wp:anchor>
        </w:drawing>
      </w:r>
    </w:p>
    <w:p w14:paraId="6AD8C009" w14:textId="77777777" w:rsidR="001F608D" w:rsidRPr="00F240DC" w:rsidRDefault="001F608D">
      <w:pPr>
        <w:pStyle w:val="template"/>
        <w:rPr>
          <w:rFonts w:ascii="Times New Roman" w:hAnsi="Times New Roman"/>
        </w:rPr>
      </w:pPr>
    </w:p>
    <w:p w14:paraId="1B2A1B64" w14:textId="77777777" w:rsidR="0031046E" w:rsidRPr="005C77EA" w:rsidRDefault="0031046E" w:rsidP="0031046E">
      <w:pPr>
        <w:pStyle w:val="template"/>
        <w:spacing w:line="276" w:lineRule="auto"/>
        <w:rPr>
          <w:rFonts w:ascii="Times New Roman" w:hAnsi="Times New Roman"/>
          <w:sz w:val="26"/>
          <w:szCs w:val="26"/>
        </w:rPr>
      </w:pPr>
      <w:r w:rsidRPr="005C77EA">
        <w:rPr>
          <w:rFonts w:ascii="Times New Roman" w:hAnsi="Times New Roman"/>
          <w:i w:val="0"/>
          <w:iCs/>
          <w:sz w:val="26"/>
          <w:szCs w:val="26"/>
        </w:rPr>
        <w:t>Users of the system can access the system functionality after verification of their credentials via the login page</w:t>
      </w:r>
    </w:p>
    <w:p w14:paraId="184C02D9" w14:textId="77777777" w:rsidR="001F608D" w:rsidRPr="00F240DC" w:rsidRDefault="001F608D">
      <w:pPr>
        <w:pStyle w:val="template"/>
        <w:rPr>
          <w:rFonts w:ascii="Times New Roman" w:hAnsi="Times New Roman"/>
        </w:rPr>
      </w:pPr>
    </w:p>
    <w:p w14:paraId="3715EFC3" w14:textId="77777777" w:rsidR="001F608D" w:rsidRPr="00F240DC" w:rsidRDefault="001F608D">
      <w:pPr>
        <w:pStyle w:val="template"/>
        <w:rPr>
          <w:rFonts w:ascii="Times New Roman" w:hAnsi="Times New Roman"/>
        </w:rPr>
      </w:pPr>
    </w:p>
    <w:p w14:paraId="5F9BD6C4" w14:textId="77777777" w:rsidR="001F608D" w:rsidRPr="00F240DC" w:rsidRDefault="001F608D">
      <w:pPr>
        <w:pStyle w:val="template"/>
        <w:rPr>
          <w:rFonts w:ascii="Times New Roman" w:hAnsi="Times New Roman"/>
        </w:rPr>
      </w:pPr>
    </w:p>
    <w:p w14:paraId="788B0F9E" w14:textId="77777777" w:rsidR="001F608D" w:rsidRPr="00F240DC" w:rsidRDefault="001F608D">
      <w:pPr>
        <w:pStyle w:val="template"/>
        <w:rPr>
          <w:rFonts w:ascii="Times New Roman" w:hAnsi="Times New Roman"/>
        </w:rPr>
      </w:pPr>
    </w:p>
    <w:p w14:paraId="09E30841" w14:textId="77777777" w:rsidR="001F608D" w:rsidRPr="00F240DC" w:rsidRDefault="001F608D">
      <w:pPr>
        <w:pStyle w:val="template"/>
        <w:rPr>
          <w:rFonts w:ascii="Times New Roman" w:hAnsi="Times New Roman"/>
        </w:rPr>
      </w:pPr>
    </w:p>
    <w:p w14:paraId="65C04FCC" w14:textId="77777777" w:rsidR="001F608D" w:rsidRPr="00F240DC" w:rsidRDefault="001F608D">
      <w:pPr>
        <w:pStyle w:val="template"/>
        <w:rPr>
          <w:rFonts w:ascii="Times New Roman" w:hAnsi="Times New Roman"/>
        </w:rPr>
      </w:pPr>
    </w:p>
    <w:p w14:paraId="053CC3DF" w14:textId="77777777" w:rsidR="003930AC" w:rsidRDefault="003930AC" w:rsidP="00B45332">
      <w:pPr>
        <w:pStyle w:val="template"/>
        <w:ind w:firstLine="720"/>
        <w:rPr>
          <w:rFonts w:ascii="Times New Roman" w:hAnsi="Times New Roman"/>
        </w:rPr>
      </w:pPr>
    </w:p>
    <w:p w14:paraId="6B5DA59E" w14:textId="77777777" w:rsidR="00F43C49" w:rsidRDefault="00F43C49" w:rsidP="00B45332">
      <w:pPr>
        <w:pStyle w:val="template"/>
        <w:ind w:firstLine="720"/>
        <w:rPr>
          <w:rFonts w:ascii="Times New Roman" w:hAnsi="Times New Roman"/>
        </w:rPr>
      </w:pPr>
    </w:p>
    <w:p w14:paraId="0483B51D" w14:textId="0EDA64E7" w:rsidR="00B45332" w:rsidRPr="00F240DC" w:rsidRDefault="00B45332" w:rsidP="00B45332">
      <w:pPr>
        <w:pStyle w:val="template"/>
        <w:ind w:firstLine="720"/>
        <w:rPr>
          <w:rFonts w:ascii="Times New Roman" w:hAnsi="Times New Roman"/>
        </w:rPr>
      </w:pPr>
      <w:r w:rsidRPr="00F240DC">
        <w:rPr>
          <w:rFonts w:ascii="Times New Roman" w:hAnsi="Times New Roman"/>
        </w:rPr>
        <w:t>The system dashboard</w:t>
      </w:r>
    </w:p>
    <w:p w14:paraId="24F4EAE7" w14:textId="77777777" w:rsidR="001F608D" w:rsidRPr="00F240DC" w:rsidRDefault="001F608D">
      <w:pPr>
        <w:pStyle w:val="template"/>
        <w:rPr>
          <w:rFonts w:ascii="Times New Roman" w:hAnsi="Times New Roman"/>
        </w:rPr>
      </w:pPr>
    </w:p>
    <w:p w14:paraId="62E463CD" w14:textId="6A4E00E4" w:rsidR="001F608D" w:rsidRPr="00F240DC" w:rsidRDefault="00B45332">
      <w:pPr>
        <w:pStyle w:val="template"/>
        <w:rPr>
          <w:rFonts w:ascii="Times New Roman" w:hAnsi="Times New Roman"/>
        </w:rPr>
      </w:pPr>
      <w:r w:rsidRPr="00F240DC">
        <w:rPr>
          <w:rFonts w:ascii="Times New Roman" w:hAnsi="Times New Roman"/>
          <w:noProof/>
        </w:rPr>
        <w:drawing>
          <wp:anchor distT="0" distB="0" distL="114300" distR="114300" simplePos="0" relativeHeight="251661312" behindDoc="0" locked="0" layoutInCell="1" allowOverlap="1" wp14:anchorId="47098F4C" wp14:editId="386138F7">
            <wp:simplePos x="0" y="0"/>
            <wp:positionH relativeFrom="margin">
              <wp:posOffset>120015</wp:posOffset>
            </wp:positionH>
            <wp:positionV relativeFrom="paragraph">
              <wp:posOffset>137795</wp:posOffset>
            </wp:positionV>
            <wp:extent cx="3958590" cy="259080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3958590" cy="2590800"/>
                    </a:xfrm>
                    <a:prstGeom prst="rect">
                      <a:avLst/>
                    </a:prstGeom>
                  </pic:spPr>
                </pic:pic>
              </a:graphicData>
            </a:graphic>
            <wp14:sizeRelH relativeFrom="page">
              <wp14:pctWidth>0</wp14:pctWidth>
            </wp14:sizeRelH>
            <wp14:sizeRelV relativeFrom="page">
              <wp14:pctHeight>0</wp14:pctHeight>
            </wp14:sizeRelV>
          </wp:anchor>
        </w:drawing>
      </w:r>
    </w:p>
    <w:p w14:paraId="6ED59F0A" w14:textId="45561C5E" w:rsidR="001F608D" w:rsidRPr="00F240DC" w:rsidRDefault="001F608D">
      <w:pPr>
        <w:pStyle w:val="template"/>
        <w:rPr>
          <w:rFonts w:ascii="Times New Roman" w:hAnsi="Times New Roman"/>
        </w:rPr>
      </w:pPr>
    </w:p>
    <w:p w14:paraId="48971503" w14:textId="211BDFAA" w:rsidR="009F5C8B" w:rsidRPr="00F240DC" w:rsidRDefault="009F5C8B">
      <w:pPr>
        <w:pStyle w:val="template"/>
        <w:rPr>
          <w:rFonts w:ascii="Times New Roman" w:hAnsi="Times New Roman"/>
        </w:rPr>
      </w:pPr>
    </w:p>
    <w:p w14:paraId="1EEA9373" w14:textId="77777777" w:rsidR="009F5C8B" w:rsidRPr="00F240DC" w:rsidRDefault="009F5C8B">
      <w:pPr>
        <w:pStyle w:val="template"/>
        <w:rPr>
          <w:rFonts w:ascii="Times New Roman" w:hAnsi="Times New Roman"/>
        </w:rPr>
      </w:pPr>
    </w:p>
    <w:p w14:paraId="4D174072" w14:textId="373AF7EB" w:rsidR="0031046E" w:rsidRPr="00F240DC" w:rsidRDefault="0031046E">
      <w:pPr>
        <w:pStyle w:val="template"/>
        <w:rPr>
          <w:rFonts w:ascii="Times New Roman" w:hAnsi="Times New Roman"/>
        </w:rPr>
      </w:pPr>
    </w:p>
    <w:p w14:paraId="705160FA" w14:textId="527B969E" w:rsidR="001F608D" w:rsidRPr="00F240DC" w:rsidRDefault="001F608D">
      <w:pPr>
        <w:pStyle w:val="template"/>
        <w:rPr>
          <w:rFonts w:ascii="Times New Roman" w:hAnsi="Times New Roman"/>
        </w:rPr>
      </w:pPr>
    </w:p>
    <w:p w14:paraId="7D0244F6" w14:textId="31E68F74" w:rsidR="001F608D" w:rsidRPr="0031046E" w:rsidRDefault="0031046E" w:rsidP="0031046E">
      <w:pPr>
        <w:pStyle w:val="template"/>
        <w:spacing w:line="276" w:lineRule="auto"/>
        <w:rPr>
          <w:rFonts w:ascii="Times New Roman" w:hAnsi="Times New Roman"/>
          <w:i w:val="0"/>
          <w:iCs/>
          <w:sz w:val="26"/>
          <w:szCs w:val="26"/>
        </w:rPr>
      </w:pPr>
      <w:r w:rsidRPr="005C77EA">
        <w:rPr>
          <w:rFonts w:ascii="Times New Roman" w:hAnsi="Times New Roman"/>
          <w:i w:val="0"/>
          <w:iCs/>
          <w:sz w:val="26"/>
          <w:szCs w:val="26"/>
        </w:rPr>
        <w:t>The different system functionalities of the system module can be accessed via the dashboard</w:t>
      </w:r>
    </w:p>
    <w:p w14:paraId="5B1C922B" w14:textId="77777777" w:rsidR="001F608D" w:rsidRPr="00F240DC" w:rsidRDefault="001F608D">
      <w:pPr>
        <w:pStyle w:val="template"/>
        <w:rPr>
          <w:rFonts w:ascii="Times New Roman" w:hAnsi="Times New Roman"/>
        </w:rPr>
      </w:pPr>
    </w:p>
    <w:p w14:paraId="72205EC0" w14:textId="77777777" w:rsidR="001F608D" w:rsidRPr="00F240DC" w:rsidRDefault="001F608D">
      <w:pPr>
        <w:pStyle w:val="template"/>
        <w:rPr>
          <w:rFonts w:ascii="Times New Roman" w:hAnsi="Times New Roman"/>
        </w:rPr>
      </w:pPr>
    </w:p>
    <w:p w14:paraId="5EDFD180" w14:textId="77777777" w:rsidR="001F608D" w:rsidRPr="00F240DC" w:rsidRDefault="001F608D">
      <w:pPr>
        <w:pStyle w:val="template"/>
        <w:rPr>
          <w:rFonts w:ascii="Times New Roman" w:hAnsi="Times New Roman"/>
        </w:rPr>
      </w:pPr>
    </w:p>
    <w:p w14:paraId="4B750F1D" w14:textId="77777777" w:rsidR="001F608D" w:rsidRPr="00F240DC" w:rsidRDefault="001F608D">
      <w:pPr>
        <w:pStyle w:val="template"/>
        <w:rPr>
          <w:rFonts w:ascii="Times New Roman" w:hAnsi="Times New Roman"/>
        </w:rPr>
      </w:pPr>
    </w:p>
    <w:p w14:paraId="64D1AFCA" w14:textId="77777777" w:rsidR="001F608D" w:rsidRPr="00F240DC" w:rsidRDefault="001F608D">
      <w:pPr>
        <w:pStyle w:val="template"/>
        <w:rPr>
          <w:rFonts w:ascii="Times New Roman" w:hAnsi="Times New Roman"/>
        </w:rPr>
      </w:pPr>
    </w:p>
    <w:p w14:paraId="5B51B392" w14:textId="77777777" w:rsidR="001F608D" w:rsidRPr="00F240DC" w:rsidRDefault="001F608D">
      <w:pPr>
        <w:pStyle w:val="template"/>
        <w:rPr>
          <w:rFonts w:ascii="Times New Roman" w:hAnsi="Times New Roman"/>
        </w:rPr>
      </w:pPr>
    </w:p>
    <w:p w14:paraId="1870EC61" w14:textId="77777777" w:rsidR="001F608D" w:rsidRPr="00F240DC" w:rsidRDefault="001F608D">
      <w:pPr>
        <w:pStyle w:val="template"/>
        <w:rPr>
          <w:rFonts w:ascii="Times New Roman" w:hAnsi="Times New Roman"/>
        </w:rPr>
      </w:pPr>
    </w:p>
    <w:p w14:paraId="2627449F" w14:textId="77777777" w:rsidR="004B4BA3" w:rsidRPr="00F240DC" w:rsidRDefault="004B4BA3" w:rsidP="00DB66F9">
      <w:pPr>
        <w:pStyle w:val="Heading2"/>
        <w:spacing w:line="240" w:lineRule="auto"/>
        <w:rPr>
          <w:rFonts w:ascii="Times New Roman" w:hAnsi="Times New Roman"/>
        </w:rPr>
      </w:pPr>
      <w:bookmarkStart w:id="38" w:name="_Toc439994684"/>
      <w:bookmarkStart w:id="39" w:name="_Toc441230988"/>
      <w:r w:rsidRPr="00F240DC">
        <w:rPr>
          <w:rFonts w:ascii="Times New Roman" w:hAnsi="Times New Roman"/>
        </w:rPr>
        <w:lastRenderedPageBreak/>
        <w:t>Hardware Interfaces</w:t>
      </w:r>
      <w:bookmarkEnd w:id="38"/>
      <w:bookmarkEnd w:id="39"/>
    </w:p>
    <w:p w14:paraId="4B805BAE" w14:textId="77777777" w:rsidR="00E97D61" w:rsidRPr="00F240DC" w:rsidRDefault="00E97D61" w:rsidP="00E97D61">
      <w:pPr>
        <w:spacing w:line="360" w:lineRule="auto"/>
        <w:jc w:val="both"/>
        <w:rPr>
          <w:rFonts w:ascii="Times New Roman" w:hAnsi="Times New Roman"/>
        </w:rPr>
      </w:pPr>
      <w:bookmarkStart w:id="40" w:name="_Toc439994685"/>
      <w:bookmarkStart w:id="41" w:name="_Toc441230989"/>
      <w:r w:rsidRPr="00F240DC">
        <w:rPr>
          <w:rFonts w:ascii="Times New Roman" w:hAnsi="Times New Roman"/>
        </w:rPr>
        <w:t xml:space="preserve">The minimum hardware requirements of the system are 1GB – 2GB RAM, 1-2 Cores (1.6 GHz), </w:t>
      </w:r>
      <w:r w:rsidR="006945EB" w:rsidRPr="00F240DC">
        <w:rPr>
          <w:rFonts w:ascii="Times New Roman" w:hAnsi="Times New Roman"/>
        </w:rPr>
        <w:t>1-2</w:t>
      </w:r>
      <w:r w:rsidRPr="00F240DC">
        <w:rPr>
          <w:rFonts w:ascii="Times New Roman" w:hAnsi="Times New Roman"/>
        </w:rPr>
        <w:t xml:space="preserve"> GB SATA (hard disk) and configuration for better performance 2GB – 4GB RAM. A compatible graphics card is required for efficient visualization. A system with these specifications can handle a Network of approximately 1000 edges and nodes. For bigger networks, additional memory is required</w:t>
      </w:r>
    </w:p>
    <w:p w14:paraId="164A0CD6" w14:textId="77777777" w:rsidR="004B4BA3" w:rsidRPr="00F240DC" w:rsidRDefault="004B4BA3" w:rsidP="00DB66F9">
      <w:pPr>
        <w:pStyle w:val="Heading2"/>
        <w:spacing w:line="240" w:lineRule="auto"/>
        <w:rPr>
          <w:rFonts w:ascii="Times New Roman" w:hAnsi="Times New Roman"/>
        </w:rPr>
      </w:pPr>
      <w:r w:rsidRPr="00F240DC">
        <w:rPr>
          <w:rFonts w:ascii="Times New Roman" w:hAnsi="Times New Roman"/>
        </w:rPr>
        <w:t>Software Interfaces</w:t>
      </w:r>
      <w:bookmarkEnd w:id="40"/>
      <w:bookmarkEnd w:id="41"/>
    </w:p>
    <w:p w14:paraId="31DB336D" w14:textId="77777777" w:rsidR="001D283A" w:rsidRPr="00F240DC" w:rsidRDefault="001D283A" w:rsidP="001D283A">
      <w:pPr>
        <w:spacing w:line="360" w:lineRule="auto"/>
        <w:jc w:val="both"/>
        <w:rPr>
          <w:rFonts w:ascii="Times New Roman" w:hAnsi="Times New Roman"/>
        </w:rPr>
      </w:pPr>
      <w:bookmarkStart w:id="42" w:name="_Toc439994686"/>
      <w:bookmarkStart w:id="43" w:name="_Toc441230990"/>
      <w:r w:rsidRPr="00F240DC">
        <w:rPr>
          <w:rFonts w:ascii="Times New Roman" w:hAnsi="Times New Roman"/>
        </w:rPr>
        <w:t>The system requires R and R</w:t>
      </w:r>
      <w:r w:rsidR="00F61566" w:rsidRPr="00F240DC">
        <w:rPr>
          <w:rFonts w:ascii="Times New Roman" w:hAnsi="Times New Roman"/>
        </w:rPr>
        <w:t>S</w:t>
      </w:r>
      <w:r w:rsidRPr="00F240DC">
        <w:rPr>
          <w:rFonts w:ascii="Times New Roman" w:hAnsi="Times New Roman"/>
        </w:rPr>
        <w:t>tudio to be installed on the system, more specifically R version 3.4.0 and above for its latest release. Additional information can be found in Section 2.7 of this document.</w:t>
      </w:r>
    </w:p>
    <w:p w14:paraId="4150B397" w14:textId="77777777" w:rsidR="004B4BA3" w:rsidRPr="00F240DC" w:rsidRDefault="004B4BA3">
      <w:pPr>
        <w:pStyle w:val="Heading2"/>
        <w:rPr>
          <w:rFonts w:ascii="Times New Roman" w:hAnsi="Times New Roman"/>
        </w:rPr>
      </w:pPr>
      <w:r w:rsidRPr="00F240DC">
        <w:rPr>
          <w:rFonts w:ascii="Times New Roman" w:hAnsi="Times New Roman"/>
        </w:rPr>
        <w:t>Communications Interfaces</w:t>
      </w:r>
      <w:bookmarkEnd w:id="42"/>
      <w:bookmarkEnd w:id="43"/>
    </w:p>
    <w:p w14:paraId="781EB098" w14:textId="77777777" w:rsidR="00F43C49" w:rsidRDefault="00DE2BC3" w:rsidP="00F43C49">
      <w:pPr>
        <w:spacing w:line="360" w:lineRule="auto"/>
        <w:jc w:val="both"/>
        <w:rPr>
          <w:rFonts w:ascii="Times New Roman" w:hAnsi="Times New Roman"/>
        </w:rPr>
      </w:pPr>
      <w:bookmarkStart w:id="44" w:name="_Toc439994687"/>
      <w:bookmarkStart w:id="45" w:name="_Toc441230991"/>
      <w:r w:rsidRPr="00F240DC">
        <w:rPr>
          <w:rFonts w:ascii="Times New Roman" w:hAnsi="Times New Roman"/>
        </w:rPr>
        <w:t>The system requires an internet connection to install new packages, update already installed ones and update some of its components (APIs, modules etc.), and verification of users. Additional information can be found in Section 2.5 of this document.</w:t>
      </w:r>
    </w:p>
    <w:p w14:paraId="0DDFC758" w14:textId="1E1EBADA" w:rsidR="005D4290" w:rsidRPr="00F43C49" w:rsidRDefault="007848D8" w:rsidP="00F43C49">
      <w:pPr>
        <w:pStyle w:val="Heading1"/>
        <w:rPr>
          <w:rFonts w:ascii="Times New Roman" w:hAnsi="Times New Roman"/>
          <w:sz w:val="32"/>
        </w:rPr>
      </w:pPr>
      <w:r w:rsidRPr="00F43C49">
        <w:rPr>
          <w:sz w:val="32"/>
        </w:rPr>
        <w:t>System Features</w:t>
      </w:r>
    </w:p>
    <w:bookmarkEnd w:id="44"/>
    <w:bookmarkEnd w:id="45"/>
    <w:p w14:paraId="5BB195F2" w14:textId="60CBEAA0" w:rsidR="007848D8" w:rsidRDefault="007848D8" w:rsidP="005F5FDB">
      <w:pPr>
        <w:spacing w:line="240" w:lineRule="auto"/>
        <w:rPr>
          <w:rFonts w:ascii="Times New Roman" w:hAnsi="Times New Roman"/>
        </w:rPr>
      </w:pPr>
      <w:r w:rsidRPr="000F5A4C">
        <w:rPr>
          <w:rFonts w:ascii="Times New Roman" w:hAnsi="Times New Roman"/>
          <w:noProof/>
          <w:sz w:val="26"/>
          <w:szCs w:val="26"/>
        </w:rPr>
        <w:drawing>
          <wp:inline distT="0" distB="0" distL="0" distR="0" wp14:anchorId="326F7C66" wp14:editId="05DD36C0">
            <wp:extent cx="4184716" cy="39554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673" cy="3969553"/>
                    </a:xfrm>
                    <a:prstGeom prst="rect">
                      <a:avLst/>
                    </a:prstGeom>
                  </pic:spPr>
                </pic:pic>
              </a:graphicData>
            </a:graphic>
          </wp:inline>
        </w:drawing>
      </w:r>
    </w:p>
    <w:p w14:paraId="6F60F923" w14:textId="7180E8CB" w:rsidR="007848D8" w:rsidRDefault="007848D8" w:rsidP="00067CD9">
      <w:pPr>
        <w:pStyle w:val="level4"/>
        <w:spacing w:line="276" w:lineRule="auto"/>
        <w:ind w:left="0"/>
        <w:rPr>
          <w:rStyle w:val="Heading3Char"/>
          <w:rFonts w:ascii="Times New Roman" w:hAnsi="Times New Roman"/>
        </w:rPr>
      </w:pPr>
    </w:p>
    <w:tbl>
      <w:tblPr>
        <w:tblStyle w:val="TableGrid"/>
        <w:tblW w:w="11354" w:type="dxa"/>
        <w:tblInd w:w="-725" w:type="dxa"/>
        <w:tblLook w:val="04A0" w:firstRow="1" w:lastRow="0" w:firstColumn="1" w:lastColumn="0" w:noHBand="0" w:noVBand="1"/>
      </w:tblPr>
      <w:tblGrid>
        <w:gridCol w:w="1890"/>
        <w:gridCol w:w="1606"/>
        <w:gridCol w:w="2368"/>
        <w:gridCol w:w="1606"/>
        <w:gridCol w:w="1607"/>
        <w:gridCol w:w="2277"/>
      </w:tblGrid>
      <w:tr w:rsidR="00343B7D" w14:paraId="495B5A5A" w14:textId="77777777" w:rsidTr="00CC755A">
        <w:tc>
          <w:tcPr>
            <w:tcW w:w="1890" w:type="dxa"/>
          </w:tcPr>
          <w:p w14:paraId="42D1435C" w14:textId="4F2EC71E"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Name</w:t>
            </w:r>
          </w:p>
        </w:tc>
        <w:tc>
          <w:tcPr>
            <w:tcW w:w="1606" w:type="dxa"/>
          </w:tcPr>
          <w:p w14:paraId="711203C6" w14:textId="019F414D"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Goal</w:t>
            </w:r>
          </w:p>
        </w:tc>
        <w:tc>
          <w:tcPr>
            <w:tcW w:w="2368" w:type="dxa"/>
          </w:tcPr>
          <w:p w14:paraId="5B27BD96" w14:textId="1ACABE9A"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Input</w:t>
            </w:r>
          </w:p>
        </w:tc>
        <w:tc>
          <w:tcPr>
            <w:tcW w:w="1606" w:type="dxa"/>
          </w:tcPr>
          <w:p w14:paraId="1EA10AAC" w14:textId="7B78ED25"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Output</w:t>
            </w:r>
          </w:p>
        </w:tc>
        <w:tc>
          <w:tcPr>
            <w:tcW w:w="1607" w:type="dxa"/>
          </w:tcPr>
          <w:p w14:paraId="23232088" w14:textId="01AA490D"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Main scenario</w:t>
            </w:r>
          </w:p>
        </w:tc>
        <w:tc>
          <w:tcPr>
            <w:tcW w:w="2277" w:type="dxa"/>
          </w:tcPr>
          <w:p w14:paraId="15A3D627" w14:textId="6BEF0E89"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Pre-condition</w:t>
            </w:r>
          </w:p>
        </w:tc>
      </w:tr>
      <w:tr w:rsidR="00343B7D" w14:paraId="2C4EC4CB" w14:textId="77777777" w:rsidTr="00CC755A">
        <w:tc>
          <w:tcPr>
            <w:tcW w:w="1890" w:type="dxa"/>
          </w:tcPr>
          <w:p w14:paraId="50A613C6" w14:textId="6FF30A50"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Login</w:t>
            </w:r>
          </w:p>
        </w:tc>
        <w:tc>
          <w:tcPr>
            <w:tcW w:w="1606" w:type="dxa"/>
          </w:tcPr>
          <w:p w14:paraId="0E516E0C" w14:textId="5D6E19A6"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User ve</w:t>
            </w:r>
            <w:r w:rsidR="00CC755A">
              <w:rPr>
                <w:rFonts w:ascii="Times New Roman" w:hAnsi="Times New Roman"/>
                <w:szCs w:val="24"/>
              </w:rPr>
              <w:t>ri</w:t>
            </w:r>
            <w:r>
              <w:rPr>
                <w:rFonts w:ascii="Times New Roman" w:hAnsi="Times New Roman"/>
                <w:szCs w:val="24"/>
              </w:rPr>
              <w:t>fication</w:t>
            </w:r>
          </w:p>
        </w:tc>
        <w:tc>
          <w:tcPr>
            <w:tcW w:w="2368" w:type="dxa"/>
          </w:tcPr>
          <w:p w14:paraId="64F7710A" w14:textId="490A5013"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Account credentials</w:t>
            </w:r>
          </w:p>
        </w:tc>
        <w:tc>
          <w:tcPr>
            <w:tcW w:w="1606" w:type="dxa"/>
          </w:tcPr>
          <w:p w14:paraId="03B86CB2" w14:textId="1BA35E98"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System access</w:t>
            </w:r>
          </w:p>
        </w:tc>
        <w:tc>
          <w:tcPr>
            <w:tcW w:w="1607" w:type="dxa"/>
          </w:tcPr>
          <w:p w14:paraId="552E96E5" w14:textId="4BA1E2CB" w:rsidR="00343B7D" w:rsidRDefault="00343B7D" w:rsidP="00067CD9">
            <w:pPr>
              <w:pStyle w:val="level4"/>
              <w:spacing w:line="276" w:lineRule="auto"/>
              <w:ind w:left="0"/>
              <w:rPr>
                <w:rFonts w:ascii="Times New Roman" w:hAnsi="Times New Roman"/>
                <w:szCs w:val="24"/>
              </w:rPr>
            </w:pPr>
            <w:r>
              <w:rPr>
                <w:rFonts w:ascii="Times New Roman" w:hAnsi="Times New Roman"/>
                <w:szCs w:val="24"/>
              </w:rPr>
              <w:t xml:space="preserve">Validation </w:t>
            </w:r>
          </w:p>
        </w:tc>
        <w:tc>
          <w:tcPr>
            <w:tcW w:w="2277" w:type="dxa"/>
          </w:tcPr>
          <w:p w14:paraId="775FABCD" w14:textId="77777777" w:rsidR="00343B7D" w:rsidRDefault="00343B7D" w:rsidP="00067CD9">
            <w:pPr>
              <w:pStyle w:val="level4"/>
              <w:spacing w:line="276" w:lineRule="auto"/>
              <w:ind w:left="0"/>
              <w:rPr>
                <w:rFonts w:ascii="Times New Roman" w:hAnsi="Times New Roman"/>
                <w:szCs w:val="24"/>
              </w:rPr>
            </w:pPr>
          </w:p>
        </w:tc>
      </w:tr>
      <w:tr w:rsidR="00343B7D" w14:paraId="741CC920" w14:textId="77777777" w:rsidTr="00CC755A">
        <w:tc>
          <w:tcPr>
            <w:tcW w:w="1890" w:type="dxa"/>
          </w:tcPr>
          <w:p w14:paraId="64E07A2F" w14:textId="4D7476FD" w:rsidR="00343B7D" w:rsidRDefault="00CC755A" w:rsidP="00067CD9">
            <w:pPr>
              <w:pStyle w:val="level4"/>
              <w:spacing w:line="276" w:lineRule="auto"/>
              <w:ind w:left="0"/>
              <w:rPr>
                <w:rFonts w:ascii="Times New Roman" w:hAnsi="Times New Roman"/>
                <w:szCs w:val="24"/>
              </w:rPr>
            </w:pPr>
            <w:r w:rsidRPr="003E4389">
              <w:rPr>
                <w:rFonts w:ascii="Times New Roman" w:hAnsi="Times New Roman"/>
              </w:rPr>
              <w:t>View analyzed data</w:t>
            </w:r>
          </w:p>
        </w:tc>
        <w:tc>
          <w:tcPr>
            <w:tcW w:w="1606" w:type="dxa"/>
          </w:tcPr>
          <w:p w14:paraId="12BC4022" w14:textId="60BB67BF"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Visualization</w:t>
            </w:r>
          </w:p>
        </w:tc>
        <w:tc>
          <w:tcPr>
            <w:tcW w:w="2368" w:type="dxa"/>
          </w:tcPr>
          <w:p w14:paraId="5AF510C5" w14:textId="2D88A124" w:rsidR="00343B7D" w:rsidRDefault="00CC755A" w:rsidP="00067CD9">
            <w:pPr>
              <w:pStyle w:val="level4"/>
              <w:spacing w:line="276" w:lineRule="auto"/>
              <w:ind w:left="0"/>
              <w:rPr>
                <w:rFonts w:ascii="Times New Roman" w:hAnsi="Times New Roman"/>
                <w:szCs w:val="24"/>
              </w:rPr>
            </w:pPr>
            <w:r w:rsidRPr="003E4389">
              <w:rPr>
                <w:rFonts w:ascii="Times New Roman" w:hAnsi="Times New Roman"/>
              </w:rPr>
              <w:t>Developer Survey data file</w:t>
            </w:r>
          </w:p>
        </w:tc>
        <w:tc>
          <w:tcPr>
            <w:tcW w:w="1606" w:type="dxa"/>
          </w:tcPr>
          <w:p w14:paraId="06914D28" w14:textId="7A6D7040" w:rsidR="00343B7D" w:rsidRDefault="00CC755A" w:rsidP="00067CD9">
            <w:pPr>
              <w:pStyle w:val="level4"/>
              <w:spacing w:line="276" w:lineRule="auto"/>
              <w:ind w:left="0"/>
              <w:rPr>
                <w:rFonts w:ascii="Times New Roman" w:hAnsi="Times New Roman"/>
                <w:szCs w:val="24"/>
              </w:rPr>
            </w:pPr>
            <w:r w:rsidRPr="003E4389">
              <w:rPr>
                <w:rFonts w:ascii="Times New Roman" w:hAnsi="Times New Roman"/>
              </w:rPr>
              <w:t>Analyzed results</w:t>
            </w:r>
          </w:p>
        </w:tc>
        <w:tc>
          <w:tcPr>
            <w:tcW w:w="1607" w:type="dxa"/>
          </w:tcPr>
          <w:p w14:paraId="0F49A71D" w14:textId="169E5A81" w:rsidR="00343B7D" w:rsidRDefault="00CC755A" w:rsidP="00067CD9">
            <w:pPr>
              <w:pStyle w:val="level4"/>
              <w:spacing w:line="276" w:lineRule="auto"/>
              <w:ind w:left="0"/>
              <w:rPr>
                <w:rFonts w:ascii="Times New Roman" w:hAnsi="Times New Roman"/>
                <w:szCs w:val="24"/>
              </w:rPr>
            </w:pPr>
            <w:r w:rsidRPr="003E4389">
              <w:rPr>
                <w:rFonts w:ascii="Times New Roman" w:hAnsi="Times New Roman"/>
              </w:rPr>
              <w:t>Analysis</w:t>
            </w:r>
          </w:p>
        </w:tc>
        <w:tc>
          <w:tcPr>
            <w:tcW w:w="2277" w:type="dxa"/>
          </w:tcPr>
          <w:p w14:paraId="179CC420" w14:textId="2AB42A4D"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Knowledge about visualization tools</w:t>
            </w:r>
          </w:p>
        </w:tc>
      </w:tr>
      <w:tr w:rsidR="00343B7D" w14:paraId="2D2EDC14" w14:textId="77777777" w:rsidTr="00CC755A">
        <w:tc>
          <w:tcPr>
            <w:tcW w:w="1890" w:type="dxa"/>
          </w:tcPr>
          <w:p w14:paraId="0F5CD819" w14:textId="1F0027E5"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Input Application Data</w:t>
            </w:r>
          </w:p>
        </w:tc>
        <w:tc>
          <w:tcPr>
            <w:tcW w:w="1606" w:type="dxa"/>
          </w:tcPr>
          <w:p w14:paraId="77DAFA24" w14:textId="70C262F9"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For computation</w:t>
            </w:r>
          </w:p>
        </w:tc>
        <w:tc>
          <w:tcPr>
            <w:tcW w:w="2368" w:type="dxa"/>
          </w:tcPr>
          <w:p w14:paraId="26BB26B9" w14:textId="11F88295"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Loan Application</w:t>
            </w:r>
          </w:p>
        </w:tc>
        <w:tc>
          <w:tcPr>
            <w:tcW w:w="1606" w:type="dxa"/>
          </w:tcPr>
          <w:p w14:paraId="74C9538E" w14:textId="2553F5F0"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Eligibility Predictions</w:t>
            </w:r>
          </w:p>
        </w:tc>
        <w:tc>
          <w:tcPr>
            <w:tcW w:w="1607" w:type="dxa"/>
          </w:tcPr>
          <w:p w14:paraId="6A97724F" w14:textId="595D75E6" w:rsidR="00343B7D" w:rsidRDefault="00CC755A" w:rsidP="00067CD9">
            <w:pPr>
              <w:pStyle w:val="level4"/>
              <w:spacing w:line="276" w:lineRule="auto"/>
              <w:ind w:left="0"/>
              <w:rPr>
                <w:rFonts w:ascii="Times New Roman" w:hAnsi="Times New Roman"/>
                <w:szCs w:val="24"/>
              </w:rPr>
            </w:pPr>
            <w:r>
              <w:rPr>
                <w:rFonts w:ascii="Times New Roman" w:hAnsi="Times New Roman"/>
                <w:szCs w:val="24"/>
              </w:rPr>
              <w:t>Computations</w:t>
            </w:r>
          </w:p>
        </w:tc>
        <w:tc>
          <w:tcPr>
            <w:tcW w:w="2277" w:type="dxa"/>
          </w:tcPr>
          <w:p w14:paraId="4F092720" w14:textId="77777777" w:rsidR="00343B7D" w:rsidRDefault="00343B7D" w:rsidP="00067CD9">
            <w:pPr>
              <w:pStyle w:val="level4"/>
              <w:spacing w:line="276" w:lineRule="auto"/>
              <w:ind w:left="0"/>
              <w:rPr>
                <w:rFonts w:ascii="Times New Roman" w:hAnsi="Times New Roman"/>
                <w:szCs w:val="24"/>
              </w:rPr>
            </w:pPr>
          </w:p>
        </w:tc>
      </w:tr>
    </w:tbl>
    <w:p w14:paraId="1D900A21" w14:textId="171DC673" w:rsidR="007848D8" w:rsidRPr="003E4389" w:rsidRDefault="007848D8" w:rsidP="00067CD9">
      <w:pPr>
        <w:pStyle w:val="level4"/>
        <w:spacing w:line="240" w:lineRule="auto"/>
        <w:ind w:left="0"/>
        <w:rPr>
          <w:rStyle w:val="Heading3Char"/>
          <w:rFonts w:ascii="Times New Roman" w:hAnsi="Times New Roman"/>
        </w:rPr>
      </w:pPr>
    </w:p>
    <w:p w14:paraId="31AE5B30" w14:textId="77777777" w:rsidR="00644FD2" w:rsidRDefault="00644FD2" w:rsidP="00644FD2">
      <w:pPr>
        <w:pStyle w:val="Heading1"/>
      </w:pPr>
      <w:bookmarkStart w:id="46" w:name="_Toc439994696"/>
      <w:bookmarkStart w:id="47" w:name="_Toc441231001"/>
      <w:bookmarkStart w:id="48" w:name="_Toc15152034"/>
      <w:r>
        <w:t>Other Requirements</w:t>
      </w:r>
    </w:p>
    <w:p w14:paraId="2C87EE33" w14:textId="2AA90840" w:rsidR="007848D8" w:rsidRPr="003E4389" w:rsidRDefault="007848D8" w:rsidP="00644FD2">
      <w:pPr>
        <w:pStyle w:val="Heading1"/>
        <w:numPr>
          <w:ilvl w:val="0"/>
          <w:numId w:val="0"/>
        </w:numPr>
      </w:pPr>
      <w:r w:rsidRPr="003E4389">
        <w:t>Appendix A: Glossary</w:t>
      </w:r>
      <w:bookmarkEnd w:id="46"/>
      <w:bookmarkEnd w:id="47"/>
      <w:bookmarkEnd w:id="48"/>
    </w:p>
    <w:p w14:paraId="75C9E920" w14:textId="77777777" w:rsidR="007848D8" w:rsidRPr="003E4389" w:rsidRDefault="007848D8" w:rsidP="007848D8">
      <w:pPr>
        <w:pStyle w:val="Caption"/>
        <w:numPr>
          <w:ilvl w:val="0"/>
          <w:numId w:val="12"/>
        </w:numPr>
        <w:spacing w:line="276" w:lineRule="auto"/>
        <w:jc w:val="both"/>
        <w:rPr>
          <w:rFonts w:ascii="Times New Roman" w:hAnsi="Times New Roman" w:cs="Times New Roman"/>
          <w:i w:val="0"/>
          <w:color w:val="auto"/>
        </w:rPr>
      </w:pPr>
      <w:bookmarkStart w:id="49" w:name="_Toc439994697"/>
      <w:bookmarkStart w:id="50" w:name="_Toc441231002"/>
      <w:r w:rsidRPr="003E4389">
        <w:rPr>
          <w:rFonts w:ascii="Times New Roman" w:hAnsi="Times New Roman" w:cs="Times New Roman"/>
          <w:i w:val="0"/>
          <w:color w:val="auto"/>
        </w:rPr>
        <w:t>Graph: A system of nodes connected in pairs by edges. Often sub-divided into directed graphs or undirected graphs according to whether the edges have an orientation or not. Mixed graphs include both types of edges.</w:t>
      </w:r>
    </w:p>
    <w:p w14:paraId="5E015F38" w14:textId="77777777" w:rsidR="007848D8" w:rsidRPr="003E4389" w:rsidRDefault="007848D8" w:rsidP="007848D8">
      <w:pPr>
        <w:pStyle w:val="Caption"/>
        <w:numPr>
          <w:ilvl w:val="0"/>
          <w:numId w:val="12"/>
        </w:numPr>
        <w:spacing w:line="276" w:lineRule="auto"/>
        <w:jc w:val="both"/>
        <w:rPr>
          <w:rFonts w:ascii="Times New Roman" w:hAnsi="Times New Roman" w:cs="Times New Roman"/>
          <w:i w:val="0"/>
          <w:color w:val="auto"/>
        </w:rPr>
      </w:pPr>
      <w:r w:rsidRPr="003E4389">
        <w:rPr>
          <w:rFonts w:ascii="Times New Roman" w:hAnsi="Times New Roman" w:cs="Times New Roman"/>
          <w:i w:val="0"/>
          <w:color w:val="auto"/>
        </w:rPr>
        <w:t>Node: A node is (together with edges) one of the two basic units out of which graphs are constructed. Nodes of graphs are often considered to be atomic objects, with no internal structure.</w:t>
      </w:r>
    </w:p>
    <w:p w14:paraId="75AEC513" w14:textId="77777777" w:rsidR="007848D8" w:rsidRPr="003E4389" w:rsidRDefault="007848D8" w:rsidP="007848D8">
      <w:pPr>
        <w:pStyle w:val="Caption"/>
        <w:numPr>
          <w:ilvl w:val="0"/>
          <w:numId w:val="12"/>
        </w:numPr>
        <w:spacing w:line="276" w:lineRule="auto"/>
        <w:jc w:val="both"/>
        <w:rPr>
          <w:rFonts w:ascii="Times New Roman" w:hAnsi="Times New Roman" w:cs="Times New Roman"/>
          <w:i w:val="0"/>
          <w:color w:val="auto"/>
        </w:rPr>
      </w:pPr>
      <w:r w:rsidRPr="003E4389">
        <w:rPr>
          <w:rFonts w:ascii="Times New Roman" w:hAnsi="Times New Roman" w:cs="Times New Roman"/>
          <w:i w:val="0"/>
          <w:color w:val="auto"/>
        </w:rPr>
        <w:t>Edge: An edge is (together with vertices) one of the two basic units out of which graphs are constructed. Each edge has two (or in hyper graphs, more) vertices to which it is attached, called its endpoints.</w:t>
      </w:r>
    </w:p>
    <w:p w14:paraId="4CCB7305" w14:textId="77777777" w:rsidR="007848D8" w:rsidRPr="0023446F" w:rsidRDefault="007848D8" w:rsidP="00BC01CD">
      <w:pPr>
        <w:pStyle w:val="Heading2"/>
        <w:numPr>
          <w:ilvl w:val="0"/>
          <w:numId w:val="0"/>
        </w:numPr>
        <w:spacing w:before="40" w:after="0" w:line="276" w:lineRule="auto"/>
        <w:rPr>
          <w:rFonts w:ascii="Times New Roman" w:hAnsi="Times New Roman"/>
          <w:szCs w:val="24"/>
        </w:rPr>
      </w:pPr>
      <w:bookmarkStart w:id="51" w:name="_Toc15152035"/>
      <w:r w:rsidRPr="0023446F">
        <w:rPr>
          <w:rFonts w:ascii="Times New Roman" w:hAnsi="Times New Roman"/>
          <w:szCs w:val="24"/>
        </w:rPr>
        <w:t>Appendix B: Analysis Models</w:t>
      </w:r>
      <w:bookmarkEnd w:id="49"/>
      <w:bookmarkEnd w:id="50"/>
      <w:bookmarkEnd w:id="51"/>
    </w:p>
    <w:p w14:paraId="3408703E" w14:textId="77777777" w:rsidR="007848D8" w:rsidRPr="005C77EA" w:rsidRDefault="007848D8" w:rsidP="007848D8">
      <w:pPr>
        <w:pStyle w:val="Caption"/>
        <w:numPr>
          <w:ilvl w:val="0"/>
          <w:numId w:val="11"/>
        </w:numPr>
        <w:spacing w:line="276" w:lineRule="auto"/>
        <w:jc w:val="both"/>
        <w:rPr>
          <w:rFonts w:ascii="Times New Roman" w:hAnsi="Times New Roman" w:cs="Times New Roman"/>
          <w:sz w:val="26"/>
          <w:szCs w:val="26"/>
        </w:rPr>
      </w:pPr>
      <w:bookmarkStart w:id="52" w:name="_Toc439994698"/>
      <w:bookmarkStart w:id="53" w:name="_Toc441231003"/>
      <w:r w:rsidRPr="003E4389">
        <w:rPr>
          <w:rFonts w:ascii="Times New Roman" w:hAnsi="Times New Roman" w:cs="Times New Roman"/>
          <w:i w:val="0"/>
          <w:color w:val="auto"/>
        </w:rPr>
        <w:t>Logistic Regression</w:t>
      </w:r>
      <w:r w:rsidRPr="003E4389">
        <w:rPr>
          <w:rFonts w:ascii="Times New Roman" w:hAnsi="Times New Roman" w:cs="Times New Roman"/>
          <w:i w:val="0"/>
        </w:rPr>
        <w:t xml:space="preserve"> </w:t>
      </w:r>
      <w:bookmarkEnd w:id="52"/>
      <w:bookmarkEnd w:id="53"/>
      <w:r w:rsidRPr="003E4389">
        <w:rPr>
          <w:rFonts w:ascii="Times New Roman" w:hAnsi="Times New Roman" w:cs="Times New Roman"/>
          <w:i w:val="0"/>
          <w:iCs w:val="0"/>
          <w:color w:val="000000" w:themeColor="text1"/>
          <w:spacing w:val="7"/>
          <w:shd w:val="clear" w:color="auto" w:fill="FFFFFF"/>
        </w:rPr>
        <w:t xml:space="preserve">is a predictive modelling algorithm that is used when the Y variable is binary categorical. That is, it can take only two values like 1 or 0. The goal is to determine a mathematical equation that can be used to predict </w:t>
      </w:r>
      <w:r w:rsidRPr="005C77EA">
        <w:rPr>
          <w:rFonts w:ascii="Times New Roman" w:hAnsi="Times New Roman" w:cs="Times New Roman"/>
          <w:i w:val="0"/>
          <w:iCs w:val="0"/>
          <w:color w:val="000000" w:themeColor="text1"/>
          <w:spacing w:val="7"/>
          <w:sz w:val="26"/>
          <w:szCs w:val="26"/>
          <w:shd w:val="clear" w:color="auto" w:fill="FFFFFF"/>
        </w:rPr>
        <w:t>the probability of event 1. Once the equation is established, it can be used to predict the Y when only the X’s are known.</w:t>
      </w:r>
    </w:p>
    <w:p w14:paraId="127490F1" w14:textId="77777777" w:rsidR="007848D8" w:rsidRPr="00F240DC" w:rsidRDefault="007848D8" w:rsidP="005F5FDB">
      <w:pPr>
        <w:spacing w:line="240" w:lineRule="auto"/>
        <w:rPr>
          <w:rFonts w:ascii="Times New Roman" w:hAnsi="Times New Roman"/>
        </w:rPr>
      </w:pPr>
    </w:p>
    <w:sectPr w:rsidR="007848D8" w:rsidRPr="00F240DC" w:rsidSect="003930AC">
      <w:headerReference w:type="default" r:id="rId14"/>
      <w:pgSz w:w="12240" w:h="15840" w:code="1"/>
      <w:pgMar w:top="1440" w:right="1296" w:bottom="72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B7272" w14:textId="77777777" w:rsidR="00114B69" w:rsidRDefault="00114B69">
      <w:r>
        <w:separator/>
      </w:r>
    </w:p>
  </w:endnote>
  <w:endnote w:type="continuationSeparator" w:id="0">
    <w:p w14:paraId="3F0B5893" w14:textId="77777777" w:rsidR="00114B69" w:rsidRDefault="0011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E69A"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AE0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C552" w14:textId="77777777" w:rsidR="00114B69" w:rsidRDefault="00114B69">
      <w:r>
        <w:separator/>
      </w:r>
    </w:p>
  </w:footnote>
  <w:footnote w:type="continuationSeparator" w:id="0">
    <w:p w14:paraId="18719140" w14:textId="77777777" w:rsidR="00114B69" w:rsidRDefault="00114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B8B0" w14:textId="77777777" w:rsidR="004B4BA3" w:rsidRDefault="004B4BA3">
    <w:pPr>
      <w:pStyle w:val="Header"/>
    </w:pPr>
    <w:r>
      <w:t>Software</w:t>
    </w:r>
    <w:r>
      <w:rPr>
        <w:sz w:val="24"/>
      </w:rPr>
      <w:t xml:space="preserve"> </w:t>
    </w:r>
    <w:r>
      <w:t xml:space="preserve">Requirements Specification for </w:t>
    </w:r>
    <w:r w:rsidR="00026959">
      <w:t>Loan Approval 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45961"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26959">
      <w:t>Loan Approval</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70ED2"/>
    <w:multiLevelType w:val="hybridMultilevel"/>
    <w:tmpl w:val="421EDB7A"/>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64D3E4D"/>
    <w:multiLevelType w:val="hybridMultilevel"/>
    <w:tmpl w:val="B09E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37371"/>
    <w:multiLevelType w:val="hybridMultilevel"/>
    <w:tmpl w:val="00AE892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0B32495"/>
    <w:multiLevelType w:val="hybridMultilevel"/>
    <w:tmpl w:val="BBEE29EA"/>
    <w:lvl w:ilvl="0" w:tplc="468006A0">
      <w:start w:val="1"/>
      <w:numFmt w:val="bullet"/>
      <w:lvlText w:val=""/>
      <w:lvlJc w:val="left"/>
      <w:pPr>
        <w:ind w:left="78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93482"/>
    <w:multiLevelType w:val="hybridMultilevel"/>
    <w:tmpl w:val="5A8036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34502"/>
    <w:multiLevelType w:val="hybridMultilevel"/>
    <w:tmpl w:val="00AE892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1285C53"/>
    <w:multiLevelType w:val="hybridMultilevel"/>
    <w:tmpl w:val="37308B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1CE0C98"/>
    <w:multiLevelType w:val="hybridMultilevel"/>
    <w:tmpl w:val="EEE45E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31E65D6"/>
    <w:multiLevelType w:val="hybridMultilevel"/>
    <w:tmpl w:val="2FAC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F5B30"/>
    <w:multiLevelType w:val="hybridMultilevel"/>
    <w:tmpl w:val="00AE892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6C0F4A42"/>
    <w:multiLevelType w:val="hybridMultilevel"/>
    <w:tmpl w:val="8CFAF2E8"/>
    <w:lvl w:ilvl="0" w:tplc="468006A0">
      <w:start w:val="1"/>
      <w:numFmt w:val="bullet"/>
      <w:lvlText w:val=""/>
      <w:lvlJc w:val="left"/>
      <w:pPr>
        <w:ind w:left="780" w:hanging="360"/>
      </w:pPr>
      <w:rPr>
        <w:rFonts w:ascii="Symbol" w:hAnsi="Symbol" w:hint="default"/>
        <w:sz w:val="2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E452187"/>
    <w:multiLevelType w:val="hybridMultilevel"/>
    <w:tmpl w:val="00AE892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742A31E5"/>
    <w:multiLevelType w:val="hybridMultilevel"/>
    <w:tmpl w:val="C5502514"/>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8"/>
  </w:num>
  <w:num w:numId="6">
    <w:abstractNumId w:val="3"/>
  </w:num>
  <w:num w:numId="7">
    <w:abstractNumId w:val="10"/>
  </w:num>
  <w:num w:numId="8">
    <w:abstractNumId w:val="6"/>
  </w:num>
  <w:num w:numId="9">
    <w:abstractNumId w:val="12"/>
  </w:num>
  <w:num w:numId="10">
    <w:abstractNumId w:val="13"/>
  </w:num>
  <w:num w:numId="11">
    <w:abstractNumId w:val="5"/>
  </w:num>
  <w:num w:numId="12">
    <w:abstractNumId w:val="1"/>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183E"/>
    <w:rsid w:val="00026959"/>
    <w:rsid w:val="00056287"/>
    <w:rsid w:val="00067CD9"/>
    <w:rsid w:val="00070B36"/>
    <w:rsid w:val="00081631"/>
    <w:rsid w:val="00097727"/>
    <w:rsid w:val="000C5D81"/>
    <w:rsid w:val="000C71DA"/>
    <w:rsid w:val="000E026F"/>
    <w:rsid w:val="000E0B9F"/>
    <w:rsid w:val="000F155B"/>
    <w:rsid w:val="000F5DA1"/>
    <w:rsid w:val="000F74C8"/>
    <w:rsid w:val="00114B69"/>
    <w:rsid w:val="0011630F"/>
    <w:rsid w:val="00131E4D"/>
    <w:rsid w:val="00132EA7"/>
    <w:rsid w:val="001C3FE9"/>
    <w:rsid w:val="001D02A3"/>
    <w:rsid w:val="001D283A"/>
    <w:rsid w:val="001F3A2F"/>
    <w:rsid w:val="001F608D"/>
    <w:rsid w:val="00206330"/>
    <w:rsid w:val="0023446F"/>
    <w:rsid w:val="002409B6"/>
    <w:rsid w:val="002508A3"/>
    <w:rsid w:val="0027416C"/>
    <w:rsid w:val="002907B3"/>
    <w:rsid w:val="002B2151"/>
    <w:rsid w:val="002D1874"/>
    <w:rsid w:val="002D3394"/>
    <w:rsid w:val="002F1F00"/>
    <w:rsid w:val="0031046E"/>
    <w:rsid w:val="00343B7D"/>
    <w:rsid w:val="00370D86"/>
    <w:rsid w:val="003729B6"/>
    <w:rsid w:val="003921F8"/>
    <w:rsid w:val="003930AC"/>
    <w:rsid w:val="003A026F"/>
    <w:rsid w:val="003B39F0"/>
    <w:rsid w:val="003D2F0E"/>
    <w:rsid w:val="003D4BF4"/>
    <w:rsid w:val="003E31C8"/>
    <w:rsid w:val="003E6666"/>
    <w:rsid w:val="004264FF"/>
    <w:rsid w:val="004506AC"/>
    <w:rsid w:val="00453DA1"/>
    <w:rsid w:val="00455639"/>
    <w:rsid w:val="004900D6"/>
    <w:rsid w:val="00495E93"/>
    <w:rsid w:val="004B1CD5"/>
    <w:rsid w:val="004B4BA3"/>
    <w:rsid w:val="004C5F9E"/>
    <w:rsid w:val="004C73F9"/>
    <w:rsid w:val="004C7470"/>
    <w:rsid w:val="004D2C0B"/>
    <w:rsid w:val="004D2F80"/>
    <w:rsid w:val="004F099C"/>
    <w:rsid w:val="005037B6"/>
    <w:rsid w:val="005063F8"/>
    <w:rsid w:val="00524754"/>
    <w:rsid w:val="00535A64"/>
    <w:rsid w:val="0054588D"/>
    <w:rsid w:val="00552BA4"/>
    <w:rsid w:val="00555AAA"/>
    <w:rsid w:val="005A6BC9"/>
    <w:rsid w:val="005B67D7"/>
    <w:rsid w:val="005C1918"/>
    <w:rsid w:val="005D4290"/>
    <w:rsid w:val="005D606A"/>
    <w:rsid w:val="005D7681"/>
    <w:rsid w:val="005F5FDB"/>
    <w:rsid w:val="006034C7"/>
    <w:rsid w:val="006257B5"/>
    <w:rsid w:val="00635152"/>
    <w:rsid w:val="00644FD2"/>
    <w:rsid w:val="00647709"/>
    <w:rsid w:val="006520CA"/>
    <w:rsid w:val="0066028E"/>
    <w:rsid w:val="00661C51"/>
    <w:rsid w:val="00676928"/>
    <w:rsid w:val="006945EB"/>
    <w:rsid w:val="006B2B1E"/>
    <w:rsid w:val="006C2221"/>
    <w:rsid w:val="007376BB"/>
    <w:rsid w:val="00742EF5"/>
    <w:rsid w:val="00751734"/>
    <w:rsid w:val="00765ACC"/>
    <w:rsid w:val="007739DC"/>
    <w:rsid w:val="007848D8"/>
    <w:rsid w:val="0079311A"/>
    <w:rsid w:val="007B0425"/>
    <w:rsid w:val="007D428C"/>
    <w:rsid w:val="008227FE"/>
    <w:rsid w:val="00865FEB"/>
    <w:rsid w:val="0089120A"/>
    <w:rsid w:val="00895FAC"/>
    <w:rsid w:val="008C1FD0"/>
    <w:rsid w:val="008F0C45"/>
    <w:rsid w:val="00900E2A"/>
    <w:rsid w:val="00904F14"/>
    <w:rsid w:val="009402D8"/>
    <w:rsid w:val="00946AB0"/>
    <w:rsid w:val="009629C6"/>
    <w:rsid w:val="00994FF8"/>
    <w:rsid w:val="009A4DF2"/>
    <w:rsid w:val="009D3956"/>
    <w:rsid w:val="009F5C8B"/>
    <w:rsid w:val="00A003BD"/>
    <w:rsid w:val="00A76D67"/>
    <w:rsid w:val="00AB4823"/>
    <w:rsid w:val="00B11775"/>
    <w:rsid w:val="00B24FE8"/>
    <w:rsid w:val="00B45332"/>
    <w:rsid w:val="00B466D1"/>
    <w:rsid w:val="00B553CC"/>
    <w:rsid w:val="00B77358"/>
    <w:rsid w:val="00BA31C2"/>
    <w:rsid w:val="00BA3285"/>
    <w:rsid w:val="00BB467A"/>
    <w:rsid w:val="00BC01CD"/>
    <w:rsid w:val="00BC7B92"/>
    <w:rsid w:val="00BD6B4F"/>
    <w:rsid w:val="00BD7206"/>
    <w:rsid w:val="00C73822"/>
    <w:rsid w:val="00C91038"/>
    <w:rsid w:val="00CA3FA4"/>
    <w:rsid w:val="00CC5040"/>
    <w:rsid w:val="00CC69D1"/>
    <w:rsid w:val="00CC755A"/>
    <w:rsid w:val="00CE4231"/>
    <w:rsid w:val="00D00A3C"/>
    <w:rsid w:val="00D0771B"/>
    <w:rsid w:val="00D53F4B"/>
    <w:rsid w:val="00D744B3"/>
    <w:rsid w:val="00D752F8"/>
    <w:rsid w:val="00DA30A9"/>
    <w:rsid w:val="00DB66F9"/>
    <w:rsid w:val="00DB6EEF"/>
    <w:rsid w:val="00DE2BC3"/>
    <w:rsid w:val="00E13854"/>
    <w:rsid w:val="00E25610"/>
    <w:rsid w:val="00E3656A"/>
    <w:rsid w:val="00E6145C"/>
    <w:rsid w:val="00E96B2C"/>
    <w:rsid w:val="00E97D61"/>
    <w:rsid w:val="00EF4FE1"/>
    <w:rsid w:val="00F12DF1"/>
    <w:rsid w:val="00F16468"/>
    <w:rsid w:val="00F240DC"/>
    <w:rsid w:val="00F43C49"/>
    <w:rsid w:val="00F61566"/>
    <w:rsid w:val="00F70EA2"/>
    <w:rsid w:val="00F7521A"/>
    <w:rsid w:val="00F93CD0"/>
    <w:rsid w:val="00FB4131"/>
    <w:rsid w:val="00FD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37A07"/>
  <w15:chartTrackingRefBased/>
  <w15:docId w15:val="{D856E708-FCCD-4875-B1A3-A4B3EB51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66028E"/>
    <w:pPr>
      <w:spacing w:line="240" w:lineRule="auto"/>
      <w:ind w:left="720"/>
      <w:contextualSpacing/>
    </w:pPr>
    <w:rPr>
      <w:rFonts w:ascii="Liberation Serif" w:eastAsia="Noto Sans CJK SC Regular" w:hAnsi="Liberation Serif" w:cs="Mangal"/>
      <w:color w:val="00000A"/>
      <w:szCs w:val="21"/>
      <w:lang w:eastAsia="zh-CN" w:bidi="hi-IN"/>
    </w:rPr>
  </w:style>
  <w:style w:type="paragraph" w:styleId="Caption">
    <w:name w:val="caption"/>
    <w:basedOn w:val="Normal"/>
    <w:uiPriority w:val="35"/>
    <w:qFormat/>
    <w:rsid w:val="003E31C8"/>
    <w:pPr>
      <w:suppressLineNumbers/>
      <w:spacing w:before="120" w:after="120" w:line="240" w:lineRule="auto"/>
    </w:pPr>
    <w:rPr>
      <w:rFonts w:ascii="Liberation Serif" w:eastAsia="Noto Sans CJK SC Regular" w:hAnsi="Liberation Serif" w:cs="FreeSans"/>
      <w:i/>
      <w:iCs/>
      <w:color w:val="00000A"/>
      <w:szCs w:val="24"/>
      <w:lang w:eastAsia="zh-CN" w:bidi="hi-IN"/>
    </w:rPr>
  </w:style>
  <w:style w:type="paragraph" w:customStyle="1" w:styleId="Default">
    <w:name w:val="Default"/>
    <w:rsid w:val="00552BA4"/>
    <w:pPr>
      <w:autoSpaceDE w:val="0"/>
      <w:autoSpaceDN w:val="0"/>
      <w:adjustRightInd w:val="0"/>
    </w:pPr>
    <w:rPr>
      <w:color w:val="000000"/>
      <w:sz w:val="24"/>
      <w:szCs w:val="24"/>
    </w:rPr>
  </w:style>
  <w:style w:type="character" w:customStyle="1" w:styleId="Heading3Char">
    <w:name w:val="Heading 3 Char"/>
    <w:basedOn w:val="DefaultParagraphFont"/>
    <w:link w:val="Heading3"/>
    <w:rsid w:val="007848D8"/>
    <w:rPr>
      <w:rFonts w:ascii="Times" w:hAnsi="Times"/>
      <w:b/>
      <w:sz w:val="24"/>
    </w:rPr>
  </w:style>
  <w:style w:type="table" w:styleId="TableGrid">
    <w:name w:val="Table Grid"/>
    <w:basedOn w:val="TableNormal"/>
    <w:rsid w:val="00343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865">
      <w:bodyDiv w:val="1"/>
      <w:marLeft w:val="0"/>
      <w:marRight w:val="0"/>
      <w:marTop w:val="0"/>
      <w:marBottom w:val="0"/>
      <w:divBdr>
        <w:top w:val="none" w:sz="0" w:space="0" w:color="auto"/>
        <w:left w:val="none" w:sz="0" w:space="0" w:color="auto"/>
        <w:bottom w:val="none" w:sz="0" w:space="0" w:color="auto"/>
        <w:right w:val="none" w:sz="0" w:space="0" w:color="auto"/>
      </w:divBdr>
    </w:div>
    <w:div w:id="95635068">
      <w:bodyDiv w:val="1"/>
      <w:marLeft w:val="0"/>
      <w:marRight w:val="0"/>
      <w:marTop w:val="0"/>
      <w:marBottom w:val="0"/>
      <w:divBdr>
        <w:top w:val="none" w:sz="0" w:space="0" w:color="auto"/>
        <w:left w:val="none" w:sz="0" w:space="0" w:color="auto"/>
        <w:bottom w:val="none" w:sz="0" w:space="0" w:color="auto"/>
        <w:right w:val="none" w:sz="0" w:space="0" w:color="auto"/>
      </w:divBdr>
    </w:div>
    <w:div w:id="1000961158">
      <w:bodyDiv w:val="1"/>
      <w:marLeft w:val="0"/>
      <w:marRight w:val="0"/>
      <w:marTop w:val="0"/>
      <w:marBottom w:val="0"/>
      <w:divBdr>
        <w:top w:val="none" w:sz="0" w:space="0" w:color="auto"/>
        <w:left w:val="none" w:sz="0" w:space="0" w:color="auto"/>
        <w:bottom w:val="none" w:sz="0" w:space="0" w:color="auto"/>
        <w:right w:val="none" w:sz="0" w:space="0" w:color="auto"/>
      </w:divBdr>
    </w:div>
    <w:div w:id="1233004344">
      <w:bodyDiv w:val="1"/>
      <w:marLeft w:val="0"/>
      <w:marRight w:val="0"/>
      <w:marTop w:val="0"/>
      <w:marBottom w:val="0"/>
      <w:divBdr>
        <w:top w:val="none" w:sz="0" w:space="0" w:color="auto"/>
        <w:left w:val="none" w:sz="0" w:space="0" w:color="auto"/>
        <w:bottom w:val="none" w:sz="0" w:space="0" w:color="auto"/>
        <w:right w:val="none" w:sz="0" w:space="0" w:color="auto"/>
      </w:divBdr>
    </w:div>
    <w:div w:id="1436051014">
      <w:bodyDiv w:val="1"/>
      <w:marLeft w:val="0"/>
      <w:marRight w:val="0"/>
      <w:marTop w:val="0"/>
      <w:marBottom w:val="0"/>
      <w:divBdr>
        <w:top w:val="none" w:sz="0" w:space="0" w:color="auto"/>
        <w:left w:val="none" w:sz="0" w:space="0" w:color="auto"/>
        <w:bottom w:val="none" w:sz="0" w:space="0" w:color="auto"/>
        <w:right w:val="none" w:sz="0" w:space="0" w:color="auto"/>
      </w:divBdr>
    </w:div>
    <w:div w:id="17691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58CE-E629-4829-AEA3-FCED1285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Amoko Ivan</cp:lastModifiedBy>
  <cp:revision>55</cp:revision>
  <cp:lastPrinted>2019-08-12T10:37:00Z</cp:lastPrinted>
  <dcterms:created xsi:type="dcterms:W3CDTF">2019-07-05T15:00:00Z</dcterms:created>
  <dcterms:modified xsi:type="dcterms:W3CDTF">2019-08-12T10:38:00Z</dcterms:modified>
</cp:coreProperties>
</file>