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Старший преподаватель департамента программной инженерии факультета компьютерных наук НИУ ВШЭ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_______________ </w:t>
            </w:r>
            <w:proofErr w:type="spellStart"/>
            <w:r w:rsidR="008956DA">
              <w:rPr>
                <w:rFonts w:ascii="Times New Roman" w:eastAsia="Calibri" w:hAnsi="Times New Roman" w:cs="Times New Roman"/>
                <w:sz w:val="28"/>
              </w:rPr>
              <w:t>Шершаков</w:t>
            </w:r>
            <w:proofErr w:type="spellEnd"/>
            <w:r w:rsidR="008956DA">
              <w:rPr>
                <w:rFonts w:ascii="Times New Roman" w:eastAsia="Calibri" w:hAnsi="Times New Roman" w:cs="Times New Roman"/>
                <w:sz w:val="28"/>
              </w:rPr>
              <w:t xml:space="preserve"> С. А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:rsidR="0067336C" w:rsidRPr="00280F62" w:rsidRDefault="008956DA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«__» ___________ 2016</w:t>
            </w:r>
            <w:r w:rsidR="0067336C" w:rsidRPr="00280F62"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УТВЕРЖДАЮ</w:t>
            </w: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 xml:space="preserve">Академический руководитель образовательной программы 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t>«Программная инженерия»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cr/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____________________ </w:t>
            </w:r>
            <w:r w:rsidRPr="00764925">
              <w:rPr>
                <w:rFonts w:ascii="Times New Roman" w:eastAsia="Calibri" w:hAnsi="Times New Roman" w:cs="Times New Roman"/>
                <w:sz w:val="28"/>
              </w:rPr>
              <w:t>В.В. Шилов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>.</w:t>
            </w:r>
          </w:p>
          <w:p w:rsidR="0067336C" w:rsidRPr="00280F62" w:rsidRDefault="0067336C" w:rsidP="008956DA">
            <w:pPr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«__» ___________ 201</w:t>
            </w:r>
            <w:r w:rsidR="008956DA">
              <w:rPr>
                <w:rFonts w:ascii="Times New Roman" w:eastAsia="Calibri" w:hAnsi="Times New Roman" w:cs="Times New Roman"/>
                <w:sz w:val="28"/>
              </w:rPr>
              <w:t>6</w:t>
            </w:r>
            <w:r w:rsidRPr="00280F62">
              <w:rPr>
                <w:rFonts w:ascii="Times New Roman" w:eastAsia="Calibri" w:hAnsi="Times New Roman" w:cs="Times New Roman"/>
                <w:sz w:val="28"/>
              </w:rPr>
              <w:t xml:space="preserve"> г.</w:t>
            </w:r>
          </w:p>
        </w:tc>
      </w:tr>
    </w:tbl>
    <w:p w:rsidR="0067336C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EE4482" w:rsidRPr="00280F62" w:rsidRDefault="00EE4482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9F04AA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E99FB5" wp14:editId="7BA0E307">
                <wp:simplePos x="0" y="0"/>
                <wp:positionH relativeFrom="margin">
                  <wp:posOffset>-415290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7336C"/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B240F3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CF3647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B240F3" w:rsidRPr="005A3FE3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CF3647" w:rsidRDefault="00B240F3" w:rsidP="001911DE">
                                  <w:pPr>
                                    <w:ind w:left="113" w:right="11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A3FE3" w:rsidRDefault="00B240F3" w:rsidP="00D00C7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240F3" w:rsidRDefault="00B240F3" w:rsidP="0067336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99FB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pt;margin-top:206.55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" stroked="f">
                <v:textbox>
                  <w:txbxContent>
                    <w:p w:rsidR="00B240F3" w:rsidRDefault="00B240F3" w:rsidP="0067336C"/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B240F3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CF3647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B240F3" w:rsidRPr="005A3FE3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CF3647" w:rsidRDefault="00B240F3" w:rsidP="001911DE">
                            <w:pPr>
                              <w:ind w:left="113" w:right="113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A3FE3" w:rsidRDefault="00B240F3" w:rsidP="00D00C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B240F3" w:rsidRDefault="00B240F3" w:rsidP="0067336C"/>
                  </w:txbxContent>
                </v:textbox>
                <w10:wrap anchorx="margin" anchory="margin"/>
              </v:shape>
            </w:pict>
          </mc:Fallback>
        </mc:AlternateContent>
      </w:r>
      <w:r w:rsidR="007B56FD">
        <w:rPr>
          <w:rFonts w:ascii="Times New Roman" w:eastAsia="Calibri" w:hAnsi="Times New Roman" w:cs="Times New Roman"/>
          <w:b/>
          <w:sz w:val="36"/>
        </w:rPr>
        <w:t>Техническое задание</w:t>
      </w:r>
    </w:p>
    <w:p w:rsidR="0067336C" w:rsidRPr="009F04AA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759A42" wp14:editId="49ABC505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Исполнители: 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</w:p>
                          <w:p w:rsidR="00B240F3" w:rsidRPr="009F04AA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«___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59A42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:rsidR="00B240F3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Исполнители: 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</w:p>
                    <w:p w:rsidR="00B240F3" w:rsidRPr="009F04AA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«___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_»_</w:t>
                      </w:r>
                      <w:proofErr w:type="gram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:rsidR="0067336C" w:rsidRPr="009F04AA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4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7336C" w:rsidRPr="00280F62" w:rsidTr="001911DE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:rsidR="0067336C" w:rsidRPr="00280F62" w:rsidRDefault="0067336C" w:rsidP="0067336C">
            <w:pPr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67336C" w:rsidRPr="00280F62" w:rsidRDefault="0067336C" w:rsidP="0067336C">
      <w:pPr>
        <w:spacing w:after="0" w:line="240" w:lineRule="auto"/>
        <w:rPr>
          <w:rFonts w:ascii="Times New Roman" w:eastAsia="Calibri" w:hAnsi="Times New Roman" w:cs="Times New Roman"/>
          <w:b/>
          <w:sz w:val="20"/>
        </w:rPr>
      </w:pPr>
    </w:p>
    <w:p w:rsidR="0067336C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EE4482" w:rsidRPr="00280F62" w:rsidRDefault="00EE4482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AF1487" w:rsidRDefault="009E0BB8" w:rsidP="0067336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0585F0" wp14:editId="7AF0350E">
                <wp:simplePos x="0" y="0"/>
                <wp:positionH relativeFrom="margin">
                  <wp:posOffset>-472440</wp:posOffset>
                </wp:positionH>
                <wp:positionV relativeFrom="margin">
                  <wp:posOffset>2623185</wp:posOffset>
                </wp:positionV>
                <wp:extent cx="892810" cy="5411470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tbl>
                            <w:tblPr>
                              <w:tblStyle w:val="1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19"/>
                            </w:tblGrid>
                            <w:tr w:rsidR="00B240F3" w:rsidRPr="005C18B6" w:rsidTr="001911DE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дубл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Взам</w:t>
                                  </w:r>
                                  <w:proofErr w:type="spellEnd"/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B240F3" w:rsidRPr="005C18B6" w:rsidTr="001911DE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:rsidR="00B240F3" w:rsidRPr="005C18B6" w:rsidRDefault="00B240F3" w:rsidP="001911D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C18B6">
                                    <w:rPr>
                                      <w:rFonts w:ascii="Times New Roman" w:hAnsi="Times New Roman" w:cs="Times New Roman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</w:rPr>
                                  <w:alias w:val="Ключевые слова"/>
                                  <w:tag w:val=""/>
                                  <w:id w:val="-167463769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:rsidR="00B240F3" w:rsidRPr="005C18B6" w:rsidRDefault="00B240F3" w:rsidP="001911D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:rsidR="00B240F3" w:rsidRPr="005C18B6" w:rsidRDefault="00B240F3" w:rsidP="0067336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585F0" id="_x0000_s1028" type="#_x0000_t202" style="position:absolute;left:0;text-align:left;margin-left:-37.2pt;margin-top:206.55pt;width:70.3pt;height:42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" stroked="f">
                <v:textbox>
                  <w:txbxContent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tbl>
                      <w:tblPr>
                        <w:tblStyle w:val="1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19"/>
                      </w:tblGrid>
                      <w:tr w:rsidR="00B240F3" w:rsidRPr="005C18B6" w:rsidTr="001911DE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 xml:space="preserve">Инв. № </w:t>
                            </w: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дубл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Взам</w:t>
                            </w:r>
                            <w:proofErr w:type="spellEnd"/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B240F3" w:rsidRPr="005C18B6" w:rsidTr="001911DE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:rsidR="00B240F3" w:rsidRPr="005C18B6" w:rsidRDefault="00B240F3" w:rsidP="001911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C18B6">
                              <w:rPr>
                                <w:rFonts w:ascii="Times New Roman" w:hAnsi="Times New Roman" w:cs="Times New Roman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</w:rPr>
                            <w:alias w:val="Ключевые слова"/>
                            <w:tag w:val=""/>
                            <w:id w:val="-167463769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:rsidR="00B240F3" w:rsidRPr="005C18B6" w:rsidRDefault="00B240F3" w:rsidP="001911D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:rsidR="00B240F3" w:rsidRPr="005C18B6" w:rsidRDefault="00B240F3" w:rsidP="0067336C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66270">
        <w:rPr>
          <w:rFonts w:ascii="Times New Roman" w:eastAsia="Calibri" w:hAnsi="Times New Roman" w:cs="Times New Roman"/>
          <w:b/>
          <w:sz w:val="36"/>
        </w:rPr>
        <w:t>Техническое задание</w:t>
      </w:r>
    </w:p>
    <w:p w:rsidR="0067336C" w:rsidRPr="00280F62" w:rsidRDefault="0067336C" w:rsidP="00517C95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67336C" w:rsidRPr="007B56FD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 w:rsidR="00517C95">
        <w:rPr>
          <w:rFonts w:ascii="Times New Roman" w:eastAsia="Calibri" w:hAnsi="Times New Roman" w:cs="Times New Roman"/>
          <w:sz w:val="32"/>
        </w:rPr>
        <w:t>1</w:t>
      </w: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Pr="00280F62" w:rsidRDefault="0067336C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829C11" wp14:editId="27AA04C1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40F3" w:rsidRPr="00280F62" w:rsidRDefault="00B240F3" w:rsidP="0066266E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Исполнители: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:rsidR="00B240F3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proofErr w:type="spell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</w:t>
                            </w:r>
                            <w:proofErr w:type="spell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280F62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:rsidR="00B240F3" w:rsidRPr="009F04AA" w:rsidRDefault="00B240F3" w:rsidP="00517C95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</w:t>
                            </w:r>
                            <w:proofErr w:type="gramStart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29C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:rsidR="00B240F3" w:rsidRPr="00280F62" w:rsidRDefault="00B240F3" w:rsidP="0066266E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Исполнители: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:rsidR="00B240F3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proofErr w:type="spell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</w:t>
                      </w:r>
                      <w:proofErr w:type="spell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280F62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:rsidR="00B240F3" w:rsidRPr="009F04AA" w:rsidRDefault="00B240F3" w:rsidP="00517C95">
                      <w:pPr>
                        <w:jc w:val="center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</w:t>
                      </w:r>
                      <w:proofErr w:type="gramStart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_»_</w:t>
                      </w:r>
                      <w:proofErr w:type="gramEnd"/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Default="0067336C" w:rsidP="0067336C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</w:rPr>
      </w:pPr>
    </w:p>
    <w:p w:rsidR="0067336C" w:rsidRPr="00280F62" w:rsidRDefault="008956DA" w:rsidP="0067336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:rsidR="0067336C" w:rsidRDefault="0067336C" w:rsidP="0067336C">
      <w:pPr>
        <w:spacing w:after="0" w:line="240" w:lineRule="auto"/>
        <w:sectPr w:rsidR="0067336C" w:rsidSect="001911DE">
          <w:headerReference w:type="default" r:id="rId8"/>
          <w:headerReference w:type="first" r:id="rId9"/>
          <w:footerReference w:type="first" r:id="rId10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bookmarkStart w:id="0" w:name="_Toc456181226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7837749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76C6" w:rsidRPr="00ED5CFC" w:rsidRDefault="00A076C6" w:rsidP="00ED5CFC">
          <w:pPr>
            <w:pStyle w:val="10"/>
            <w:numPr>
              <w:ilvl w:val="0"/>
              <w:numId w:val="0"/>
            </w:numPr>
          </w:pPr>
          <w:r w:rsidRPr="00ED5CFC">
            <w:t>Оглавление</w:t>
          </w:r>
          <w:bookmarkEnd w:id="0"/>
        </w:p>
        <w:p w:rsidR="00517C95" w:rsidRPr="00517C95" w:rsidRDefault="00A076C6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655A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181226" w:history="1">
            <w:r w:rsidR="00517C95" w:rsidRPr="00517C95">
              <w:rPr>
                <w:rStyle w:val="ab"/>
                <w:rFonts w:ascii="Times New Roman" w:hAnsi="Times New Roman" w:cs="Times New Roman"/>
                <w:noProof/>
              </w:rPr>
              <w:t>Оглавление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_Toc456181226 \h </w:instrTex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17C95"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7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_Toc456181227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8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ОСНОВАНИЯ ДЛЯ РАЗРАБОТКИ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_Toc456181228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29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НАЗНАЧЕНИЕ РАЗРАБОТКИ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_Toc456181229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0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4.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ТРЕБОВАНИЕ К ПРОГРАММЕ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_Toc456181230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1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4.1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функциональным характеристикам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_Toc456181231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2" w:history="1">
            <w:r w:rsidRPr="00517C95">
              <w:rPr>
                <w:rStyle w:val="ab"/>
                <w:rFonts w:ascii="Times New Roman" w:hAnsi="Times New Roman"/>
                <w:noProof/>
              </w:rPr>
              <w:t>4.1.1.</w:t>
            </w:r>
            <w:r w:rsidRPr="00517C95">
              <w:rPr>
                <w:rFonts w:ascii="Times New Roman" w:hAnsi="Times New Roman"/>
                <w:noProof/>
              </w:rPr>
              <w:tab/>
            </w:r>
            <w:r w:rsidRPr="00517C95">
              <w:rPr>
                <w:rStyle w:val="ab"/>
                <w:rFonts w:ascii="Times New Roman" w:hAnsi="Times New Roman"/>
                <w:noProof/>
              </w:rPr>
              <w:t>Требования к функциональным характеристикам</w:t>
            </w:r>
            <w:r w:rsidRPr="00517C95">
              <w:rPr>
                <w:rFonts w:ascii="Times New Roman" w:hAnsi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/>
                <w:noProof/>
                <w:webHidden/>
              </w:rPr>
              <w:instrText xml:space="preserve"> PAGEREF _Toc456181232 \h </w:instrText>
            </w:r>
            <w:r w:rsidRPr="00517C95">
              <w:rPr>
                <w:rFonts w:ascii="Times New Roman" w:hAnsi="Times New Roman"/>
                <w:noProof/>
                <w:webHidden/>
              </w:rPr>
            </w:r>
            <w:r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31"/>
            <w:tabs>
              <w:tab w:val="left" w:pos="1320"/>
              <w:tab w:val="right" w:leader="dot" w:pos="9911"/>
            </w:tabs>
            <w:rPr>
              <w:rFonts w:ascii="Times New Roman" w:hAnsi="Times New Roman"/>
              <w:noProof/>
            </w:rPr>
          </w:pPr>
          <w:hyperlink w:anchor="_Toc456181233" w:history="1">
            <w:r w:rsidRPr="00517C95">
              <w:rPr>
                <w:rStyle w:val="ab"/>
                <w:rFonts w:ascii="Times New Roman" w:hAnsi="Times New Roman"/>
                <w:noProof/>
              </w:rPr>
              <w:t>4.1.2</w:t>
            </w:r>
            <w:r w:rsidRPr="00517C95">
              <w:rPr>
                <w:rFonts w:ascii="Times New Roman" w:hAnsi="Times New Roman"/>
                <w:noProof/>
              </w:rPr>
              <w:tab/>
            </w:r>
            <w:r w:rsidRPr="00517C95">
              <w:rPr>
                <w:rStyle w:val="ab"/>
                <w:rFonts w:ascii="Times New Roman" w:hAnsi="Times New Roman"/>
                <w:noProof/>
              </w:rPr>
              <w:t>Требования к интерфейсу</w:t>
            </w:r>
            <w:r w:rsidRPr="00517C95">
              <w:rPr>
                <w:rFonts w:ascii="Times New Roman" w:hAnsi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/>
                <w:noProof/>
                <w:webHidden/>
              </w:rPr>
              <w:instrText xml:space="preserve"> PAGEREF _Toc456181233 \h </w:instrText>
            </w:r>
            <w:r w:rsidRPr="00517C95">
              <w:rPr>
                <w:rFonts w:ascii="Times New Roman" w:hAnsi="Times New Roman"/>
                <w:noProof/>
                <w:webHidden/>
              </w:rPr>
            </w:r>
            <w:r w:rsidRPr="00517C95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4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4.2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надежности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_Toc456181234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5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4.3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Условия эксплуатации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_Toc456181235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6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4.4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составу и параметрам технических средств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_Toc456181236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21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7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4.5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информационной и программной совместимости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_Toc456181237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8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Требования к программной документации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_Toc456181238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39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6.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Стадии разработки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_Toc456181239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left" w:pos="4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0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7.</w:t>
            </w:r>
            <w:r w:rsidRPr="00517C95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517C95">
              <w:rPr>
                <w:rStyle w:val="ab"/>
                <w:rFonts w:ascii="Times New Roman" w:hAnsi="Times New Roman" w:cs="Times New Roman"/>
                <w:noProof/>
              </w:rPr>
              <w:t>Порядок контроля и приемки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_Toc456181240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Pr="00517C95" w:rsidRDefault="00517C95">
          <w:pPr>
            <w:pStyle w:val="13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456181241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ПРИЛОЖЕНИЕ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_Toc456181241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17C95" w:rsidRDefault="00517C95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456181242" w:history="1">
            <w:r w:rsidRPr="00517C95">
              <w:rPr>
                <w:rStyle w:val="ab"/>
                <w:rFonts w:ascii="Times New Roman" w:hAnsi="Times New Roman" w:cs="Times New Roman"/>
                <w:noProof/>
              </w:rPr>
              <w:t>ЛИСТ РЕГИСТРАЦИИ ИЗМЕНЕНИЙ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instrText xml:space="preserve"> PAGEREF _Toc456181242 \h </w:instrTex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517C9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076C6" w:rsidRDefault="00A076C6">
          <w:r w:rsidRPr="001655A0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B90C5F" w:rsidRDefault="00B90C5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E47D86" w:rsidRPr="00ED5CFC" w:rsidRDefault="0067336C" w:rsidP="00ED5CFC">
      <w:pPr>
        <w:pStyle w:val="10"/>
      </w:pPr>
      <w:bookmarkStart w:id="1" w:name="_Toc456181227"/>
      <w:r w:rsidRPr="00ED5CFC">
        <w:lastRenderedPageBreak/>
        <w:t>ВВЕДЕНИЕ</w:t>
      </w:r>
      <w:bookmarkEnd w:id="1"/>
    </w:p>
    <w:p w:rsidR="005C0192" w:rsidRPr="007B56FD" w:rsidRDefault="005A7F31" w:rsidP="005A7F31">
      <w:pPr>
        <w:rPr>
          <w:rFonts w:ascii="Times New Roman" w:hAnsi="Times New Roman" w:cs="Times New Roman"/>
          <w:sz w:val="24"/>
        </w:rPr>
      </w:pPr>
      <w:r w:rsidRPr="005A7F31">
        <w:rPr>
          <w:rFonts w:ascii="Times New Roman" w:hAnsi="Times New Roman" w:cs="Times New Roman"/>
          <w:sz w:val="24"/>
        </w:rPr>
        <w:t xml:space="preserve">Наименование: </w:t>
      </w:r>
      <w:r w:rsidR="00EE4482" w:rsidRPr="00EE4482">
        <w:rPr>
          <w:rFonts w:ascii="Times New Roman" w:hAnsi="Times New Roman" w:cs="Times New Roman"/>
          <w:sz w:val="24"/>
        </w:rPr>
        <w:t xml:space="preserve">Программа для автоматизации выполнения типовых операций в </w:t>
      </w:r>
      <w:r w:rsidR="00EE4482">
        <w:rPr>
          <w:rFonts w:ascii="Times New Roman" w:hAnsi="Times New Roman" w:cs="Times New Roman"/>
          <w:sz w:val="24"/>
        </w:rPr>
        <w:t>Системе Управления Эксплуатации</w:t>
      </w:r>
      <w:r w:rsidR="00EE4482" w:rsidRPr="00EE4482">
        <w:rPr>
          <w:rFonts w:ascii="Times New Roman" w:hAnsi="Times New Roman" w:cs="Times New Roman"/>
          <w:sz w:val="24"/>
        </w:rPr>
        <w:t xml:space="preserve"> Ф</w:t>
      </w:r>
      <w:r w:rsidR="00EE4482">
        <w:rPr>
          <w:rFonts w:ascii="Times New Roman" w:hAnsi="Times New Roman" w:cs="Times New Roman"/>
          <w:sz w:val="24"/>
        </w:rPr>
        <w:t xml:space="preserve">едерального </w:t>
      </w:r>
      <w:r w:rsidR="00EE4482" w:rsidRPr="00EE4482">
        <w:rPr>
          <w:rFonts w:ascii="Times New Roman" w:hAnsi="Times New Roman" w:cs="Times New Roman"/>
          <w:sz w:val="24"/>
        </w:rPr>
        <w:t>К</w:t>
      </w:r>
      <w:r w:rsidR="00EE4482">
        <w:rPr>
          <w:rFonts w:ascii="Times New Roman" w:hAnsi="Times New Roman" w:cs="Times New Roman"/>
          <w:sz w:val="24"/>
        </w:rPr>
        <w:t>азначейства</w:t>
      </w:r>
      <w:r w:rsidR="00EE4482" w:rsidRPr="00EE4482">
        <w:rPr>
          <w:rFonts w:ascii="Times New Roman" w:hAnsi="Times New Roman" w:cs="Times New Roman"/>
          <w:sz w:val="24"/>
        </w:rPr>
        <w:t xml:space="preserve"> РФ</w:t>
      </w:r>
      <w:r w:rsidR="00EE4482">
        <w:rPr>
          <w:rFonts w:ascii="Times New Roman" w:hAnsi="Times New Roman" w:cs="Times New Roman"/>
          <w:sz w:val="24"/>
        </w:rPr>
        <w:t xml:space="preserve">. </w:t>
      </w:r>
      <w:r w:rsidRPr="005A7F31">
        <w:rPr>
          <w:rFonts w:ascii="Times New Roman" w:hAnsi="Times New Roman" w:cs="Times New Roman"/>
          <w:sz w:val="24"/>
        </w:rPr>
        <w:t xml:space="preserve">Данная программа предназначена </w:t>
      </w:r>
      <w:r w:rsidR="00EC4AFB">
        <w:rPr>
          <w:rFonts w:ascii="Times New Roman" w:hAnsi="Times New Roman" w:cs="Times New Roman"/>
          <w:sz w:val="24"/>
        </w:rPr>
        <w:t>для автоматической обработки потока заявок. Она позволяет выполнять монотонные операции, такие как изменение статуса заявки на «В работе», проставления поля «Активности».</w:t>
      </w:r>
      <w:r w:rsidR="00800BCB">
        <w:rPr>
          <w:rFonts w:ascii="Times New Roman" w:hAnsi="Times New Roman" w:cs="Times New Roman"/>
          <w:sz w:val="24"/>
        </w:rPr>
        <w:br w:type="page"/>
      </w:r>
    </w:p>
    <w:p w:rsidR="005C0192" w:rsidRDefault="00800BCB" w:rsidP="00ED5CFC">
      <w:pPr>
        <w:pStyle w:val="10"/>
      </w:pPr>
      <w:bookmarkStart w:id="2" w:name="_Toc456181228"/>
      <w:r w:rsidRPr="00A076C6">
        <w:lastRenderedPageBreak/>
        <w:t>ОСНОВАНИЯ ДЛЯ РАЗРАБОТКИ</w:t>
      </w:r>
      <w:bookmarkEnd w:id="2"/>
    </w:p>
    <w:p w:rsidR="00B911F5" w:rsidRPr="00376B3A" w:rsidRDefault="00376B3A" w:rsidP="00376B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Основанием для разработки является п</w:t>
      </w:r>
      <w:r w:rsidRPr="00376B3A">
        <w:rPr>
          <w:rFonts w:ascii="Times New Roman" w:hAnsi="Times New Roman" w:cs="Times New Roman"/>
          <w:sz w:val="24"/>
        </w:rPr>
        <w:t>ро</w:t>
      </w:r>
      <w:r>
        <w:rPr>
          <w:rFonts w:ascii="Times New Roman" w:hAnsi="Times New Roman" w:cs="Times New Roman"/>
          <w:sz w:val="24"/>
        </w:rPr>
        <w:t xml:space="preserve">грамма технологической практики студентов (С. А. Андреев, Л. В. Клочков, А. </w:t>
      </w:r>
      <w:proofErr w:type="spellStart"/>
      <w:r>
        <w:rPr>
          <w:rFonts w:ascii="Times New Roman" w:hAnsi="Times New Roman" w:cs="Times New Roman"/>
          <w:sz w:val="24"/>
        </w:rPr>
        <w:t>Брюхов</w:t>
      </w:r>
      <w:proofErr w:type="spellEnd"/>
      <w:r>
        <w:rPr>
          <w:rFonts w:ascii="Times New Roman" w:hAnsi="Times New Roman" w:cs="Times New Roman"/>
          <w:sz w:val="24"/>
        </w:rPr>
        <w:t xml:space="preserve">, И. Морозов и М. Табак) </w:t>
      </w:r>
      <w:r w:rsidRPr="00376B3A">
        <w:rPr>
          <w:rFonts w:ascii="Times New Roman" w:hAnsi="Times New Roman" w:cs="Times New Roman"/>
          <w:sz w:val="24"/>
        </w:rPr>
        <w:t>по образовательной программе 0</w:t>
      </w:r>
      <w:r>
        <w:rPr>
          <w:rFonts w:ascii="Times New Roman" w:hAnsi="Times New Roman" w:cs="Times New Roman"/>
          <w:sz w:val="24"/>
        </w:rPr>
        <w:t xml:space="preserve">9.03.04 «Программная инженерия» </w:t>
      </w:r>
      <w:r w:rsidRPr="00376B3A">
        <w:rPr>
          <w:rFonts w:ascii="Times New Roman" w:hAnsi="Times New Roman" w:cs="Times New Roman"/>
          <w:sz w:val="24"/>
        </w:rPr>
        <w:t>подготовки бакалавров</w:t>
      </w:r>
      <w:r>
        <w:rPr>
          <w:rFonts w:ascii="Times New Roman" w:hAnsi="Times New Roman" w:cs="Times New Roman"/>
          <w:sz w:val="24"/>
        </w:rPr>
        <w:t>.</w:t>
      </w:r>
    </w:p>
    <w:p w:rsidR="00C4227A" w:rsidRPr="00F3236E" w:rsidRDefault="00800BCB" w:rsidP="00800B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4227A" w:rsidRDefault="00800BCB" w:rsidP="00ED5CFC">
      <w:pPr>
        <w:pStyle w:val="10"/>
      </w:pPr>
      <w:bookmarkStart w:id="3" w:name="_Toc456181229"/>
      <w:r w:rsidRPr="00C4227A">
        <w:lastRenderedPageBreak/>
        <w:t>НАЗНАЧЕНИЕ РАЗРАБОТКИ</w:t>
      </w:r>
      <w:bookmarkEnd w:id="3"/>
    </w:p>
    <w:p w:rsidR="00ED4033" w:rsidRDefault="00EC4AFB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позволяет быстро обрабатывать поток заявок</w:t>
      </w:r>
      <w:r w:rsidR="00ED4033">
        <w:rPr>
          <w:rFonts w:ascii="Times New Roman" w:hAnsi="Times New Roman" w:cs="Times New Roman"/>
          <w:sz w:val="24"/>
        </w:rPr>
        <w:t>, тем самым в срок принимая поступающие запросы согласно контракту.</w:t>
      </w:r>
    </w:p>
    <w:p w:rsidR="00ED4033" w:rsidRDefault="00ED4033" w:rsidP="008956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может ввести данные своей учётной записи, представление поступающих заявок. Программа имеет три режима исполнения: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«В работе».</w:t>
      </w:r>
    </w:p>
    <w:p w:rsidR="00376B3A" w:rsidRPr="00376B3A" w:rsidRDefault="00376B3A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Перевод заявки в статус «Решен</w:t>
      </w:r>
      <w:bookmarkStart w:id="4" w:name="_GoBack"/>
      <w:bookmarkEnd w:id="4"/>
      <w:r>
        <w:rPr>
          <w:rFonts w:ascii="Times New Roman" w:hAnsi="Times New Roman" w:cs="Times New Roman"/>
          <w:sz w:val="24"/>
        </w:rPr>
        <w:t>».</w:t>
      </w:r>
    </w:p>
    <w:p w:rsidR="00ED4033" w:rsidRDefault="00ED4033" w:rsidP="00ED4033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Проставление поля заявки «Активность».</w:t>
      </w:r>
    </w:p>
    <w:p w:rsidR="00376B3A" w:rsidRPr="00376B3A" w:rsidRDefault="00ED4033" w:rsidP="00376B3A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Одновременный перевод заявки в статус «В работе» и проставление поля заявки «Активность». </w:t>
      </w:r>
    </w:p>
    <w:p w:rsidR="00ED4033" w:rsidRPr="00ED4033" w:rsidRDefault="00ED4033" w:rsidP="00ED4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2527D" w:rsidRDefault="00800BCB" w:rsidP="00ED5CFC">
      <w:pPr>
        <w:pStyle w:val="10"/>
      </w:pPr>
      <w:bookmarkStart w:id="5" w:name="_Toc456181230"/>
      <w:r w:rsidRPr="0072527D">
        <w:lastRenderedPageBreak/>
        <w:t>ТРЕБОВАНИЕ К ПРОГРАММЕ</w:t>
      </w:r>
      <w:bookmarkEnd w:id="5"/>
    </w:p>
    <w:p w:rsidR="0066266E" w:rsidRDefault="0072527D" w:rsidP="001911DE">
      <w:pPr>
        <w:pStyle w:val="2"/>
        <w:numPr>
          <w:ilvl w:val="1"/>
          <w:numId w:val="9"/>
        </w:numPr>
      </w:pPr>
      <w:bookmarkStart w:id="6" w:name="_Toc456181231"/>
      <w:r w:rsidRPr="00800BCB">
        <w:t>Требования к функциональным характеристикам</w:t>
      </w:r>
      <w:bookmarkEnd w:id="6"/>
    </w:p>
    <w:p w:rsidR="00A05276" w:rsidRPr="00A05276" w:rsidRDefault="00AA5A20" w:rsidP="00A05276">
      <w:pPr>
        <w:pStyle w:val="3"/>
        <w:ind w:firstLine="0"/>
      </w:pPr>
      <w:bookmarkStart w:id="7" w:name="_Toc456181232"/>
      <w:r>
        <w:t>4.1.1.</w:t>
      </w:r>
      <w:r>
        <w:tab/>
      </w:r>
      <w:r w:rsidR="001911DE" w:rsidRPr="001911DE">
        <w:t>Требования к функциональным характеристикам</w:t>
      </w:r>
      <w:bookmarkEnd w:id="7"/>
    </w:p>
    <w:p w:rsidR="00A05276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Аутентификация пользователя в СУЭ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к представлению, заданному пользователем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Переход к заявке в начале списка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статуса заявки на «В работе»</w:t>
      </w:r>
    </w:p>
    <w:p w:rsidR="00B03677" w:rsidRDefault="00B03677" w:rsidP="00A05276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Заполнение поля заявки «Активность»</w:t>
      </w:r>
    </w:p>
    <w:p w:rsidR="00B03677" w:rsidRDefault="00B03677" w:rsidP="00B03677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Сохранение изменений</w:t>
      </w:r>
    </w:p>
    <w:p w:rsidR="00B03677" w:rsidRPr="00B03677" w:rsidRDefault="00B03677" w:rsidP="00B03677">
      <w:pPr>
        <w:pStyle w:val="a9"/>
        <w:numPr>
          <w:ilvl w:val="0"/>
          <w:numId w:val="2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Изменение статуса заявки на «В ожидании» с заполнением причины и поля «Комментарий»</w:t>
      </w:r>
    </w:p>
    <w:p w:rsidR="009978C7" w:rsidRDefault="00AA5A20" w:rsidP="009978C7">
      <w:pPr>
        <w:pStyle w:val="3"/>
        <w:ind w:firstLine="0"/>
      </w:pPr>
      <w:bookmarkStart w:id="8" w:name="_Toc456181233"/>
      <w:r>
        <w:t>4.1.2</w:t>
      </w:r>
      <w:r>
        <w:tab/>
        <w:t>Требования к интерфейсу</w:t>
      </w:r>
      <w:bookmarkEnd w:id="8"/>
    </w:p>
    <w:p w:rsidR="0075589E" w:rsidRDefault="00427816" w:rsidP="004278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Предварительный </w:t>
      </w:r>
      <w:r w:rsidR="006F3AE9">
        <w:rPr>
          <w:rFonts w:ascii="Times New Roman" w:hAnsi="Times New Roman" w:cs="Times New Roman"/>
          <w:sz w:val="24"/>
        </w:rPr>
        <w:t>эскиз</w:t>
      </w:r>
      <w:r>
        <w:rPr>
          <w:rFonts w:ascii="Times New Roman" w:hAnsi="Times New Roman" w:cs="Times New Roman"/>
          <w:sz w:val="24"/>
        </w:rPr>
        <w:t xml:space="preserve"> и</w:t>
      </w:r>
      <w:r w:rsidR="003E4AA6">
        <w:rPr>
          <w:rFonts w:ascii="Times New Roman" w:hAnsi="Times New Roman" w:cs="Times New Roman"/>
          <w:sz w:val="24"/>
        </w:rPr>
        <w:t>нтерфейса представлен на рисункек</w:t>
      </w:r>
      <w:r>
        <w:rPr>
          <w:rFonts w:ascii="Times New Roman" w:hAnsi="Times New Roman" w:cs="Times New Roman"/>
          <w:sz w:val="24"/>
        </w:rPr>
        <w:t xml:space="preserve"> 1 в приложении.</w:t>
      </w:r>
      <w:r w:rsidR="006F3AE9">
        <w:rPr>
          <w:rFonts w:ascii="Times New Roman" w:hAnsi="Times New Roman" w:cs="Times New Roman"/>
          <w:sz w:val="24"/>
        </w:rPr>
        <w:t xml:space="preserve"> </w:t>
      </w:r>
      <w:r w:rsidR="003E4AA6">
        <w:rPr>
          <w:rFonts w:ascii="Times New Roman" w:hAnsi="Times New Roman" w:cs="Times New Roman"/>
          <w:sz w:val="24"/>
        </w:rPr>
        <w:t xml:space="preserve">На основной форме должны располагаться следующие элементы управления: </w:t>
      </w:r>
    </w:p>
    <w:p w:rsidR="0075589E" w:rsidRPr="0075589E" w:rsidRDefault="003E4AA6" w:rsidP="0075589E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логина</w:t>
      </w:r>
    </w:p>
    <w:p w:rsidR="003E4AA6" w:rsidRPr="003E4AA6" w:rsidRDefault="003E4AA6" w:rsidP="0075589E">
      <w:pPr>
        <w:pStyle w:val="a9"/>
        <w:numPr>
          <w:ilvl w:val="0"/>
          <w:numId w:val="22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пароля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 w:rsidRPr="003E4AA6">
        <w:rPr>
          <w:rFonts w:ascii="Times New Roman" w:hAnsi="Times New Roman" w:cs="Times New Roman"/>
          <w:sz w:val="24"/>
          <w:szCs w:val="24"/>
        </w:rPr>
        <w:t>Поле ввода представления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Флажок изменения статуса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Флажок заполнения поля «Активность»</w:t>
      </w:r>
    </w:p>
    <w:p w:rsidR="003E4AA6" w:rsidRPr="003E4AA6" w:rsidRDefault="003E4AA6" w:rsidP="00B240F3">
      <w:pPr>
        <w:pStyle w:val="a9"/>
        <w:numPr>
          <w:ilvl w:val="0"/>
          <w:numId w:val="2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Поле ввода активности</w:t>
      </w:r>
    </w:p>
    <w:p w:rsidR="0072527D" w:rsidRDefault="0072527D" w:rsidP="0066266E">
      <w:pPr>
        <w:pStyle w:val="2"/>
        <w:numPr>
          <w:ilvl w:val="1"/>
          <w:numId w:val="9"/>
        </w:numPr>
      </w:pPr>
      <w:bookmarkStart w:id="9" w:name="_Toc456181234"/>
      <w:r>
        <w:t>Т</w:t>
      </w:r>
      <w:r w:rsidRPr="0072527D">
        <w:t>ребования к надежности</w:t>
      </w:r>
      <w:bookmarkEnd w:id="9"/>
    </w:p>
    <w:p w:rsidR="005F59B3" w:rsidRPr="009978C7" w:rsidRDefault="00526A6C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должна обрабатывать диалоговые окна, которые могут появиться во время выполнения операций.</w:t>
      </w:r>
    </w:p>
    <w:p w:rsidR="0066266E" w:rsidRPr="0066266E" w:rsidRDefault="005F59B3" w:rsidP="0066266E">
      <w:pPr>
        <w:pStyle w:val="2"/>
        <w:numPr>
          <w:ilvl w:val="1"/>
          <w:numId w:val="9"/>
        </w:numPr>
      </w:pPr>
      <w:bookmarkStart w:id="10" w:name="_Toc456181235"/>
      <w:r w:rsidRPr="005F59B3">
        <w:t>Условия эксплуатации</w:t>
      </w:r>
      <w:bookmarkEnd w:id="10"/>
    </w:p>
    <w:p w:rsidR="005F59B3" w:rsidRPr="00800BCB" w:rsidRDefault="005F59B3" w:rsidP="005F59B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0BCB">
        <w:rPr>
          <w:rFonts w:ascii="Times New Roman" w:hAnsi="Times New Roman" w:cs="Times New Roman"/>
          <w:sz w:val="24"/>
        </w:rPr>
        <w:t>Программа не требует специального обслуживания. Требуемый уровень пользователя – оператор.</w:t>
      </w:r>
    </w:p>
    <w:p w:rsidR="0066266E" w:rsidRDefault="007741B3" w:rsidP="0066266E">
      <w:pPr>
        <w:pStyle w:val="2"/>
        <w:numPr>
          <w:ilvl w:val="1"/>
          <w:numId w:val="9"/>
        </w:numPr>
      </w:pPr>
      <w:bookmarkStart w:id="11" w:name="_Toc456181236"/>
      <w:r>
        <w:t>Т</w:t>
      </w:r>
      <w:r w:rsidRPr="007741B3">
        <w:t>ребов</w:t>
      </w:r>
      <w:r>
        <w:t>ания к составу и параметрам технических</w:t>
      </w:r>
      <w:r w:rsidRPr="007741B3">
        <w:t xml:space="preserve"> средств</w:t>
      </w:r>
      <w:bookmarkEnd w:id="11"/>
    </w:p>
    <w:p w:rsidR="00DC0894" w:rsidRPr="00DC0894" w:rsidRDefault="009204E7" w:rsidP="00DC0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Компьютер, обладающий техническими параметрами, необходимыми для работы требуемых программных продуктов </w:t>
      </w:r>
      <w:r w:rsidR="003D686C">
        <w:rPr>
          <w:rFonts w:ascii="Times New Roman" w:hAnsi="Times New Roman" w:cs="Times New Roman"/>
        </w:rPr>
        <w:t xml:space="preserve">(см. пункт 4.5). </w:t>
      </w:r>
    </w:p>
    <w:p w:rsidR="0066266E" w:rsidRPr="0066266E" w:rsidRDefault="003D1D68" w:rsidP="0066266E">
      <w:pPr>
        <w:pStyle w:val="2"/>
        <w:numPr>
          <w:ilvl w:val="1"/>
          <w:numId w:val="9"/>
        </w:numPr>
      </w:pPr>
      <w:bookmarkStart w:id="12" w:name="_Toc456181237"/>
      <w:r w:rsidRPr="003D1D68">
        <w:t>Требования к информационной и программной совместимости</w:t>
      </w:r>
      <w:bookmarkEnd w:id="12"/>
    </w:p>
    <w:p w:rsidR="00526A6C" w:rsidRPr="009204E7" w:rsidRDefault="00526A6C" w:rsidP="009204E7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4"/>
          <w:lang w:val="en-US"/>
        </w:rPr>
      </w:pPr>
      <w:r w:rsidRPr="009204E7">
        <w:rPr>
          <w:rFonts w:ascii="Times New Roman" w:hAnsi="Times New Roman" w:cs="Times New Roman"/>
          <w:sz w:val="24"/>
          <w:lang w:val="en-US"/>
        </w:rPr>
        <w:t>JRE 1.6+</w:t>
      </w:r>
    </w:p>
    <w:p w:rsidR="009204E7" w:rsidRPr="009204E7" w:rsidRDefault="00526A6C" w:rsidP="009204E7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  <w:sz w:val="24"/>
        </w:rPr>
        <w:t>Браузер</w:t>
      </w:r>
      <w:r w:rsidR="009204E7">
        <w:rPr>
          <w:rFonts w:ascii="Times New Roman" w:hAnsi="Times New Roman" w:cs="Times New Roman"/>
          <w:sz w:val="24"/>
          <w:lang w:val="en-US"/>
        </w:rPr>
        <w:t xml:space="preserve"> Google</w:t>
      </w:r>
      <w:r w:rsidRPr="009204E7">
        <w:rPr>
          <w:rFonts w:ascii="Times New Roman" w:hAnsi="Times New Roman" w:cs="Times New Roman"/>
          <w:sz w:val="24"/>
        </w:rPr>
        <w:t xml:space="preserve"> </w:t>
      </w:r>
      <w:r w:rsidRPr="009204E7">
        <w:rPr>
          <w:rFonts w:ascii="Times New Roman" w:hAnsi="Times New Roman" w:cs="Times New Roman"/>
          <w:sz w:val="24"/>
          <w:lang w:val="en-US"/>
        </w:rPr>
        <w:t>Chrome</w:t>
      </w:r>
      <w:r w:rsidR="009204E7">
        <w:rPr>
          <w:rFonts w:ascii="Times New Roman" w:hAnsi="Times New Roman" w:cs="Times New Roman"/>
          <w:sz w:val="24"/>
          <w:lang w:val="en-US"/>
        </w:rPr>
        <w:t xml:space="preserve"> 50+</w:t>
      </w:r>
    </w:p>
    <w:p w:rsidR="00CD47F3" w:rsidRPr="009204E7" w:rsidRDefault="005B094A" w:rsidP="009204E7">
      <w:pPr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  <w:sz w:val="28"/>
        </w:rPr>
        <w:br w:type="page"/>
      </w:r>
    </w:p>
    <w:p w:rsidR="003D1D68" w:rsidRPr="00C35556" w:rsidRDefault="003D1D68" w:rsidP="00ED5CFC">
      <w:pPr>
        <w:pStyle w:val="10"/>
      </w:pPr>
      <w:bookmarkStart w:id="13" w:name="_Toc456181238"/>
      <w:r w:rsidRPr="00C35556">
        <w:lastRenderedPageBreak/>
        <w:t>Требования к программной документации</w:t>
      </w:r>
      <w:bookmarkEnd w:id="13"/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Предварительный состав программной документации։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1) 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Программа и методика испытаний (ГОСТ 19.301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2)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</w:t>
      </w:r>
      <w:r w:rsidR="00CD47F3" w:rsidRPr="00EB41C7">
        <w:rPr>
          <w:rFonts w:ascii="Times New Roman" w:hAnsi="Times New Roman" w:cs="Times New Roman"/>
          <w:sz w:val="24"/>
        </w:rPr>
        <w:t xml:space="preserve"> </w:t>
      </w:r>
      <w:r w:rsidRPr="00EB41C7">
        <w:rPr>
          <w:rFonts w:ascii="Times New Roman" w:hAnsi="Times New Roman" w:cs="Times New Roman"/>
          <w:sz w:val="24"/>
        </w:rPr>
        <w:t>Текст программы (ГОСТ 19.401 – 78*);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3)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Руководство оператора (ГОСТ 19.505 – 79*);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4)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 xml:space="preserve">» </w:t>
      </w:r>
      <w:r w:rsidRPr="00EB41C7">
        <w:rPr>
          <w:rFonts w:ascii="Times New Roman" w:hAnsi="Times New Roman" w:cs="Times New Roman"/>
          <w:sz w:val="24"/>
        </w:rPr>
        <w:t>Техническое задание (ГОСТ 19.201 – 78);</w:t>
      </w:r>
    </w:p>
    <w:p w:rsidR="003D1D68" w:rsidRPr="00EB41C7" w:rsidRDefault="003D1D68" w:rsidP="003D1D68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 xml:space="preserve">5) </w:t>
      </w:r>
      <w:r w:rsidR="00CD47F3"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="00CD47F3" w:rsidRPr="00EB41C7">
        <w:rPr>
          <w:rFonts w:ascii="Times New Roman" w:hAnsi="Times New Roman" w:cs="Times New Roman"/>
          <w:sz w:val="24"/>
        </w:rPr>
        <w:t>»</w:t>
      </w:r>
      <w:r w:rsidRPr="00EB41C7">
        <w:rPr>
          <w:rFonts w:ascii="Times New Roman" w:hAnsi="Times New Roman" w:cs="Times New Roman"/>
          <w:sz w:val="24"/>
        </w:rPr>
        <w:t>. Пояснительная записка (ГОСТ 19.404 – 79).</w:t>
      </w:r>
    </w:p>
    <w:p w:rsidR="00CD47F3" w:rsidRPr="003D1D68" w:rsidRDefault="00784B25" w:rsidP="00784B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D47F3" w:rsidRPr="00C35556" w:rsidRDefault="00CD47F3" w:rsidP="00ED5CFC">
      <w:pPr>
        <w:pStyle w:val="10"/>
      </w:pPr>
      <w:bookmarkStart w:id="14" w:name="_Toc456181239"/>
      <w:r w:rsidRPr="00C35556">
        <w:lastRenderedPageBreak/>
        <w:t>Стадии разработки</w:t>
      </w:r>
      <w:bookmarkEnd w:id="14"/>
    </w:p>
    <w:p w:rsidR="0066266E" w:rsidRPr="0066266E" w:rsidRDefault="0066266E" w:rsidP="0066266E">
      <w:pPr>
        <w:rPr>
          <w:rFonts w:ascii="Times New Roman" w:hAnsi="Times New Roman" w:cs="Times New Roman"/>
          <w:sz w:val="24"/>
          <w:szCs w:val="24"/>
        </w:rPr>
      </w:pPr>
      <w:bookmarkStart w:id="15" w:name="_Toc379718213"/>
      <w:bookmarkStart w:id="16" w:name="_Toc379718361"/>
      <w:r w:rsidRPr="0066266E">
        <w:rPr>
          <w:rFonts w:ascii="Times New Roman" w:hAnsi="Times New Roman" w:cs="Times New Roman"/>
          <w:sz w:val="24"/>
          <w:szCs w:val="24"/>
        </w:rPr>
        <w:t xml:space="preserve">Стадии и этапы разработки были выявлены с </w:t>
      </w:r>
      <w:proofErr w:type="gramStart"/>
      <w:r w:rsidRPr="0066266E">
        <w:rPr>
          <w:rFonts w:ascii="Times New Roman" w:hAnsi="Times New Roman" w:cs="Times New Roman"/>
          <w:sz w:val="24"/>
          <w:szCs w:val="24"/>
        </w:rPr>
        <w:t>учетом  ГОСТ</w:t>
      </w:r>
      <w:proofErr w:type="gramEnd"/>
      <w:r w:rsidRPr="0066266E">
        <w:rPr>
          <w:rFonts w:ascii="Times New Roman" w:hAnsi="Times New Roman" w:cs="Times New Roman"/>
          <w:sz w:val="24"/>
          <w:szCs w:val="24"/>
        </w:rPr>
        <w:t xml:space="preserve"> 19.102-77 [2]:</w:t>
      </w:r>
      <w:bookmarkEnd w:id="15"/>
      <w:bookmarkEnd w:id="1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402"/>
        <w:gridCol w:w="4104"/>
      </w:tblGrid>
      <w:tr w:rsidR="0066266E" w:rsidRPr="0066266E" w:rsidTr="0066266E">
        <w:tc>
          <w:tcPr>
            <w:tcW w:w="2405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Стадии разработки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Этапы работ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</w:tr>
      <w:tr w:rsidR="0066266E" w:rsidRPr="0066266E" w:rsidTr="0066266E">
        <w:trPr>
          <w:trHeight w:val="141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Обоснование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необходимости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</w:tc>
      </w:tr>
      <w:tr w:rsidR="0066266E" w:rsidRPr="0066266E" w:rsidTr="0066266E">
        <w:trPr>
          <w:trHeight w:val="429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Сбор исходных материалов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Научно-исследовательские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работы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структуры входных и выходных данных.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техническим средствам.</w:t>
            </w:r>
          </w:p>
        </w:tc>
      </w:tr>
      <w:tr w:rsidR="0066266E" w:rsidRPr="0066266E" w:rsidTr="0066266E">
        <w:trPr>
          <w:trHeight w:val="111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Обоснование принципиальной возможности решения поставленной задачи</w:t>
            </w:r>
          </w:p>
        </w:tc>
      </w:tr>
      <w:tr w:rsidR="0066266E" w:rsidRPr="0066266E" w:rsidTr="0066266E">
        <w:trPr>
          <w:trHeight w:val="9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требований к программе.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66266E" w:rsidRPr="0066266E" w:rsidTr="0066266E">
        <w:trPr>
          <w:trHeight w:val="61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Согласование и утверждение технического задания.</w:t>
            </w:r>
          </w:p>
        </w:tc>
      </w:tr>
      <w:tr w:rsidR="0066266E" w:rsidRPr="0066266E" w:rsidTr="0066266E">
        <w:trPr>
          <w:trHeight w:val="548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Технический проект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технического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задачи.</w:t>
            </w:r>
          </w:p>
        </w:tc>
      </w:tr>
      <w:tr w:rsidR="0066266E" w:rsidRPr="0066266E" w:rsidTr="0066266E">
        <w:trPr>
          <w:trHeight w:val="92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Окончательное определение конфигурации технических средств.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Утверждение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технического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проекта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плана мероприятий по разработке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пояснительной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записки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6266E" w:rsidRPr="0066266E" w:rsidTr="0066266E">
        <w:trPr>
          <w:trHeight w:val="624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Рабочий проект</w:t>
            </w: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Программирование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отладка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программы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Разработка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программной</w:t>
            </w:r>
            <w:proofErr w:type="spellEnd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26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документации</w:t>
            </w:r>
            <w:proofErr w:type="spellEnd"/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 программных документов в соответствии с требованиями ГОСТ 19.101-77 [1].</w:t>
            </w:r>
          </w:p>
        </w:tc>
      </w:tr>
      <w:tr w:rsidR="0066266E" w:rsidRPr="0066266E" w:rsidTr="0066266E">
        <w:trPr>
          <w:trHeight w:val="90"/>
        </w:trPr>
        <w:tc>
          <w:tcPr>
            <w:tcW w:w="2405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Испытания программы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Разработка, согласование и утверждение порядка и методики испытаний.</w:t>
            </w:r>
          </w:p>
        </w:tc>
      </w:tr>
      <w:tr w:rsidR="0066266E" w:rsidRPr="0066266E" w:rsidTr="0066266E">
        <w:trPr>
          <w:trHeight w:val="413"/>
        </w:trPr>
        <w:tc>
          <w:tcPr>
            <w:tcW w:w="2405" w:type="dxa"/>
            <w:vMerge w:val="restart"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b/>
                <w:sz w:val="24"/>
                <w:szCs w:val="24"/>
              </w:rPr>
              <w:t>Внедрение</w:t>
            </w:r>
          </w:p>
        </w:tc>
        <w:tc>
          <w:tcPr>
            <w:tcW w:w="3402" w:type="dxa"/>
            <w:vMerge w:val="restart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защита программного продукта. </w:t>
            </w: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Подготовка программы и программной документации для презентации и защиты.</w:t>
            </w:r>
          </w:p>
        </w:tc>
      </w:tr>
      <w:tr w:rsidR="0066266E" w:rsidRPr="0066266E" w:rsidTr="0066266E">
        <w:trPr>
          <w:trHeight w:val="412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>Утверждение дня защиты программы.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Презентация программного продукта. </w:t>
            </w:r>
          </w:p>
        </w:tc>
      </w:tr>
      <w:tr w:rsidR="0066266E" w:rsidRPr="0066266E" w:rsidTr="0066266E">
        <w:trPr>
          <w:trHeight w:val="185"/>
        </w:trPr>
        <w:tc>
          <w:tcPr>
            <w:tcW w:w="2405" w:type="dxa"/>
            <w:vMerge/>
          </w:tcPr>
          <w:p w:rsidR="0066266E" w:rsidRPr="0066266E" w:rsidRDefault="0066266E" w:rsidP="0066266E">
            <w:pPr>
              <w:pStyle w:val="a9"/>
              <w:numPr>
                <w:ilvl w:val="0"/>
                <w:numId w:val="14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</w:tcPr>
          <w:p w:rsidR="0066266E" w:rsidRPr="0066266E" w:rsidRDefault="0066266E" w:rsidP="001911DE">
            <w:pPr>
              <w:pStyle w:val="a9"/>
              <w:tabs>
                <w:tab w:val="left" w:pos="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6266E">
              <w:rPr>
                <w:rFonts w:ascii="Times New Roman" w:hAnsi="Times New Roman" w:cs="Times New Roman"/>
                <w:sz w:val="24"/>
                <w:szCs w:val="24"/>
              </w:rPr>
              <w:t xml:space="preserve">Передача программы и программной документации в архив НИУ ВШЭ. </w:t>
            </w:r>
          </w:p>
        </w:tc>
      </w:tr>
    </w:tbl>
    <w:p w:rsidR="00C35556" w:rsidRPr="005B094A" w:rsidRDefault="005B094A" w:rsidP="005B094A">
      <w:r>
        <w:br w:type="page"/>
      </w:r>
    </w:p>
    <w:p w:rsidR="00C35556" w:rsidRPr="00C35556" w:rsidRDefault="00C35556" w:rsidP="00ED5CFC">
      <w:pPr>
        <w:pStyle w:val="10"/>
      </w:pPr>
      <w:bookmarkStart w:id="17" w:name="_Toc456181240"/>
      <w:r w:rsidRPr="00C35556">
        <w:lastRenderedPageBreak/>
        <w:t>Порядок контроля и приемки</w:t>
      </w:r>
      <w:bookmarkEnd w:id="17"/>
    </w:p>
    <w:p w:rsidR="005B094A" w:rsidRPr="00EB41C7" w:rsidRDefault="005B094A" w:rsidP="005B094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B41C7">
        <w:rPr>
          <w:rFonts w:ascii="Times New Roman" w:hAnsi="Times New Roman" w:cs="Times New Roman"/>
          <w:sz w:val="24"/>
        </w:rPr>
        <w:t>«</w:t>
      </w:r>
      <w:r w:rsidR="009E0BB8" w:rsidRPr="009E0BB8">
        <w:rPr>
          <w:rFonts w:ascii="Times New Roman" w:hAnsi="Times New Roman" w:cs="Times New Roman"/>
          <w:sz w:val="24"/>
        </w:rPr>
        <w:t>Программа для автоматизации выполнения типовых операций в СУЭ ФК РФ</w:t>
      </w:r>
      <w:r w:rsidRPr="00EB41C7">
        <w:rPr>
          <w:rFonts w:ascii="Times New Roman" w:hAnsi="Times New Roman" w:cs="Times New Roman"/>
          <w:sz w:val="24"/>
        </w:rPr>
        <w:t>». Программа и методика испытаний (ГОСТ 19.301 – 79*);</w:t>
      </w:r>
    </w:p>
    <w:p w:rsidR="009E06F4" w:rsidRDefault="009E06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5556" w:rsidRDefault="009E06F4" w:rsidP="00ED5CFC">
      <w:pPr>
        <w:pStyle w:val="10"/>
        <w:numPr>
          <w:ilvl w:val="0"/>
          <w:numId w:val="0"/>
        </w:numPr>
      </w:pPr>
      <w:bookmarkStart w:id="18" w:name="_Toc456181241"/>
      <w:r w:rsidRPr="009E06F4">
        <w:lastRenderedPageBreak/>
        <w:t>ПРИЛОЖЕНИЕ</w:t>
      </w:r>
      <w:bookmarkEnd w:id="18"/>
    </w:p>
    <w:p w:rsidR="00685840" w:rsidRDefault="003E4AA6" w:rsidP="00685840">
      <w:pPr>
        <w:rPr>
          <w:rFonts w:cs="Times New Roman"/>
          <w:i/>
          <w:sz w:val="28"/>
          <w:lang w:val="en-US"/>
        </w:rPr>
      </w:pPr>
      <w:r>
        <w:rPr>
          <w:rFonts w:cs="Times New Roman"/>
          <w:i/>
          <w:noProof/>
          <w:sz w:val="28"/>
          <w:lang w:eastAsia="ru-RU"/>
        </w:rPr>
        <w:drawing>
          <wp:inline distT="0" distB="0" distL="0" distR="0" wp14:anchorId="1AE0289A" wp14:editId="248251D2">
            <wp:extent cx="4484669" cy="3419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166" cy="34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840" w:rsidRPr="00685840" w:rsidRDefault="00685840" w:rsidP="00685840">
      <w:pPr>
        <w:rPr>
          <w:rFonts w:ascii="Times New Roman" w:hAnsi="Times New Roman" w:cs="Times New Roman"/>
          <w:sz w:val="28"/>
        </w:rPr>
      </w:pPr>
      <w:r w:rsidRPr="00685840">
        <w:rPr>
          <w:rFonts w:ascii="Times New Roman" w:hAnsi="Times New Roman" w:cs="Times New Roman"/>
          <w:sz w:val="28"/>
        </w:rPr>
        <w:t xml:space="preserve">Рисунок 1. Макет </w:t>
      </w:r>
      <w:r w:rsidR="003E4AA6">
        <w:rPr>
          <w:rFonts w:ascii="Times New Roman" w:hAnsi="Times New Roman" w:cs="Times New Roman"/>
          <w:sz w:val="28"/>
        </w:rPr>
        <w:t>интерфейса экрана (описание см пункт 4.1.2</w:t>
      </w:r>
      <w:r w:rsidRPr="00685840">
        <w:rPr>
          <w:rFonts w:ascii="Times New Roman" w:hAnsi="Times New Roman" w:cs="Times New Roman"/>
          <w:sz w:val="28"/>
        </w:rPr>
        <w:t>).</w:t>
      </w:r>
    </w:p>
    <w:p w:rsidR="00D341A6" w:rsidRDefault="00D341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D341A6" w:rsidRPr="00D341A6" w:rsidRDefault="00D341A6" w:rsidP="00D341A6">
      <w:pPr>
        <w:rPr>
          <w:rFonts w:ascii="Times New Roman" w:hAnsi="Times New Roman" w:cs="Times New Roman"/>
          <w:sz w:val="24"/>
        </w:rPr>
        <w:sectPr w:rsidR="00D341A6" w:rsidRPr="00D341A6" w:rsidSect="0067336C">
          <w:headerReference w:type="default" r:id="rId12"/>
          <w:footerReference w:type="default" r:id="rId13"/>
          <w:headerReference w:type="first" r:id="rId14"/>
          <w:pgSz w:w="11906" w:h="16838" w:code="9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:rsidR="00C96274" w:rsidRPr="00D341A6" w:rsidRDefault="00D341A6" w:rsidP="00ED5CFC">
      <w:pPr>
        <w:pStyle w:val="10"/>
        <w:numPr>
          <w:ilvl w:val="0"/>
          <w:numId w:val="0"/>
        </w:numPr>
        <w:rPr>
          <w:rFonts w:asciiTheme="minorHAnsi" w:hAnsiTheme="minorHAnsi" w:cstheme="minorBidi"/>
          <w:sz w:val="22"/>
        </w:rPr>
      </w:pPr>
      <w:bookmarkStart w:id="19" w:name="_Toc456181242"/>
      <w:r w:rsidRPr="00C96274">
        <w:lastRenderedPageBreak/>
        <w:t xml:space="preserve">ЛИСТ </w:t>
      </w:r>
      <w:r w:rsidR="004E34A4">
        <w:t xml:space="preserve">РЕГИСТРАЦИИ </w:t>
      </w:r>
      <w:r w:rsidRPr="00C96274">
        <w:t>ИЗМЕНЕНИЙ</w:t>
      </w:r>
      <w:bookmarkEnd w:id="19"/>
    </w:p>
    <w:tbl>
      <w:tblPr>
        <w:tblpPr w:leftFromText="180" w:rightFromText="180" w:vertAnchor="page" w:horzAnchor="margin" w:tblpXSpec="center" w:tblpY="2236"/>
        <w:tblW w:w="10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D341A6" w:rsidRPr="00C96274" w:rsidTr="00D341A6">
        <w:trPr>
          <w:trHeight w:val="273"/>
        </w:trPr>
        <w:tc>
          <w:tcPr>
            <w:tcW w:w="710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Изм.</w:t>
            </w:r>
          </w:p>
        </w:tc>
        <w:tc>
          <w:tcPr>
            <w:tcW w:w="4393" w:type="dxa"/>
            <w:gridSpan w:val="4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Подпись</w:t>
            </w:r>
          </w:p>
        </w:tc>
        <w:tc>
          <w:tcPr>
            <w:tcW w:w="709" w:type="dxa"/>
            <w:vMerge w:val="restart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</w:rPr>
            </w:pPr>
            <w:r w:rsidRPr="00C96274">
              <w:rPr>
                <w:rFonts w:ascii="Times New Roman" w:hAnsi="Times New Roman" w:cs="Times New Roman"/>
              </w:rPr>
              <w:t>Дата</w:t>
            </w:r>
          </w:p>
        </w:tc>
      </w:tr>
      <w:tr w:rsidR="00D341A6" w:rsidRPr="00C96274" w:rsidTr="00D341A6">
        <w:trPr>
          <w:trHeight w:val="1214"/>
        </w:trPr>
        <w:tc>
          <w:tcPr>
            <w:tcW w:w="710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Изменённых</w:t>
            </w: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Заменённых</w:t>
            </w: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6274"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75" w:type="dxa"/>
          </w:tcPr>
          <w:p w:rsidR="00D341A6" w:rsidRPr="00C96274" w:rsidRDefault="00D341A6" w:rsidP="00D341A6">
            <w:pPr>
              <w:pStyle w:val="Default"/>
              <w:jc w:val="center"/>
            </w:pPr>
            <w:r>
              <w:t>А</w:t>
            </w:r>
            <w:r w:rsidRPr="00C96274">
              <w:t>ннулированных</w:t>
            </w:r>
          </w:p>
        </w:tc>
        <w:tc>
          <w:tcPr>
            <w:tcW w:w="1276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41A6" w:rsidRPr="00C96274" w:rsidTr="00D341A6">
        <w:trPr>
          <w:trHeight w:val="308"/>
        </w:trPr>
        <w:tc>
          <w:tcPr>
            <w:tcW w:w="710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41A6" w:rsidRPr="00C96274" w:rsidRDefault="00D341A6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89" w:rsidRPr="00C96274" w:rsidTr="00D341A6">
        <w:trPr>
          <w:trHeight w:val="308"/>
        </w:trPr>
        <w:tc>
          <w:tcPr>
            <w:tcW w:w="710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5C0689" w:rsidRPr="00C96274" w:rsidRDefault="005C0689" w:rsidP="00D341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E06F4" w:rsidRPr="00C96274" w:rsidRDefault="009E06F4" w:rsidP="00D341A6"/>
    <w:sectPr w:rsidR="009E06F4" w:rsidRPr="00C96274" w:rsidSect="00D341A6">
      <w:footerReference w:type="default" r:id="rId15"/>
      <w:pgSz w:w="11906" w:h="16838" w:code="9"/>
      <w:pgMar w:top="1134" w:right="851" w:bottom="1134" w:left="1134" w:header="709" w:footer="709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2B2" w:rsidRDefault="00FC62B2" w:rsidP="00E47D86">
      <w:pPr>
        <w:spacing w:after="0" w:line="240" w:lineRule="auto"/>
      </w:pPr>
      <w:r>
        <w:separator/>
      </w:r>
    </w:p>
    <w:p w:rsidR="00FC62B2" w:rsidRDefault="00FC62B2"/>
    <w:p w:rsidR="00FC62B2" w:rsidRDefault="00FC62B2"/>
  </w:endnote>
  <w:endnote w:type="continuationSeparator" w:id="0">
    <w:p w:rsidR="00FC62B2" w:rsidRDefault="00FC62B2" w:rsidP="00E47D86">
      <w:pPr>
        <w:spacing w:after="0" w:line="240" w:lineRule="auto"/>
      </w:pPr>
      <w:r>
        <w:continuationSeparator/>
      </w:r>
    </w:p>
    <w:p w:rsidR="00FC62B2" w:rsidRDefault="00FC62B2"/>
    <w:p w:rsidR="00FC62B2" w:rsidRDefault="00FC62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B240F3" w:rsidTr="001911DE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Дата</w:t>
          </w:r>
        </w:p>
      </w:tc>
    </w:tr>
    <w:tr w:rsidR="00B240F3" w:rsidTr="001911DE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Pr="00597FD9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/>
      </w:tc>
    </w:tr>
    <w:tr w:rsidR="00B240F3" w:rsidTr="001911DE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proofErr w:type="spellStart"/>
          <w:r>
            <w:t>Взам</w:t>
          </w:r>
          <w:proofErr w:type="spellEnd"/>
          <w:r>
            <w:t>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 xml:space="preserve">Инв. № </w:t>
          </w:r>
          <w:proofErr w:type="spellStart"/>
          <w:r>
            <w:t>дубл</w:t>
          </w:r>
          <w:proofErr w:type="spellEnd"/>
          <w:r>
            <w:t>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:rsidR="00B240F3" w:rsidRDefault="00B240F3" w:rsidP="001911DE">
          <w:r>
            <w:t>Подп. и дата</w:t>
          </w:r>
        </w:p>
      </w:tc>
    </w:tr>
  </w:tbl>
  <w:p w:rsidR="00B240F3" w:rsidRDefault="00B240F3" w:rsidP="001911D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B240F3" w:rsidTr="001911DE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B240F3" w:rsidTr="001911DE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B240F3" w:rsidRDefault="00B240F3" w:rsidP="0067336C">
          <w:pPr>
            <w:widowControl w:val="0"/>
            <w:autoSpaceDE w:val="0"/>
            <w:autoSpaceDN w:val="0"/>
            <w:adjustRightInd w:val="0"/>
            <w:spacing w:before="12"/>
            <w:ind w:left="1198" w:right="-2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:rsidR="00B240F3" w:rsidRDefault="00B240F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0F3" w:rsidRDefault="00B240F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2B2" w:rsidRDefault="00FC62B2" w:rsidP="00E47D86">
      <w:pPr>
        <w:spacing w:after="0" w:line="240" w:lineRule="auto"/>
      </w:pPr>
      <w:r>
        <w:separator/>
      </w:r>
    </w:p>
    <w:p w:rsidR="00FC62B2" w:rsidRDefault="00FC62B2"/>
    <w:p w:rsidR="00FC62B2" w:rsidRDefault="00FC62B2"/>
  </w:footnote>
  <w:footnote w:type="continuationSeparator" w:id="0">
    <w:p w:rsidR="00FC62B2" w:rsidRDefault="00FC62B2" w:rsidP="00E47D86">
      <w:pPr>
        <w:spacing w:after="0" w:line="240" w:lineRule="auto"/>
      </w:pPr>
      <w:r>
        <w:continuationSeparator/>
      </w:r>
    </w:p>
    <w:p w:rsidR="00FC62B2" w:rsidRDefault="00FC62B2"/>
    <w:p w:rsidR="00FC62B2" w:rsidRDefault="00FC62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0F3" w:rsidRDefault="00B240F3" w:rsidP="001911DE">
    <w:pPr>
      <w:pStyle w:val="a4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5128095"/>
      <w:docPartObj>
        <w:docPartGallery w:val="Page Numbers (Top of Page)"/>
        <w:docPartUnique/>
      </w:docPartObj>
    </w:sdtPr>
    <w:sdtContent>
      <w:p w:rsidR="00B240F3" w:rsidRPr="00824042" w:rsidRDefault="00B240F3" w:rsidP="001911DE">
        <w:pPr>
          <w:pStyle w:val="a4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67384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Pr="00EB41C7" w:rsidRDefault="00B240F3" w:rsidP="001318D0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EB41C7">
          <w:rPr>
            <w:rFonts w:ascii="Times New Roman" w:hAnsi="Times New Roman" w:cs="Times New Roman"/>
            <w:sz w:val="24"/>
          </w:rPr>
          <w:fldChar w:fldCharType="begin"/>
        </w:r>
        <w:r w:rsidRPr="00EB41C7">
          <w:rPr>
            <w:rFonts w:ascii="Times New Roman" w:hAnsi="Times New Roman" w:cs="Times New Roman"/>
            <w:sz w:val="24"/>
          </w:rPr>
          <w:instrText>PAGE   \* MERGEFORMAT</w:instrText>
        </w:r>
        <w:r w:rsidRPr="00EB41C7">
          <w:rPr>
            <w:rFonts w:ascii="Times New Roman" w:hAnsi="Times New Roman" w:cs="Times New Roman"/>
            <w:sz w:val="24"/>
          </w:rPr>
          <w:fldChar w:fldCharType="separate"/>
        </w:r>
        <w:r w:rsidR="00B8124D">
          <w:rPr>
            <w:rFonts w:ascii="Times New Roman" w:hAnsi="Times New Roman" w:cs="Times New Roman"/>
            <w:noProof/>
            <w:sz w:val="24"/>
          </w:rPr>
          <w:t>4</w:t>
        </w:r>
        <w:r w:rsidRPr="00EB41C7">
          <w:rPr>
            <w:rFonts w:ascii="Times New Roman" w:hAnsi="Times New Roman" w:cs="Times New Roman"/>
            <w:sz w:val="24"/>
          </w:rPr>
          <w:fldChar w:fldCharType="end"/>
        </w:r>
      </w:p>
      <w:p w:rsidR="00B240F3" w:rsidRDefault="00B240F3" w:rsidP="001318D0">
        <w:pPr>
          <w:pStyle w:val="a4"/>
          <w:jc w:val="center"/>
        </w:pPr>
      </w:p>
      <w:p w:rsidR="00B240F3" w:rsidRDefault="00B240F3" w:rsidP="00B240F3">
        <w:pPr>
          <w:pStyle w:val="a4"/>
          <w:rPr>
            <w:rFonts w:ascii="Times New Roman" w:hAnsi="Times New Roman" w:cs="Times New Roman"/>
            <w:sz w:val="24"/>
          </w:rPr>
        </w:pPr>
      </w:p>
      <w:p w:rsidR="00B240F3" w:rsidRPr="00EB41C7" w:rsidRDefault="00B240F3" w:rsidP="00EB41C7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08914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B240F3" w:rsidRDefault="00B240F3" w:rsidP="0067336C">
        <w:pPr>
          <w:pStyle w:val="a4"/>
          <w:jc w:val="center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  <w:p w:rsidR="00B240F3" w:rsidRPr="0067336C" w:rsidRDefault="00B240F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  <w:sdt>
        <w:sdtPr>
          <w:rPr>
            <w:rFonts w:ascii="Times New Roman" w:hAnsi="Times New Roman" w:cs="Times New Roman"/>
            <w:sz w:val="24"/>
          </w:rPr>
          <w:alias w:val="Ключевые слова"/>
          <w:tag w:val=""/>
          <w:id w:val="897172707"/>
          <w:placeholder>
            <w:docPart w:val="C89AE8246DA7417583B7E89675CEDA6D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p w:rsidR="00B240F3" w:rsidRDefault="00B240F3" w:rsidP="0067336C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BB21F0">
              <w:rPr>
                <w:rStyle w:val="ae"/>
              </w:rPr>
              <w:t>[Ключевые слова]</w:t>
            </w:r>
          </w:p>
        </w:sdtContent>
      </w:sdt>
      <w:p w:rsidR="00B240F3" w:rsidRPr="0067336C" w:rsidRDefault="00B240F3" w:rsidP="0067336C">
        <w:pPr>
          <w:pStyle w:val="a4"/>
          <w:jc w:val="center"/>
          <w:rPr>
            <w:rFonts w:ascii="Times New Roman" w:hAnsi="Times New Roman" w:cs="Times New Roman"/>
            <w:sz w:val="24"/>
          </w:rPr>
        </w:pPr>
      </w:p>
    </w:sdtContent>
  </w:sdt>
  <w:p w:rsidR="00B240F3" w:rsidRDefault="00B240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22F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25E99"/>
    <w:multiLevelType w:val="hybridMultilevel"/>
    <w:tmpl w:val="C526B6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23019"/>
    <w:multiLevelType w:val="hybridMultilevel"/>
    <w:tmpl w:val="77A2E9DC"/>
    <w:lvl w:ilvl="0" w:tplc="CF78E7C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AA67D78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965E4"/>
    <w:multiLevelType w:val="hybridMultilevel"/>
    <w:tmpl w:val="D09EDB5E"/>
    <w:lvl w:ilvl="0" w:tplc="32C89EA4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749FD"/>
    <w:multiLevelType w:val="hybridMultilevel"/>
    <w:tmpl w:val="70AE4B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146C2"/>
    <w:multiLevelType w:val="hybridMultilevel"/>
    <w:tmpl w:val="05109C16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B25F5"/>
    <w:multiLevelType w:val="hybridMultilevel"/>
    <w:tmpl w:val="C8366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2251B"/>
    <w:multiLevelType w:val="hybridMultilevel"/>
    <w:tmpl w:val="F980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484AC0"/>
    <w:multiLevelType w:val="hybridMultilevel"/>
    <w:tmpl w:val="6C8A70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F151D"/>
    <w:multiLevelType w:val="hybridMultilevel"/>
    <w:tmpl w:val="59301B2A"/>
    <w:lvl w:ilvl="0" w:tplc="A8101B8A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56270"/>
    <w:multiLevelType w:val="hybridMultilevel"/>
    <w:tmpl w:val="6FDA9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0D99"/>
    <w:multiLevelType w:val="hybridMultilevel"/>
    <w:tmpl w:val="11D434E6"/>
    <w:lvl w:ilvl="0" w:tplc="C2303B1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0600B"/>
    <w:multiLevelType w:val="hybridMultilevel"/>
    <w:tmpl w:val="23501AC8"/>
    <w:lvl w:ilvl="0" w:tplc="BC00E4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C9E03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542025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E66A5E"/>
    <w:multiLevelType w:val="hybridMultilevel"/>
    <w:tmpl w:val="E8ACC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7270C9"/>
    <w:multiLevelType w:val="hybridMultilevel"/>
    <w:tmpl w:val="3604B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B0D7F"/>
    <w:multiLevelType w:val="multilevel"/>
    <w:tmpl w:val="BC5208F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36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20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690C46F3"/>
    <w:multiLevelType w:val="multilevel"/>
    <w:tmpl w:val="8AF8E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/>
        <w:color w:val="auto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/>
        <w:color w:val="auto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="Times New Roman" w:hint="default"/>
        <w:b/>
        <w:color w:val="auto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="Times New Roman" w:hint="default"/>
        <w:b/>
        <w:color w:val="auto"/>
        <w:sz w:val="36"/>
      </w:rPr>
    </w:lvl>
  </w:abstractNum>
  <w:abstractNum w:abstractNumId="22" w15:restartNumberingAfterBreak="0">
    <w:nsid w:val="6AFA3494"/>
    <w:multiLevelType w:val="hybridMultilevel"/>
    <w:tmpl w:val="9EEC7068"/>
    <w:lvl w:ilvl="0" w:tplc="86C246DE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064136"/>
    <w:multiLevelType w:val="hybridMultilevel"/>
    <w:tmpl w:val="F2A08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57E4F"/>
    <w:multiLevelType w:val="hybridMultilevel"/>
    <w:tmpl w:val="B5BA4B1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191B15"/>
    <w:multiLevelType w:val="multilevel"/>
    <w:tmpl w:val="F7E47A40"/>
    <w:lvl w:ilvl="0">
      <w:start w:val="1"/>
      <w:numFmt w:val="decimal"/>
      <w:pStyle w:val="10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1"/>
  </w:num>
  <w:num w:numId="5">
    <w:abstractNumId w:val="18"/>
  </w:num>
  <w:num w:numId="6">
    <w:abstractNumId w:val="23"/>
  </w:num>
  <w:num w:numId="7">
    <w:abstractNumId w:val="0"/>
  </w:num>
  <w:num w:numId="8">
    <w:abstractNumId w:val="16"/>
  </w:num>
  <w:num w:numId="9">
    <w:abstractNumId w:val="25"/>
  </w:num>
  <w:num w:numId="10">
    <w:abstractNumId w:val="3"/>
  </w:num>
  <w:num w:numId="11">
    <w:abstractNumId w:val="24"/>
  </w:num>
  <w:num w:numId="12">
    <w:abstractNumId w:val="12"/>
  </w:num>
  <w:num w:numId="13">
    <w:abstractNumId w:val="20"/>
  </w:num>
  <w:num w:numId="14">
    <w:abstractNumId w:val="1"/>
  </w:num>
  <w:num w:numId="15">
    <w:abstractNumId w:val="15"/>
  </w:num>
  <w:num w:numId="16">
    <w:abstractNumId w:val="2"/>
  </w:num>
  <w:num w:numId="17">
    <w:abstractNumId w:val="10"/>
  </w:num>
  <w:num w:numId="18">
    <w:abstractNumId w:val="6"/>
  </w:num>
  <w:num w:numId="19">
    <w:abstractNumId w:val="14"/>
  </w:num>
  <w:num w:numId="20">
    <w:abstractNumId w:val="4"/>
  </w:num>
  <w:num w:numId="21">
    <w:abstractNumId w:val="11"/>
  </w:num>
  <w:num w:numId="22">
    <w:abstractNumId w:val="7"/>
  </w:num>
  <w:num w:numId="23">
    <w:abstractNumId w:val="22"/>
  </w:num>
  <w:num w:numId="24">
    <w:abstractNumId w:val="13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C8"/>
    <w:rsid w:val="00020019"/>
    <w:rsid w:val="001318D0"/>
    <w:rsid w:val="001655A0"/>
    <w:rsid w:val="00180426"/>
    <w:rsid w:val="001911DE"/>
    <w:rsid w:val="0019713F"/>
    <w:rsid w:val="001A1CF2"/>
    <w:rsid w:val="001B4204"/>
    <w:rsid w:val="001C36EF"/>
    <w:rsid w:val="001F2332"/>
    <w:rsid w:val="00232179"/>
    <w:rsid w:val="002B1D67"/>
    <w:rsid w:val="002D62E3"/>
    <w:rsid w:val="00302F33"/>
    <w:rsid w:val="003151C8"/>
    <w:rsid w:val="00325FB0"/>
    <w:rsid w:val="00376B3A"/>
    <w:rsid w:val="003A773D"/>
    <w:rsid w:val="003D1D68"/>
    <w:rsid w:val="003D686C"/>
    <w:rsid w:val="003E4AA6"/>
    <w:rsid w:val="00421EB4"/>
    <w:rsid w:val="00427816"/>
    <w:rsid w:val="00444455"/>
    <w:rsid w:val="004662CB"/>
    <w:rsid w:val="00474085"/>
    <w:rsid w:val="004875F9"/>
    <w:rsid w:val="004A0318"/>
    <w:rsid w:val="004E34A4"/>
    <w:rsid w:val="004E6C12"/>
    <w:rsid w:val="00517C95"/>
    <w:rsid w:val="00526A6C"/>
    <w:rsid w:val="00547181"/>
    <w:rsid w:val="0056576E"/>
    <w:rsid w:val="005A3FE3"/>
    <w:rsid w:val="005A7F31"/>
    <w:rsid w:val="005B094A"/>
    <w:rsid w:val="005B3473"/>
    <w:rsid w:val="005C0192"/>
    <w:rsid w:val="005C0689"/>
    <w:rsid w:val="005C18B6"/>
    <w:rsid w:val="005E0603"/>
    <w:rsid w:val="005F59B3"/>
    <w:rsid w:val="00615208"/>
    <w:rsid w:val="00642588"/>
    <w:rsid w:val="0066266E"/>
    <w:rsid w:val="00665EA7"/>
    <w:rsid w:val="0067336C"/>
    <w:rsid w:val="00676561"/>
    <w:rsid w:val="00685840"/>
    <w:rsid w:val="006B36EB"/>
    <w:rsid w:val="006F3AE9"/>
    <w:rsid w:val="00723B13"/>
    <w:rsid w:val="0072527D"/>
    <w:rsid w:val="00741571"/>
    <w:rsid w:val="0075589E"/>
    <w:rsid w:val="007633E7"/>
    <w:rsid w:val="007741B3"/>
    <w:rsid w:val="00784B25"/>
    <w:rsid w:val="007B56FD"/>
    <w:rsid w:val="007F09AD"/>
    <w:rsid w:val="00800BCB"/>
    <w:rsid w:val="008956DA"/>
    <w:rsid w:val="0090336D"/>
    <w:rsid w:val="009204E7"/>
    <w:rsid w:val="00994E83"/>
    <w:rsid w:val="009978C7"/>
    <w:rsid w:val="009E06F4"/>
    <w:rsid w:val="009E0BB8"/>
    <w:rsid w:val="009F1145"/>
    <w:rsid w:val="00A0307A"/>
    <w:rsid w:val="00A05276"/>
    <w:rsid w:val="00A076C6"/>
    <w:rsid w:val="00AA5A20"/>
    <w:rsid w:val="00AD579B"/>
    <w:rsid w:val="00B03677"/>
    <w:rsid w:val="00B14F95"/>
    <w:rsid w:val="00B240F3"/>
    <w:rsid w:val="00B25BD0"/>
    <w:rsid w:val="00B8124D"/>
    <w:rsid w:val="00B90C5F"/>
    <w:rsid w:val="00B911F5"/>
    <w:rsid w:val="00BA7AFE"/>
    <w:rsid w:val="00BE59E7"/>
    <w:rsid w:val="00BF635D"/>
    <w:rsid w:val="00C35556"/>
    <w:rsid w:val="00C4014D"/>
    <w:rsid w:val="00C4227A"/>
    <w:rsid w:val="00C429CF"/>
    <w:rsid w:val="00C96274"/>
    <w:rsid w:val="00CD47F3"/>
    <w:rsid w:val="00CD64BB"/>
    <w:rsid w:val="00CF3647"/>
    <w:rsid w:val="00D00C7D"/>
    <w:rsid w:val="00D341A6"/>
    <w:rsid w:val="00D36B57"/>
    <w:rsid w:val="00D764FF"/>
    <w:rsid w:val="00D77D0A"/>
    <w:rsid w:val="00DC0894"/>
    <w:rsid w:val="00DD653E"/>
    <w:rsid w:val="00E47D86"/>
    <w:rsid w:val="00EA287A"/>
    <w:rsid w:val="00EB41C7"/>
    <w:rsid w:val="00EC4AFB"/>
    <w:rsid w:val="00ED0BA4"/>
    <w:rsid w:val="00ED4033"/>
    <w:rsid w:val="00ED5CFC"/>
    <w:rsid w:val="00EE4482"/>
    <w:rsid w:val="00F0125F"/>
    <w:rsid w:val="00F16AB0"/>
    <w:rsid w:val="00F3236E"/>
    <w:rsid w:val="00F32558"/>
    <w:rsid w:val="00F42869"/>
    <w:rsid w:val="00F66270"/>
    <w:rsid w:val="00F7511D"/>
    <w:rsid w:val="00F90872"/>
    <w:rsid w:val="00FA56B2"/>
    <w:rsid w:val="00FC00F0"/>
    <w:rsid w:val="00F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D4A170"/>
  <w15:chartTrackingRefBased/>
  <w15:docId w15:val="{C2B14EC8-BF09-4C61-9A5C-B0F8A8B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D5CFC"/>
    <w:pPr>
      <w:keepNext/>
      <w:keepLines/>
      <w:numPr>
        <w:numId w:val="9"/>
      </w:numPr>
      <w:spacing w:before="240" w:after="0"/>
      <w:ind w:left="0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0BCB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11DE"/>
    <w:pPr>
      <w:keepNext/>
      <w:keepLines/>
      <w:spacing w:before="40" w:after="0"/>
      <w:ind w:firstLine="567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0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47D86"/>
  </w:style>
  <w:style w:type="paragraph" w:styleId="a6">
    <w:name w:val="footer"/>
    <w:basedOn w:val="a"/>
    <w:link w:val="a7"/>
    <w:uiPriority w:val="99"/>
    <w:unhideWhenUsed/>
    <w:rsid w:val="00E47D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47D86"/>
  </w:style>
  <w:style w:type="character" w:customStyle="1" w:styleId="11">
    <w:name w:val="Заголовок 1 Знак"/>
    <w:basedOn w:val="a0"/>
    <w:link w:val="10"/>
    <w:uiPriority w:val="9"/>
    <w:rsid w:val="00ED5CFC"/>
    <w:rPr>
      <w:rFonts w:ascii="Times New Roman" w:eastAsiaTheme="majorEastAsia" w:hAnsi="Times New Roman" w:cs="Times New Roman"/>
      <w:b/>
      <w:sz w:val="28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B90C5F"/>
    <w:pPr>
      <w:outlineLvl w:val="9"/>
    </w:pPr>
    <w:rPr>
      <w:lang w:eastAsia="ru-RU"/>
    </w:rPr>
  </w:style>
  <w:style w:type="paragraph" w:styleId="a9">
    <w:name w:val="List Paragraph"/>
    <w:basedOn w:val="a"/>
    <w:link w:val="aa"/>
    <w:uiPriority w:val="34"/>
    <w:qFormat/>
    <w:rsid w:val="00F16AB0"/>
    <w:pPr>
      <w:ind w:left="720"/>
      <w:contextualSpacing/>
    </w:pPr>
  </w:style>
  <w:style w:type="paragraph" w:customStyle="1" w:styleId="1">
    <w:name w:val="Стиль1"/>
    <w:basedOn w:val="a9"/>
    <w:link w:val="12"/>
    <w:rsid w:val="00F16AB0"/>
    <w:pPr>
      <w:numPr>
        <w:numId w:val="1"/>
      </w:numPr>
      <w:spacing w:after="0" w:line="240" w:lineRule="auto"/>
      <w:jc w:val="center"/>
    </w:pPr>
    <w:rPr>
      <w:rFonts w:ascii="Times New Roman" w:hAnsi="Times New Roman" w:cs="Times New Roman"/>
      <w:b/>
      <w:sz w:val="36"/>
    </w:rPr>
  </w:style>
  <w:style w:type="character" w:customStyle="1" w:styleId="20">
    <w:name w:val="Заголовок 2 Знак"/>
    <w:basedOn w:val="a0"/>
    <w:link w:val="2"/>
    <w:uiPriority w:val="9"/>
    <w:rsid w:val="00800BCB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aa">
    <w:name w:val="Абзац списка Знак"/>
    <w:basedOn w:val="a0"/>
    <w:link w:val="a9"/>
    <w:uiPriority w:val="34"/>
    <w:rsid w:val="00F16AB0"/>
  </w:style>
  <w:style w:type="character" w:customStyle="1" w:styleId="12">
    <w:name w:val="Стиль1 Знак"/>
    <w:basedOn w:val="aa"/>
    <w:link w:val="1"/>
    <w:rsid w:val="00F16AB0"/>
    <w:rPr>
      <w:rFonts w:ascii="Times New Roman" w:hAnsi="Times New Roman" w:cs="Times New Roman"/>
      <w:b/>
      <w:sz w:val="36"/>
    </w:rPr>
  </w:style>
  <w:style w:type="paragraph" w:styleId="21">
    <w:name w:val="toc 2"/>
    <w:basedOn w:val="a"/>
    <w:next w:val="a"/>
    <w:autoRedefine/>
    <w:uiPriority w:val="39"/>
    <w:unhideWhenUsed/>
    <w:rsid w:val="00A076C6"/>
    <w:pPr>
      <w:tabs>
        <w:tab w:val="left" w:pos="660"/>
        <w:tab w:val="right" w:leader="dot" w:pos="9911"/>
      </w:tabs>
      <w:spacing w:after="100"/>
      <w:ind w:left="220"/>
    </w:pPr>
  </w:style>
  <w:style w:type="character" w:styleId="ab">
    <w:name w:val="Hyperlink"/>
    <w:basedOn w:val="a0"/>
    <w:uiPriority w:val="99"/>
    <w:unhideWhenUsed/>
    <w:rsid w:val="00F16AB0"/>
    <w:rPr>
      <w:color w:val="0563C1" w:themeColor="hyperlink"/>
      <w:u w:val="single"/>
    </w:rPr>
  </w:style>
  <w:style w:type="paragraph" w:styleId="ac">
    <w:name w:val="Subtitle"/>
    <w:basedOn w:val="a"/>
    <w:next w:val="a"/>
    <w:link w:val="ad"/>
    <w:uiPriority w:val="11"/>
    <w:qFormat/>
    <w:rsid w:val="00C422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C4227A"/>
    <w:rPr>
      <w:rFonts w:eastAsiaTheme="minorEastAsia"/>
      <w:color w:val="5A5A5A" w:themeColor="text1" w:themeTint="A5"/>
      <w:spacing w:val="15"/>
    </w:rPr>
  </w:style>
  <w:style w:type="paragraph" w:styleId="13">
    <w:name w:val="toc 1"/>
    <w:basedOn w:val="a"/>
    <w:next w:val="a"/>
    <w:autoRedefine/>
    <w:uiPriority w:val="39"/>
    <w:unhideWhenUsed/>
    <w:rsid w:val="00C4227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C4227A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Default">
    <w:name w:val="Default"/>
    <w:rsid w:val="00C96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14">
    <w:name w:val="Сетка таблицы1"/>
    <w:basedOn w:val="a1"/>
    <w:next w:val="a3"/>
    <w:uiPriority w:val="39"/>
    <w:rsid w:val="00673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6733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911DE"/>
    <w:rPr>
      <w:rFonts w:ascii="Times New Roman" w:eastAsiaTheme="majorEastAsia" w:hAnsi="Times New Roman" w:cs="Times New Roman"/>
      <w:sz w:val="24"/>
      <w:szCs w:val="24"/>
    </w:rPr>
  </w:style>
  <w:style w:type="paragraph" w:styleId="af">
    <w:name w:val="Balloon Text"/>
    <w:basedOn w:val="a"/>
    <w:link w:val="af0"/>
    <w:uiPriority w:val="99"/>
    <w:semiHidden/>
    <w:unhideWhenUsed/>
    <w:rsid w:val="00F66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662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6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9AE8246DA7417583B7E89675CEDA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C438FB-FBD1-487E-9CB8-2469AC48D4D5}"/>
      </w:docPartPr>
      <w:docPartBody>
        <w:p w:rsidR="00935149" w:rsidRDefault="00935149">
          <w:r w:rsidRPr="00BB21F0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83"/>
    <w:rsid w:val="000C5BB2"/>
    <w:rsid w:val="003479CC"/>
    <w:rsid w:val="004D1C54"/>
    <w:rsid w:val="00605EF1"/>
    <w:rsid w:val="0067170E"/>
    <w:rsid w:val="00677EB1"/>
    <w:rsid w:val="008672EB"/>
    <w:rsid w:val="00935149"/>
    <w:rsid w:val="00A303A7"/>
    <w:rsid w:val="00A35A32"/>
    <w:rsid w:val="00AC762F"/>
    <w:rsid w:val="00B0594C"/>
    <w:rsid w:val="00C934C7"/>
    <w:rsid w:val="00D06783"/>
    <w:rsid w:val="00D5354F"/>
    <w:rsid w:val="00DD2A42"/>
    <w:rsid w:val="00F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18E1D7799A949548156998ADC582E8B">
    <w:name w:val="F18E1D7799A949548156998ADC582E8B"/>
    <w:rsid w:val="00D06783"/>
  </w:style>
  <w:style w:type="paragraph" w:customStyle="1" w:styleId="C38C7C683CFF4423BC5C6C7219F940CF">
    <w:name w:val="C38C7C683CFF4423BC5C6C7219F940CF"/>
    <w:rsid w:val="00D06783"/>
  </w:style>
  <w:style w:type="paragraph" w:customStyle="1" w:styleId="EEC25AF1B5AB477EA64F1120E8494402">
    <w:name w:val="EEC25AF1B5AB477EA64F1120E8494402"/>
    <w:rsid w:val="00D06783"/>
  </w:style>
  <w:style w:type="paragraph" w:customStyle="1" w:styleId="9E130A4FDA024F799AA7B24E3E45B08B">
    <w:name w:val="9E130A4FDA024F799AA7B24E3E45B08B"/>
    <w:rsid w:val="00D06783"/>
  </w:style>
  <w:style w:type="paragraph" w:customStyle="1" w:styleId="3443D3B3D925438BAC7F993A09EA44BD">
    <w:name w:val="3443D3B3D925438BAC7F993A09EA44BD"/>
    <w:rsid w:val="00D06783"/>
  </w:style>
  <w:style w:type="paragraph" w:customStyle="1" w:styleId="93BDF905EF844DD3B592A7B0E1B10DC3">
    <w:name w:val="93BDF905EF844DD3B592A7B0E1B10DC3"/>
    <w:rsid w:val="00D06783"/>
  </w:style>
  <w:style w:type="character" w:styleId="a3">
    <w:name w:val="Placeholder Text"/>
    <w:basedOn w:val="a0"/>
    <w:uiPriority w:val="99"/>
    <w:semiHidden/>
    <w:rsid w:val="00935149"/>
    <w:rPr>
      <w:color w:val="808080"/>
    </w:rPr>
  </w:style>
  <w:style w:type="paragraph" w:customStyle="1" w:styleId="1D38A2BDB94540428C10073FB5FE65E8">
    <w:name w:val="1D38A2BDB94540428C10073FB5FE65E8"/>
    <w:rsid w:val="00935149"/>
  </w:style>
  <w:style w:type="paragraph" w:customStyle="1" w:styleId="DEEA12EDA31B4ABEBE95008D88D486B6">
    <w:name w:val="DEEA12EDA31B4ABEBE95008D88D486B6"/>
    <w:rsid w:val="00935149"/>
  </w:style>
  <w:style w:type="paragraph" w:customStyle="1" w:styleId="0709E492B2914B6B9D32CA6A74E8CCDF">
    <w:name w:val="0709E492B2914B6B9D32CA6A74E8CCDF"/>
    <w:rsid w:val="00935149"/>
  </w:style>
  <w:style w:type="paragraph" w:customStyle="1" w:styleId="0F498CA63FD24E9581B9D9E652F6E1D5">
    <w:name w:val="0F498CA63FD24E9581B9D9E652F6E1D5"/>
    <w:rsid w:val="009351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B4AEA-1C44-4FEB-8838-068389A7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5273</TotalTime>
  <Pages>1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Лев Клочков</cp:lastModifiedBy>
  <cp:revision>37</cp:revision>
  <cp:lastPrinted>2016-05-17T19:50:00Z</cp:lastPrinted>
  <dcterms:created xsi:type="dcterms:W3CDTF">2015-05-20T16:38:00Z</dcterms:created>
  <dcterms:modified xsi:type="dcterms:W3CDTF">2016-07-13T14:59:00Z</dcterms:modified>
</cp:coreProperties>
</file>