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4E" w:rsidRDefault="00473D02" w:rsidP="003B6991">
      <w:pPr>
        <w:pStyle w:val="a3"/>
        <w:numPr>
          <w:ilvl w:val="0"/>
          <w:numId w:val="1"/>
        </w:numPr>
      </w:pPr>
      <w:r>
        <w:t>Вход в систему</w:t>
      </w:r>
    </w:p>
    <w:p w:rsidR="00473D02" w:rsidRDefault="00473D02" w:rsidP="00473D02">
      <w:pPr>
        <w:pStyle w:val="a3"/>
        <w:numPr>
          <w:ilvl w:val="1"/>
          <w:numId w:val="1"/>
        </w:numPr>
      </w:pPr>
      <w:r>
        <w:t>Краткое описание</w:t>
      </w:r>
    </w:p>
    <w:p w:rsidR="00473D02" w:rsidRDefault="00473D02" w:rsidP="00473D02">
      <w:pPr>
        <w:pStyle w:val="a3"/>
        <w:ind w:left="1080"/>
      </w:pPr>
      <w:r>
        <w:t>Этот сценарий описывает авторизацию пользователя в системе.</w:t>
      </w:r>
    </w:p>
    <w:p w:rsidR="00473D02" w:rsidRDefault="00057CE8" w:rsidP="009933B7">
      <w:pPr>
        <w:pStyle w:val="a3"/>
        <w:numPr>
          <w:ilvl w:val="1"/>
          <w:numId w:val="1"/>
        </w:numPr>
      </w:pPr>
      <w:r>
        <w:t>Поток событий</w:t>
      </w:r>
    </w:p>
    <w:p w:rsidR="00057CE8" w:rsidRDefault="00057CE8" w:rsidP="00057CE8">
      <w:pPr>
        <w:pStyle w:val="a3"/>
        <w:numPr>
          <w:ilvl w:val="2"/>
          <w:numId w:val="1"/>
        </w:numPr>
      </w:pPr>
      <w:r>
        <w:t>Основной поток</w:t>
      </w:r>
    </w:p>
    <w:p w:rsidR="00057CE8" w:rsidRDefault="00057CE8" w:rsidP="00057CE8">
      <w:pPr>
        <w:pStyle w:val="a3"/>
        <w:numPr>
          <w:ilvl w:val="0"/>
          <w:numId w:val="2"/>
        </w:numPr>
      </w:pPr>
      <w:r>
        <w:t xml:space="preserve">Пользователь вводит свой уникальный </w:t>
      </w:r>
      <w:r>
        <w:rPr>
          <w:lang w:val="en-US"/>
        </w:rPr>
        <w:t>ID</w:t>
      </w:r>
      <w:r w:rsidRPr="00057CE8">
        <w:t xml:space="preserve"> </w:t>
      </w:r>
      <w:r>
        <w:t>и пароль.</w:t>
      </w:r>
    </w:p>
    <w:p w:rsidR="00057CE8" w:rsidRDefault="00412EB4" w:rsidP="00057CE8">
      <w:pPr>
        <w:pStyle w:val="a3"/>
        <w:numPr>
          <w:ilvl w:val="0"/>
          <w:numId w:val="2"/>
        </w:numPr>
      </w:pPr>
      <w:r>
        <w:t xml:space="preserve">Система проверяет наличие идентификатора пользователя в системе </w:t>
      </w:r>
      <w:r w:rsidR="001D0F80">
        <w:t>и проверяет соответствие пароля</w:t>
      </w:r>
      <w:r>
        <w:t xml:space="preserve">. </w:t>
      </w:r>
      <w:r w:rsidR="001D0F80">
        <w:t xml:space="preserve">Если такого </w:t>
      </w:r>
      <w:r w:rsidR="001D0F80">
        <w:rPr>
          <w:lang w:val="en-US"/>
        </w:rPr>
        <w:t>ID</w:t>
      </w:r>
      <w:r w:rsidR="001D0F80" w:rsidRPr="001D0F80">
        <w:t xml:space="preserve"> </w:t>
      </w:r>
      <w:r w:rsidR="001D0F80">
        <w:t xml:space="preserve">нет в системе выполняется альтернативный поток Несуществующий </w:t>
      </w:r>
      <w:r w:rsidR="001D0F80">
        <w:rPr>
          <w:lang w:val="en-US"/>
        </w:rPr>
        <w:t>ID</w:t>
      </w:r>
      <w:r w:rsidR="001D0F80">
        <w:t xml:space="preserve">. Если </w:t>
      </w:r>
      <w:r w:rsidR="001D0F80">
        <w:rPr>
          <w:lang w:val="en-US"/>
        </w:rPr>
        <w:t>ID</w:t>
      </w:r>
      <w:r w:rsidR="001D0F80" w:rsidRPr="001D0F80">
        <w:t xml:space="preserve"> </w:t>
      </w:r>
      <w:r w:rsidR="001D0F80">
        <w:t>существует, но пароль не соответствует тому, что в базе выполняется альтернативный поток Неверный пароль.</w:t>
      </w:r>
    </w:p>
    <w:p w:rsidR="001D0F80" w:rsidRDefault="001D0F80" w:rsidP="00057CE8">
      <w:pPr>
        <w:pStyle w:val="a3"/>
        <w:numPr>
          <w:ilvl w:val="0"/>
          <w:numId w:val="2"/>
        </w:numPr>
      </w:pPr>
      <w:r>
        <w:t>В случает корректности ввода данных происходит вход в систему.</w:t>
      </w:r>
    </w:p>
    <w:p w:rsidR="001D0F80" w:rsidRDefault="001D0F80" w:rsidP="001D0F80">
      <w:pPr>
        <w:pStyle w:val="a3"/>
        <w:numPr>
          <w:ilvl w:val="2"/>
          <w:numId w:val="1"/>
        </w:numPr>
      </w:pPr>
      <w:r>
        <w:t>Альтернативные потоки.</w:t>
      </w:r>
    </w:p>
    <w:p w:rsidR="001D0F80" w:rsidRPr="001D0F80" w:rsidRDefault="001D0F80" w:rsidP="001D0F80">
      <w:pPr>
        <w:pStyle w:val="a3"/>
        <w:numPr>
          <w:ilvl w:val="0"/>
          <w:numId w:val="5"/>
        </w:numPr>
      </w:pPr>
      <w:r>
        <w:t xml:space="preserve">Несуществующий </w:t>
      </w:r>
      <w:r>
        <w:rPr>
          <w:lang w:val="en-US"/>
        </w:rPr>
        <w:t>ID</w:t>
      </w:r>
    </w:p>
    <w:p w:rsidR="001D0F80" w:rsidRDefault="002D30AD" w:rsidP="001D0F80">
      <w:pPr>
        <w:pStyle w:val="a3"/>
        <w:ind w:left="2160"/>
      </w:pPr>
      <w:r>
        <w:t xml:space="preserve">Если в основном потоке пользователь вводит неверный идентификатор, система выводит на экран сообщение об ошибке. </w:t>
      </w:r>
    </w:p>
    <w:p w:rsidR="002D30AD" w:rsidRDefault="002D30AD" w:rsidP="002D30AD">
      <w:pPr>
        <w:pStyle w:val="a3"/>
        <w:numPr>
          <w:ilvl w:val="0"/>
          <w:numId w:val="5"/>
        </w:numPr>
      </w:pPr>
      <w:r>
        <w:t>Неверный пароль</w:t>
      </w:r>
    </w:p>
    <w:p w:rsidR="003B6991" w:rsidRPr="003B6991" w:rsidRDefault="002D30AD" w:rsidP="003B6991">
      <w:pPr>
        <w:pStyle w:val="a3"/>
        <w:ind w:left="2160"/>
        <w:rPr>
          <w:lang w:val="en-US"/>
        </w:rPr>
      </w:pPr>
      <w: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396348" w:rsidRDefault="00396348">
      <w:r>
        <w:br w:type="page"/>
      </w:r>
    </w:p>
    <w:p w:rsidR="003B6991" w:rsidRDefault="003B6991" w:rsidP="003B6991">
      <w:pPr>
        <w:pStyle w:val="a3"/>
        <w:numPr>
          <w:ilvl w:val="0"/>
          <w:numId w:val="1"/>
        </w:numPr>
      </w:pPr>
      <w:r>
        <w:lastRenderedPageBreak/>
        <w:t>Бронирование книги</w:t>
      </w:r>
    </w:p>
    <w:p w:rsidR="003B6991" w:rsidRDefault="00030D5C" w:rsidP="003B6991">
      <w:pPr>
        <w:pStyle w:val="a3"/>
        <w:numPr>
          <w:ilvl w:val="1"/>
          <w:numId w:val="1"/>
        </w:numPr>
      </w:pPr>
      <w:r>
        <w:t>Краткое описание</w:t>
      </w:r>
      <w:bookmarkStart w:id="0" w:name="_GoBack"/>
      <w:bookmarkEnd w:id="0"/>
    </w:p>
    <w:p w:rsidR="00030D5C" w:rsidRDefault="00030D5C" w:rsidP="00030D5C">
      <w:pPr>
        <w:pStyle w:val="a3"/>
        <w:ind w:left="1080"/>
      </w:pPr>
      <w:r>
        <w:t>Данный сценарий использования описывает процесс бронирования книги покупателем через интернет-сайт</w:t>
      </w:r>
      <w:r w:rsidR="00F123EE">
        <w:t>.</w:t>
      </w:r>
    </w:p>
    <w:p w:rsidR="00F123EE" w:rsidRPr="00F123EE" w:rsidRDefault="00F123EE" w:rsidP="00F123EE">
      <w:pPr>
        <w:pStyle w:val="a3"/>
        <w:numPr>
          <w:ilvl w:val="1"/>
          <w:numId w:val="1"/>
        </w:numPr>
        <w:rPr>
          <w:lang w:val="en-US"/>
        </w:rPr>
      </w:pPr>
      <w:r>
        <w:t>Поток событий</w:t>
      </w:r>
    </w:p>
    <w:p w:rsidR="00F123EE" w:rsidRPr="00F123EE" w:rsidRDefault="00F123EE" w:rsidP="00F123EE">
      <w:pPr>
        <w:pStyle w:val="a3"/>
        <w:numPr>
          <w:ilvl w:val="2"/>
          <w:numId w:val="1"/>
        </w:numPr>
        <w:rPr>
          <w:lang w:val="en-US"/>
        </w:rPr>
      </w:pPr>
      <w:r>
        <w:t>Основной поток</w:t>
      </w:r>
    </w:p>
    <w:p w:rsidR="00F123EE" w:rsidRDefault="00F123EE" w:rsidP="00F123EE">
      <w:pPr>
        <w:pStyle w:val="a3"/>
        <w:ind w:left="1800"/>
      </w:pPr>
      <w:r>
        <w:t>Настоящий сценарий использования начинается, когда покупатель, найдя книгу приступает к процессу бронирования.</w:t>
      </w:r>
    </w:p>
    <w:p w:rsidR="00F123EE" w:rsidRDefault="00F123EE" w:rsidP="00F123EE">
      <w:pPr>
        <w:pStyle w:val="a3"/>
        <w:ind w:left="1800"/>
      </w:pPr>
    </w:p>
    <w:p w:rsidR="00F123EE" w:rsidRDefault="00F123EE" w:rsidP="00F123EE">
      <w:pPr>
        <w:pStyle w:val="a3"/>
        <w:numPr>
          <w:ilvl w:val="0"/>
          <w:numId w:val="6"/>
        </w:numPr>
      </w:pPr>
      <w:r>
        <w:t xml:space="preserve">Система </w:t>
      </w:r>
      <w:r w:rsidR="005D42BA">
        <w:t>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5D42BA" w:rsidRDefault="00D37D97" w:rsidP="00F123EE">
      <w:pPr>
        <w:pStyle w:val="a3"/>
        <w:numPr>
          <w:ilvl w:val="0"/>
          <w:numId w:val="6"/>
        </w:numPr>
      </w:pPr>
      <w:r>
        <w:t>Пользователь вводит личную информацию и выбирает день, в который он лично готов оплатить книгу в магазине.</w:t>
      </w:r>
    </w:p>
    <w:p w:rsidR="00D37D97" w:rsidRDefault="00D37D97" w:rsidP="00F123EE">
      <w:pPr>
        <w:pStyle w:val="a3"/>
        <w:numPr>
          <w:ilvl w:val="0"/>
          <w:numId w:val="6"/>
        </w:numPr>
      </w:pPr>
      <w:r>
        <w:t xml:space="preserve"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</w:t>
      </w:r>
      <w:r w:rsidR="00DF696B">
        <w:t>происходит альтернативный поток Неверная дата бронирования.</w:t>
      </w:r>
    </w:p>
    <w:p w:rsidR="00DF696B" w:rsidRDefault="00DF696B" w:rsidP="00DF696B">
      <w:pPr>
        <w:pStyle w:val="a3"/>
        <w:numPr>
          <w:ilvl w:val="2"/>
          <w:numId w:val="1"/>
        </w:numPr>
      </w:pPr>
      <w:r>
        <w:t>Альтернативные потоки</w:t>
      </w:r>
    </w:p>
    <w:p w:rsidR="00DF696B" w:rsidRDefault="00DF696B" w:rsidP="00DF696B">
      <w:pPr>
        <w:pStyle w:val="a3"/>
        <w:numPr>
          <w:ilvl w:val="0"/>
          <w:numId w:val="8"/>
        </w:numPr>
      </w:pPr>
      <w:r>
        <w:t>Неверная дата бронирования.</w:t>
      </w:r>
    </w:p>
    <w:p w:rsidR="00DF696B" w:rsidRDefault="00DF696B" w:rsidP="00DF696B">
      <w:pPr>
        <w:pStyle w:val="a3"/>
        <w:ind w:left="2160"/>
      </w:pPr>
      <w: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DF696B" w:rsidRDefault="00DF696B" w:rsidP="00DF696B">
      <w:pPr>
        <w:pStyle w:val="a3"/>
        <w:numPr>
          <w:ilvl w:val="1"/>
          <w:numId w:val="1"/>
        </w:numPr>
      </w:pPr>
      <w:r>
        <w:t>Постусловия</w:t>
      </w:r>
    </w:p>
    <w:p w:rsidR="00DF696B" w:rsidRPr="00F123EE" w:rsidRDefault="00DF696B" w:rsidP="00DF696B">
      <w:pPr>
        <w:pStyle w:val="a3"/>
        <w:ind w:left="1080"/>
      </w:pPr>
      <w:r>
        <w:t>Если сценарий использования выполнен успешно, информация о брони сохраняется в базу.</w:t>
      </w:r>
    </w:p>
    <w:sectPr w:rsidR="00DF696B" w:rsidRPr="00F12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38D"/>
    <w:multiLevelType w:val="multilevel"/>
    <w:tmpl w:val="3B6E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944CC2"/>
    <w:multiLevelType w:val="hybridMultilevel"/>
    <w:tmpl w:val="902EBBE6"/>
    <w:lvl w:ilvl="0" w:tplc="9D7AD5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C615FDE"/>
    <w:multiLevelType w:val="hybridMultilevel"/>
    <w:tmpl w:val="C21C227E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9064E3D"/>
    <w:multiLevelType w:val="hybridMultilevel"/>
    <w:tmpl w:val="52748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47C67"/>
    <w:multiLevelType w:val="hybridMultilevel"/>
    <w:tmpl w:val="812C1AD2"/>
    <w:lvl w:ilvl="0" w:tplc="879E53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E44BB3"/>
    <w:multiLevelType w:val="hybridMultilevel"/>
    <w:tmpl w:val="C9F8D312"/>
    <w:lvl w:ilvl="0" w:tplc="E39EB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341C71"/>
    <w:multiLevelType w:val="hybridMultilevel"/>
    <w:tmpl w:val="267CB950"/>
    <w:lvl w:ilvl="0" w:tplc="860C23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70"/>
    <w:rsid w:val="00030D5C"/>
    <w:rsid w:val="0004694E"/>
    <w:rsid w:val="00057CE8"/>
    <w:rsid w:val="001D0F80"/>
    <w:rsid w:val="002D30AD"/>
    <w:rsid w:val="00396348"/>
    <w:rsid w:val="003B6991"/>
    <w:rsid w:val="00412EB4"/>
    <w:rsid w:val="00473D02"/>
    <w:rsid w:val="005D42BA"/>
    <w:rsid w:val="009933B7"/>
    <w:rsid w:val="00B87C70"/>
    <w:rsid w:val="00D37D97"/>
    <w:rsid w:val="00DF696B"/>
    <w:rsid w:val="00F1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B91E"/>
  <w15:chartTrackingRefBased/>
  <w15:docId w15:val="{AE268ED0-82A5-4B32-B667-71CF4BAD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2017-05-13T14:56:00Z</dcterms:created>
  <dcterms:modified xsi:type="dcterms:W3CDTF">2017-05-13T20:21:00Z</dcterms:modified>
</cp:coreProperties>
</file>