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0897" w14:textId="50A1E3FE" w:rsidR="007F638F" w:rsidRPr="001978AA" w:rsidRDefault="005875C6" w:rsidP="00510A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Анализ временного ряда.</w:t>
      </w:r>
    </w:p>
    <w:p w14:paraId="6FDB30AD" w14:textId="46E745F9" w:rsidR="00510A6A" w:rsidRDefault="00510A6A" w:rsidP="00510A6A">
      <w:pPr>
        <w:rPr>
          <w:sz w:val="36"/>
          <w:szCs w:val="36"/>
        </w:rPr>
      </w:pPr>
    </w:p>
    <w:p w14:paraId="3174354E" w14:textId="6F832252" w:rsidR="00510A6A" w:rsidRDefault="00510A6A" w:rsidP="00510A6A">
      <w:pPr>
        <w:rPr>
          <w:sz w:val="28"/>
          <w:szCs w:val="28"/>
        </w:rPr>
      </w:pPr>
      <w:r w:rsidRPr="001978AA">
        <w:rPr>
          <w:b/>
          <w:bCs/>
          <w:sz w:val="28"/>
          <w:szCs w:val="28"/>
        </w:rPr>
        <w:t>Автор:</w:t>
      </w:r>
      <w:r>
        <w:rPr>
          <w:sz w:val="28"/>
          <w:szCs w:val="28"/>
        </w:rPr>
        <w:t xml:space="preserve"> Ефремова Ольга Игоревна, 311 группа</w:t>
      </w:r>
    </w:p>
    <w:p w14:paraId="14C8935C" w14:textId="0CA3AFFB" w:rsidR="00510A6A" w:rsidRPr="005875C6" w:rsidRDefault="00510A6A" w:rsidP="00510A6A">
      <w:pPr>
        <w:rPr>
          <w:sz w:val="28"/>
          <w:szCs w:val="28"/>
        </w:rPr>
      </w:pPr>
      <w:r w:rsidRPr="001978AA">
        <w:rPr>
          <w:b/>
          <w:bCs/>
          <w:sz w:val="28"/>
          <w:szCs w:val="28"/>
        </w:rPr>
        <w:t>Необходимое дополнительное ПО:</w:t>
      </w:r>
      <w:r>
        <w:rPr>
          <w:sz w:val="28"/>
          <w:szCs w:val="28"/>
        </w:rPr>
        <w:t xml:space="preserve"> библиотеки </w:t>
      </w:r>
      <w:r w:rsidR="005875C6">
        <w:rPr>
          <w:sz w:val="28"/>
          <w:szCs w:val="28"/>
          <w:lang w:val="en-US"/>
        </w:rPr>
        <w:t>Pandas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Numpy</w:t>
      </w:r>
      <w:r w:rsidRPr="00510A6A">
        <w:rPr>
          <w:sz w:val="28"/>
          <w:szCs w:val="28"/>
        </w:rPr>
        <w:t xml:space="preserve">, </w:t>
      </w:r>
      <w:r w:rsidR="005875C6">
        <w:rPr>
          <w:sz w:val="28"/>
          <w:szCs w:val="28"/>
          <w:lang w:val="en-US"/>
        </w:rPr>
        <w:t>Matplotlib</w:t>
      </w:r>
      <w:r w:rsidR="005875C6" w:rsidRPr="005875C6">
        <w:rPr>
          <w:sz w:val="28"/>
          <w:szCs w:val="28"/>
        </w:rPr>
        <w:t xml:space="preserve">, </w:t>
      </w:r>
      <w:r w:rsidR="005875C6">
        <w:rPr>
          <w:sz w:val="28"/>
          <w:szCs w:val="28"/>
          <w:lang w:val="en-US"/>
        </w:rPr>
        <w:t>Statsmodels</w:t>
      </w:r>
      <w:r w:rsidR="005875C6" w:rsidRPr="005875C6">
        <w:rPr>
          <w:sz w:val="28"/>
          <w:szCs w:val="28"/>
        </w:rPr>
        <w:t xml:space="preserve">, </w:t>
      </w:r>
      <w:r w:rsidR="005875C6">
        <w:rPr>
          <w:sz w:val="28"/>
          <w:szCs w:val="28"/>
          <w:lang w:val="en-US"/>
        </w:rPr>
        <w:t>Sklearn</w:t>
      </w:r>
    </w:p>
    <w:p w14:paraId="657FEB7C" w14:textId="571D4EB2" w:rsidR="001978AA" w:rsidRDefault="001978AA" w:rsidP="00510A6A">
      <w:pPr>
        <w:rPr>
          <w:sz w:val="28"/>
          <w:szCs w:val="28"/>
        </w:rPr>
      </w:pPr>
      <w:r w:rsidRPr="001978AA">
        <w:rPr>
          <w:b/>
          <w:bCs/>
          <w:sz w:val="28"/>
          <w:szCs w:val="28"/>
        </w:rPr>
        <w:t>Для запуска:</w:t>
      </w:r>
      <w:r>
        <w:rPr>
          <w:sz w:val="28"/>
          <w:szCs w:val="28"/>
        </w:rPr>
        <w:t xml:space="preserve"> необходимо разместить файл </w:t>
      </w:r>
      <w:r>
        <w:rPr>
          <w:sz w:val="28"/>
          <w:szCs w:val="28"/>
          <w:lang w:val="en-US"/>
        </w:rPr>
        <w:t>fun</w:t>
      </w:r>
      <w:r w:rsidRPr="001978A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="00AB5BE5" w:rsidRPr="00AB5BE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5875C6">
        <w:rPr>
          <w:sz w:val="28"/>
          <w:szCs w:val="28"/>
          <w:lang w:val="en-US"/>
        </w:rPr>
        <w:t>task</w:t>
      </w:r>
      <w:r w:rsidR="005875C6" w:rsidRPr="005875C6">
        <w:rPr>
          <w:sz w:val="28"/>
          <w:szCs w:val="28"/>
        </w:rPr>
        <w:t>2</w:t>
      </w:r>
      <w:r w:rsidRPr="001978A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ipynb</w:t>
      </w:r>
      <w:r w:rsidR="00AB5BE5" w:rsidRPr="00AB5BE5">
        <w:rPr>
          <w:sz w:val="28"/>
          <w:szCs w:val="28"/>
        </w:rPr>
        <w:t xml:space="preserve">, </w:t>
      </w:r>
      <w:r w:rsidR="00AB5BE5">
        <w:rPr>
          <w:sz w:val="28"/>
          <w:szCs w:val="28"/>
          <w:lang w:val="en-US"/>
        </w:rPr>
        <w:t>data</w:t>
      </w:r>
      <w:r w:rsidR="00AB5BE5" w:rsidRPr="00AB5BE5">
        <w:rPr>
          <w:sz w:val="28"/>
          <w:szCs w:val="28"/>
        </w:rPr>
        <w:t>.</w:t>
      </w:r>
      <w:r w:rsidR="00AB5BE5">
        <w:rPr>
          <w:sz w:val="28"/>
          <w:szCs w:val="28"/>
          <w:lang w:val="en-US"/>
        </w:rPr>
        <w:t>xlsx</w:t>
      </w:r>
      <w:r w:rsidR="00AB5BE5" w:rsidRPr="00AB5BE5">
        <w:rPr>
          <w:sz w:val="28"/>
          <w:szCs w:val="28"/>
        </w:rPr>
        <w:t xml:space="preserve">, </w:t>
      </w:r>
      <w:r w:rsidR="00AB5BE5">
        <w:rPr>
          <w:sz w:val="28"/>
          <w:szCs w:val="28"/>
          <w:lang w:val="en-US"/>
        </w:rPr>
        <w:t>testing</w:t>
      </w:r>
      <w:r w:rsidR="00AB5BE5" w:rsidRPr="00AB5BE5">
        <w:rPr>
          <w:sz w:val="28"/>
          <w:szCs w:val="28"/>
        </w:rPr>
        <w:t>.</w:t>
      </w:r>
      <w:r w:rsidR="00AB5BE5">
        <w:rPr>
          <w:sz w:val="28"/>
          <w:szCs w:val="28"/>
          <w:lang w:val="en-US"/>
        </w:rPr>
        <w:t>xlsx</w:t>
      </w:r>
      <w:r w:rsidRPr="001978AA">
        <w:rPr>
          <w:sz w:val="28"/>
          <w:szCs w:val="28"/>
        </w:rPr>
        <w:t xml:space="preserve"> </w:t>
      </w:r>
      <w:r>
        <w:rPr>
          <w:sz w:val="28"/>
          <w:szCs w:val="28"/>
        </w:rPr>
        <w:t>в одной директории, открыть файл</w:t>
      </w:r>
      <w:r w:rsidR="00AB5BE5" w:rsidRPr="00AB5BE5">
        <w:rPr>
          <w:sz w:val="28"/>
          <w:szCs w:val="28"/>
        </w:rPr>
        <w:t xml:space="preserve"> </w:t>
      </w:r>
      <w:r w:rsidR="00AB5BE5">
        <w:rPr>
          <w:sz w:val="28"/>
          <w:szCs w:val="28"/>
          <w:lang w:val="en-US"/>
        </w:rPr>
        <w:t>task</w:t>
      </w:r>
      <w:r w:rsidR="00AB5BE5" w:rsidRPr="00AB5BE5">
        <w:rPr>
          <w:sz w:val="28"/>
          <w:szCs w:val="28"/>
        </w:rPr>
        <w:t>2</w:t>
      </w:r>
      <w:r w:rsidRPr="001978A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ipynb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Jupyter</w:t>
      </w:r>
      <w:r w:rsidRPr="001978AA">
        <w:rPr>
          <w:sz w:val="28"/>
          <w:szCs w:val="28"/>
        </w:rPr>
        <w:t xml:space="preserve">, </w:t>
      </w:r>
      <w:r>
        <w:rPr>
          <w:sz w:val="28"/>
          <w:szCs w:val="28"/>
        </w:rPr>
        <w:t>запустить выполнение программы с первой строчки.</w:t>
      </w:r>
    </w:p>
    <w:p w14:paraId="1B1109FB" w14:textId="10A3FB70" w:rsidR="001978AA" w:rsidRDefault="001978AA" w:rsidP="00510A6A">
      <w:pPr>
        <w:rPr>
          <w:b/>
          <w:bCs/>
          <w:sz w:val="28"/>
          <w:szCs w:val="28"/>
        </w:rPr>
      </w:pPr>
      <w:r w:rsidRPr="001978AA">
        <w:rPr>
          <w:b/>
          <w:bCs/>
          <w:sz w:val="28"/>
          <w:szCs w:val="28"/>
        </w:rPr>
        <w:t>Описание подхода к решению:</w:t>
      </w:r>
    </w:p>
    <w:p w14:paraId="7DF1AC6F" w14:textId="6528289A" w:rsidR="001978AA" w:rsidRDefault="001978AA" w:rsidP="001978AA">
      <w:pPr>
        <w:pStyle w:val="a4"/>
        <w:numPr>
          <w:ilvl w:val="0"/>
          <w:numId w:val="2"/>
        </w:numPr>
        <w:ind w:left="0"/>
        <w:rPr>
          <w:sz w:val="28"/>
          <w:szCs w:val="28"/>
        </w:rPr>
      </w:pPr>
      <w:r w:rsidRPr="001978AA">
        <w:rPr>
          <w:sz w:val="28"/>
          <w:szCs w:val="28"/>
          <w:lang w:val="en-US"/>
        </w:rPr>
        <w:t>fun</w:t>
      </w:r>
      <w:r w:rsidRPr="001978AA">
        <w:rPr>
          <w:sz w:val="28"/>
          <w:szCs w:val="28"/>
        </w:rPr>
        <w:t>.</w:t>
      </w:r>
      <w:r w:rsidRPr="001978AA">
        <w:rPr>
          <w:sz w:val="28"/>
          <w:szCs w:val="28"/>
          <w:lang w:val="en-US"/>
        </w:rPr>
        <w:t>py</w:t>
      </w:r>
      <w:r w:rsidR="00AC1CEC" w:rsidRPr="00AC1CEC">
        <w:rPr>
          <w:sz w:val="28"/>
          <w:szCs w:val="28"/>
        </w:rPr>
        <w:t>:</w:t>
      </w:r>
      <w:r w:rsidRPr="001978AA">
        <w:rPr>
          <w:sz w:val="28"/>
          <w:szCs w:val="28"/>
        </w:rPr>
        <w:t xml:space="preserve"> содержит необходимую для численного решения задачи функци</w:t>
      </w:r>
      <w:r w:rsidR="005875C6">
        <w:rPr>
          <w:sz w:val="28"/>
          <w:szCs w:val="28"/>
        </w:rPr>
        <w:t>и</w:t>
      </w:r>
      <w:r w:rsidRPr="001978AA">
        <w:rPr>
          <w:sz w:val="28"/>
          <w:szCs w:val="28"/>
        </w:rPr>
        <w:t xml:space="preserve"> </w:t>
      </w:r>
      <w:r w:rsidR="00AC1CEC" w:rsidRPr="00AC1CEC">
        <w:rPr>
          <w:i/>
          <w:iCs/>
          <w:sz w:val="28"/>
          <w:szCs w:val="28"/>
        </w:rPr>
        <w:t>“</w:t>
      </w:r>
      <w:r w:rsidR="005875C6" w:rsidRPr="005875C6">
        <w:rPr>
          <w:i/>
          <w:iCs/>
          <w:sz w:val="28"/>
          <w:szCs w:val="28"/>
        </w:rPr>
        <w:t>DFtest</w:t>
      </w:r>
      <w:r w:rsidR="005875C6" w:rsidRPr="005875C6">
        <w:rPr>
          <w:i/>
          <w:iCs/>
          <w:sz w:val="28"/>
          <w:szCs w:val="28"/>
        </w:rPr>
        <w:t>”</w:t>
      </w:r>
      <w:r w:rsidR="005875C6">
        <w:rPr>
          <w:sz w:val="28"/>
          <w:szCs w:val="28"/>
        </w:rPr>
        <w:t xml:space="preserve">, </w:t>
      </w:r>
      <w:r w:rsidR="00A83DB9">
        <w:rPr>
          <w:sz w:val="28"/>
          <w:szCs w:val="28"/>
        </w:rPr>
        <w:t xml:space="preserve">которая </w:t>
      </w:r>
      <w:r w:rsidR="005875C6">
        <w:rPr>
          <w:sz w:val="28"/>
          <w:szCs w:val="28"/>
        </w:rPr>
        <w:t>провод</w:t>
      </w:r>
      <w:r w:rsidR="00A83DB9">
        <w:rPr>
          <w:sz w:val="28"/>
          <w:szCs w:val="28"/>
        </w:rPr>
        <w:t>ит</w:t>
      </w:r>
      <w:r w:rsidR="005875C6">
        <w:rPr>
          <w:sz w:val="28"/>
          <w:szCs w:val="28"/>
        </w:rPr>
        <w:t xml:space="preserve"> тест Дики-Фуллера</w:t>
      </w:r>
      <w:r w:rsidR="00A83DB9">
        <w:rPr>
          <w:sz w:val="28"/>
          <w:szCs w:val="28"/>
        </w:rPr>
        <w:t xml:space="preserve">, принимая на вход численные значения ряда и возвращающая </w:t>
      </w:r>
      <w:r w:rsidR="00A83DB9">
        <w:rPr>
          <w:sz w:val="28"/>
          <w:szCs w:val="28"/>
          <w:lang w:val="en-US"/>
        </w:rPr>
        <w:t>True</w:t>
      </w:r>
      <w:r w:rsidR="00A83DB9">
        <w:rPr>
          <w:sz w:val="28"/>
          <w:szCs w:val="28"/>
        </w:rPr>
        <w:t xml:space="preserve">, если ряд стационарен, и </w:t>
      </w:r>
      <w:r w:rsidR="00A83DB9">
        <w:rPr>
          <w:sz w:val="28"/>
          <w:szCs w:val="28"/>
          <w:lang w:val="en-US"/>
        </w:rPr>
        <w:t>False</w:t>
      </w:r>
      <w:r w:rsidR="00A83DB9">
        <w:rPr>
          <w:sz w:val="28"/>
          <w:szCs w:val="28"/>
        </w:rPr>
        <w:t xml:space="preserve"> в противном случае. </w:t>
      </w:r>
      <w:r w:rsidR="00A83DB9" w:rsidRPr="00A83DB9">
        <w:rPr>
          <w:i/>
          <w:iCs/>
          <w:sz w:val="28"/>
          <w:szCs w:val="28"/>
        </w:rPr>
        <w:t>“</w:t>
      </w:r>
      <w:r w:rsidR="00A83DB9" w:rsidRPr="00A83DB9">
        <w:rPr>
          <w:i/>
          <w:iCs/>
          <w:sz w:val="28"/>
          <w:szCs w:val="28"/>
          <w:lang w:val="en-US"/>
        </w:rPr>
        <w:t>Integration</w:t>
      </w:r>
      <w:r w:rsidR="00A83DB9" w:rsidRPr="00A83DB9">
        <w:rPr>
          <w:i/>
          <w:iCs/>
          <w:sz w:val="28"/>
          <w:szCs w:val="28"/>
        </w:rPr>
        <w:t>_</w:t>
      </w:r>
      <w:r w:rsidR="00A83DB9" w:rsidRPr="00A83DB9">
        <w:rPr>
          <w:i/>
          <w:iCs/>
          <w:sz w:val="28"/>
          <w:szCs w:val="28"/>
          <w:lang w:val="en-US"/>
        </w:rPr>
        <w:t>order</w:t>
      </w:r>
      <w:r w:rsidR="00A83DB9" w:rsidRPr="00A83DB9">
        <w:rPr>
          <w:i/>
          <w:iCs/>
          <w:sz w:val="28"/>
          <w:szCs w:val="28"/>
        </w:rPr>
        <w:t xml:space="preserve">” </w:t>
      </w:r>
      <w:r w:rsidR="00A83DB9">
        <w:rPr>
          <w:sz w:val="28"/>
          <w:szCs w:val="28"/>
        </w:rPr>
        <w:t xml:space="preserve">определяет порядок интегрирования ряда, принимая на вход численные значения ряда и возвращающая порядок интегрирования и </w:t>
      </w:r>
      <w:r w:rsidR="00AB5BE5">
        <w:rPr>
          <w:sz w:val="28"/>
          <w:szCs w:val="28"/>
        </w:rPr>
        <w:t>получившийся в ходе выполнения ряд первых разностей, близкий к стационарному.</w:t>
      </w:r>
    </w:p>
    <w:p w14:paraId="74EC15CA" w14:textId="3B7C8389" w:rsidR="007162ED" w:rsidRDefault="00AC1CEC" w:rsidP="001978AA">
      <w:pPr>
        <w:pStyle w:val="a4"/>
        <w:numPr>
          <w:ilvl w:val="0"/>
          <w:numId w:val="2"/>
        </w:numPr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Jupyter</w:t>
      </w:r>
      <w:r w:rsidRPr="00AC1CEC">
        <w:rPr>
          <w:sz w:val="28"/>
          <w:szCs w:val="28"/>
        </w:rPr>
        <w:t xml:space="preserve">: </w:t>
      </w:r>
      <w:r>
        <w:rPr>
          <w:sz w:val="28"/>
          <w:szCs w:val="28"/>
        </w:rPr>
        <w:t>1-2: Импортируется необходимое ПО и функция из предыдущего пункта. 3</w:t>
      </w:r>
      <w:r w:rsidR="00AB5BE5">
        <w:rPr>
          <w:sz w:val="28"/>
          <w:szCs w:val="28"/>
        </w:rPr>
        <w:t xml:space="preserve">: Импортируются данные из </w:t>
      </w:r>
      <w:r w:rsidR="00AB5BE5" w:rsidRPr="0015201A">
        <w:rPr>
          <w:i/>
          <w:iCs/>
          <w:sz w:val="28"/>
          <w:szCs w:val="28"/>
          <w:lang w:val="en-US"/>
        </w:rPr>
        <w:t>data</w:t>
      </w:r>
      <w:r w:rsidR="00AB5BE5" w:rsidRPr="0015201A">
        <w:rPr>
          <w:i/>
          <w:iCs/>
          <w:sz w:val="28"/>
          <w:szCs w:val="28"/>
        </w:rPr>
        <w:t>.</w:t>
      </w:r>
      <w:r w:rsidR="00AB5BE5" w:rsidRPr="0015201A">
        <w:rPr>
          <w:i/>
          <w:iCs/>
          <w:sz w:val="28"/>
          <w:szCs w:val="28"/>
          <w:lang w:val="en-US"/>
        </w:rPr>
        <w:t>xlsx</w:t>
      </w:r>
      <w:r w:rsidR="008163D3" w:rsidRPr="008163D3">
        <w:rPr>
          <w:sz w:val="28"/>
          <w:szCs w:val="28"/>
        </w:rPr>
        <w:t xml:space="preserve"> </w:t>
      </w:r>
      <w:r w:rsidR="008163D3">
        <w:rPr>
          <w:sz w:val="28"/>
          <w:szCs w:val="28"/>
        </w:rPr>
        <w:t>и выводятся последние строки таблицы для проверки</w:t>
      </w:r>
      <w:r>
        <w:rPr>
          <w:sz w:val="28"/>
          <w:szCs w:val="28"/>
        </w:rPr>
        <w:t xml:space="preserve">. 4: Строим графики </w:t>
      </w:r>
      <w:r w:rsidR="008163D3">
        <w:rPr>
          <w:sz w:val="28"/>
          <w:szCs w:val="28"/>
        </w:rPr>
        <w:t xml:space="preserve">временного ряда, скользящего среднего и скользящего стандартного отклонения, получив их с помощьэ функции </w:t>
      </w:r>
      <w:r w:rsidR="008163D3" w:rsidRPr="0015201A">
        <w:rPr>
          <w:i/>
          <w:iCs/>
          <w:sz w:val="28"/>
          <w:szCs w:val="28"/>
        </w:rPr>
        <w:t>“</w:t>
      </w:r>
      <w:r w:rsidR="008163D3" w:rsidRPr="0015201A">
        <w:rPr>
          <w:i/>
          <w:iCs/>
          <w:sz w:val="28"/>
          <w:szCs w:val="28"/>
          <w:lang w:val="en-US"/>
        </w:rPr>
        <w:t>rolling</w:t>
      </w:r>
      <w:r w:rsidR="008163D3" w:rsidRPr="0015201A">
        <w:rPr>
          <w:i/>
          <w:iCs/>
          <w:sz w:val="28"/>
          <w:szCs w:val="28"/>
        </w:rPr>
        <w:t>()”</w:t>
      </w:r>
      <w:r w:rsidRPr="0015201A"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163D3">
        <w:rPr>
          <w:sz w:val="28"/>
          <w:szCs w:val="28"/>
        </w:rPr>
        <w:t xml:space="preserve">5: Проверяем ряд на стационарность с помощью теста Дики-Фуллера. </w:t>
      </w:r>
    </w:p>
    <w:p w14:paraId="32CEF5D6" w14:textId="5324269D" w:rsidR="008163D3" w:rsidRDefault="008163D3" w:rsidP="008163D3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6-7: Строим Аддитивную и Мультипликативную модели с помощью </w:t>
      </w:r>
      <w:r w:rsidR="0015201A">
        <w:rPr>
          <w:sz w:val="28"/>
          <w:szCs w:val="28"/>
        </w:rPr>
        <w:t xml:space="preserve">функции </w:t>
      </w:r>
      <w:r w:rsidR="0015201A" w:rsidRPr="0015201A">
        <w:rPr>
          <w:i/>
          <w:iCs/>
          <w:sz w:val="28"/>
          <w:szCs w:val="28"/>
        </w:rPr>
        <w:t>statsmodels.api.tsa.seasonal_decompose()</w:t>
      </w:r>
      <w:r w:rsidR="0015201A" w:rsidRPr="0015201A">
        <w:rPr>
          <w:i/>
          <w:iCs/>
          <w:sz w:val="28"/>
          <w:szCs w:val="28"/>
        </w:rPr>
        <w:t>,</w:t>
      </w:r>
      <w:r w:rsidR="0015201A">
        <w:rPr>
          <w:sz w:val="28"/>
          <w:szCs w:val="28"/>
        </w:rPr>
        <w:t xml:space="preserve"> используя параметры </w:t>
      </w:r>
      <w:r w:rsidR="0015201A" w:rsidRPr="0015201A">
        <w:rPr>
          <w:i/>
          <w:iCs/>
          <w:sz w:val="28"/>
          <w:szCs w:val="28"/>
        </w:rPr>
        <w:t>'additive'</w:t>
      </w:r>
      <w:r w:rsidR="0015201A">
        <w:rPr>
          <w:sz w:val="28"/>
          <w:szCs w:val="28"/>
        </w:rPr>
        <w:t xml:space="preserve"> и </w:t>
      </w:r>
      <w:r w:rsidR="0015201A" w:rsidRPr="0015201A">
        <w:rPr>
          <w:i/>
          <w:iCs/>
          <w:sz w:val="28"/>
          <w:szCs w:val="28"/>
        </w:rPr>
        <w:t>'multiplicate'</w:t>
      </w:r>
      <w:r w:rsidR="0015201A">
        <w:rPr>
          <w:sz w:val="28"/>
          <w:szCs w:val="28"/>
        </w:rPr>
        <w:t xml:space="preserve"> соответственно.</w:t>
      </w:r>
    </w:p>
    <w:p w14:paraId="61F72084" w14:textId="72F866BB" w:rsidR="0015201A" w:rsidRPr="00864EBD" w:rsidRDefault="0015201A" w:rsidP="008163D3">
      <w:pPr>
        <w:pStyle w:val="a4"/>
        <w:ind w:left="0"/>
        <w:rPr>
          <w:sz w:val="28"/>
          <w:szCs w:val="28"/>
        </w:rPr>
      </w:pPr>
      <w:r w:rsidRPr="0015201A">
        <w:rPr>
          <w:sz w:val="28"/>
          <w:szCs w:val="28"/>
        </w:rPr>
        <w:t>8</w:t>
      </w:r>
      <w:r>
        <w:rPr>
          <w:sz w:val="28"/>
          <w:szCs w:val="28"/>
        </w:rPr>
        <w:t xml:space="preserve">: Определяем порядок интегрирования с помощью функции </w:t>
      </w:r>
      <w:r w:rsidRPr="00A83DB9">
        <w:rPr>
          <w:i/>
          <w:iCs/>
          <w:sz w:val="28"/>
          <w:szCs w:val="28"/>
        </w:rPr>
        <w:t>“</w:t>
      </w:r>
      <w:r w:rsidRPr="00A83DB9">
        <w:rPr>
          <w:i/>
          <w:iCs/>
          <w:sz w:val="28"/>
          <w:szCs w:val="28"/>
          <w:lang w:val="en-US"/>
        </w:rPr>
        <w:t>Integration</w:t>
      </w:r>
      <w:r w:rsidRPr="00A83DB9">
        <w:rPr>
          <w:i/>
          <w:iCs/>
          <w:sz w:val="28"/>
          <w:szCs w:val="28"/>
        </w:rPr>
        <w:t>_</w:t>
      </w:r>
      <w:r w:rsidRPr="00A83DB9">
        <w:rPr>
          <w:i/>
          <w:iCs/>
          <w:sz w:val="28"/>
          <w:szCs w:val="28"/>
          <w:lang w:val="en-US"/>
        </w:rPr>
        <w:t>order</w:t>
      </w:r>
      <w:r w:rsidRPr="00A83DB9">
        <w:rPr>
          <w:i/>
          <w:iCs/>
          <w:sz w:val="28"/>
          <w:szCs w:val="28"/>
        </w:rPr>
        <w:t>”</w:t>
      </w:r>
      <w:r>
        <w:rPr>
          <w:sz w:val="28"/>
          <w:szCs w:val="28"/>
        </w:rPr>
        <w:t>. 9: Строим графики функций автокореллякции и частичной автокорреляции.</w:t>
      </w:r>
      <w:r w:rsidR="00864EBD">
        <w:rPr>
          <w:sz w:val="28"/>
          <w:szCs w:val="28"/>
        </w:rPr>
        <w:t xml:space="preserve"> </w:t>
      </w:r>
      <w:r w:rsidR="00864EBD" w:rsidRPr="00864EBD">
        <w:rPr>
          <w:sz w:val="28"/>
          <w:szCs w:val="28"/>
        </w:rPr>
        <w:t xml:space="preserve">Чтобы построить соответствующие коррелограммы, в пакете </w:t>
      </w:r>
      <w:r w:rsidR="00864EBD" w:rsidRPr="00864EBD">
        <w:rPr>
          <w:i/>
          <w:iCs/>
          <w:sz w:val="28"/>
          <w:szCs w:val="28"/>
        </w:rPr>
        <w:t>“</w:t>
      </w:r>
      <w:r w:rsidR="00864EBD" w:rsidRPr="00864EBD">
        <w:rPr>
          <w:i/>
          <w:iCs/>
          <w:sz w:val="28"/>
          <w:szCs w:val="28"/>
        </w:rPr>
        <w:t>statsmodels</w:t>
      </w:r>
      <w:r w:rsidR="00864EBD" w:rsidRPr="00864EBD">
        <w:rPr>
          <w:i/>
          <w:iCs/>
          <w:sz w:val="28"/>
          <w:szCs w:val="28"/>
        </w:rPr>
        <w:t>”</w:t>
      </w:r>
      <w:r w:rsidR="00864EBD" w:rsidRPr="00864EBD">
        <w:rPr>
          <w:sz w:val="28"/>
          <w:szCs w:val="28"/>
        </w:rPr>
        <w:t xml:space="preserve"> имеются следующие функции: </w:t>
      </w:r>
      <w:r w:rsidR="00864EBD" w:rsidRPr="00864EBD">
        <w:rPr>
          <w:i/>
          <w:iCs/>
          <w:sz w:val="28"/>
          <w:szCs w:val="28"/>
        </w:rPr>
        <w:t>“</w:t>
      </w:r>
      <w:r w:rsidR="00864EBD" w:rsidRPr="00864EBD">
        <w:rPr>
          <w:i/>
          <w:iCs/>
          <w:sz w:val="28"/>
          <w:szCs w:val="28"/>
        </w:rPr>
        <w:t>plot_acf()</w:t>
      </w:r>
      <w:r w:rsidR="00864EBD" w:rsidRPr="00864EBD">
        <w:rPr>
          <w:i/>
          <w:iCs/>
          <w:sz w:val="28"/>
          <w:szCs w:val="28"/>
        </w:rPr>
        <w:t>”</w:t>
      </w:r>
      <w:r w:rsidR="00864EBD" w:rsidRPr="00864EBD">
        <w:rPr>
          <w:sz w:val="28"/>
          <w:szCs w:val="28"/>
        </w:rPr>
        <w:t xml:space="preserve"> и </w:t>
      </w:r>
      <w:r w:rsidR="00864EBD" w:rsidRPr="00864EBD">
        <w:rPr>
          <w:i/>
          <w:iCs/>
          <w:sz w:val="28"/>
          <w:szCs w:val="28"/>
        </w:rPr>
        <w:t>“</w:t>
      </w:r>
      <w:r w:rsidR="00864EBD" w:rsidRPr="00864EBD">
        <w:rPr>
          <w:i/>
          <w:iCs/>
          <w:sz w:val="28"/>
          <w:szCs w:val="28"/>
        </w:rPr>
        <w:t>plot_pacf()</w:t>
      </w:r>
      <w:r w:rsidR="00864EBD" w:rsidRPr="00864EBD">
        <w:rPr>
          <w:i/>
          <w:iCs/>
          <w:sz w:val="28"/>
          <w:szCs w:val="28"/>
        </w:rPr>
        <w:t>”</w:t>
      </w:r>
      <w:r w:rsidR="00864EBD" w:rsidRPr="00864EBD">
        <w:rPr>
          <w:i/>
          <w:iCs/>
          <w:sz w:val="28"/>
          <w:szCs w:val="28"/>
        </w:rPr>
        <w:t>.</w:t>
      </w:r>
      <w:r w:rsidR="00864EBD" w:rsidRPr="00864EBD">
        <w:rPr>
          <w:sz w:val="28"/>
          <w:szCs w:val="28"/>
        </w:rPr>
        <w:t xml:space="preserve"> Они выводят графики ACF и PACF, у которых по оси X откладываются номера лагов, а по оси Y значения соответствующих функций.</w:t>
      </w:r>
      <w:r w:rsidR="00864EBD" w:rsidRPr="00864EBD">
        <w:rPr>
          <w:sz w:val="28"/>
          <w:szCs w:val="28"/>
        </w:rPr>
        <w:t xml:space="preserve"> 10</w:t>
      </w:r>
      <w:r w:rsidR="00864EBD">
        <w:rPr>
          <w:sz w:val="28"/>
          <w:szCs w:val="28"/>
        </w:rPr>
        <w:t>: Строим выбранные модели</w:t>
      </w:r>
      <w:r w:rsidR="00864EBD" w:rsidRPr="00864EBD">
        <w:rPr>
          <w:sz w:val="28"/>
          <w:szCs w:val="28"/>
        </w:rPr>
        <w:t xml:space="preserve"> ARIMA, построенную для ряда первых разностей.</w:t>
      </w:r>
      <w:r w:rsidR="00864EBD">
        <w:rPr>
          <w:sz w:val="28"/>
          <w:szCs w:val="28"/>
        </w:rPr>
        <w:t xml:space="preserve"> 11-12: Строим графики прогнозов по используемым моделям. 13: </w:t>
      </w:r>
      <w:r w:rsidR="00864EBD" w:rsidRPr="00864EBD">
        <w:rPr>
          <w:sz w:val="28"/>
          <w:szCs w:val="28"/>
        </w:rPr>
        <w:t>Рассчит</w:t>
      </w:r>
      <w:r w:rsidR="00864EBD">
        <w:rPr>
          <w:sz w:val="28"/>
          <w:szCs w:val="28"/>
        </w:rPr>
        <w:t>ываем</w:t>
      </w:r>
      <w:r w:rsidR="00864EBD" w:rsidRPr="00864EBD">
        <w:rPr>
          <w:sz w:val="28"/>
          <w:szCs w:val="28"/>
        </w:rPr>
        <w:t xml:space="preserve"> коэффициент детерминации</w:t>
      </w:r>
      <w:r w:rsidR="00864EBD">
        <w:rPr>
          <w:sz w:val="28"/>
          <w:szCs w:val="28"/>
        </w:rPr>
        <w:t xml:space="preserve"> для используемых моделей</w:t>
      </w:r>
      <w:r w:rsidR="00A40741">
        <w:rPr>
          <w:sz w:val="28"/>
          <w:szCs w:val="28"/>
        </w:rPr>
        <w:t xml:space="preserve">. 14: Используем </w:t>
      </w:r>
      <w:r w:rsidR="00A40741" w:rsidRPr="00A40741">
        <w:rPr>
          <w:sz w:val="28"/>
          <w:szCs w:val="28"/>
        </w:rPr>
        <w:t>информационн</w:t>
      </w:r>
      <w:r w:rsidR="00A40741">
        <w:rPr>
          <w:sz w:val="28"/>
          <w:szCs w:val="28"/>
        </w:rPr>
        <w:t>ый</w:t>
      </w:r>
      <w:r w:rsidR="00A40741" w:rsidRPr="00A40741">
        <w:rPr>
          <w:sz w:val="28"/>
          <w:szCs w:val="28"/>
        </w:rPr>
        <w:t xml:space="preserve"> критери</w:t>
      </w:r>
      <w:r w:rsidR="00A40741">
        <w:rPr>
          <w:sz w:val="28"/>
          <w:szCs w:val="28"/>
        </w:rPr>
        <w:t>й</w:t>
      </w:r>
      <w:r w:rsidR="00A40741" w:rsidRPr="00A40741">
        <w:rPr>
          <w:sz w:val="28"/>
          <w:szCs w:val="28"/>
        </w:rPr>
        <w:t xml:space="preserve"> Акаике</w:t>
      </w:r>
      <w:r w:rsidR="00A40741">
        <w:rPr>
          <w:sz w:val="28"/>
          <w:szCs w:val="28"/>
        </w:rPr>
        <w:t xml:space="preserve"> для модлей, чтобы выбрать наилучшую.</w:t>
      </w:r>
    </w:p>
    <w:sectPr w:rsidR="0015201A" w:rsidRPr="00864EBD" w:rsidSect="00510A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3145F"/>
    <w:multiLevelType w:val="hybridMultilevel"/>
    <w:tmpl w:val="15E69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31389"/>
    <w:multiLevelType w:val="hybridMultilevel"/>
    <w:tmpl w:val="EC94B2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6A"/>
    <w:rsid w:val="0015201A"/>
    <w:rsid w:val="001978AA"/>
    <w:rsid w:val="0033545F"/>
    <w:rsid w:val="00510A6A"/>
    <w:rsid w:val="005875C6"/>
    <w:rsid w:val="007162ED"/>
    <w:rsid w:val="008163D3"/>
    <w:rsid w:val="00864EBD"/>
    <w:rsid w:val="008C1176"/>
    <w:rsid w:val="00A40741"/>
    <w:rsid w:val="00A83DB9"/>
    <w:rsid w:val="00AA2E01"/>
    <w:rsid w:val="00AB5BE5"/>
    <w:rsid w:val="00AC1CEC"/>
    <w:rsid w:val="00B0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DA248"/>
  <w15:chartTrackingRefBased/>
  <w15:docId w15:val="{25707F94-1CD9-46EC-8EB0-8E59A7F5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0A6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197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Ефремова Ольга</dc:creator>
  <cp:keywords/>
  <dc:description/>
  <cp:lastModifiedBy>Ефремова Ольга</cp:lastModifiedBy>
  <cp:revision>3</cp:revision>
  <cp:lastPrinted>2021-12-09T19:01:00Z</cp:lastPrinted>
  <dcterms:created xsi:type="dcterms:W3CDTF">2021-12-09T18:29:00Z</dcterms:created>
  <dcterms:modified xsi:type="dcterms:W3CDTF">2021-12-09T19:01:00Z</dcterms:modified>
</cp:coreProperties>
</file>