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E8" w:rsidRPr="00075C83" w:rsidRDefault="00EE6BE8" w:rsidP="00EE6BE8">
      <w:pPr>
        <w:jc w:val="center"/>
        <w:rPr>
          <w:sz w:val="28"/>
        </w:rPr>
      </w:pPr>
      <w:r w:rsidRPr="00075C83">
        <w:rPr>
          <w:sz w:val="28"/>
        </w:rPr>
        <w:t>Учреждение образования</w:t>
      </w:r>
    </w:p>
    <w:p w:rsidR="00EE6BE8" w:rsidRPr="00075C83" w:rsidRDefault="00EE6BE8" w:rsidP="00EE6BE8">
      <w:pPr>
        <w:jc w:val="center"/>
        <w:rPr>
          <w:sz w:val="28"/>
        </w:rPr>
      </w:pPr>
      <w:r w:rsidRPr="00075C83">
        <w:rPr>
          <w:sz w:val="28"/>
        </w:rPr>
        <w:t>«БЕЛОРУССКИЙ ГОСУДАРСТВЕННЫЙ ТЕХНОЛОГИЧЕСКИЙ УНИВЕРСИТЕТ»</w:t>
      </w: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48"/>
          <w:szCs w:val="48"/>
        </w:rPr>
      </w:pPr>
      <w:r>
        <w:rPr>
          <w:sz w:val="48"/>
          <w:szCs w:val="48"/>
        </w:rPr>
        <w:t>Основы защиты и</w:t>
      </w:r>
      <w:r w:rsidRPr="00075C83">
        <w:rPr>
          <w:sz w:val="48"/>
          <w:szCs w:val="48"/>
        </w:rPr>
        <w:t>нформации</w:t>
      </w:r>
    </w:p>
    <w:p w:rsidR="00EE6BE8" w:rsidRPr="00075C83" w:rsidRDefault="00EE6BE8" w:rsidP="00EE6BE8">
      <w:pPr>
        <w:jc w:val="center"/>
        <w:rPr>
          <w:sz w:val="48"/>
          <w:szCs w:val="48"/>
        </w:rPr>
      </w:pPr>
    </w:p>
    <w:p w:rsidR="00EE6BE8" w:rsidRPr="00075C83" w:rsidRDefault="00EE6BE8" w:rsidP="00EE6BE8">
      <w:pPr>
        <w:jc w:val="center"/>
        <w:rPr>
          <w:sz w:val="48"/>
          <w:szCs w:val="48"/>
        </w:rPr>
      </w:pPr>
    </w:p>
    <w:p w:rsidR="00EE6BE8" w:rsidRPr="00075C83" w:rsidRDefault="00EE6BE8" w:rsidP="00EE6BE8">
      <w:pPr>
        <w:jc w:val="center"/>
        <w:rPr>
          <w:sz w:val="48"/>
          <w:szCs w:val="48"/>
        </w:rPr>
      </w:pPr>
    </w:p>
    <w:p w:rsidR="00EE6BE8" w:rsidRPr="00075C83" w:rsidRDefault="00EE6BE8" w:rsidP="00EE6BE8">
      <w:pPr>
        <w:rPr>
          <w:sz w:val="48"/>
          <w:szCs w:val="48"/>
        </w:rPr>
      </w:pPr>
    </w:p>
    <w:p w:rsidR="00EE6BE8" w:rsidRPr="00075C83" w:rsidRDefault="00EE6BE8" w:rsidP="00EE6BE8">
      <w:pPr>
        <w:jc w:val="center"/>
        <w:rPr>
          <w:sz w:val="48"/>
          <w:szCs w:val="48"/>
        </w:rPr>
      </w:pPr>
    </w:p>
    <w:p w:rsidR="00EE6BE8" w:rsidRPr="00075C83" w:rsidRDefault="00EE6BE8" w:rsidP="00EE6BE8">
      <w:pPr>
        <w:jc w:val="right"/>
        <w:rPr>
          <w:sz w:val="28"/>
          <w:szCs w:val="28"/>
        </w:rPr>
      </w:pPr>
      <w:r w:rsidRPr="00075C83">
        <w:rPr>
          <w:sz w:val="28"/>
          <w:szCs w:val="28"/>
        </w:rPr>
        <w:t>Студент:</w:t>
      </w:r>
      <w:r w:rsidRPr="00E2455C">
        <w:rPr>
          <w:sz w:val="28"/>
          <w:szCs w:val="28"/>
        </w:rPr>
        <w:t xml:space="preserve"> </w:t>
      </w:r>
      <w:r>
        <w:rPr>
          <w:sz w:val="28"/>
          <w:szCs w:val="28"/>
        </w:rPr>
        <w:t>Костюкова А.О.</w:t>
      </w:r>
      <w:r w:rsidRPr="00075C83">
        <w:rPr>
          <w:sz w:val="28"/>
          <w:szCs w:val="28"/>
        </w:rPr>
        <w:t xml:space="preserve"> </w:t>
      </w:r>
    </w:p>
    <w:p w:rsidR="00EE6BE8" w:rsidRPr="00075C83" w:rsidRDefault="00EE6BE8" w:rsidP="00EE6BE8">
      <w:pPr>
        <w:jc w:val="right"/>
        <w:rPr>
          <w:sz w:val="28"/>
          <w:szCs w:val="28"/>
        </w:rPr>
      </w:pPr>
      <w:r w:rsidRPr="00075C83">
        <w:rPr>
          <w:sz w:val="28"/>
          <w:szCs w:val="28"/>
        </w:rPr>
        <w:t>ФИТ 2 курс 4 группа</w:t>
      </w:r>
    </w:p>
    <w:p w:rsidR="00EE6BE8" w:rsidRPr="00075C83" w:rsidRDefault="00EE6BE8" w:rsidP="00EE6BE8">
      <w:pPr>
        <w:jc w:val="right"/>
        <w:rPr>
          <w:sz w:val="28"/>
          <w:szCs w:val="28"/>
        </w:rPr>
      </w:pPr>
      <w:r w:rsidRPr="00075C83">
        <w:rPr>
          <w:sz w:val="28"/>
          <w:szCs w:val="28"/>
        </w:rPr>
        <w:t xml:space="preserve">Преподаватель: </w:t>
      </w:r>
      <w:r>
        <w:rPr>
          <w:sz w:val="28"/>
          <w:szCs w:val="28"/>
        </w:rPr>
        <w:t>Буснюк Н. Н.</w:t>
      </w: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rPr>
          <w:sz w:val="28"/>
          <w:szCs w:val="28"/>
        </w:rPr>
      </w:pPr>
    </w:p>
    <w:p w:rsidR="00EE6BE8" w:rsidRDefault="00EE6BE8" w:rsidP="00EE6BE8">
      <w:pPr>
        <w:jc w:val="center"/>
        <w:rPr>
          <w:sz w:val="28"/>
          <w:szCs w:val="28"/>
        </w:rPr>
      </w:pPr>
    </w:p>
    <w:p w:rsidR="00EE6BE8" w:rsidRDefault="00EE6BE8" w:rsidP="00EE6BE8">
      <w:pPr>
        <w:jc w:val="center"/>
        <w:rPr>
          <w:sz w:val="28"/>
          <w:szCs w:val="28"/>
        </w:rPr>
      </w:pPr>
    </w:p>
    <w:p w:rsidR="00EE6BE8" w:rsidRDefault="00EE6BE8" w:rsidP="00EE6BE8">
      <w:pPr>
        <w:jc w:val="center"/>
        <w:rPr>
          <w:sz w:val="28"/>
          <w:szCs w:val="28"/>
        </w:rPr>
      </w:pPr>
      <w:r>
        <w:rPr>
          <w:sz w:val="28"/>
          <w:szCs w:val="28"/>
        </w:rPr>
        <w:t>Минск 2020</w:t>
      </w:r>
    </w:p>
    <w:p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lastRenderedPageBreak/>
        <w:t>Практическое занятие №11</w:t>
      </w:r>
    </w:p>
    <w:p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t>Тема «</w:t>
      </w:r>
      <w:r w:rsidRPr="00EE6BE8">
        <w:rPr>
          <w:rStyle w:val="FontStyle11"/>
          <w:rFonts w:ascii="Times New Roman" w:hAnsi="Times New Roman" w:cs="Times New Roman"/>
          <w:sz w:val="28"/>
          <w:szCs w:val="28"/>
        </w:rPr>
        <w:t>Составление и оформление заявок на объекты промышленной собственности</w:t>
      </w:r>
      <w:r w:rsidRPr="00EE6BE8">
        <w:rPr>
          <w:b/>
          <w:bCs/>
          <w:color w:val="000000" w:themeColor="text1"/>
          <w:sz w:val="28"/>
          <w:szCs w:val="28"/>
          <w:lang w:eastAsia="be-BY"/>
        </w:rPr>
        <w:t>»</w:t>
      </w:r>
    </w:p>
    <w:p w:rsidR="00EE6BE8" w:rsidRPr="00EE6BE8" w:rsidRDefault="00EE6BE8" w:rsidP="00EE6BE8">
      <w:pPr>
        <w:shd w:val="clear" w:color="auto" w:fill="FFFFFF"/>
        <w:jc w:val="center"/>
        <w:outlineLvl w:val="1"/>
        <w:rPr>
          <w:b/>
          <w:bCs/>
          <w:color w:val="000000" w:themeColor="text1"/>
          <w:sz w:val="28"/>
          <w:szCs w:val="28"/>
          <w:lang w:eastAsia="be-BY"/>
        </w:rPr>
      </w:pPr>
    </w:p>
    <w:p w:rsidR="00EE6BE8" w:rsidRPr="009417D6" w:rsidRDefault="00EE6BE8" w:rsidP="009417D6">
      <w:pPr>
        <w:shd w:val="clear" w:color="auto" w:fill="FFFFFF"/>
        <w:ind w:firstLine="567"/>
        <w:jc w:val="both"/>
        <w:outlineLvl w:val="1"/>
        <w:rPr>
          <w:b/>
          <w:bCs/>
          <w:color w:val="000000" w:themeColor="text1"/>
          <w:sz w:val="28"/>
          <w:szCs w:val="28"/>
          <w:lang w:eastAsia="be-BY"/>
        </w:rPr>
      </w:pPr>
      <w:r w:rsidRPr="00EE6BE8">
        <w:rPr>
          <w:color w:val="000000" w:themeColor="text1"/>
          <w:sz w:val="28"/>
          <w:szCs w:val="28"/>
        </w:rPr>
        <w:t>Цель: Овладеть навыками составления и оформления заявок на объекты промышленной собственности.</w:t>
      </w:r>
    </w:p>
    <w:p w:rsidR="009417D6" w:rsidRPr="000D2220" w:rsidRDefault="009417D6" w:rsidP="009417D6">
      <w:pPr>
        <w:pStyle w:val="Style7"/>
        <w:widowControl/>
        <w:spacing w:line="240" w:lineRule="auto"/>
        <w:ind w:firstLine="851"/>
        <w:rPr>
          <w:rFonts w:ascii="Times New Roman" w:hAnsi="Times New Roman" w:cs="Times New Roman"/>
          <w:sz w:val="28"/>
          <w:szCs w:val="28"/>
          <w:lang w:val="ru-RU" w:eastAsia="en-US"/>
        </w:rPr>
      </w:pPr>
    </w:p>
    <w:p w:rsidR="009417D6" w:rsidRDefault="009417D6" w:rsidP="009417D6">
      <w:pPr>
        <w:pStyle w:val="Style7"/>
        <w:widowControl/>
        <w:spacing w:before="120" w:after="240" w:line="240" w:lineRule="auto"/>
        <w:ind w:firstLine="0"/>
        <w:jc w:val="center"/>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Ход выполнения</w:t>
      </w:r>
    </w:p>
    <w:p w:rsidR="009417D6" w:rsidRDefault="009417D6" w:rsidP="009417D6">
      <w:pPr>
        <w:pStyle w:val="Style7"/>
        <w:widowControl/>
        <w:numPr>
          <w:ilvl w:val="0"/>
          <w:numId w:val="3"/>
        </w:numPr>
        <w:spacing w:line="240" w:lineRule="auto"/>
        <w:ind w:left="0" w:firstLine="851"/>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Основные составляющие описания изобретения.</w:t>
      </w:r>
      <w:bookmarkStart w:id="0" w:name="_GoBack"/>
      <w:bookmarkEnd w:id="0"/>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ru-RU" w:eastAsia="en-US"/>
        </w:rPr>
      </w:pPr>
      <w:r w:rsidRPr="000D2220">
        <w:rPr>
          <w:rStyle w:val="FontStyle132"/>
          <w:sz w:val="28"/>
          <w:szCs w:val="28"/>
          <w:lang w:val="ru-RU" w:eastAsia="ru-RU"/>
        </w:rPr>
        <w:t xml:space="preserve"> </w:t>
      </w:r>
      <w:r>
        <w:rPr>
          <w:rStyle w:val="FontStyle132"/>
          <w:sz w:val="28"/>
          <w:szCs w:val="28"/>
          <w:lang w:val="ru-RU" w:eastAsia="ru-RU"/>
        </w:rPr>
        <w:t>О</w:t>
      </w:r>
      <w:r w:rsidRPr="00F87A31">
        <w:rPr>
          <w:rStyle w:val="FontStyle132"/>
          <w:sz w:val="28"/>
          <w:szCs w:val="28"/>
          <w:lang w:val="ru-RU" w:eastAsia="ru-RU"/>
        </w:rPr>
        <w:t>бласть техники, к которой относится изобретение;</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sidRPr="000D2220">
        <w:rPr>
          <w:rStyle w:val="FontStyle132"/>
          <w:sz w:val="28"/>
          <w:szCs w:val="28"/>
          <w:lang w:val="ru-RU" w:eastAsia="ru-RU"/>
        </w:rPr>
        <w:t xml:space="preserve"> </w:t>
      </w:r>
      <w:r w:rsidRPr="00F87A31">
        <w:rPr>
          <w:rStyle w:val="FontStyle132"/>
          <w:sz w:val="28"/>
          <w:szCs w:val="28"/>
          <w:lang w:val="ru-RU" w:eastAsia="ru-RU"/>
        </w:rPr>
        <w:t>уровень техники;</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Pr>
          <w:rStyle w:val="FontStyle132"/>
          <w:sz w:val="28"/>
          <w:szCs w:val="28"/>
          <w:lang w:val="ru-RU" w:eastAsia="ru-RU"/>
        </w:rPr>
        <w:t xml:space="preserve"> </w:t>
      </w: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9417D6" w:rsidRPr="00F87A31" w:rsidRDefault="009417D6" w:rsidP="009417D6">
      <w:pPr>
        <w:pStyle w:val="Style13"/>
        <w:widowControl/>
        <w:numPr>
          <w:ilvl w:val="0"/>
          <w:numId w:val="4"/>
        </w:numPr>
        <w:spacing w:line="240" w:lineRule="auto"/>
        <w:ind w:left="0" w:firstLine="851"/>
        <w:rPr>
          <w:rStyle w:val="FontStyle132"/>
          <w:sz w:val="28"/>
          <w:szCs w:val="28"/>
          <w:lang w:val="ru-RU" w:eastAsia="ru-RU"/>
        </w:rPr>
      </w:pPr>
      <w:r>
        <w:rPr>
          <w:rStyle w:val="FontStyle132"/>
          <w:sz w:val="28"/>
          <w:szCs w:val="28"/>
          <w:lang w:val="ru-RU" w:eastAsia="ru-RU"/>
        </w:rPr>
        <w:t xml:space="preserve"> </w:t>
      </w:r>
      <w:r w:rsidRPr="00F87A31">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9417D6" w:rsidRDefault="009417D6" w:rsidP="009417D6">
      <w:pPr>
        <w:pStyle w:val="Style13"/>
        <w:widowControl/>
        <w:numPr>
          <w:ilvl w:val="0"/>
          <w:numId w:val="4"/>
        </w:numPr>
        <w:spacing w:line="240" w:lineRule="auto"/>
        <w:ind w:left="0" w:firstLine="851"/>
        <w:rPr>
          <w:rStyle w:val="FontStyle132"/>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сведения, подтверждающие возможность осуществления изобретения.</w:t>
      </w:r>
    </w:p>
    <w:p w:rsidR="009417D6" w:rsidRDefault="009417D6" w:rsidP="009417D6">
      <w:pPr>
        <w:pStyle w:val="Style13"/>
        <w:widowControl/>
        <w:spacing w:line="240" w:lineRule="auto"/>
        <w:rPr>
          <w:rStyle w:val="FontStyle132"/>
          <w:sz w:val="28"/>
          <w:szCs w:val="28"/>
          <w:lang w:val="ru-RU" w:eastAsia="en-US"/>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Правила оформления описания изобретения.</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rsidR="009417D6" w:rsidRDefault="009417D6" w:rsidP="009417D6">
      <w:pPr>
        <w:pStyle w:val="Style13"/>
        <w:widowControl/>
        <w:spacing w:line="240" w:lineRule="auto"/>
        <w:ind w:firstLine="851"/>
        <w:rPr>
          <w:rStyle w:val="FontStyle132"/>
          <w:sz w:val="28"/>
          <w:szCs w:val="28"/>
          <w:lang w:val="ru-RU" w:eastAsia="ru-RU"/>
        </w:rPr>
      </w:pPr>
      <w:r w:rsidRPr="00F87A31">
        <w:rPr>
          <w:rStyle w:val="FontStyle132"/>
          <w:sz w:val="28"/>
          <w:szCs w:val="28"/>
          <w:lang w:val="ru-RU" w:eastAsia="ru-RU"/>
        </w:rPr>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lastRenderedPageBreak/>
        <w:t>Особенности изложения описания устройства</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rsidR="009417D6"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rsidR="009417D6" w:rsidRPr="00633227" w:rsidRDefault="009417D6" w:rsidP="009417D6">
      <w:pPr>
        <w:pStyle w:val="Style7"/>
        <w:widowControl/>
        <w:spacing w:line="240" w:lineRule="auto"/>
        <w:ind w:firstLine="851"/>
        <w:rPr>
          <w:rFonts w:ascii="Times New Roman" w:hAnsi="Times New Roman" w:cs="Times New Roman"/>
          <w:sz w:val="28"/>
          <w:szCs w:val="28"/>
          <w:lang w:val="ru-RU" w:eastAsia="ru-RU"/>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Какие основные пункты должна содержать заявка на изобретение?</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Состав заявки на выдачу патента:</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Заявление.</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Описание изобретения.</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Формула изобретения.</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Чертежи.</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Реферат.</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Доверенность (если необходима).</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Документ, удостоверяющий уплату пошлин.</w:t>
      </w:r>
    </w:p>
    <w:p w:rsidR="009417D6" w:rsidRPr="000D6E1F" w:rsidRDefault="009417D6" w:rsidP="009417D6">
      <w:pPr>
        <w:pStyle w:val="Style7"/>
        <w:widowControl/>
        <w:spacing w:line="240" w:lineRule="auto"/>
        <w:rPr>
          <w:rFonts w:ascii="Times New Roman" w:hAnsi="Times New Roman" w:cs="Times New Roman"/>
          <w:sz w:val="28"/>
          <w:szCs w:val="28"/>
          <w:lang w:val="ru-RU" w:eastAsia="ru-RU"/>
        </w:rPr>
      </w:pPr>
    </w:p>
    <w:p w:rsidR="009417D6" w:rsidRPr="00E13C2F" w:rsidRDefault="009417D6" w:rsidP="009417D6">
      <w:pPr>
        <w:pStyle w:val="Style13"/>
        <w:widowControl/>
        <w:numPr>
          <w:ilvl w:val="0"/>
          <w:numId w:val="3"/>
        </w:numPr>
        <w:spacing w:line="240" w:lineRule="auto"/>
        <w:rPr>
          <w:sz w:val="28"/>
          <w:szCs w:val="28"/>
          <w:lang w:val="ru-RU" w:eastAsia="ru-RU"/>
        </w:rPr>
      </w:pPr>
      <w:r w:rsidRPr="009F3EAB">
        <w:rPr>
          <w:b/>
          <w:sz w:val="28"/>
          <w:szCs w:val="28"/>
          <w:lang w:val="ru-RU" w:eastAsia="en-US"/>
        </w:rPr>
        <w:t>Основные документы, необходимые для подачи заявки на изобретения.</w:t>
      </w:r>
    </w:p>
    <w:p w:rsidR="009417D6" w:rsidRPr="009F3EAB" w:rsidRDefault="009417D6" w:rsidP="009417D6">
      <w:pPr>
        <w:pStyle w:val="Style13"/>
        <w:widowControl/>
        <w:spacing w:line="240" w:lineRule="auto"/>
        <w:ind w:firstLine="851"/>
        <w:rPr>
          <w:rStyle w:val="FontStyle132"/>
          <w:sz w:val="28"/>
          <w:szCs w:val="28"/>
          <w:lang w:val="ru-RU" w:eastAsia="ru-RU"/>
        </w:rPr>
      </w:pPr>
      <w:r w:rsidRPr="009F3EAB">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9417D6" w:rsidRPr="002F0049" w:rsidRDefault="009417D6" w:rsidP="009417D6">
      <w:pPr>
        <w:pStyle w:val="Style14"/>
        <w:widowControl/>
        <w:spacing w:line="240" w:lineRule="auto"/>
        <w:ind w:firstLine="851"/>
        <w:jc w:val="both"/>
        <w:rPr>
          <w:rStyle w:val="FontStyle132"/>
          <w:sz w:val="28"/>
          <w:szCs w:val="28"/>
          <w:lang w:val="ru-RU" w:eastAsia="ru-RU"/>
        </w:rPr>
      </w:pPr>
      <w:r w:rsidRPr="002F0049">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 xml:space="preserve">В заявлении о выдаче патента указываются сведения о названии изобретения, заявителях и авторах, дате подачи заявки, адресе для переписки, </w:t>
      </w:r>
      <w:r w:rsidRPr="002F0049">
        <w:rPr>
          <w:rStyle w:val="FontStyle132"/>
          <w:sz w:val="28"/>
          <w:szCs w:val="28"/>
          <w:lang w:val="ru-RU" w:eastAsia="ru-RU"/>
        </w:rPr>
        <w:lastRenderedPageBreak/>
        <w:t>перечня прилагаемых документов и др. Заявление представляется по установленной НЦИС форме.</w:t>
      </w:r>
    </w:p>
    <w:p w:rsidR="009417D6" w:rsidRDefault="009417D6" w:rsidP="009417D6">
      <w:pPr>
        <w:pStyle w:val="Style13"/>
        <w:widowControl/>
        <w:spacing w:line="240" w:lineRule="auto"/>
        <w:ind w:firstLine="851"/>
        <w:rPr>
          <w:rStyle w:val="FontStyle132"/>
          <w:sz w:val="28"/>
          <w:szCs w:val="28"/>
          <w:lang w:val="ru-RU" w:eastAsia="ru-RU"/>
        </w:rPr>
      </w:pPr>
      <w:r w:rsidRPr="002F0049">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9417D6" w:rsidRPr="00F87A31" w:rsidRDefault="009417D6" w:rsidP="00CC639B">
      <w:pPr>
        <w:pStyle w:val="Style1"/>
        <w:widowControl/>
        <w:spacing w:line="240" w:lineRule="auto"/>
        <w:ind w:firstLine="0"/>
        <w:jc w:val="both"/>
        <w:rPr>
          <w:rStyle w:val="FontStyle132"/>
          <w:sz w:val="28"/>
          <w:szCs w:val="28"/>
          <w:lang w:val="ru-RU" w:eastAsia="en-US"/>
        </w:rPr>
      </w:pPr>
    </w:p>
    <w:p w:rsidR="009417D6" w:rsidRPr="00274AB1"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патенты?</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9417D6" w:rsidRDefault="009417D6" w:rsidP="009417D6">
      <w:pPr>
        <w:pStyle w:val="Style13"/>
        <w:widowControl/>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изобретения, противоречащие общественным интересам, принципам гуманности и морали.</w:t>
      </w:r>
    </w:p>
    <w:p w:rsidR="009417D6" w:rsidRPr="00274AB1" w:rsidRDefault="009417D6" w:rsidP="009417D6">
      <w:pPr>
        <w:pStyle w:val="Style13"/>
        <w:widowControl/>
        <w:spacing w:line="240" w:lineRule="auto"/>
        <w:rPr>
          <w:sz w:val="28"/>
          <w:szCs w:val="28"/>
          <w:lang w:val="ru-RU" w:eastAsia="en-US"/>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свидетельства?</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 xml:space="preserve">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w:t>
      </w:r>
      <w:r w:rsidRPr="00274AB1">
        <w:rPr>
          <w:sz w:val="28"/>
          <w:szCs w:val="28"/>
          <w:lang w:val="ru-RU" w:eastAsia="en-US"/>
        </w:rPr>
        <w:lastRenderedPageBreak/>
        <w:t>Республики Беларусь.</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p w:rsidR="00EE6BE8" w:rsidRPr="001D0FAE" w:rsidRDefault="00EE6BE8" w:rsidP="00EE6BE8">
      <w:pPr>
        <w:jc w:val="center"/>
        <w:rPr>
          <w:sz w:val="28"/>
          <w:szCs w:val="28"/>
        </w:rPr>
      </w:pPr>
    </w:p>
    <w:p w:rsidR="00A641E6" w:rsidRDefault="00A641E6"/>
    <w:sectPr w:rsidR="00A64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978"/>
    <w:multiLevelType w:val="hybridMultilevel"/>
    <w:tmpl w:val="0866A876"/>
    <w:lvl w:ilvl="0" w:tplc="D5E448BA">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1F7D414D"/>
    <w:multiLevelType w:val="hybridMultilevel"/>
    <w:tmpl w:val="C4547DD8"/>
    <w:lvl w:ilvl="0" w:tplc="43EAC226">
      <w:start w:val="1"/>
      <w:numFmt w:val="decimal"/>
      <w:suff w:val="space"/>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32C726EF"/>
    <w:multiLevelType w:val="hybridMultilevel"/>
    <w:tmpl w:val="929C11A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5" w15:restartNumberingAfterBreak="0">
    <w:nsid w:val="713602AB"/>
    <w:multiLevelType w:val="hybridMultilevel"/>
    <w:tmpl w:val="13B2E94E"/>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745B2B36"/>
    <w:multiLevelType w:val="hybridMultilevel"/>
    <w:tmpl w:val="FF888834"/>
    <w:lvl w:ilvl="0" w:tplc="0C09000F">
      <w:start w:val="1"/>
      <w:numFmt w:val="decimal"/>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7"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E8"/>
    <w:rsid w:val="003B4A6D"/>
    <w:rsid w:val="008E237C"/>
    <w:rsid w:val="009417D6"/>
    <w:rsid w:val="00A641E6"/>
    <w:rsid w:val="00C904F5"/>
    <w:rsid w:val="00CC639B"/>
    <w:rsid w:val="00EE6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31B6E-B95D-491D-89BD-C138DC79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BE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EE6BE8"/>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EE6BE8"/>
    <w:rPr>
      <w:rFonts w:ascii="Times New Roman" w:hAnsi="Times New Roman" w:cs="Times New Roman"/>
      <w:sz w:val="22"/>
      <w:szCs w:val="22"/>
    </w:rPr>
  </w:style>
  <w:style w:type="character" w:customStyle="1" w:styleId="FontStyle11">
    <w:name w:val="Font Style11"/>
    <w:basedOn w:val="a0"/>
    <w:uiPriority w:val="99"/>
    <w:rsid w:val="00EE6BE8"/>
    <w:rPr>
      <w:rFonts w:ascii="Bookman Old Style" w:hAnsi="Bookman Old Style" w:cs="Bookman Old Style"/>
      <w:sz w:val="22"/>
      <w:szCs w:val="22"/>
    </w:rPr>
  </w:style>
  <w:style w:type="paragraph" w:customStyle="1" w:styleId="Style7">
    <w:name w:val="Style7"/>
    <w:basedOn w:val="a"/>
    <w:uiPriority w:val="99"/>
    <w:rsid w:val="009417D6"/>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3">
    <w:name w:val="Style13"/>
    <w:basedOn w:val="a"/>
    <w:uiPriority w:val="99"/>
    <w:rsid w:val="009417D6"/>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9417D6"/>
    <w:pPr>
      <w:widowControl w:val="0"/>
      <w:autoSpaceDE w:val="0"/>
      <w:autoSpaceDN w:val="0"/>
      <w:adjustRightInd w:val="0"/>
      <w:spacing w:line="270" w:lineRule="exact"/>
      <w:ind w:firstLine="525"/>
    </w:pPr>
    <w:rPr>
      <w:rFonts w:eastAsiaTheme="minorEastAsia"/>
      <w:lang w:val="be-BY" w:eastAsia="be-BY"/>
    </w:rPr>
  </w:style>
  <w:style w:type="paragraph" w:customStyle="1" w:styleId="Style4">
    <w:name w:val="Style4"/>
    <w:basedOn w:val="a"/>
    <w:uiPriority w:val="99"/>
    <w:rsid w:val="009417D6"/>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1250</Words>
  <Characters>7127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Костюкова Анна</cp:lastModifiedBy>
  <cp:revision>3</cp:revision>
  <dcterms:created xsi:type="dcterms:W3CDTF">2020-04-09T08:40:00Z</dcterms:created>
  <dcterms:modified xsi:type="dcterms:W3CDTF">2020-04-17T08:59:00Z</dcterms:modified>
</cp:coreProperties>
</file>