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Платформа ASP.NET Core представляет технологию от компании Microsoft, предназначенную для создания различного рода веб-приложений: от небольших веб-сайтов до крупных веб-порталов и веб-сервисов.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С одной стороны, ASP.NET Core является продолжением развития платформы ASP.NET. Но с другой стороны, это не просто очередной релиз. Выход ASP.NET Core фактически означает революцию всей платформы, ее качественное изменение.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Разработка над платформой началась еще в 2014 году. Тогда платформа условно называлась ASP.NET </w:t>
      </w:r>
      <w:proofErr w:type="spellStart"/>
      <w:r w:rsidRPr="00187A80">
        <w:rPr>
          <w:color w:val="000000"/>
          <w:sz w:val="28"/>
          <w:szCs w:val="28"/>
        </w:rPr>
        <w:t>vNext</w:t>
      </w:r>
      <w:proofErr w:type="spellEnd"/>
      <w:r w:rsidRPr="00187A80">
        <w:rPr>
          <w:color w:val="000000"/>
          <w:sz w:val="28"/>
          <w:szCs w:val="28"/>
        </w:rPr>
        <w:t>. В июне 2016 года вышел первый релиз платформы. А в ноябре 2020 года вышла версия ASP.NET Core 5.0, которая собственно и будет охвачена в текущем руководстве.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ASP.NET Core теперь полностью является </w:t>
      </w:r>
      <w:proofErr w:type="spellStart"/>
      <w:r w:rsidRPr="00187A80">
        <w:rPr>
          <w:color w:val="000000"/>
          <w:sz w:val="28"/>
          <w:szCs w:val="28"/>
        </w:rPr>
        <w:t>opensource-фреймворком</w:t>
      </w:r>
      <w:proofErr w:type="spellEnd"/>
      <w:r w:rsidRPr="00187A80">
        <w:rPr>
          <w:color w:val="000000"/>
          <w:sz w:val="28"/>
          <w:szCs w:val="28"/>
        </w:rPr>
        <w:t>. Все исходные файлы фреймворка доступны на </w:t>
      </w:r>
      <w:proofErr w:type="spellStart"/>
      <w:r w:rsidRPr="00187A80">
        <w:rPr>
          <w:color w:val="000000"/>
          <w:sz w:val="28"/>
          <w:szCs w:val="28"/>
        </w:rPr>
        <w:fldChar w:fldCharType="begin"/>
      </w:r>
      <w:r w:rsidRPr="00187A80">
        <w:rPr>
          <w:color w:val="000000"/>
          <w:sz w:val="28"/>
          <w:szCs w:val="28"/>
        </w:rPr>
        <w:instrText xml:space="preserve"> HYPERLINK "https://github.com/aspnet/" </w:instrText>
      </w:r>
      <w:r w:rsidRPr="00187A80">
        <w:rPr>
          <w:color w:val="000000"/>
          <w:sz w:val="28"/>
          <w:szCs w:val="28"/>
        </w:rPr>
        <w:fldChar w:fldCharType="separate"/>
      </w:r>
      <w:r w:rsidRPr="00187A80">
        <w:rPr>
          <w:rStyle w:val="a4"/>
          <w:sz w:val="28"/>
          <w:szCs w:val="28"/>
        </w:rPr>
        <w:t>GitHub</w:t>
      </w:r>
      <w:proofErr w:type="spellEnd"/>
      <w:r w:rsidRPr="00187A80">
        <w:rPr>
          <w:color w:val="000000"/>
          <w:sz w:val="28"/>
          <w:szCs w:val="28"/>
        </w:rPr>
        <w:fldChar w:fldCharType="end"/>
      </w:r>
      <w:r w:rsidRPr="00187A80">
        <w:rPr>
          <w:color w:val="000000"/>
          <w:sz w:val="28"/>
          <w:szCs w:val="28"/>
        </w:rPr>
        <w:t>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ASP.NET Core может работать поверх </w:t>
      </w:r>
      <w:proofErr w:type="gramStart"/>
      <w:r w:rsidRPr="00187A80">
        <w:rPr>
          <w:color w:val="000000"/>
          <w:sz w:val="28"/>
          <w:szCs w:val="28"/>
        </w:rPr>
        <w:t>кросс-платформенной</w:t>
      </w:r>
      <w:proofErr w:type="gramEnd"/>
      <w:r w:rsidRPr="00187A80">
        <w:rPr>
          <w:color w:val="000000"/>
          <w:sz w:val="28"/>
          <w:szCs w:val="28"/>
        </w:rPr>
        <w:t xml:space="preserve"> среды .NET Core, которая может быть развернута на основных популярных операционных системах: Windows, </w:t>
      </w:r>
      <w:proofErr w:type="spellStart"/>
      <w:r w:rsidRPr="00187A80">
        <w:rPr>
          <w:color w:val="000000"/>
          <w:sz w:val="28"/>
          <w:szCs w:val="28"/>
        </w:rPr>
        <w:t>Mac</w:t>
      </w:r>
      <w:proofErr w:type="spellEnd"/>
      <w:r w:rsidRPr="00187A80">
        <w:rPr>
          <w:color w:val="000000"/>
          <w:sz w:val="28"/>
          <w:szCs w:val="28"/>
        </w:rPr>
        <w:t xml:space="preserve"> OS, </w:t>
      </w:r>
      <w:proofErr w:type="spellStart"/>
      <w:r w:rsidRPr="00187A80">
        <w:rPr>
          <w:color w:val="000000"/>
          <w:sz w:val="28"/>
          <w:szCs w:val="28"/>
        </w:rPr>
        <w:t>Linux</w:t>
      </w:r>
      <w:proofErr w:type="spellEnd"/>
      <w:r w:rsidRPr="00187A80">
        <w:rPr>
          <w:color w:val="000000"/>
          <w:sz w:val="28"/>
          <w:szCs w:val="28"/>
        </w:rPr>
        <w:t xml:space="preserve">. И таким образом, с помощью ASP.NET Core мы можем создавать </w:t>
      </w:r>
      <w:proofErr w:type="gramStart"/>
      <w:r w:rsidRPr="00187A80">
        <w:rPr>
          <w:color w:val="000000"/>
          <w:sz w:val="28"/>
          <w:szCs w:val="28"/>
        </w:rPr>
        <w:t>кросс-платформенные</w:t>
      </w:r>
      <w:proofErr w:type="gramEnd"/>
      <w:r w:rsidRPr="00187A80">
        <w:rPr>
          <w:color w:val="000000"/>
          <w:sz w:val="28"/>
          <w:szCs w:val="28"/>
        </w:rPr>
        <w:t xml:space="preserve"> приложения. И хотя Windows в качестве среды для разработки и развертывания приложения до сих пор превалирует, но теперь уже мы не ограничены только этой операционной системой. То есть мы можем запускать веб-приложения не только на ОС Windows, но и на </w:t>
      </w:r>
      <w:proofErr w:type="spellStart"/>
      <w:r w:rsidRPr="00187A80">
        <w:rPr>
          <w:color w:val="000000"/>
          <w:sz w:val="28"/>
          <w:szCs w:val="28"/>
        </w:rPr>
        <w:t>Linux</w:t>
      </w:r>
      <w:proofErr w:type="spellEnd"/>
      <w:r w:rsidRPr="00187A80">
        <w:rPr>
          <w:color w:val="000000"/>
          <w:sz w:val="28"/>
          <w:szCs w:val="28"/>
        </w:rPr>
        <w:t xml:space="preserve"> и </w:t>
      </w:r>
      <w:proofErr w:type="spellStart"/>
      <w:r w:rsidRPr="00187A80">
        <w:rPr>
          <w:color w:val="000000"/>
          <w:sz w:val="28"/>
          <w:szCs w:val="28"/>
        </w:rPr>
        <w:t>Mac</w:t>
      </w:r>
      <w:proofErr w:type="spellEnd"/>
      <w:r w:rsidRPr="00187A80">
        <w:rPr>
          <w:color w:val="000000"/>
          <w:sz w:val="28"/>
          <w:szCs w:val="28"/>
        </w:rPr>
        <w:t xml:space="preserve"> OS. А для развертывания веб-приложения можно использовать традиционный IIS, либо </w:t>
      </w:r>
      <w:proofErr w:type="gramStart"/>
      <w:r w:rsidRPr="00187A80">
        <w:rPr>
          <w:color w:val="000000"/>
          <w:sz w:val="28"/>
          <w:szCs w:val="28"/>
        </w:rPr>
        <w:t>кросс-платформенный</w:t>
      </w:r>
      <w:proofErr w:type="gramEnd"/>
      <w:r w:rsidRPr="00187A80">
        <w:rPr>
          <w:color w:val="000000"/>
          <w:sz w:val="28"/>
          <w:szCs w:val="28"/>
        </w:rPr>
        <w:t xml:space="preserve"> веб-сервер </w:t>
      </w:r>
      <w:proofErr w:type="spellStart"/>
      <w:r w:rsidRPr="00187A80">
        <w:rPr>
          <w:color w:val="000000"/>
          <w:sz w:val="28"/>
          <w:szCs w:val="28"/>
        </w:rPr>
        <w:t>Kestrel</w:t>
      </w:r>
      <w:proofErr w:type="spellEnd"/>
      <w:r w:rsidRPr="00187A80">
        <w:rPr>
          <w:color w:val="000000"/>
          <w:sz w:val="28"/>
          <w:szCs w:val="28"/>
        </w:rPr>
        <w:t>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Благодаря модульности фреймворка все необходимые компоненты веб-приложения могут загружаться как отдельные модули через пакетный менеджер </w:t>
      </w:r>
      <w:proofErr w:type="spellStart"/>
      <w:r w:rsidRPr="00187A80">
        <w:rPr>
          <w:color w:val="000000"/>
          <w:sz w:val="28"/>
          <w:szCs w:val="28"/>
        </w:rPr>
        <w:t>Nuget</w:t>
      </w:r>
      <w:proofErr w:type="spellEnd"/>
      <w:r w:rsidRPr="00187A80">
        <w:rPr>
          <w:color w:val="000000"/>
          <w:sz w:val="28"/>
          <w:szCs w:val="28"/>
        </w:rPr>
        <w:t>. Кроме того, в отличие от предыдущих версий платформы нет необходимости использовать библиотеку System.Web.dll.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ASP.NET Core включает в себя фреймворк MVC, который объединяет функциональность MVC, Web API и Web Pages. В предыдущих версии платформы данные технологии реализовались отдельно и поэтому содержали много дублирующей функциональности. Сейчас же они объединены в одну программную модель ASP.NET Core MVC. А Web Forms полностью ушли в прошлое.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Кроме объединения вышеупомянутых технологий в одну модель в MVC был добавлен ряд дополнительных функций.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Одной из таких функций являются тэг-хелперы (</w:t>
      </w:r>
      <w:proofErr w:type="spellStart"/>
      <w:r w:rsidRPr="00187A80">
        <w:rPr>
          <w:color w:val="000000"/>
          <w:sz w:val="28"/>
          <w:szCs w:val="28"/>
        </w:rPr>
        <w:t>tag</w:t>
      </w:r>
      <w:proofErr w:type="spellEnd"/>
      <w:r w:rsidRPr="00187A80">
        <w:rPr>
          <w:color w:val="000000"/>
          <w:sz w:val="28"/>
          <w:szCs w:val="28"/>
        </w:rPr>
        <w:t xml:space="preserve"> </w:t>
      </w:r>
      <w:proofErr w:type="spellStart"/>
      <w:r w:rsidRPr="00187A80">
        <w:rPr>
          <w:color w:val="000000"/>
          <w:sz w:val="28"/>
          <w:szCs w:val="28"/>
        </w:rPr>
        <w:t>helper</w:t>
      </w:r>
      <w:proofErr w:type="spellEnd"/>
      <w:r w:rsidRPr="00187A80">
        <w:rPr>
          <w:color w:val="000000"/>
          <w:sz w:val="28"/>
          <w:szCs w:val="28"/>
        </w:rPr>
        <w:t>), которые позволяют более органично соединять синтаксис html с кодом С#.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ASP.NET Core характеризуется расширяемостью. Фреймворк построен из набора относительно независимых компонентов. И мы можем либо использовать встроенную реализацию этих компонентов, либо расширить их с помощью механизма наследования, либо вовсе создать и применять свои компоненты со своим функционалом.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Также было упрощено управление зависимостями и конфигурирование проекта. Фреймворк теперь имеет свой легковесный контейнер для внедрения зависимостей, и больше нет необходимости применять сторонние контейнеры, </w:t>
      </w:r>
      <w:r w:rsidRPr="00187A80">
        <w:rPr>
          <w:color w:val="000000"/>
          <w:sz w:val="28"/>
          <w:szCs w:val="28"/>
        </w:rPr>
        <w:lastRenderedPageBreak/>
        <w:t xml:space="preserve">такие как </w:t>
      </w:r>
      <w:proofErr w:type="spellStart"/>
      <w:r w:rsidRPr="00187A80">
        <w:rPr>
          <w:color w:val="000000"/>
          <w:sz w:val="28"/>
          <w:szCs w:val="28"/>
        </w:rPr>
        <w:t>Autofac</w:t>
      </w:r>
      <w:proofErr w:type="spellEnd"/>
      <w:r w:rsidRPr="00187A80">
        <w:rPr>
          <w:color w:val="000000"/>
          <w:sz w:val="28"/>
          <w:szCs w:val="28"/>
        </w:rPr>
        <w:t xml:space="preserve">, </w:t>
      </w:r>
      <w:proofErr w:type="spellStart"/>
      <w:r w:rsidRPr="00187A80">
        <w:rPr>
          <w:color w:val="000000"/>
          <w:sz w:val="28"/>
          <w:szCs w:val="28"/>
        </w:rPr>
        <w:t>Ninject</w:t>
      </w:r>
      <w:proofErr w:type="spellEnd"/>
      <w:r w:rsidRPr="00187A80">
        <w:rPr>
          <w:color w:val="000000"/>
          <w:sz w:val="28"/>
          <w:szCs w:val="28"/>
        </w:rPr>
        <w:t>. Хотя при желании их также можно продолжать использовать.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В качестве инструментария разработки мы можем использовать последние выпуски Visual Studio, начиная с версии Visual Studio 2015. Кроме того, мы можем создавать приложения в среде Visual Studio Code, которая является </w:t>
      </w:r>
      <w:proofErr w:type="gramStart"/>
      <w:r w:rsidRPr="00187A80">
        <w:rPr>
          <w:color w:val="000000"/>
          <w:sz w:val="28"/>
          <w:szCs w:val="28"/>
        </w:rPr>
        <w:t>кросс-платформенной</w:t>
      </w:r>
      <w:proofErr w:type="gramEnd"/>
      <w:r w:rsidRPr="00187A80">
        <w:rPr>
          <w:color w:val="000000"/>
          <w:sz w:val="28"/>
          <w:szCs w:val="28"/>
        </w:rPr>
        <w:t xml:space="preserve"> и может работать как на Windows, так и на </w:t>
      </w:r>
      <w:proofErr w:type="spellStart"/>
      <w:r w:rsidRPr="00187A80">
        <w:rPr>
          <w:color w:val="000000"/>
          <w:sz w:val="28"/>
          <w:szCs w:val="28"/>
        </w:rPr>
        <w:t>Mac</w:t>
      </w:r>
      <w:proofErr w:type="spellEnd"/>
      <w:r w:rsidRPr="00187A80">
        <w:rPr>
          <w:color w:val="000000"/>
          <w:sz w:val="28"/>
          <w:szCs w:val="28"/>
        </w:rPr>
        <w:t xml:space="preserve"> OS X и </w:t>
      </w:r>
      <w:proofErr w:type="spellStart"/>
      <w:r w:rsidRPr="00187A80">
        <w:rPr>
          <w:color w:val="000000"/>
          <w:sz w:val="28"/>
          <w:szCs w:val="28"/>
        </w:rPr>
        <w:t>Linux</w:t>
      </w:r>
      <w:proofErr w:type="spellEnd"/>
      <w:r w:rsidRPr="00187A80">
        <w:rPr>
          <w:color w:val="000000"/>
          <w:sz w:val="28"/>
          <w:szCs w:val="28"/>
        </w:rPr>
        <w:t>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Для обработки запросов теперь используется новый конвейер HTTP, который основан на компонентах </w:t>
      </w:r>
      <w:proofErr w:type="spellStart"/>
      <w:r w:rsidRPr="00187A80">
        <w:rPr>
          <w:color w:val="000000"/>
          <w:sz w:val="28"/>
          <w:szCs w:val="28"/>
        </w:rPr>
        <w:t>Katana</w:t>
      </w:r>
      <w:proofErr w:type="spellEnd"/>
      <w:r w:rsidRPr="00187A80">
        <w:rPr>
          <w:color w:val="000000"/>
          <w:sz w:val="28"/>
          <w:szCs w:val="28"/>
        </w:rPr>
        <w:t xml:space="preserve"> и спецификации OWIN. А его модульность позволяет легко добавить свои собственные компоненты.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Если суммировать, то можно выделить следующие ключевые отличия ASP.NET Core от предыдущих версий ASP.NET:</w:t>
      </w:r>
    </w:p>
    <w:p w:rsidR="00D401B8" w:rsidRPr="00187A80" w:rsidRDefault="00D401B8" w:rsidP="00187A8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Новый легковесный и модульный конвейер HTTP-запросов</w:t>
      </w:r>
    </w:p>
    <w:p w:rsidR="00D401B8" w:rsidRPr="00187A80" w:rsidRDefault="00D401B8" w:rsidP="00187A8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Возможность развертывать приложение как на IIS, так и в рамках своего собственного процесса</w:t>
      </w:r>
    </w:p>
    <w:p w:rsidR="00D401B8" w:rsidRPr="00187A80" w:rsidRDefault="00D401B8" w:rsidP="00187A8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Использование платформы .NET Core и ее функциональности</w:t>
      </w:r>
    </w:p>
    <w:p w:rsidR="00D401B8" w:rsidRPr="00187A80" w:rsidRDefault="00D401B8" w:rsidP="00187A8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Распространение пакетов платформы через </w:t>
      </w:r>
      <w:proofErr w:type="spellStart"/>
      <w:r w:rsidRPr="00187A80">
        <w:rPr>
          <w:color w:val="000000"/>
          <w:sz w:val="28"/>
          <w:szCs w:val="28"/>
        </w:rPr>
        <w:t>NuGet</w:t>
      </w:r>
      <w:proofErr w:type="spellEnd"/>
    </w:p>
    <w:p w:rsidR="00D401B8" w:rsidRPr="00187A80" w:rsidRDefault="00D401B8" w:rsidP="00187A8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Интегрированная поддержка для создания и использования пакетов </w:t>
      </w:r>
      <w:proofErr w:type="spellStart"/>
      <w:r w:rsidRPr="00187A80">
        <w:rPr>
          <w:color w:val="000000"/>
          <w:sz w:val="28"/>
          <w:szCs w:val="28"/>
        </w:rPr>
        <w:t>NuGet</w:t>
      </w:r>
      <w:proofErr w:type="spellEnd"/>
    </w:p>
    <w:p w:rsidR="00D401B8" w:rsidRPr="00187A80" w:rsidRDefault="00D401B8" w:rsidP="00187A8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Единый стек веб-разработки, сочетающий Web UI и Web API</w:t>
      </w:r>
    </w:p>
    <w:p w:rsidR="00D401B8" w:rsidRPr="00187A80" w:rsidRDefault="00D401B8" w:rsidP="00187A8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Конфигурация для упрощенного использования в облаке</w:t>
      </w:r>
    </w:p>
    <w:p w:rsidR="00D401B8" w:rsidRPr="00187A80" w:rsidRDefault="00D401B8" w:rsidP="00187A8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Встроенная поддержка для внедрения зависимостей</w:t>
      </w:r>
    </w:p>
    <w:p w:rsidR="00D401B8" w:rsidRPr="00187A80" w:rsidRDefault="00D401B8" w:rsidP="00187A8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>Расширяемость</w:t>
      </w:r>
    </w:p>
    <w:p w:rsidR="00D401B8" w:rsidRPr="00187A80" w:rsidRDefault="00D401B8" w:rsidP="00187A8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Кроссплатформенность: возможность разработки и развертывания приложений ASP.NET на Windows, </w:t>
      </w:r>
      <w:proofErr w:type="spellStart"/>
      <w:r w:rsidRPr="00187A80">
        <w:rPr>
          <w:color w:val="000000"/>
          <w:sz w:val="28"/>
          <w:szCs w:val="28"/>
        </w:rPr>
        <w:t>Mac</w:t>
      </w:r>
      <w:proofErr w:type="spellEnd"/>
      <w:r w:rsidRPr="00187A80">
        <w:rPr>
          <w:color w:val="000000"/>
          <w:sz w:val="28"/>
          <w:szCs w:val="28"/>
        </w:rPr>
        <w:t xml:space="preserve"> и </w:t>
      </w:r>
      <w:proofErr w:type="spellStart"/>
      <w:r w:rsidRPr="00187A80">
        <w:rPr>
          <w:color w:val="000000"/>
          <w:sz w:val="28"/>
          <w:szCs w:val="28"/>
        </w:rPr>
        <w:t>Linux</w:t>
      </w:r>
      <w:proofErr w:type="spellEnd"/>
    </w:p>
    <w:p w:rsidR="00D401B8" w:rsidRPr="00187A80" w:rsidRDefault="00D401B8" w:rsidP="00187A8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Развитие как </w:t>
      </w:r>
      <w:proofErr w:type="spellStart"/>
      <w:r w:rsidRPr="00187A80">
        <w:rPr>
          <w:color w:val="000000"/>
          <w:sz w:val="28"/>
          <w:szCs w:val="28"/>
        </w:rPr>
        <w:t>open</w:t>
      </w:r>
      <w:proofErr w:type="spellEnd"/>
      <w:r w:rsidRPr="00187A80">
        <w:rPr>
          <w:color w:val="000000"/>
          <w:sz w:val="28"/>
          <w:szCs w:val="28"/>
        </w:rPr>
        <w:t xml:space="preserve"> </w:t>
      </w:r>
      <w:proofErr w:type="spellStart"/>
      <w:r w:rsidRPr="00187A80">
        <w:rPr>
          <w:color w:val="000000"/>
          <w:sz w:val="28"/>
          <w:szCs w:val="28"/>
        </w:rPr>
        <w:t>source</w:t>
      </w:r>
      <w:proofErr w:type="spellEnd"/>
      <w:r w:rsidRPr="00187A80">
        <w:rPr>
          <w:color w:val="000000"/>
          <w:sz w:val="28"/>
          <w:szCs w:val="28"/>
        </w:rPr>
        <w:t>, открытость к изменениям</w:t>
      </w:r>
    </w:p>
    <w:p w:rsidR="00D401B8" w:rsidRPr="00187A80" w:rsidRDefault="00D401B8" w:rsidP="00187A80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87A80">
        <w:rPr>
          <w:color w:val="000000"/>
          <w:sz w:val="28"/>
          <w:szCs w:val="28"/>
        </w:rPr>
        <w:t xml:space="preserve">Эти и </w:t>
      </w:r>
      <w:proofErr w:type="gramStart"/>
      <w:r w:rsidRPr="00187A80">
        <w:rPr>
          <w:color w:val="000000"/>
          <w:sz w:val="28"/>
          <w:szCs w:val="28"/>
        </w:rPr>
        <w:t>другие особенности</w:t>
      </w:r>
      <w:proofErr w:type="gramEnd"/>
      <w:r w:rsidRPr="00187A80">
        <w:rPr>
          <w:color w:val="000000"/>
          <w:sz w:val="28"/>
          <w:szCs w:val="28"/>
        </w:rPr>
        <w:t xml:space="preserve"> и возможности стали основой для новой модели программирования.</w:t>
      </w:r>
    </w:p>
    <w:p w:rsidR="005360F6" w:rsidRDefault="001154C4" w:rsidP="00187A80"/>
    <w:p w:rsidR="001154C4" w:rsidRDefault="001154C4" w:rsidP="001154C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Одним из нововведений в .NET 4.5.1 стало внедрение спецификации OWIN и проекта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Katana</w:t>
      </w:r>
      <w:proofErr w:type="spellEnd"/>
      <w:r>
        <w:rPr>
          <w:rFonts w:ascii="Verdana" w:hAnsi="Verdana"/>
          <w:color w:val="000000"/>
          <w:sz w:val="20"/>
          <w:szCs w:val="20"/>
        </w:rPr>
        <w:t>. Благодаря этим нововведениям становятся доступными новые способы построения веб-приложений. Рассмотрим, что они представляют.</w:t>
      </w:r>
    </w:p>
    <w:p w:rsidR="001154C4" w:rsidRDefault="001154C4" w:rsidP="001154C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OWIN</w:t>
      </w:r>
      <w:r>
        <w:rPr>
          <w:rFonts w:ascii="Verdana" w:hAnsi="Verdana"/>
          <w:color w:val="000000"/>
          <w:sz w:val="20"/>
          <w:szCs w:val="20"/>
        </w:rPr>
        <w:t> или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Open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Web Interface for .NET</w:t>
      </w:r>
      <w:r>
        <w:rPr>
          <w:rFonts w:ascii="Verdana" w:hAnsi="Verdana"/>
          <w:color w:val="000000"/>
          <w:sz w:val="20"/>
          <w:szCs w:val="20"/>
        </w:rPr>
        <w:t> представляет собой спецификацию, определяющую взаимодействие между веб-приложением и веб-сервером. Современным веб-приложениям требуется больше гибкости. И ответом на эти вызовы стало появление спецификации OWIN.</w:t>
      </w:r>
    </w:p>
    <w:p w:rsidR="001154C4" w:rsidRDefault="001154C4" w:rsidP="001154C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Но OWIN - это спецификация, которая создавалась как открытый проект вне стен </w:t>
      </w:r>
      <w:proofErr w:type="spellStart"/>
      <w:r>
        <w:rPr>
          <w:rFonts w:ascii="Verdana" w:hAnsi="Verdana"/>
          <w:color w:val="000000"/>
          <w:sz w:val="20"/>
          <w:szCs w:val="20"/>
        </w:rPr>
        <w:t>Microsofta</w:t>
      </w:r>
      <w:proofErr w:type="spellEnd"/>
      <w:r>
        <w:rPr>
          <w:rFonts w:ascii="Verdana" w:hAnsi="Verdana"/>
          <w:color w:val="000000"/>
          <w:sz w:val="20"/>
          <w:szCs w:val="20"/>
        </w:rPr>
        <w:t>. Непосредственной реализацией этой спецификации стал проект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Katana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1154C4" w:rsidRDefault="001154C4" w:rsidP="001154C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Всю архитектуру проекта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Katana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можно представить следующим образом:</w:t>
      </w:r>
    </w:p>
    <w:p w:rsidR="001154C4" w:rsidRDefault="001154C4" w:rsidP="001154C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Архитектура Katana и OW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C45E4" id="Прямоугольник 1" o:spid="_x0000_s1026" alt="Архитектура Katana и OW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YOx4ICAwAA9g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1154C4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Рассмотрим основные слои этой архитектуры:</w:t>
      </w:r>
    </w:p>
    <w:p w:rsidR="001154C4" w:rsidRDefault="001154C4" w:rsidP="001154C4">
      <w:pPr>
        <w:pStyle w:val="a3"/>
        <w:shd w:val="clear" w:color="auto" w:fill="F7F7FA"/>
        <w:spacing w:line="312" w:lineRule="atLeast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Архитектура Katana и OW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B04CC" id="Прямоугольник 2" o:spid="_x0000_s1026" alt="Архитектура Katana и OW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rad7SwQDAAD2BQ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1154C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metanit.com/sharp/mvc5/pics/11.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ABC01" id="Прямоугольник 3" o:spid="_x0000_s1026" alt="https://metanit.com/sharp/mvc5/pics/11.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xS&#10;vMX8AgAA/Q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1154C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metanit.com/sharp/mvc5/pics/11.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4C3D4" id="Прямоугольник 4" o:spid="_x0000_s1026" alt="https://metanit.com/sharp/mvc5/pics/11.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087&#10;3fsCAAD9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1154C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metanit.com/sharp/mvc5/pics/11.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C61D5" id="Прямоугольник 5" o:spid="_x0000_s1026" alt="https://metanit.com/sharp/mvc5/pics/11.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aSeq&#10;nfsCAAD9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1154C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s://metanit.com/sharp/mvc5/pics/11.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F91D9" id="Прямоугольник 6" o:spid="_x0000_s1026" alt="https://metanit.com/sharp/mvc5/pics/11.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m54Z&#10;XPsCAAD9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1154C4">
        <w:rPr>
          <w:noProof/>
        </w:rPr>
        <w:t xml:space="preserve"> </w:t>
      </w:r>
    </w:p>
    <w:p w:rsidR="001154C4" w:rsidRDefault="001154C4" w:rsidP="001154C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7D89C64" wp14:editId="5206CA41">
            <wp:extent cx="2484120" cy="252518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331" t="34208" r="42148" b="37742"/>
                    <a:stretch/>
                  </pic:blipFill>
                  <pic:spPr bwMode="auto">
                    <a:xfrm>
                      <a:off x="0" y="0"/>
                      <a:ext cx="2488308" cy="2529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54C4" w:rsidRDefault="001154C4" w:rsidP="001154C4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Хост</w:t>
      </w:r>
      <w:r>
        <w:rPr>
          <w:rFonts w:ascii="Verdana" w:hAnsi="Verdana"/>
          <w:color w:val="000000"/>
          <w:sz w:val="20"/>
          <w:szCs w:val="20"/>
        </w:rPr>
        <w:t>: процесс, который обрабатывает приложение. Если в качестве сервера приложения используется IIS, то подобным процессом является процесс самого сервера IIS. Однако им может быть и сам файл приложения. Основная его задача - запуск, загрузка компонентов OWIN и корректное завершение.</w:t>
      </w:r>
    </w:p>
    <w:p w:rsidR="001154C4" w:rsidRDefault="001154C4" w:rsidP="001154C4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Сервер</w:t>
      </w:r>
      <w:r>
        <w:rPr>
          <w:rFonts w:ascii="Verdana" w:hAnsi="Verdana"/>
          <w:color w:val="000000"/>
          <w:sz w:val="20"/>
          <w:szCs w:val="20"/>
        </w:rPr>
        <w:t>: реализует спецификацию OWIN, выполняет наполнение словаря окружения из данных запроса и обрабатывает запрос на конвейере OWIN.</w:t>
      </w:r>
    </w:p>
    <w:p w:rsidR="001154C4" w:rsidRDefault="001154C4" w:rsidP="001154C4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Промежуточное ПО или слой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Middleware</w:t>
      </w:r>
      <w:proofErr w:type="spellEnd"/>
      <w:r>
        <w:rPr>
          <w:rFonts w:ascii="Verdana" w:hAnsi="Verdana"/>
          <w:color w:val="000000"/>
          <w:sz w:val="20"/>
          <w:szCs w:val="20"/>
        </w:rPr>
        <w:t>: набор компонентов, обрабатывающих запросы в конвейере OWIN.</w:t>
      </w:r>
    </w:p>
    <w:p w:rsidR="001154C4" w:rsidRDefault="001154C4" w:rsidP="001154C4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само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приложение</w:t>
      </w:r>
      <w:r>
        <w:rPr>
          <w:rFonts w:ascii="Verdana" w:hAnsi="Verdana"/>
          <w:color w:val="000000"/>
          <w:sz w:val="20"/>
          <w:szCs w:val="20"/>
        </w:rPr>
        <w:t>, выполняющее определенную задачу.</w:t>
      </w:r>
    </w:p>
    <w:p w:rsidR="001154C4" w:rsidRDefault="001154C4" w:rsidP="001154C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Что нам дает использование </w:t>
      </w:r>
      <w:proofErr w:type="spellStart"/>
      <w:r>
        <w:rPr>
          <w:rFonts w:ascii="Verdana" w:hAnsi="Verdana"/>
          <w:color w:val="000000"/>
          <w:sz w:val="20"/>
          <w:szCs w:val="20"/>
        </w:rPr>
        <w:t>Katana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своих проектах? </w:t>
      </w:r>
      <w:proofErr w:type="spellStart"/>
      <w:r>
        <w:rPr>
          <w:rFonts w:ascii="Verdana" w:hAnsi="Verdana"/>
          <w:color w:val="000000"/>
          <w:sz w:val="20"/>
          <w:szCs w:val="20"/>
        </w:rPr>
        <w:t>Katana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позволяет создавать приложение, использующее различные веб-технологии, и запускать его где угодно. </w:t>
      </w:r>
    </w:p>
    <w:p w:rsidR="001154C4" w:rsidRPr="00187A80" w:rsidRDefault="001154C4" w:rsidP="00187A80"/>
    <w:sectPr w:rsidR="001154C4" w:rsidRPr="0018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6ECC"/>
    <w:multiLevelType w:val="multilevel"/>
    <w:tmpl w:val="C51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77F2E"/>
    <w:multiLevelType w:val="multilevel"/>
    <w:tmpl w:val="B1FA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8D"/>
    <w:rsid w:val="001154C4"/>
    <w:rsid w:val="00187A80"/>
    <w:rsid w:val="003E31E5"/>
    <w:rsid w:val="00524B3B"/>
    <w:rsid w:val="0075048D"/>
    <w:rsid w:val="00820E78"/>
    <w:rsid w:val="008C658E"/>
    <w:rsid w:val="009F0484"/>
    <w:rsid w:val="00AF0CF8"/>
    <w:rsid w:val="00D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2C2C"/>
  <w15:chartTrackingRefBased/>
  <w15:docId w15:val="{FE8E3AF9-B36D-437B-8F08-9F1BFF5A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1B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401B8"/>
    <w:rPr>
      <w:color w:val="0000FF"/>
      <w:u w:val="single"/>
    </w:rPr>
  </w:style>
  <w:style w:type="character" w:customStyle="1" w:styleId="bb">
    <w:name w:val="bb"/>
    <w:basedOn w:val="a0"/>
    <w:rsid w:val="00115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2</cp:revision>
  <dcterms:created xsi:type="dcterms:W3CDTF">2021-04-30T02:54:00Z</dcterms:created>
  <dcterms:modified xsi:type="dcterms:W3CDTF">2021-04-30T04:10:00Z</dcterms:modified>
</cp:coreProperties>
</file>