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6D1" w:rsidRPr="00DE0B64" w:rsidRDefault="002A46D1" w:rsidP="002B348B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0B64">
        <w:rPr>
          <w:rFonts w:ascii="Times New Roman" w:hAnsi="Times New Roman" w:cs="Times New Roman"/>
          <w:b/>
          <w:bCs/>
          <w:sz w:val="28"/>
          <w:szCs w:val="28"/>
        </w:rPr>
        <w:t>Что такое процесс тестирования? Для чего?</w:t>
      </w:r>
    </w:p>
    <w:p w:rsidR="002B348B" w:rsidRPr="00DE0B64" w:rsidRDefault="002B348B" w:rsidP="00DE0B6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E0B64">
        <w:rPr>
          <w:rFonts w:ascii="Times New Roman" w:hAnsi="Times New Roman" w:cs="Times New Roman"/>
          <w:sz w:val="28"/>
          <w:szCs w:val="28"/>
        </w:rPr>
        <w:t xml:space="preserve">Модульное тестирование (unit testing, юнит-тестирование) – вид тестирования, направленный на оценку корректности исходного кода программы. </w:t>
      </w:r>
    </w:p>
    <w:p w:rsidR="002B348B" w:rsidRPr="00DE0B64" w:rsidRDefault="002B348B" w:rsidP="00DE0B6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E0B64">
        <w:rPr>
          <w:rFonts w:ascii="Times New Roman" w:hAnsi="Times New Roman" w:cs="Times New Roman"/>
          <w:sz w:val="28"/>
          <w:szCs w:val="28"/>
        </w:rPr>
        <w:t>покрывают атомарные участки кода, что позволяет удостовериться в их работоспособности (в т.ч. после внесения изменений).</w:t>
      </w:r>
    </w:p>
    <w:p w:rsidR="00DE0B64" w:rsidRPr="00DE0B64" w:rsidRDefault="002B348B" w:rsidP="00DE0B6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E0B64">
        <w:rPr>
          <w:rFonts w:ascii="Times New Roman" w:hAnsi="Times New Roman" w:cs="Times New Roman"/>
          <w:sz w:val="28"/>
          <w:szCs w:val="28"/>
        </w:rPr>
        <w:t>Назначение</w:t>
      </w:r>
    </w:p>
    <w:p w:rsidR="00DE0B64" w:rsidRPr="00DE0B64" w:rsidRDefault="002B348B" w:rsidP="00DE0B6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E0B64">
        <w:rPr>
          <w:rFonts w:ascii="Times New Roman" w:hAnsi="Times New Roman" w:cs="Times New Roman"/>
          <w:sz w:val="28"/>
          <w:szCs w:val="28"/>
        </w:rPr>
        <w:t xml:space="preserve">►Улучшают качество архитектуры приложения </w:t>
      </w:r>
    </w:p>
    <w:p w:rsidR="00DE0B64" w:rsidRPr="00DE0B64" w:rsidRDefault="002B348B" w:rsidP="00DE0B6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E0B64">
        <w:rPr>
          <w:rFonts w:ascii="Times New Roman" w:hAnsi="Times New Roman" w:cs="Times New Roman"/>
          <w:sz w:val="28"/>
          <w:szCs w:val="28"/>
        </w:rPr>
        <w:t xml:space="preserve">►Стимулируют написание простых методов. </w:t>
      </w:r>
    </w:p>
    <w:p w:rsidR="00DE0B64" w:rsidRPr="00DE0B64" w:rsidRDefault="002B348B" w:rsidP="00DE0B6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E0B64">
        <w:rPr>
          <w:rFonts w:ascii="Times New Roman" w:hAnsi="Times New Roman" w:cs="Times New Roman"/>
          <w:sz w:val="28"/>
          <w:szCs w:val="28"/>
        </w:rPr>
        <w:t xml:space="preserve">►Упрощают интеграцию кода. </w:t>
      </w:r>
    </w:p>
    <w:p w:rsidR="00DE0B64" w:rsidRPr="00DE0B64" w:rsidRDefault="002B348B" w:rsidP="00DE0B6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E0B64">
        <w:rPr>
          <w:rFonts w:ascii="Times New Roman" w:hAnsi="Times New Roman" w:cs="Times New Roman"/>
          <w:sz w:val="28"/>
          <w:szCs w:val="28"/>
        </w:rPr>
        <w:t xml:space="preserve">►Помогают документированию кода. </w:t>
      </w:r>
    </w:p>
    <w:p w:rsidR="00DE0B64" w:rsidRPr="00DE0B64" w:rsidRDefault="002B348B" w:rsidP="00DE0B6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E0B64">
        <w:rPr>
          <w:rFonts w:ascii="Times New Roman" w:hAnsi="Times New Roman" w:cs="Times New Roman"/>
          <w:sz w:val="28"/>
          <w:szCs w:val="28"/>
        </w:rPr>
        <w:t xml:space="preserve">►Минимизируют зависимости в системе. </w:t>
      </w:r>
    </w:p>
    <w:p w:rsidR="002B348B" w:rsidRPr="00DE0B64" w:rsidRDefault="002B348B" w:rsidP="00DE0B6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E0B64">
        <w:rPr>
          <w:rFonts w:ascii="Times New Roman" w:hAnsi="Times New Roman" w:cs="Times New Roman"/>
          <w:sz w:val="28"/>
          <w:szCs w:val="28"/>
        </w:rPr>
        <w:t>►Отладка и рефакторинг (скорость, повторный запуск)</w:t>
      </w:r>
    </w:p>
    <w:p w:rsidR="00DE0B64" w:rsidRDefault="00DE0B64" w:rsidP="002A46D1">
      <w:pPr>
        <w:spacing w:after="0"/>
        <w:jc w:val="both"/>
      </w:pPr>
    </w:p>
    <w:p w:rsidR="002A46D1" w:rsidRPr="00DE0B64" w:rsidRDefault="002A46D1" w:rsidP="00DE0B64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0B64">
        <w:rPr>
          <w:rFonts w:ascii="Times New Roman" w:hAnsi="Times New Roman" w:cs="Times New Roman"/>
          <w:b/>
          <w:bCs/>
          <w:sz w:val="28"/>
          <w:szCs w:val="28"/>
        </w:rPr>
        <w:t>Что такое TestNG и Junit?</w:t>
      </w:r>
    </w:p>
    <w:p w:rsidR="00DE0B64" w:rsidRDefault="00DE0B64" w:rsidP="00DE0B64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DE0B64">
        <w:rPr>
          <w:rStyle w:val="a5"/>
          <w:sz w:val="28"/>
          <w:szCs w:val="28"/>
        </w:rPr>
        <w:t>TestNG</w:t>
      </w:r>
      <w:r w:rsidRPr="00DE0B64">
        <w:rPr>
          <w:sz w:val="28"/>
          <w:szCs w:val="28"/>
        </w:rPr>
        <w:t> – это фреймворк для тестирования, написанный на Java, он взял много чего с JUnit и NUnit, но он не только унаследовался от существующей функциональности Junit, а также внедрил новые инновационные функции, которые делают его мощным, простым в использовании.</w:t>
      </w:r>
    </w:p>
    <w:p w:rsidR="00DE0B64" w:rsidRPr="00DE0B64" w:rsidRDefault="00DE0B64" w:rsidP="00DE0B64">
      <w:pPr>
        <w:pStyle w:val="a3"/>
        <w:spacing w:before="0" w:beforeAutospacing="0" w:after="0" w:afterAutospacing="0"/>
        <w:ind w:firstLine="720"/>
        <w:jc w:val="both"/>
        <w:rPr>
          <w:rStyle w:val="a5"/>
          <w:b w:val="0"/>
          <w:bCs w:val="0"/>
          <w:sz w:val="28"/>
          <w:szCs w:val="28"/>
        </w:rPr>
      </w:pPr>
      <w:r w:rsidRPr="00DE0B64">
        <w:rPr>
          <w:rStyle w:val="a5"/>
          <w:sz w:val="28"/>
          <w:szCs w:val="28"/>
        </w:rPr>
        <w:t>JUnit</w:t>
      </w:r>
      <w:r w:rsidRPr="00DE0B64">
        <w:rPr>
          <w:rStyle w:val="a5"/>
          <w:b w:val="0"/>
          <w:bCs w:val="0"/>
          <w:sz w:val="28"/>
          <w:szCs w:val="28"/>
        </w:rPr>
        <w:t> — библиотека для модульного тестирования программ Java. Созданный Кентом Беком и Эриком Гаммой, JUnit принадлежит семье фреймворков xUnit для разных языков программирования, берущей начало в SUnit Кента Бека для Smalltalk. JUnit породил экосистему расширений — JMock, EasyMock, DbUnit, HttpUnit и т. д.</w:t>
      </w:r>
    </w:p>
    <w:p w:rsidR="00DE0B64" w:rsidRPr="00DE0B64" w:rsidRDefault="00DE0B64" w:rsidP="00DE0B64">
      <w:pPr>
        <w:pStyle w:val="a3"/>
        <w:spacing w:before="0" w:beforeAutospacing="0" w:after="0" w:afterAutospacing="0"/>
        <w:ind w:firstLine="720"/>
        <w:jc w:val="both"/>
        <w:rPr>
          <w:rStyle w:val="a5"/>
          <w:b w:val="0"/>
          <w:bCs w:val="0"/>
          <w:sz w:val="28"/>
          <w:szCs w:val="28"/>
        </w:rPr>
      </w:pPr>
      <w:r w:rsidRPr="00DE0B64">
        <w:rPr>
          <w:rStyle w:val="a5"/>
          <w:b w:val="0"/>
          <w:bCs w:val="0"/>
          <w:sz w:val="28"/>
          <w:szCs w:val="28"/>
        </w:rPr>
        <w:t>Библиотека JUnit была портирована на другие языки, включая PHP (PHPUnit), C# (NUnit), Python (PyUnit), Fortran (fUnit), Delphi (DUnit), Free Pascal (FPCUnit), Perl (Test::Unit), C++ (CPPUnit), Flex (FlexUnit), JavaScript (JSUnit).</w:t>
      </w:r>
    </w:p>
    <w:p w:rsidR="00DE0B64" w:rsidRPr="00DE0B64" w:rsidRDefault="00DE0B64" w:rsidP="00DE0B64">
      <w:pPr>
        <w:pStyle w:val="a3"/>
        <w:spacing w:before="0" w:beforeAutospacing="0" w:after="0" w:afterAutospacing="0"/>
        <w:ind w:firstLine="720"/>
        <w:jc w:val="both"/>
        <w:rPr>
          <w:rStyle w:val="a5"/>
          <w:b w:val="0"/>
          <w:bCs w:val="0"/>
          <w:sz w:val="28"/>
          <w:szCs w:val="28"/>
        </w:rPr>
      </w:pPr>
      <w:r w:rsidRPr="00DE0B64">
        <w:rPr>
          <w:rStyle w:val="a5"/>
          <w:sz w:val="28"/>
          <w:szCs w:val="28"/>
        </w:rPr>
        <w:t>JUnit </w:t>
      </w:r>
      <w:r w:rsidRPr="00DE0B64">
        <w:rPr>
          <w:rStyle w:val="a5"/>
          <w:b w:val="0"/>
          <w:bCs w:val="0"/>
          <w:sz w:val="28"/>
          <w:szCs w:val="28"/>
        </w:rPr>
        <w:t>– это Java фреймворк для тестирования, т. е. тестирования отдельных участков кода, например, методов или классов. Опыт, полученный при работе с JUnit, важен в разработке концепций тестирования программного обеспечения.</w:t>
      </w:r>
    </w:p>
    <w:p w:rsidR="00DE0B64" w:rsidRPr="00DE0B64" w:rsidRDefault="00DE0B64" w:rsidP="00DE0B6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A46D1" w:rsidRPr="00DE0B64" w:rsidRDefault="002A46D1" w:rsidP="00DE0B64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0B64">
        <w:rPr>
          <w:rFonts w:ascii="Times New Roman" w:hAnsi="Times New Roman" w:cs="Times New Roman"/>
          <w:b/>
          <w:bCs/>
          <w:sz w:val="28"/>
          <w:szCs w:val="28"/>
        </w:rPr>
        <w:t xml:space="preserve">Что </w:t>
      </w:r>
      <w:r w:rsidR="002B348B" w:rsidRPr="00DE0B64">
        <w:rPr>
          <w:rFonts w:ascii="Times New Roman" w:hAnsi="Times New Roman" w:cs="Times New Roman"/>
          <w:b/>
          <w:bCs/>
          <w:sz w:val="28"/>
          <w:szCs w:val="28"/>
        </w:rPr>
        <w:t>такое</w:t>
      </w:r>
      <w:r w:rsidRPr="00DE0B64">
        <w:rPr>
          <w:rFonts w:ascii="Times New Roman" w:hAnsi="Times New Roman" w:cs="Times New Roman"/>
          <w:b/>
          <w:bCs/>
          <w:sz w:val="28"/>
          <w:szCs w:val="28"/>
        </w:rPr>
        <w:t xml:space="preserve"> юнит тестирование и какие его основные признаки?</w:t>
      </w:r>
    </w:p>
    <w:p w:rsidR="00DE0B64" w:rsidRPr="00DE0B64" w:rsidRDefault="00DE0B64" w:rsidP="00DE0B64">
      <w:pPr>
        <w:pStyle w:val="a3"/>
        <w:spacing w:before="0" w:beforeAutospacing="0" w:after="0" w:afterAutospacing="0"/>
        <w:ind w:firstLine="720"/>
        <w:jc w:val="both"/>
        <w:rPr>
          <w:rStyle w:val="a5"/>
          <w:b w:val="0"/>
          <w:bCs w:val="0"/>
          <w:sz w:val="28"/>
          <w:szCs w:val="28"/>
        </w:rPr>
      </w:pPr>
      <w:r w:rsidRPr="00DE0B64">
        <w:rPr>
          <w:rStyle w:val="a5"/>
          <w:b w:val="0"/>
          <w:bCs w:val="0"/>
          <w:sz w:val="28"/>
          <w:szCs w:val="28"/>
        </w:rPr>
        <w:t>Модульное тестирование (unit testing) — тесты, задача которых проверить каждый модуль системы по отдельности. Желательно, чтобы это были минимально делимые кусочки системы, например, модули.</w:t>
      </w:r>
    </w:p>
    <w:p w:rsidR="00DE0B64" w:rsidRPr="00DE0B64" w:rsidRDefault="00DE0B64" w:rsidP="00DE0B64">
      <w:pPr>
        <w:pStyle w:val="a3"/>
        <w:spacing w:before="0" w:beforeAutospacing="0" w:after="0" w:afterAutospacing="0"/>
        <w:ind w:firstLine="720"/>
        <w:jc w:val="both"/>
        <w:rPr>
          <w:rStyle w:val="a5"/>
          <w:b w:val="0"/>
          <w:bCs w:val="0"/>
          <w:sz w:val="28"/>
          <w:szCs w:val="28"/>
        </w:rPr>
      </w:pPr>
      <w:r w:rsidRPr="00DE0B64">
        <w:rPr>
          <w:rStyle w:val="a5"/>
          <w:b w:val="0"/>
          <w:bCs w:val="0"/>
          <w:sz w:val="28"/>
          <w:szCs w:val="28"/>
        </w:rPr>
        <w:t>Unit — модульные тесты, применяемые в различных слоях приложения, тестирующие наименьшую делимую логику приложения: например, класс, но чаще всего — метод. Эти тесты обычно стараются по максимуму изолировать от внешней логики, то есть создать иллюзию того, что остальная часть приложения работает в стандартном режиме.</w:t>
      </w:r>
    </w:p>
    <w:p w:rsidR="00DE0B64" w:rsidRDefault="00DE0B64" w:rsidP="00DE0B64">
      <w:pPr>
        <w:pStyle w:val="a3"/>
        <w:spacing w:before="0" w:beforeAutospacing="0" w:after="0" w:afterAutospacing="0"/>
        <w:ind w:firstLine="720"/>
        <w:jc w:val="both"/>
        <w:rPr>
          <w:rStyle w:val="a5"/>
          <w:b w:val="0"/>
          <w:bCs w:val="0"/>
          <w:sz w:val="28"/>
          <w:szCs w:val="28"/>
        </w:rPr>
      </w:pPr>
      <w:r w:rsidRPr="00DE0B64">
        <w:rPr>
          <w:rStyle w:val="a5"/>
          <w:b w:val="0"/>
          <w:bCs w:val="0"/>
          <w:sz w:val="28"/>
          <w:szCs w:val="28"/>
        </w:rPr>
        <w:t xml:space="preserve">Данных тестов всегда должно быть много (больше, чем остальных видов), так как они тестируют маленькие кусочки и весьма легковесные, не </w:t>
      </w:r>
      <w:r w:rsidRPr="00DE0B64">
        <w:rPr>
          <w:rStyle w:val="a5"/>
          <w:b w:val="0"/>
          <w:bCs w:val="0"/>
          <w:sz w:val="28"/>
          <w:szCs w:val="28"/>
        </w:rPr>
        <w:lastRenderedPageBreak/>
        <w:t>кушающие много ресурсов (под ресурсами я имею виду оперативную память и время).</w:t>
      </w:r>
    </w:p>
    <w:p w:rsidR="001767B7" w:rsidRPr="001767B7" w:rsidRDefault="001767B7" w:rsidP="00DE0B64">
      <w:pPr>
        <w:pStyle w:val="a3"/>
        <w:spacing w:before="0" w:beforeAutospacing="0" w:after="0" w:afterAutospacing="0"/>
        <w:ind w:firstLine="720"/>
        <w:jc w:val="both"/>
        <w:rPr>
          <w:rStyle w:val="a5"/>
          <w:b w:val="0"/>
          <w:bCs w:val="0"/>
          <w:sz w:val="28"/>
          <w:szCs w:val="28"/>
        </w:rPr>
      </w:pPr>
      <w:r w:rsidRPr="001767B7">
        <w:rPr>
          <w:rStyle w:val="a5"/>
          <w:b w:val="0"/>
          <w:bCs w:val="0"/>
          <w:sz w:val="28"/>
          <w:szCs w:val="28"/>
        </w:rPr>
        <w:t>Основная идея модульного тестирования заключается в том, чтобы написать тесты, в которых проверена наименьшая «единица» кода. Модульные тесты обычно написаны на том же языке программирования, что и исходный код приложения. Они создаются непосредственно для проверки этого кода. То есть модульные тесты — это код, который проверяет корректность другого кода.</w:t>
      </w:r>
    </w:p>
    <w:p w:rsidR="00DE0B64" w:rsidRPr="00DE0B64" w:rsidRDefault="00DE0B64" w:rsidP="00DE0B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A46D1" w:rsidRPr="00DE0B64" w:rsidRDefault="002A46D1" w:rsidP="00DE0B64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0B64">
        <w:rPr>
          <w:rFonts w:ascii="Times New Roman" w:hAnsi="Times New Roman" w:cs="Times New Roman"/>
          <w:b/>
          <w:bCs/>
          <w:sz w:val="28"/>
          <w:szCs w:val="28"/>
        </w:rPr>
        <w:t xml:space="preserve">Что </w:t>
      </w:r>
      <w:r w:rsidR="002B348B" w:rsidRPr="00DE0B64">
        <w:rPr>
          <w:rFonts w:ascii="Times New Roman" w:hAnsi="Times New Roman" w:cs="Times New Roman"/>
          <w:b/>
          <w:bCs/>
          <w:sz w:val="28"/>
          <w:szCs w:val="28"/>
        </w:rPr>
        <w:t>такое</w:t>
      </w:r>
      <w:r w:rsidRPr="00DE0B64">
        <w:rPr>
          <w:rFonts w:ascii="Times New Roman" w:hAnsi="Times New Roman" w:cs="Times New Roman"/>
          <w:b/>
          <w:bCs/>
          <w:sz w:val="28"/>
          <w:szCs w:val="28"/>
        </w:rPr>
        <w:t xml:space="preserve"> тест-кейс?</w:t>
      </w:r>
    </w:p>
    <w:p w:rsidR="00DE0B64" w:rsidRDefault="00DE0B64" w:rsidP="00DE0B64">
      <w:pPr>
        <w:pStyle w:val="a3"/>
        <w:spacing w:before="0" w:beforeAutospacing="0" w:after="0" w:afterAutospacing="0"/>
        <w:ind w:firstLine="720"/>
        <w:jc w:val="both"/>
        <w:rPr>
          <w:rStyle w:val="a5"/>
          <w:b w:val="0"/>
          <w:bCs w:val="0"/>
          <w:sz w:val="28"/>
          <w:szCs w:val="28"/>
        </w:rPr>
      </w:pPr>
      <w:r w:rsidRPr="00DE0B64">
        <w:rPr>
          <w:rStyle w:val="a5"/>
          <w:sz w:val="28"/>
          <w:szCs w:val="28"/>
        </w:rPr>
        <w:t>Тест-кейс</w:t>
      </w:r>
      <w:r w:rsidRPr="00DE0B64">
        <w:rPr>
          <w:rStyle w:val="a5"/>
          <w:b w:val="0"/>
          <w:bCs w:val="0"/>
          <w:sz w:val="28"/>
          <w:szCs w:val="28"/>
        </w:rPr>
        <w:t> — это чёткое описание действий, которые необходимо выполнить, для того чтобы проверить работу программы (поля для ввода, кнопки и т.д.). Данное описание содержит: действия, которые надо выполнить до начала проверки — предусловия; действия, которые надо выполнить для проверки — шаги; описание того, что должно произойти, после выполнения действий для проверки — ожидаемый результат. </w:t>
      </w:r>
    </w:p>
    <w:p w:rsidR="00DE0B64" w:rsidRPr="00DE0B64" w:rsidRDefault="00DE0B64" w:rsidP="00DE0B64">
      <w:pPr>
        <w:pStyle w:val="a3"/>
        <w:spacing w:before="0" w:beforeAutospacing="0" w:after="0" w:afterAutospacing="0"/>
        <w:ind w:firstLine="720"/>
        <w:jc w:val="both"/>
        <w:rPr>
          <w:rStyle w:val="a5"/>
          <w:b w:val="0"/>
          <w:bCs w:val="0"/>
        </w:rPr>
      </w:pPr>
    </w:p>
    <w:p w:rsidR="002A46D1" w:rsidRPr="001767B7" w:rsidRDefault="002A46D1" w:rsidP="00DE0B64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67B7">
        <w:rPr>
          <w:rFonts w:ascii="Times New Roman" w:hAnsi="Times New Roman" w:cs="Times New Roman"/>
          <w:b/>
          <w:bCs/>
          <w:sz w:val="28"/>
          <w:szCs w:val="28"/>
        </w:rPr>
        <w:t xml:space="preserve">Назначение @Test </w:t>
      </w:r>
      <w:r w:rsidR="002B348B" w:rsidRPr="001767B7">
        <w:rPr>
          <w:rFonts w:ascii="Times New Roman" w:hAnsi="Times New Roman" w:cs="Times New Roman"/>
          <w:b/>
          <w:bCs/>
          <w:sz w:val="28"/>
          <w:szCs w:val="28"/>
        </w:rPr>
        <w:t>аннотации</w:t>
      </w:r>
      <w:r w:rsidRPr="001767B7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DE0B64" w:rsidRPr="001767B7" w:rsidRDefault="00DE0B64" w:rsidP="001767B7">
      <w:pPr>
        <w:pStyle w:val="a3"/>
        <w:spacing w:before="0" w:beforeAutospacing="0" w:after="0" w:afterAutospacing="0"/>
        <w:ind w:firstLine="720"/>
        <w:jc w:val="both"/>
        <w:rPr>
          <w:rStyle w:val="a5"/>
        </w:rPr>
      </w:pPr>
      <w:r w:rsidRPr="001767B7">
        <w:rPr>
          <w:rStyle w:val="a5"/>
          <w:b w:val="0"/>
          <w:bCs w:val="0"/>
          <w:sz w:val="28"/>
          <w:szCs w:val="28"/>
        </w:rPr>
        <w:t>Это самая важная аннотация в TestNG, в которой находится основная логика теста</w:t>
      </w:r>
      <w:r w:rsidRPr="001767B7">
        <w:rPr>
          <w:rStyle w:val="a5"/>
          <w:sz w:val="28"/>
          <w:szCs w:val="28"/>
        </w:rPr>
        <w:t xml:space="preserve">. </w:t>
      </w:r>
      <w:r w:rsidRPr="001767B7">
        <w:rPr>
          <w:rStyle w:val="a5"/>
          <w:b w:val="0"/>
          <w:bCs w:val="0"/>
          <w:sz w:val="28"/>
          <w:szCs w:val="28"/>
        </w:rPr>
        <w:t>Все автоматизируемые функции находятся в методе с аннотацией @Test. Она имеет различные атрибуты, с помощью которых может быть настроен запуск метода.</w:t>
      </w:r>
    </w:p>
    <w:p w:rsidR="00DE0B64" w:rsidRPr="00DE0B64" w:rsidRDefault="00DE0B64" w:rsidP="00DE0B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A46D1" w:rsidRPr="001767B7" w:rsidRDefault="002A46D1" w:rsidP="00DE0B64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67B7">
        <w:rPr>
          <w:rFonts w:ascii="Times New Roman" w:hAnsi="Times New Roman" w:cs="Times New Roman"/>
          <w:b/>
          <w:bCs/>
          <w:sz w:val="28"/>
          <w:szCs w:val="28"/>
        </w:rPr>
        <w:t>Что такое test suit? Как его создать?</w:t>
      </w:r>
    </w:p>
    <w:p w:rsidR="00DE0B64" w:rsidRDefault="001767B7" w:rsidP="001767B7">
      <w:pPr>
        <w:pStyle w:val="a3"/>
        <w:spacing w:before="0" w:beforeAutospacing="0" w:after="0" w:afterAutospacing="0"/>
        <w:ind w:firstLine="720"/>
        <w:jc w:val="both"/>
        <w:rPr>
          <w:rStyle w:val="a5"/>
          <w:b w:val="0"/>
          <w:bCs w:val="0"/>
          <w:sz w:val="28"/>
          <w:szCs w:val="28"/>
        </w:rPr>
      </w:pPr>
      <w:r w:rsidRPr="001767B7">
        <w:rPr>
          <w:rStyle w:val="a5"/>
          <w:b w:val="0"/>
          <w:bCs w:val="0"/>
          <w:sz w:val="28"/>
          <w:szCs w:val="28"/>
        </w:rPr>
        <w:t>Его коллекция тестов. Он позволяет вам запускать такую ​​коллекцию, как группу.</w:t>
      </w:r>
    </w:p>
    <w:p w:rsidR="001767B7" w:rsidRPr="001767B7" w:rsidRDefault="001767B7" w:rsidP="001767B7">
      <w:pPr>
        <w:pStyle w:val="a3"/>
        <w:spacing w:before="0" w:beforeAutospacing="0" w:after="0" w:afterAutospacing="0"/>
        <w:ind w:firstLine="720"/>
        <w:jc w:val="both"/>
        <w:rPr>
          <w:rStyle w:val="a5"/>
          <w:b w:val="0"/>
          <w:bCs w:val="0"/>
        </w:rPr>
      </w:pPr>
    </w:p>
    <w:p w:rsidR="002A46D1" w:rsidRPr="001767B7" w:rsidRDefault="002A46D1" w:rsidP="00DE0B64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67B7">
        <w:rPr>
          <w:rFonts w:ascii="Times New Roman" w:hAnsi="Times New Roman" w:cs="Times New Roman"/>
          <w:b/>
          <w:bCs/>
          <w:sz w:val="28"/>
          <w:szCs w:val="28"/>
        </w:rPr>
        <w:t>Что обеспечивает Assert class?</w:t>
      </w:r>
    </w:p>
    <w:p w:rsidR="00DE0B64" w:rsidRDefault="001767B7" w:rsidP="001767B7">
      <w:pPr>
        <w:pStyle w:val="a3"/>
        <w:spacing w:before="0" w:beforeAutospacing="0" w:after="0" w:afterAutospacing="0"/>
        <w:ind w:firstLine="720"/>
        <w:jc w:val="both"/>
        <w:rPr>
          <w:rStyle w:val="a5"/>
          <w:b w:val="0"/>
          <w:bCs w:val="0"/>
          <w:sz w:val="28"/>
          <w:szCs w:val="28"/>
        </w:rPr>
      </w:pPr>
      <w:r w:rsidRPr="001767B7">
        <w:rPr>
          <w:rStyle w:val="a5"/>
          <w:b w:val="0"/>
          <w:bCs w:val="0"/>
          <w:sz w:val="28"/>
          <w:szCs w:val="28"/>
        </w:rPr>
        <w:t>Assert - это специальная конструкция, позволяющая проверять предположения о значениях произвольных данных в произвольном месте программы. Эта конструкция может автоматически сигнализировать при обнаружении некорректных данных, что обычно приводит к аварийному завершению программы с указанием места обнаружения некорректных данных.</w:t>
      </w:r>
    </w:p>
    <w:p w:rsidR="001767B7" w:rsidRPr="001767B7" w:rsidRDefault="001767B7" w:rsidP="001767B7">
      <w:pPr>
        <w:pStyle w:val="a3"/>
        <w:spacing w:before="0" w:beforeAutospacing="0" w:after="0" w:afterAutospacing="0"/>
        <w:ind w:firstLine="720"/>
        <w:jc w:val="both"/>
        <w:rPr>
          <w:rStyle w:val="a5"/>
          <w:b w:val="0"/>
          <w:bCs w:val="0"/>
        </w:rPr>
      </w:pPr>
    </w:p>
    <w:p w:rsidR="002A46D1" w:rsidRPr="002A46D1" w:rsidRDefault="002A46D1" w:rsidP="002A46D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46D1">
        <w:rPr>
          <w:rFonts w:ascii="Times New Roman" w:hAnsi="Times New Roman" w:cs="Times New Roman"/>
          <w:b/>
          <w:bCs/>
          <w:sz w:val="28"/>
          <w:szCs w:val="28"/>
        </w:rPr>
        <w:t>8. Поясните назначение @BeforeSuite / @AfterSuite @BeforeTest / AfterTest</w:t>
      </w:r>
    </w:p>
    <w:p w:rsidR="002A46D1" w:rsidRPr="002A46D1" w:rsidRDefault="002A46D1" w:rsidP="002A46D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46D1">
        <w:rPr>
          <w:rFonts w:ascii="Times New Roman" w:hAnsi="Times New Roman" w:cs="Times New Roman"/>
          <w:b/>
          <w:bCs/>
          <w:sz w:val="28"/>
          <w:szCs w:val="28"/>
        </w:rPr>
        <w:t>@BeforeClass / @AfterClass @BeforeMethod / @AfterMethod?</w:t>
      </w:r>
    </w:p>
    <w:p w:rsidR="002A46D1" w:rsidRDefault="002A46D1" w:rsidP="002A46D1">
      <w:pPr>
        <w:pStyle w:val="a3"/>
        <w:spacing w:before="0" w:beforeAutospacing="0" w:after="0" w:afterAutospacing="0"/>
        <w:ind w:firstLine="720"/>
        <w:jc w:val="both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Значит существует 10 управляемых аннотаций TestNG:</w:t>
      </w:r>
    </w:p>
    <w:p w:rsidR="002A46D1" w:rsidRDefault="002A46D1" w:rsidP="002A46D1">
      <w:pPr>
        <w:pStyle w:val="a3"/>
        <w:spacing w:before="0" w:beforeAutospacing="0" w:after="0" w:afterAutospacing="0"/>
        <w:ind w:firstLine="720"/>
        <w:jc w:val="both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1. </w:t>
      </w:r>
      <w:r>
        <w:rPr>
          <w:rStyle w:val="HTML"/>
          <w:rFonts w:ascii="Consolas" w:hAnsi="Consolas"/>
          <w:color w:val="C0341D"/>
          <w:shd w:val="clear" w:color="auto" w:fill="FCEDEA"/>
        </w:rPr>
        <w:t>@BeforeSuite</w:t>
      </w:r>
      <w:r>
        <w:rPr>
          <w:rFonts w:ascii="Helvetica" w:hAnsi="Helvetica"/>
          <w:sz w:val="26"/>
          <w:szCs w:val="26"/>
        </w:rPr>
        <w:t> – указывает, что данный метод будет запускаться перед любым методом тестового класса.</w:t>
      </w:r>
    </w:p>
    <w:p w:rsidR="002A46D1" w:rsidRDefault="002A46D1" w:rsidP="002A46D1">
      <w:pPr>
        <w:pStyle w:val="a3"/>
        <w:spacing w:before="0" w:beforeAutospacing="0" w:after="0" w:afterAutospacing="0"/>
        <w:ind w:firstLine="720"/>
        <w:jc w:val="both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2. </w:t>
      </w:r>
      <w:r>
        <w:rPr>
          <w:rStyle w:val="HTML"/>
          <w:rFonts w:ascii="Consolas" w:hAnsi="Consolas"/>
          <w:color w:val="C0341D"/>
          <w:shd w:val="clear" w:color="auto" w:fill="FCEDEA"/>
        </w:rPr>
        <w:t>@BeforeGroups</w:t>
      </w:r>
      <w:r>
        <w:rPr>
          <w:rFonts w:ascii="Helvetica" w:hAnsi="Helvetica"/>
          <w:sz w:val="26"/>
          <w:szCs w:val="26"/>
        </w:rPr>
        <w:t> – аннотирует методы, которые будут выполняться перед первым методом в любой из указанных групп.</w:t>
      </w:r>
    </w:p>
    <w:p w:rsidR="002A46D1" w:rsidRDefault="002A46D1" w:rsidP="002A46D1">
      <w:pPr>
        <w:pStyle w:val="a3"/>
        <w:spacing w:before="0" w:beforeAutospacing="0" w:after="0" w:afterAutospacing="0"/>
        <w:ind w:firstLine="720"/>
        <w:jc w:val="both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3. </w:t>
      </w:r>
      <w:r>
        <w:rPr>
          <w:rStyle w:val="HTML"/>
          <w:rFonts w:ascii="Consolas" w:hAnsi="Consolas"/>
          <w:color w:val="C0341D"/>
          <w:shd w:val="clear" w:color="auto" w:fill="FCEDEA"/>
        </w:rPr>
        <w:t>@BeforeClass</w:t>
      </w:r>
      <w:r>
        <w:rPr>
          <w:rFonts w:ascii="Helvetica" w:hAnsi="Helvetica"/>
          <w:sz w:val="26"/>
          <w:szCs w:val="26"/>
        </w:rPr>
        <w:t> – указывает, что метод будет выполнен до всех тестовых методов тестового класса.</w:t>
      </w:r>
    </w:p>
    <w:p w:rsidR="002A46D1" w:rsidRDefault="002A46D1" w:rsidP="002A46D1">
      <w:pPr>
        <w:pStyle w:val="a3"/>
        <w:spacing w:before="0" w:beforeAutospacing="0" w:after="0" w:afterAutospacing="0"/>
        <w:ind w:firstLine="720"/>
        <w:jc w:val="both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lastRenderedPageBreak/>
        <w:t>4. </w:t>
      </w:r>
      <w:r>
        <w:rPr>
          <w:rStyle w:val="HTML"/>
          <w:rFonts w:ascii="Consolas" w:hAnsi="Consolas"/>
          <w:color w:val="C0341D"/>
          <w:shd w:val="clear" w:color="auto" w:fill="FCEDEA"/>
        </w:rPr>
        <w:t>@BeforeTest</w:t>
      </w:r>
      <w:r>
        <w:rPr>
          <w:rFonts w:ascii="Helvetica" w:hAnsi="Helvetica"/>
          <w:sz w:val="26"/>
          <w:szCs w:val="26"/>
        </w:rPr>
        <w:t> – аннотированный метод будет запускаться до всех тестовых методов.</w:t>
      </w:r>
    </w:p>
    <w:p w:rsidR="002A46D1" w:rsidRDefault="002A46D1" w:rsidP="002A46D1">
      <w:pPr>
        <w:pStyle w:val="a3"/>
        <w:spacing w:before="0" w:beforeAutospacing="0" w:after="0" w:afterAutospacing="0"/>
        <w:ind w:firstLine="720"/>
        <w:jc w:val="both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5. </w:t>
      </w:r>
      <w:r>
        <w:rPr>
          <w:rStyle w:val="HTML"/>
          <w:rFonts w:ascii="Consolas" w:hAnsi="Consolas"/>
          <w:color w:val="C0341D"/>
          <w:shd w:val="clear" w:color="auto" w:fill="FCEDEA"/>
        </w:rPr>
        <w:t>@AfterTest</w:t>
      </w:r>
      <w:r>
        <w:rPr>
          <w:rFonts w:ascii="Helvetica" w:hAnsi="Helvetica"/>
          <w:sz w:val="26"/>
          <w:szCs w:val="26"/>
        </w:rPr>
        <w:t> – аннотированный метод будет запущен после всех тестовых методов, принадлежащих классам внутри тега &lt;test&gt;.</w:t>
      </w:r>
    </w:p>
    <w:p w:rsidR="002A46D1" w:rsidRDefault="002A46D1" w:rsidP="002A46D1">
      <w:pPr>
        <w:pStyle w:val="a3"/>
        <w:spacing w:before="0" w:beforeAutospacing="0" w:after="0" w:afterAutospacing="0"/>
        <w:ind w:firstLine="720"/>
        <w:jc w:val="both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6. </w:t>
      </w:r>
      <w:r>
        <w:rPr>
          <w:rStyle w:val="HTML"/>
          <w:rFonts w:ascii="Consolas" w:hAnsi="Consolas"/>
          <w:color w:val="C0341D"/>
          <w:shd w:val="clear" w:color="auto" w:fill="FCEDEA"/>
        </w:rPr>
        <w:t>@BeforeMethod</w:t>
      </w:r>
      <w:r>
        <w:rPr>
          <w:rFonts w:ascii="Helvetica" w:hAnsi="Helvetica"/>
          <w:sz w:val="26"/>
          <w:szCs w:val="26"/>
        </w:rPr>
        <w:t> – аннотированный метод будет выполняться перед каждым тестовым методом.</w:t>
      </w:r>
    </w:p>
    <w:p w:rsidR="002A46D1" w:rsidRDefault="002A46D1" w:rsidP="002A46D1">
      <w:pPr>
        <w:pStyle w:val="a3"/>
        <w:spacing w:before="0" w:beforeAutospacing="0" w:after="0" w:afterAutospacing="0"/>
        <w:ind w:firstLine="720"/>
        <w:jc w:val="both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7. </w:t>
      </w:r>
      <w:r>
        <w:rPr>
          <w:rStyle w:val="HTML"/>
          <w:rFonts w:ascii="Consolas" w:hAnsi="Consolas"/>
          <w:color w:val="C0341D"/>
          <w:shd w:val="clear" w:color="auto" w:fill="FCEDEA"/>
        </w:rPr>
        <w:t>@AfterMethod</w:t>
      </w:r>
      <w:r>
        <w:rPr>
          <w:rFonts w:ascii="Helvetica" w:hAnsi="Helvetica"/>
          <w:sz w:val="26"/>
          <w:szCs w:val="26"/>
        </w:rPr>
        <w:t> – аннотированный метод будет запускаться после каждого тестового метода.</w:t>
      </w:r>
    </w:p>
    <w:p w:rsidR="002A46D1" w:rsidRDefault="002A46D1" w:rsidP="002A46D1">
      <w:pPr>
        <w:pStyle w:val="a3"/>
        <w:spacing w:before="0" w:beforeAutospacing="0" w:after="0" w:afterAutospacing="0"/>
        <w:ind w:firstLine="720"/>
        <w:jc w:val="both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8. </w:t>
      </w:r>
      <w:r>
        <w:rPr>
          <w:rStyle w:val="HTML"/>
          <w:rFonts w:ascii="Consolas" w:hAnsi="Consolas"/>
          <w:color w:val="C0341D"/>
          <w:shd w:val="clear" w:color="auto" w:fill="FCEDEA"/>
        </w:rPr>
        <w:t>@AfterClass</w:t>
      </w:r>
      <w:r>
        <w:rPr>
          <w:rFonts w:ascii="Helvetica" w:hAnsi="Helvetica"/>
          <w:sz w:val="26"/>
          <w:szCs w:val="26"/>
        </w:rPr>
        <w:t> – аннотированный метод будет запущен после всех тестовых методов в текущем классе.</w:t>
      </w:r>
    </w:p>
    <w:p w:rsidR="002A46D1" w:rsidRDefault="002A46D1" w:rsidP="002A46D1">
      <w:pPr>
        <w:pStyle w:val="a3"/>
        <w:spacing w:before="0" w:beforeAutospacing="0" w:after="0" w:afterAutospacing="0"/>
        <w:ind w:firstLine="720"/>
        <w:jc w:val="both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9. </w:t>
      </w:r>
      <w:r>
        <w:rPr>
          <w:rStyle w:val="HTML"/>
          <w:rFonts w:ascii="Consolas" w:hAnsi="Consolas"/>
          <w:color w:val="C0341D"/>
          <w:shd w:val="clear" w:color="auto" w:fill="FCEDEA"/>
        </w:rPr>
        <w:t>@AfterGroups</w:t>
      </w:r>
      <w:r>
        <w:rPr>
          <w:rFonts w:ascii="Helvetica" w:hAnsi="Helvetica"/>
          <w:sz w:val="26"/>
          <w:szCs w:val="26"/>
        </w:rPr>
        <w:t> – аннотируется методы, которые будут выполняться после всех методом в любом из указанных групп.</w:t>
      </w:r>
    </w:p>
    <w:p w:rsidR="002A46D1" w:rsidRDefault="002A46D1" w:rsidP="002A46D1">
      <w:pPr>
        <w:pStyle w:val="a3"/>
        <w:spacing w:before="0" w:beforeAutospacing="0" w:after="0" w:afterAutospacing="0"/>
        <w:ind w:firstLine="720"/>
        <w:jc w:val="both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10. </w:t>
      </w:r>
      <w:r>
        <w:rPr>
          <w:rStyle w:val="HTML"/>
          <w:rFonts w:ascii="Consolas" w:hAnsi="Consolas"/>
          <w:color w:val="C0341D"/>
          <w:shd w:val="clear" w:color="auto" w:fill="FCEDEA"/>
        </w:rPr>
        <w:t>@AfterSuite</w:t>
      </w:r>
      <w:r>
        <w:rPr>
          <w:rFonts w:ascii="Helvetica" w:hAnsi="Helvetica"/>
          <w:sz w:val="26"/>
          <w:szCs w:val="26"/>
        </w:rPr>
        <w:t> – указывает, что данный метод, будет запускаться после всех методов тестового класса.</w:t>
      </w:r>
    </w:p>
    <w:p w:rsidR="002A46D1" w:rsidRPr="002A46D1" w:rsidRDefault="002A46D1" w:rsidP="002A46D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A46D1" w:rsidRPr="001767B7" w:rsidRDefault="002A46D1" w:rsidP="00DE0B64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67B7">
        <w:rPr>
          <w:rFonts w:ascii="Times New Roman" w:hAnsi="Times New Roman" w:cs="Times New Roman"/>
          <w:b/>
          <w:bCs/>
          <w:sz w:val="28"/>
          <w:szCs w:val="28"/>
        </w:rPr>
        <w:t>Как и для чего используют параметризацию в тестировании?</w:t>
      </w:r>
    </w:p>
    <w:p w:rsidR="001767B7" w:rsidRPr="001767B7" w:rsidRDefault="001767B7" w:rsidP="001767B7">
      <w:pPr>
        <w:pStyle w:val="a3"/>
        <w:spacing w:before="0" w:beforeAutospacing="0" w:after="0" w:afterAutospacing="0"/>
        <w:ind w:firstLine="720"/>
        <w:jc w:val="both"/>
        <w:rPr>
          <w:rStyle w:val="a5"/>
          <w:b w:val="0"/>
          <w:bCs w:val="0"/>
          <w:sz w:val="28"/>
          <w:szCs w:val="28"/>
        </w:rPr>
      </w:pPr>
      <w:r w:rsidRPr="001767B7">
        <w:rPr>
          <w:rStyle w:val="a5"/>
          <w:b w:val="0"/>
          <w:bCs w:val="0"/>
          <w:sz w:val="28"/>
          <w:szCs w:val="28"/>
        </w:rPr>
        <w:t>При написании unit тестов часто возникает необходимость проводить абсолютно идентичные испытания кода с разными данными. Примером такого кода может быть вычисление квадратного корня — для входных данных выше нуля мы ожидаем получить значения корня, а при передаче числа меньше 0, код должен возвращать ошибку (или, в редакции для эстетов, комплексное число). Очевидно, что для проверки этого поведения придётся написать два абсолютно идентичных теста, отличающихся только данными. Это настолько некрасиво, что хочется сразу с этим что-нибудь сделать.</w:t>
      </w:r>
    </w:p>
    <w:p w:rsidR="001767B7" w:rsidRPr="001767B7" w:rsidRDefault="001767B7" w:rsidP="001767B7">
      <w:pPr>
        <w:pStyle w:val="a3"/>
        <w:spacing w:before="0" w:beforeAutospacing="0" w:after="0" w:afterAutospacing="0"/>
        <w:ind w:firstLine="720"/>
        <w:jc w:val="both"/>
        <w:rPr>
          <w:rStyle w:val="a5"/>
          <w:b w:val="0"/>
          <w:bCs w:val="0"/>
          <w:sz w:val="28"/>
          <w:szCs w:val="28"/>
        </w:rPr>
      </w:pPr>
      <w:r w:rsidRPr="001767B7">
        <w:rPr>
          <w:rStyle w:val="a5"/>
          <w:b w:val="0"/>
          <w:bCs w:val="0"/>
          <w:sz w:val="28"/>
          <w:szCs w:val="28"/>
        </w:rPr>
        <w:t>В </w:t>
      </w:r>
      <w:hyperlink r:id="rId5" w:history="1">
        <w:r w:rsidRPr="001767B7">
          <w:rPr>
            <w:rStyle w:val="a5"/>
            <w:b w:val="0"/>
            <w:bCs w:val="0"/>
            <w:sz w:val="28"/>
            <w:szCs w:val="28"/>
          </w:rPr>
          <w:t>JUnit</w:t>
        </w:r>
      </w:hyperlink>
      <w:r w:rsidRPr="001767B7">
        <w:rPr>
          <w:rStyle w:val="a5"/>
          <w:b w:val="0"/>
          <w:bCs w:val="0"/>
          <w:sz w:val="28"/>
          <w:szCs w:val="28"/>
        </w:rPr>
        <w:t> есть механизм, позволяющий отделить код теста от данных теста — параметризованные тесты.</w:t>
      </w:r>
    </w:p>
    <w:p w:rsidR="00DE0B64" w:rsidRPr="001767B7" w:rsidRDefault="00DE0B64" w:rsidP="00DE0B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B49FF" w:rsidRPr="00FE7238" w:rsidRDefault="002A46D1" w:rsidP="002A46D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7238">
        <w:rPr>
          <w:rFonts w:ascii="Times New Roman" w:hAnsi="Times New Roman" w:cs="Times New Roman"/>
          <w:b/>
          <w:bCs/>
          <w:sz w:val="28"/>
          <w:szCs w:val="28"/>
        </w:rPr>
        <w:t xml:space="preserve">10.Что </w:t>
      </w:r>
      <w:r w:rsidR="002B348B" w:rsidRPr="00FE7238">
        <w:rPr>
          <w:rFonts w:ascii="Times New Roman" w:hAnsi="Times New Roman" w:cs="Times New Roman"/>
          <w:b/>
          <w:bCs/>
          <w:sz w:val="28"/>
          <w:szCs w:val="28"/>
        </w:rPr>
        <w:t>такое</w:t>
      </w:r>
      <w:r w:rsidRPr="00FE7238">
        <w:rPr>
          <w:rFonts w:ascii="Times New Roman" w:hAnsi="Times New Roman" w:cs="Times New Roman"/>
          <w:b/>
          <w:bCs/>
          <w:sz w:val="28"/>
          <w:szCs w:val="28"/>
        </w:rPr>
        <w:t xml:space="preserve"> TDD и DDT?</w:t>
      </w:r>
    </w:p>
    <w:p w:rsidR="001767B7" w:rsidRPr="001767B7" w:rsidRDefault="001767B7" w:rsidP="001767B7">
      <w:pPr>
        <w:pStyle w:val="a3"/>
        <w:spacing w:before="0" w:beforeAutospacing="0" w:after="0" w:afterAutospacing="0"/>
        <w:ind w:firstLine="720"/>
        <w:jc w:val="both"/>
        <w:rPr>
          <w:rStyle w:val="a5"/>
          <w:b w:val="0"/>
          <w:bCs w:val="0"/>
          <w:sz w:val="28"/>
          <w:szCs w:val="28"/>
        </w:rPr>
      </w:pPr>
      <w:r w:rsidRPr="001767B7">
        <w:rPr>
          <w:rStyle w:val="a5"/>
          <w:b w:val="0"/>
          <w:bCs w:val="0"/>
          <w:sz w:val="28"/>
          <w:szCs w:val="28"/>
        </w:rPr>
        <w:t>Подход TDD(Test Driven Development) заключается в том, что прежде, чем написать какой-то код, вы сначала пишете тест, который будет служить спецификацией, то есть определять, что должен делать этот код.</w:t>
      </w:r>
    </w:p>
    <w:p w:rsidR="001767B7" w:rsidRPr="001767B7" w:rsidRDefault="001767B7" w:rsidP="001767B7">
      <w:pPr>
        <w:pStyle w:val="a3"/>
        <w:spacing w:before="0" w:beforeAutospacing="0" w:after="0" w:afterAutospacing="0"/>
        <w:ind w:firstLine="720"/>
        <w:jc w:val="both"/>
        <w:rPr>
          <w:rStyle w:val="a5"/>
          <w:b w:val="0"/>
          <w:bCs w:val="0"/>
          <w:sz w:val="28"/>
          <w:szCs w:val="28"/>
        </w:rPr>
      </w:pPr>
      <w:r w:rsidRPr="001767B7">
        <w:rPr>
          <w:rStyle w:val="a5"/>
          <w:b w:val="0"/>
          <w:bCs w:val="0"/>
          <w:sz w:val="28"/>
          <w:szCs w:val="28"/>
        </w:rPr>
        <w:t xml:space="preserve">Обычно применение концепции «разработка через тестирование» означает использование модульных тестов для управления созданием кода приложения. Но на самом деле этот подход можно применять на любом уровне. </w:t>
      </w:r>
    </w:p>
    <w:p w:rsidR="001767B7" w:rsidRPr="001767B7" w:rsidRDefault="001767B7" w:rsidP="001767B7">
      <w:pPr>
        <w:pStyle w:val="a3"/>
        <w:spacing w:before="0" w:beforeAutospacing="0" w:after="0" w:afterAutospacing="0"/>
        <w:ind w:firstLine="720"/>
        <w:jc w:val="both"/>
        <w:rPr>
          <w:rStyle w:val="a5"/>
          <w:b w:val="0"/>
          <w:bCs w:val="0"/>
          <w:sz w:val="28"/>
          <w:szCs w:val="28"/>
        </w:rPr>
      </w:pPr>
      <w:r w:rsidRPr="001767B7">
        <w:rPr>
          <w:rStyle w:val="a5"/>
          <w:b w:val="0"/>
          <w:bCs w:val="0"/>
          <w:sz w:val="28"/>
          <w:szCs w:val="28"/>
        </w:rPr>
        <w:t xml:space="preserve">Подход TDD переворачивает всё с ног на голову, и вместо </w:t>
      </w:r>
      <w:bookmarkStart w:id="0" w:name="_GoBack"/>
      <w:bookmarkEnd w:id="0"/>
      <w:r w:rsidR="00873B65" w:rsidRPr="001767B7">
        <w:rPr>
          <w:rStyle w:val="a5"/>
          <w:b w:val="0"/>
          <w:bCs w:val="0"/>
          <w:sz w:val="28"/>
          <w:szCs w:val="28"/>
        </w:rPr>
        <w:t>того,</w:t>
      </w:r>
      <w:r w:rsidRPr="001767B7">
        <w:rPr>
          <w:rStyle w:val="a5"/>
          <w:b w:val="0"/>
          <w:bCs w:val="0"/>
          <w:sz w:val="28"/>
          <w:szCs w:val="28"/>
        </w:rPr>
        <w:t xml:space="preserve"> чтобы сначала писать код, а затем писать модульные тесты для проверки этого кода, вы сначала напишите модульный тест, а затем напишите код, чтобы этот тест стал зелёным. Таким образом, модульное тестирование «управляет» разработкой кода.</w:t>
      </w:r>
    </w:p>
    <w:p w:rsidR="001767B7" w:rsidRPr="001767B7" w:rsidRDefault="001767B7" w:rsidP="001767B7">
      <w:pPr>
        <w:pStyle w:val="a3"/>
        <w:spacing w:before="0" w:beforeAutospacing="0" w:after="0" w:afterAutospacing="0"/>
        <w:ind w:firstLine="720"/>
        <w:jc w:val="both"/>
        <w:rPr>
          <w:rStyle w:val="a5"/>
          <w:b w:val="0"/>
          <w:bCs w:val="0"/>
          <w:sz w:val="28"/>
          <w:szCs w:val="28"/>
        </w:rPr>
      </w:pPr>
      <w:r w:rsidRPr="001767B7">
        <w:rPr>
          <w:rStyle w:val="a5"/>
          <w:b w:val="0"/>
          <w:bCs w:val="0"/>
          <w:sz w:val="28"/>
          <w:szCs w:val="28"/>
        </w:rPr>
        <w:t>Этот процесс повторяется снова и снова. Вы пишете еще один тест, который определяет больше функциональности того, что должен делать код. Затем вы пишете и модифицируете код, добиваясь успешного завершения теста.</w:t>
      </w:r>
    </w:p>
    <w:p w:rsidR="001767B7" w:rsidRPr="001767B7" w:rsidRDefault="001767B7" w:rsidP="001767B7">
      <w:pPr>
        <w:pStyle w:val="a3"/>
        <w:spacing w:before="0" w:beforeAutospacing="0" w:after="0" w:afterAutospacing="0"/>
        <w:ind w:firstLine="720"/>
        <w:jc w:val="both"/>
        <w:rPr>
          <w:rStyle w:val="a5"/>
          <w:b w:val="0"/>
          <w:bCs w:val="0"/>
          <w:sz w:val="28"/>
          <w:szCs w:val="28"/>
        </w:rPr>
      </w:pPr>
      <w:r w:rsidRPr="001767B7">
        <w:rPr>
          <w:rStyle w:val="a5"/>
          <w:b w:val="0"/>
          <w:bCs w:val="0"/>
          <w:sz w:val="28"/>
          <w:szCs w:val="28"/>
        </w:rPr>
        <w:lastRenderedPageBreak/>
        <w:t>После того, как вы получили «зелёный» результат, вы приступаете к рефакторингу кода, то есть реорганизуете или очищаете его, чтобы сделать более кратким.</w:t>
      </w:r>
    </w:p>
    <w:p w:rsidR="00DE0B64" w:rsidRDefault="001767B7" w:rsidP="001767B7">
      <w:pPr>
        <w:pStyle w:val="a3"/>
        <w:spacing w:before="0" w:beforeAutospacing="0" w:after="0" w:afterAutospacing="0"/>
        <w:ind w:firstLine="720"/>
        <w:jc w:val="both"/>
        <w:rPr>
          <w:rStyle w:val="a5"/>
          <w:b w:val="0"/>
          <w:bCs w:val="0"/>
          <w:sz w:val="28"/>
          <w:szCs w:val="28"/>
        </w:rPr>
      </w:pPr>
      <w:r w:rsidRPr="001767B7">
        <w:rPr>
          <w:rStyle w:val="a5"/>
          <w:b w:val="0"/>
          <w:bCs w:val="0"/>
          <w:sz w:val="28"/>
          <w:szCs w:val="28"/>
        </w:rPr>
        <w:t>Часто эту цепочку процессов называют «Красный-Зелёный-Рефакторинг» потому что сначала модульный тест не проходит (красный), затем пишется код, подстраиваясь под тест, добиваясь, чтобы он успешно завершился (зелёный), и, наконец, код оптимизируется (рефакторинг).</w:t>
      </w:r>
    </w:p>
    <w:p w:rsidR="00FE7238" w:rsidRDefault="00FE7238" w:rsidP="001767B7">
      <w:pPr>
        <w:pStyle w:val="a3"/>
        <w:spacing w:before="0" w:beforeAutospacing="0" w:after="0" w:afterAutospacing="0"/>
        <w:ind w:firstLine="720"/>
        <w:jc w:val="both"/>
        <w:rPr>
          <w:rStyle w:val="a5"/>
          <w:b w:val="0"/>
          <w:bCs w:val="0"/>
          <w:sz w:val="28"/>
          <w:szCs w:val="28"/>
        </w:rPr>
      </w:pPr>
    </w:p>
    <w:p w:rsidR="00FE7238" w:rsidRPr="00FE7238" w:rsidRDefault="00FE7238" w:rsidP="001767B7">
      <w:pPr>
        <w:pStyle w:val="a3"/>
        <w:spacing w:before="0" w:beforeAutospacing="0" w:after="0" w:afterAutospacing="0"/>
        <w:ind w:firstLine="720"/>
        <w:jc w:val="both"/>
        <w:rPr>
          <w:rStyle w:val="a5"/>
          <w:b w:val="0"/>
          <w:bCs w:val="0"/>
          <w:sz w:val="28"/>
          <w:szCs w:val="28"/>
        </w:rPr>
      </w:pPr>
      <w:r w:rsidRPr="00FE7238">
        <w:rPr>
          <w:rStyle w:val="a5"/>
          <w:sz w:val="28"/>
          <w:szCs w:val="28"/>
        </w:rPr>
        <w:t>Data Driven Testing (DDT)</w:t>
      </w:r>
      <w:r w:rsidRPr="00FE7238">
        <w:rPr>
          <w:rStyle w:val="a5"/>
          <w:b w:val="0"/>
          <w:bCs w:val="0"/>
          <w:sz w:val="28"/>
          <w:szCs w:val="28"/>
        </w:rPr>
        <w:t> – подход к созданию/архитектуре автоматизированных тестов (юнит, интеграционных, чаще всего применимо к backend тестированию), при котором тест умеет принимать набор входных параметров, и эталонный результат или эталонное состояние, с которым он должен сравнить результат, полученный в ходе прогонки входных параметров. Такое сравнение и есть assert такого теста. Притом как часть входных параметров, могут передаваться опции выполнения теста, или флаги, которые влияют на его логику.</w:t>
      </w:r>
    </w:p>
    <w:sectPr w:rsidR="00FE7238" w:rsidRPr="00FE72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674BE"/>
    <w:multiLevelType w:val="hybridMultilevel"/>
    <w:tmpl w:val="AE2A0C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D1"/>
    <w:rsid w:val="001767B7"/>
    <w:rsid w:val="002A46D1"/>
    <w:rsid w:val="002B348B"/>
    <w:rsid w:val="0056336F"/>
    <w:rsid w:val="007E5488"/>
    <w:rsid w:val="00873B65"/>
    <w:rsid w:val="00C37168"/>
    <w:rsid w:val="00DE0B64"/>
    <w:rsid w:val="00FB49FF"/>
    <w:rsid w:val="00FE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2933F"/>
  <w15:chartTrackingRefBased/>
  <w15:docId w15:val="{8A1FFB3B-B752-4383-A473-B978213C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767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4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HTML">
    <w:name w:val="HTML Code"/>
    <w:basedOn w:val="a0"/>
    <w:uiPriority w:val="99"/>
    <w:semiHidden/>
    <w:unhideWhenUsed/>
    <w:rsid w:val="002A46D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B348B"/>
    <w:pPr>
      <w:ind w:left="720"/>
      <w:contextualSpacing/>
    </w:pPr>
  </w:style>
  <w:style w:type="character" w:styleId="a5">
    <w:name w:val="Strong"/>
    <w:basedOn w:val="a0"/>
    <w:uiPriority w:val="22"/>
    <w:qFormat/>
    <w:rsid w:val="00DE0B64"/>
    <w:rPr>
      <w:b/>
      <w:bCs/>
    </w:rPr>
  </w:style>
  <w:style w:type="character" w:customStyle="1" w:styleId="text-bold">
    <w:name w:val="text-bold"/>
    <w:basedOn w:val="a0"/>
    <w:rsid w:val="00DE0B64"/>
  </w:style>
  <w:style w:type="character" w:styleId="a6">
    <w:name w:val="Hyperlink"/>
    <w:basedOn w:val="a0"/>
    <w:uiPriority w:val="99"/>
    <w:semiHidden/>
    <w:unhideWhenUsed/>
    <w:rsid w:val="001767B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767B7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asyjava.ru/category/testing/jun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Onya</cp:lastModifiedBy>
  <cp:revision>3</cp:revision>
  <dcterms:created xsi:type="dcterms:W3CDTF">2020-03-31T22:17:00Z</dcterms:created>
  <dcterms:modified xsi:type="dcterms:W3CDTF">2020-04-01T11:11:00Z</dcterms:modified>
</cp:coreProperties>
</file>