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CF" w:rsidRPr="00B42FCF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42FCF">
        <w:rPr>
          <w:b/>
          <w:sz w:val="28"/>
          <w:szCs w:val="28"/>
        </w:rPr>
        <w:t xml:space="preserve">Что такое сетевая архитектура "клиент-сервер"? </w:t>
      </w:r>
    </w:p>
    <w:p w:rsidR="005B76CF" w:rsidRPr="00B42FCF" w:rsidRDefault="00D5340F" w:rsidP="00B42FCF">
      <w:pPr>
        <w:pStyle w:val="Default"/>
        <w:ind w:firstLine="709"/>
        <w:jc w:val="both"/>
        <w:rPr>
          <w:color w:val="auto"/>
          <w:sz w:val="28"/>
          <w:szCs w:val="21"/>
          <w:shd w:val="clear" w:color="auto" w:fill="FFFFFF"/>
        </w:rPr>
      </w:pPr>
      <w:r w:rsidRPr="00B42FCF">
        <w:rPr>
          <w:rStyle w:val="a4"/>
          <w:color w:val="auto"/>
          <w:sz w:val="28"/>
          <w:szCs w:val="21"/>
          <w:bdr w:val="none" w:sz="0" w:space="0" w:color="auto" w:frame="1"/>
          <w:shd w:val="clear" w:color="auto" w:fill="FFFFFF"/>
        </w:rPr>
        <w:t>модель взаимодействия клиент-сервер</w:t>
      </w:r>
      <w:r w:rsidRPr="00B42FCF">
        <w:rPr>
          <w:color w:val="auto"/>
          <w:sz w:val="28"/>
          <w:szCs w:val="21"/>
          <w:shd w:val="clear" w:color="auto" w:fill="FFFFFF"/>
        </w:rPr>
        <w:t xml:space="preserve"> позволяет разделять функционал и вычислительную нагрузку между клиентскими приложениями (заказчиками услуг) и серверными приложениями (поставщиками услуг).</w:t>
      </w:r>
    </w:p>
    <w:p w:rsidR="00D5340F" w:rsidRDefault="00D5340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Как понятно из названия, в данной концепции участвуют две стороны: клиент и сервер. Здесь всё как в жизни: клиент – это заказчик той или иной услуги, а сервер – поставщик услуг.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Система работает по следующему принципу: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1.      Клиент отправляет запрос серверной машине.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2.      Сервер принимает обращение с требованием выполнить определенное действие и выполняет поставленную задачу.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3.      Программно-аппаратный комплекс отправляет клиенту результат выполненной работы, обработанного запроса.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Модель клиент-сервер предоставляет возможность разграничить поставленные задачи и работу над вычислениями между теми, кто заказывает услуги и теми, кто их поставляет.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5B76CF" w:rsidRPr="00C62734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62734">
        <w:rPr>
          <w:b/>
          <w:sz w:val="28"/>
          <w:szCs w:val="28"/>
        </w:rPr>
        <w:t xml:space="preserve">Чем отличается клиентская часть приложения от серверной части? </w:t>
      </w:r>
    </w:p>
    <w:p w:rsidR="00B42FCF" w:rsidRPr="00B42FCF" w:rsidRDefault="00C62734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Клиентская – (</w:t>
      </w:r>
      <w:r w:rsidR="00B42FCF" w:rsidRPr="00B42FCF">
        <w:rPr>
          <w:color w:val="auto"/>
          <w:sz w:val="28"/>
          <w:szCs w:val="28"/>
        </w:rPr>
        <w:t>браузер) отображает информацию, полученную от сервера.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 xml:space="preserve">Серверная – взаимодействует с клиентом таким образом, чтобы он мог получить данные. </w:t>
      </w:r>
    </w:p>
    <w:p w:rsidR="00B42F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Клиент отправляет запрос серверу. Сервер его обрабатывает и отдает ответ. Клиент его отображает.</w:t>
      </w:r>
    </w:p>
    <w:p w:rsid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Любая система в веб состоит из 2х частей.</w:t>
      </w:r>
    </w:p>
    <w:p w:rsid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 xml:space="preserve">1 часть (клиентская) - это фактически та программа, которой вы пользуетесь у себя на компьютере. </w:t>
      </w:r>
      <w:r w:rsidRPr="00B42FCF">
        <w:rPr>
          <w:color w:val="auto"/>
          <w:sz w:val="28"/>
          <w:szCs w:val="28"/>
        </w:rPr>
        <w:t>Например,</w:t>
      </w:r>
      <w:r w:rsidRPr="00B42FCF">
        <w:rPr>
          <w:color w:val="auto"/>
          <w:sz w:val="28"/>
          <w:szCs w:val="28"/>
        </w:rPr>
        <w:t xml:space="preserve"> браузер.</w:t>
      </w:r>
    </w:p>
    <w:p w:rsid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Сам по себе браузер ничего не умеет. Он умеет только отобража</w:t>
      </w:r>
      <w:r>
        <w:rPr>
          <w:color w:val="auto"/>
          <w:sz w:val="28"/>
          <w:szCs w:val="28"/>
        </w:rPr>
        <w:t>ть информацию, полученную откуда-</w:t>
      </w:r>
      <w:r w:rsidRPr="00B42FCF">
        <w:rPr>
          <w:color w:val="auto"/>
          <w:sz w:val="28"/>
          <w:szCs w:val="28"/>
        </w:rPr>
        <w:t>либо.</w:t>
      </w:r>
    </w:p>
    <w:p w:rsid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42FCF">
        <w:rPr>
          <w:color w:val="auto"/>
          <w:sz w:val="28"/>
          <w:szCs w:val="28"/>
        </w:rPr>
        <w:t>Соответственно</w:t>
      </w:r>
      <w:r w:rsidRPr="00B42FCF">
        <w:rPr>
          <w:color w:val="auto"/>
          <w:sz w:val="28"/>
          <w:szCs w:val="28"/>
        </w:rPr>
        <w:t xml:space="preserve"> вводится 2 часть системы - серверная.</w:t>
      </w:r>
      <w:r w:rsidRPr="00B42FCF">
        <w:rPr>
          <w:color w:val="auto"/>
          <w:sz w:val="28"/>
          <w:szCs w:val="28"/>
        </w:rPr>
        <w:br/>
        <w:t xml:space="preserve">Она как-то взаимодействует с клиентом (браузером, телефоном и </w:t>
      </w:r>
      <w:proofErr w:type="spellStart"/>
      <w:r w:rsidRPr="00B42FCF">
        <w:rPr>
          <w:color w:val="auto"/>
          <w:sz w:val="28"/>
          <w:szCs w:val="28"/>
        </w:rPr>
        <w:t>т.п</w:t>
      </w:r>
      <w:proofErr w:type="spellEnd"/>
      <w:r w:rsidRPr="00B42FCF">
        <w:rPr>
          <w:color w:val="auto"/>
          <w:sz w:val="28"/>
          <w:szCs w:val="28"/>
        </w:rPr>
        <w:t>) таким образом, чтобы пользователь клиента мог получить какую либо полезную информацию.</w:t>
      </w:r>
    </w:p>
    <w:p w:rsidR="005B76CF" w:rsidRPr="00B42FCF" w:rsidRDefault="00B42FCF" w:rsidP="00B42FCF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Т.е</w:t>
      </w:r>
      <w:r w:rsidRPr="00B42FCF">
        <w:rPr>
          <w:color w:val="auto"/>
          <w:sz w:val="28"/>
          <w:szCs w:val="28"/>
        </w:rPr>
        <w:t>. клиент отправляет запрос серверу. Сервер его обрабатывает и отдает ответ. Клиент этот ответ отображает.</w:t>
      </w:r>
    </w:p>
    <w:p w:rsidR="005B76CF" w:rsidRDefault="005B76CF" w:rsidP="005B76CF">
      <w:pPr>
        <w:pStyle w:val="Default"/>
        <w:jc w:val="both"/>
        <w:rPr>
          <w:sz w:val="28"/>
          <w:szCs w:val="28"/>
        </w:rPr>
      </w:pPr>
    </w:p>
    <w:p w:rsidR="005B76CF" w:rsidRPr="00C62734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62734">
        <w:rPr>
          <w:b/>
          <w:sz w:val="28"/>
          <w:szCs w:val="28"/>
        </w:rPr>
        <w:t xml:space="preserve">Что такое сетевой протокол? </w:t>
      </w:r>
    </w:p>
    <w:p w:rsidR="005B76CF" w:rsidRDefault="00C62734" w:rsidP="00C62734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C62734">
        <w:rPr>
          <w:sz w:val="28"/>
          <w:szCs w:val="28"/>
        </w:rPr>
        <w:t>Сетево́й</w:t>
      </w:r>
      <w:proofErr w:type="spellEnd"/>
      <w:r w:rsidRPr="00C62734">
        <w:rPr>
          <w:sz w:val="28"/>
          <w:szCs w:val="28"/>
        </w:rPr>
        <w:t xml:space="preserve"> </w:t>
      </w:r>
      <w:proofErr w:type="spellStart"/>
      <w:r w:rsidRPr="00C62734">
        <w:rPr>
          <w:sz w:val="28"/>
          <w:szCs w:val="28"/>
        </w:rPr>
        <w:t>протоко́л</w:t>
      </w:r>
      <w:proofErr w:type="spellEnd"/>
      <w:r w:rsidRPr="00C62734">
        <w:rPr>
          <w:sz w:val="28"/>
          <w:szCs w:val="28"/>
        </w:rPr>
        <w:t xml:space="preserve"> — набор правил, позволяющий осуществлять соединение и обмен данными между двумя и более включёнными в сеть устройствами.</w:t>
      </w:r>
    </w:p>
    <w:p w:rsidR="00C62734" w:rsidRPr="00C62734" w:rsidRDefault="00C62734" w:rsidP="00C62734">
      <w:pPr>
        <w:pStyle w:val="Default"/>
        <w:ind w:firstLine="709"/>
        <w:jc w:val="both"/>
        <w:rPr>
          <w:sz w:val="28"/>
          <w:szCs w:val="28"/>
        </w:rPr>
      </w:pPr>
    </w:p>
    <w:p w:rsidR="005B76CF" w:rsidRPr="00B42FCF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42FCF">
        <w:rPr>
          <w:b/>
          <w:sz w:val="28"/>
          <w:szCs w:val="28"/>
        </w:rPr>
        <w:t xml:space="preserve">Что такое стек протоколов? </w:t>
      </w:r>
    </w:p>
    <w:p w:rsidR="005B76CF" w:rsidRDefault="005B76CF" w:rsidP="005B76CF">
      <w:pPr>
        <w:ind w:left="709"/>
        <w:rPr>
          <w:rFonts w:ascii="Times New Roman" w:hAnsi="Times New Roman" w:cs="Times New Roman"/>
          <w:sz w:val="28"/>
          <w:szCs w:val="28"/>
        </w:rPr>
      </w:pPr>
      <w:r w:rsidRPr="005B76CF">
        <w:rPr>
          <w:rFonts w:ascii="Times New Roman" w:hAnsi="Times New Roman" w:cs="Times New Roman"/>
          <w:sz w:val="28"/>
          <w:szCs w:val="28"/>
        </w:rPr>
        <w:t xml:space="preserve">это комбинация протоколов, которые работают в сети одновременно и обеспечивают следующие операции с данными: </w:t>
      </w:r>
    </w:p>
    <w:p w:rsidR="005B76CF" w:rsidRPr="005B76CF" w:rsidRDefault="005B76CF" w:rsidP="005B76CF">
      <w:pPr>
        <w:ind w:left="709"/>
        <w:rPr>
          <w:rFonts w:ascii="Times New Roman" w:hAnsi="Times New Roman" w:cs="Times New Roman"/>
          <w:sz w:val="28"/>
          <w:szCs w:val="28"/>
        </w:rPr>
      </w:pPr>
      <w:r w:rsidRPr="005B76CF">
        <w:rPr>
          <w:rFonts w:ascii="Times New Roman" w:hAnsi="Times New Roman" w:cs="Times New Roman"/>
          <w:sz w:val="28"/>
          <w:szCs w:val="28"/>
        </w:rPr>
        <w:t>- Подготовку - Передачу - Прием</w:t>
      </w:r>
    </w:p>
    <w:p w:rsidR="005B76CF" w:rsidRDefault="005B76CF" w:rsidP="005B76CF">
      <w:pPr>
        <w:pStyle w:val="Default"/>
        <w:jc w:val="both"/>
        <w:rPr>
          <w:sz w:val="28"/>
          <w:szCs w:val="28"/>
        </w:rPr>
      </w:pPr>
    </w:p>
    <w:p w:rsidR="005B76CF" w:rsidRPr="007B1188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B1188">
        <w:rPr>
          <w:b/>
          <w:sz w:val="28"/>
          <w:szCs w:val="28"/>
        </w:rPr>
        <w:t xml:space="preserve">Какие протоколы входят в стек протоколов TCP/IP? </w:t>
      </w:r>
    </w:p>
    <w:p w:rsidR="007B1188" w:rsidRDefault="007B1188" w:rsidP="007B1188">
      <w:pPr>
        <w:pStyle w:val="Default"/>
        <w:jc w:val="both"/>
        <w:rPr>
          <w:sz w:val="28"/>
        </w:rPr>
      </w:pPr>
      <w:r w:rsidRPr="007B1188">
        <w:rPr>
          <w:sz w:val="28"/>
        </w:rPr>
        <w:t xml:space="preserve">Стек протоколов TCP/IP включает в себя четыре уровня: </w:t>
      </w:r>
    </w:p>
    <w:p w:rsidR="007B1188" w:rsidRDefault="007B1188" w:rsidP="007B1188">
      <w:pPr>
        <w:pStyle w:val="Default"/>
        <w:jc w:val="both"/>
        <w:rPr>
          <w:sz w:val="28"/>
        </w:rPr>
      </w:pPr>
      <w:r w:rsidRPr="007B1188">
        <w:rPr>
          <w:sz w:val="28"/>
        </w:rPr>
        <w:t>► прикладной уровень (</w:t>
      </w:r>
      <w:proofErr w:type="spellStart"/>
      <w:r w:rsidRPr="007B1188">
        <w:rPr>
          <w:sz w:val="28"/>
        </w:rPr>
        <w:t>application</w:t>
      </w:r>
      <w:proofErr w:type="spellEnd"/>
      <w:r w:rsidRPr="007B1188">
        <w:rPr>
          <w:sz w:val="28"/>
        </w:rPr>
        <w:t xml:space="preserve"> </w:t>
      </w:r>
      <w:proofErr w:type="spellStart"/>
      <w:r w:rsidRPr="007B1188">
        <w:rPr>
          <w:sz w:val="28"/>
        </w:rPr>
        <w:t>layer</w:t>
      </w:r>
      <w:proofErr w:type="spellEnd"/>
      <w:r w:rsidRPr="007B1188">
        <w:rPr>
          <w:sz w:val="28"/>
        </w:rPr>
        <w:t xml:space="preserve">), </w:t>
      </w:r>
    </w:p>
    <w:p w:rsidR="007B1188" w:rsidRDefault="007B1188" w:rsidP="007B1188">
      <w:pPr>
        <w:pStyle w:val="Default"/>
        <w:jc w:val="both"/>
        <w:rPr>
          <w:sz w:val="28"/>
        </w:rPr>
      </w:pPr>
      <w:r w:rsidRPr="007B1188">
        <w:rPr>
          <w:sz w:val="28"/>
        </w:rPr>
        <w:t>► транспортный уровень (</w:t>
      </w:r>
      <w:proofErr w:type="spellStart"/>
      <w:r w:rsidRPr="007B1188">
        <w:rPr>
          <w:sz w:val="28"/>
        </w:rPr>
        <w:t>transport</w:t>
      </w:r>
      <w:proofErr w:type="spellEnd"/>
      <w:r w:rsidRPr="007B1188">
        <w:rPr>
          <w:sz w:val="28"/>
        </w:rPr>
        <w:t xml:space="preserve"> </w:t>
      </w:r>
      <w:proofErr w:type="spellStart"/>
      <w:r w:rsidRPr="007B1188">
        <w:rPr>
          <w:sz w:val="28"/>
        </w:rPr>
        <w:t>layer</w:t>
      </w:r>
      <w:proofErr w:type="spellEnd"/>
      <w:r w:rsidRPr="007B1188">
        <w:rPr>
          <w:sz w:val="28"/>
        </w:rPr>
        <w:t xml:space="preserve">), </w:t>
      </w:r>
    </w:p>
    <w:p w:rsidR="007B1188" w:rsidRDefault="007B1188" w:rsidP="007B1188">
      <w:pPr>
        <w:pStyle w:val="Default"/>
        <w:jc w:val="both"/>
        <w:rPr>
          <w:sz w:val="28"/>
        </w:rPr>
      </w:pPr>
      <w:r w:rsidRPr="007B1188">
        <w:rPr>
          <w:sz w:val="28"/>
        </w:rPr>
        <w:t>► сетевой уровень (</w:t>
      </w:r>
      <w:proofErr w:type="spellStart"/>
      <w:r w:rsidRPr="007B1188">
        <w:rPr>
          <w:sz w:val="28"/>
        </w:rPr>
        <w:t>Internet</w:t>
      </w:r>
      <w:proofErr w:type="spellEnd"/>
      <w:r w:rsidRPr="007B1188">
        <w:rPr>
          <w:sz w:val="28"/>
        </w:rPr>
        <w:t xml:space="preserve"> </w:t>
      </w:r>
      <w:proofErr w:type="spellStart"/>
      <w:r w:rsidRPr="007B1188">
        <w:rPr>
          <w:sz w:val="28"/>
        </w:rPr>
        <w:t>layer</w:t>
      </w:r>
      <w:proofErr w:type="spellEnd"/>
      <w:r w:rsidRPr="007B1188">
        <w:rPr>
          <w:sz w:val="28"/>
        </w:rPr>
        <w:t xml:space="preserve">), </w:t>
      </w:r>
    </w:p>
    <w:p w:rsidR="007B1188" w:rsidRPr="007B1188" w:rsidRDefault="007B1188" w:rsidP="007B1188">
      <w:pPr>
        <w:pStyle w:val="Default"/>
        <w:jc w:val="both"/>
        <w:rPr>
          <w:sz w:val="32"/>
          <w:szCs w:val="28"/>
        </w:rPr>
      </w:pPr>
      <w:r w:rsidRPr="007B1188">
        <w:rPr>
          <w:sz w:val="28"/>
        </w:rPr>
        <w:t>► канальный уровень (</w:t>
      </w:r>
      <w:proofErr w:type="spellStart"/>
      <w:r w:rsidRPr="007B1188">
        <w:rPr>
          <w:sz w:val="28"/>
        </w:rPr>
        <w:t>link</w:t>
      </w:r>
      <w:proofErr w:type="spellEnd"/>
      <w:r w:rsidRPr="007B1188">
        <w:rPr>
          <w:sz w:val="28"/>
        </w:rPr>
        <w:t xml:space="preserve"> </w:t>
      </w:r>
      <w:proofErr w:type="spellStart"/>
      <w:r w:rsidRPr="007B1188">
        <w:rPr>
          <w:sz w:val="28"/>
        </w:rPr>
        <w:t>layer</w:t>
      </w:r>
      <w:proofErr w:type="spellEnd"/>
      <w:r w:rsidRPr="007B1188">
        <w:rPr>
          <w:sz w:val="28"/>
        </w:rPr>
        <w:t>).</w:t>
      </w:r>
    </w:p>
    <w:p w:rsidR="005B76CF" w:rsidRPr="007B1188" w:rsidRDefault="005B76CF" w:rsidP="005B76CF">
      <w:pPr>
        <w:pStyle w:val="Default"/>
        <w:jc w:val="both"/>
        <w:rPr>
          <w:b/>
          <w:sz w:val="28"/>
          <w:szCs w:val="28"/>
        </w:rPr>
      </w:pPr>
    </w:p>
    <w:p w:rsidR="005B76CF" w:rsidRPr="007B1188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B1188">
        <w:rPr>
          <w:b/>
          <w:sz w:val="28"/>
          <w:szCs w:val="28"/>
        </w:rPr>
        <w:t xml:space="preserve">Что такое сокет? </w:t>
      </w:r>
    </w:p>
    <w:p w:rsidR="007B1188" w:rsidRPr="007B1188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B1188">
        <w:rPr>
          <w:rFonts w:ascii="Times New Roman" w:hAnsi="Times New Roman" w:cs="Times New Roman"/>
          <w:sz w:val="28"/>
        </w:rPr>
        <w:t xml:space="preserve">Сокеты (сетевые разъемы) — логическое понятие, соответствующее разъемам, к которым подключены сетевые компьютеры и через которые осуществляется дуплексная поточная передача данных между компьютерами. </w:t>
      </w:r>
    </w:p>
    <w:p w:rsidR="005B76CF" w:rsidRPr="007B1188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7B1188">
        <w:rPr>
          <w:rFonts w:ascii="Times New Roman" w:hAnsi="Times New Roman" w:cs="Times New Roman"/>
          <w:sz w:val="28"/>
        </w:rPr>
        <w:t xml:space="preserve">определяется IP-адресом </w:t>
      </w:r>
      <w:r w:rsidRPr="007B1188">
        <w:rPr>
          <w:rFonts w:ascii="Times New Roman" w:hAnsi="Times New Roman" w:cs="Times New Roman"/>
          <w:sz w:val="28"/>
        </w:rPr>
        <w:t>(</w:t>
      </w:r>
      <w:r w:rsidRPr="007B1188">
        <w:rPr>
          <w:rFonts w:ascii="Times New Roman" w:hAnsi="Times New Roman" w:cs="Times New Roman"/>
          <w:sz w:val="28"/>
        </w:rPr>
        <w:t>для идентификации компьютера)</w:t>
      </w:r>
      <w:r w:rsidRPr="007B1188">
        <w:rPr>
          <w:rFonts w:ascii="Times New Roman" w:hAnsi="Times New Roman" w:cs="Times New Roman"/>
          <w:sz w:val="28"/>
        </w:rPr>
        <w:t xml:space="preserve"> </w:t>
      </w:r>
      <w:r w:rsidRPr="007B1188">
        <w:rPr>
          <w:rFonts w:ascii="Times New Roman" w:hAnsi="Times New Roman" w:cs="Times New Roman"/>
          <w:sz w:val="28"/>
        </w:rPr>
        <w:t xml:space="preserve">и номером порта </w:t>
      </w:r>
      <w:r w:rsidRPr="007B1188">
        <w:rPr>
          <w:rFonts w:ascii="Times New Roman" w:hAnsi="Times New Roman" w:cs="Times New Roman"/>
          <w:sz w:val="28"/>
        </w:rPr>
        <w:t>(</w:t>
      </w:r>
      <w:r w:rsidRPr="007B1188">
        <w:rPr>
          <w:rFonts w:ascii="Times New Roman" w:hAnsi="Times New Roman" w:cs="Times New Roman"/>
          <w:sz w:val="28"/>
        </w:rPr>
        <w:t>для идентификации процесса</w:t>
      </w:r>
      <w:r w:rsidRPr="007B1188">
        <w:rPr>
          <w:rFonts w:ascii="Times New Roman" w:hAnsi="Times New Roman" w:cs="Times New Roman"/>
          <w:sz w:val="28"/>
        </w:rPr>
        <w:t>)</w:t>
      </w:r>
    </w:p>
    <w:p w:rsidR="005B76CF" w:rsidRDefault="005B76CF" w:rsidP="005B76CF">
      <w:pPr>
        <w:pStyle w:val="Default"/>
        <w:jc w:val="both"/>
        <w:rPr>
          <w:sz w:val="28"/>
          <w:szCs w:val="28"/>
        </w:rPr>
      </w:pPr>
    </w:p>
    <w:p w:rsidR="005B76CF" w:rsidRPr="007B1188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B1188">
        <w:rPr>
          <w:b/>
          <w:sz w:val="28"/>
          <w:szCs w:val="28"/>
        </w:rPr>
        <w:t xml:space="preserve">Что такое номер порта? </w:t>
      </w:r>
    </w:p>
    <w:p w:rsidR="007B1188" w:rsidRPr="007B1188" w:rsidRDefault="007B1188" w:rsidP="007B1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1188">
        <w:rPr>
          <w:rFonts w:ascii="Times New Roman" w:hAnsi="Times New Roman" w:cs="Times New Roman"/>
          <w:sz w:val="28"/>
          <w:szCs w:val="28"/>
        </w:rPr>
        <w:t>натуральное число, записываемое в заголовках протоколов. Используется для определения процесса-получателя пакета в пределах одного хоста</w:t>
      </w:r>
    </w:p>
    <w:p w:rsidR="005B76CF" w:rsidRDefault="005B76CF" w:rsidP="005B76CF">
      <w:pPr>
        <w:pStyle w:val="Default"/>
        <w:jc w:val="both"/>
        <w:rPr>
          <w:sz w:val="28"/>
          <w:szCs w:val="28"/>
        </w:rPr>
      </w:pPr>
    </w:p>
    <w:p w:rsidR="005B76CF" w:rsidRPr="004E57A2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E57A2">
        <w:rPr>
          <w:b/>
          <w:sz w:val="28"/>
          <w:szCs w:val="28"/>
        </w:rPr>
        <w:t xml:space="preserve">Как установить </w:t>
      </w:r>
      <w:proofErr w:type="spellStart"/>
      <w:r w:rsidRPr="004E57A2">
        <w:rPr>
          <w:b/>
          <w:sz w:val="28"/>
          <w:szCs w:val="28"/>
        </w:rPr>
        <w:t>с</w:t>
      </w:r>
      <w:r w:rsidR="007B1188" w:rsidRPr="004E57A2">
        <w:rPr>
          <w:b/>
          <w:sz w:val="28"/>
          <w:szCs w:val="28"/>
        </w:rPr>
        <w:t>о</w:t>
      </w:r>
      <w:r w:rsidRPr="004E57A2">
        <w:rPr>
          <w:b/>
          <w:sz w:val="28"/>
          <w:szCs w:val="28"/>
        </w:rPr>
        <w:t>кетное</w:t>
      </w:r>
      <w:proofErr w:type="spellEnd"/>
      <w:r w:rsidRPr="004E57A2">
        <w:rPr>
          <w:b/>
          <w:sz w:val="28"/>
          <w:szCs w:val="28"/>
        </w:rPr>
        <w:t xml:space="preserve"> соединение? </w:t>
      </w:r>
    </w:p>
    <w:p w:rsidR="004E57A2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B1188">
        <w:rPr>
          <w:rFonts w:ascii="Times New Roman" w:hAnsi="Times New Roman" w:cs="Times New Roman"/>
          <w:sz w:val="28"/>
        </w:rPr>
        <w:t xml:space="preserve">1) Сервер создает сокет, который будет использоваться для связи с клиентом </w:t>
      </w:r>
    </w:p>
    <w:p w:rsidR="004E57A2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B1188">
        <w:rPr>
          <w:rFonts w:ascii="Times New Roman" w:hAnsi="Times New Roman" w:cs="Times New Roman"/>
          <w:sz w:val="28"/>
        </w:rPr>
        <w:t xml:space="preserve">2) Сервер прослушивает сообщение и ждет, пока клиент не свяжется с ним. </w:t>
      </w:r>
    </w:p>
    <w:p w:rsidR="004E57A2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B1188">
        <w:rPr>
          <w:rFonts w:ascii="Times New Roman" w:hAnsi="Times New Roman" w:cs="Times New Roman"/>
          <w:sz w:val="28"/>
        </w:rPr>
        <w:t xml:space="preserve">3) Первое сообщение, посылаемое клиентом на сервер, содержит сокет клиента </w:t>
      </w:r>
    </w:p>
    <w:p w:rsidR="004E57A2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B1188">
        <w:rPr>
          <w:rFonts w:ascii="Times New Roman" w:hAnsi="Times New Roman" w:cs="Times New Roman"/>
          <w:sz w:val="28"/>
        </w:rPr>
        <w:t xml:space="preserve">4) Сервер посылает сокет клиенту с первым сообщением </w:t>
      </w:r>
    </w:p>
    <w:p w:rsidR="005B76CF" w:rsidRDefault="007B1188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B1188">
        <w:rPr>
          <w:rFonts w:ascii="Times New Roman" w:hAnsi="Times New Roman" w:cs="Times New Roman"/>
          <w:sz w:val="28"/>
        </w:rPr>
        <w:t>5) Устанавливается коммуникационное соединение.</w:t>
      </w:r>
    </w:p>
    <w:p w:rsidR="004E57A2" w:rsidRPr="007B1188" w:rsidRDefault="004E57A2" w:rsidP="007B1188">
      <w:pPr>
        <w:pStyle w:val="a3"/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5B76CF" w:rsidRDefault="004E57A2" w:rsidP="005B76CF">
      <w:pPr>
        <w:pStyle w:val="Default"/>
        <w:jc w:val="both"/>
        <w:rPr>
          <w:sz w:val="28"/>
          <w:szCs w:val="28"/>
        </w:rPr>
      </w:pPr>
      <w:r w:rsidRPr="004E57A2">
        <w:rPr>
          <w:sz w:val="28"/>
          <w:szCs w:val="28"/>
        </w:rPr>
        <w:t xml:space="preserve">при помощи объекта </w:t>
      </w:r>
      <w:proofErr w:type="spellStart"/>
      <w:r w:rsidRPr="004E57A2">
        <w:rPr>
          <w:sz w:val="28"/>
          <w:szCs w:val="28"/>
        </w:rPr>
        <w:t>Soket</w:t>
      </w:r>
      <w:proofErr w:type="spellEnd"/>
      <w:r w:rsidRPr="004E57A2">
        <w:rPr>
          <w:sz w:val="28"/>
          <w:szCs w:val="28"/>
        </w:rPr>
        <w:t xml:space="preserve"> </w:t>
      </w:r>
      <w:proofErr w:type="gramStart"/>
      <w:r w:rsidRPr="004E57A2">
        <w:rPr>
          <w:sz w:val="28"/>
          <w:szCs w:val="28"/>
        </w:rPr>
        <w:t xml:space="preserve">  .</w:t>
      </w:r>
      <w:proofErr w:type="spellStart"/>
      <w:r w:rsidRPr="004E57A2">
        <w:rPr>
          <w:sz w:val="28"/>
          <w:szCs w:val="28"/>
        </w:rPr>
        <w:t>accept</w:t>
      </w:r>
      <w:proofErr w:type="spellEnd"/>
      <w:proofErr w:type="gramEnd"/>
      <w:r>
        <w:rPr>
          <w:sz w:val="28"/>
          <w:szCs w:val="28"/>
        </w:rPr>
        <w:t>()</w:t>
      </w:r>
      <w:r w:rsidRPr="004E57A2">
        <w:rPr>
          <w:sz w:val="28"/>
          <w:szCs w:val="28"/>
        </w:rPr>
        <w:t xml:space="preserve"> ожидает сообщения клиента</w:t>
      </w:r>
    </w:p>
    <w:p w:rsidR="004E57A2" w:rsidRPr="004E57A2" w:rsidRDefault="004E57A2" w:rsidP="005B76CF">
      <w:pPr>
        <w:pStyle w:val="Default"/>
        <w:jc w:val="both"/>
        <w:rPr>
          <w:b/>
          <w:sz w:val="28"/>
          <w:szCs w:val="28"/>
        </w:rPr>
      </w:pPr>
    </w:p>
    <w:p w:rsidR="005B76CF" w:rsidRPr="004E57A2" w:rsidRDefault="005B76CF" w:rsidP="005B76CF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E57A2">
        <w:rPr>
          <w:b/>
          <w:sz w:val="28"/>
          <w:szCs w:val="28"/>
        </w:rPr>
        <w:t xml:space="preserve">Что такое </w:t>
      </w:r>
      <w:proofErr w:type="spellStart"/>
      <w:r w:rsidRPr="004E57A2">
        <w:rPr>
          <w:b/>
          <w:sz w:val="28"/>
          <w:szCs w:val="28"/>
        </w:rPr>
        <w:t>датаграмма</w:t>
      </w:r>
      <w:proofErr w:type="spellEnd"/>
      <w:r w:rsidRPr="004E57A2">
        <w:rPr>
          <w:b/>
          <w:sz w:val="28"/>
          <w:szCs w:val="28"/>
        </w:rPr>
        <w:t xml:space="preserve">? </w:t>
      </w:r>
    </w:p>
    <w:p w:rsidR="005B76CF" w:rsidRPr="004E57A2" w:rsidRDefault="004E57A2" w:rsidP="004E57A2">
      <w:pPr>
        <w:pStyle w:val="Default"/>
        <w:ind w:firstLine="709"/>
        <w:jc w:val="both"/>
        <w:rPr>
          <w:color w:val="242729"/>
          <w:sz w:val="28"/>
          <w:szCs w:val="28"/>
          <w:shd w:val="clear" w:color="auto" w:fill="FFFFFF"/>
        </w:rPr>
      </w:pPr>
      <w:proofErr w:type="spellStart"/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Датаграмма</w:t>
      </w:r>
      <w:proofErr w:type="spellEnd"/>
      <w:r w:rsidRPr="004E57A2">
        <w:rPr>
          <w:color w:val="242729"/>
          <w:sz w:val="28"/>
          <w:szCs w:val="28"/>
          <w:shd w:val="clear" w:color="auto" w:fill="FFFFFF"/>
        </w:rPr>
        <w:t xml:space="preserve"> (англ. </w:t>
      </w:r>
      <w:proofErr w:type="spellStart"/>
      <w:r w:rsidRPr="004E57A2">
        <w:rPr>
          <w:color w:val="242729"/>
          <w:sz w:val="28"/>
          <w:szCs w:val="28"/>
          <w:shd w:val="clear" w:color="auto" w:fill="FFFFFF"/>
        </w:rPr>
        <w:t>datagram</w:t>
      </w:r>
      <w:proofErr w:type="spellEnd"/>
      <w:r w:rsidRPr="004E57A2">
        <w:rPr>
          <w:color w:val="242729"/>
          <w:sz w:val="28"/>
          <w:szCs w:val="28"/>
          <w:shd w:val="clear" w:color="auto" w:fill="FFFFFF"/>
        </w:rPr>
        <w:t xml:space="preserve">, дейтаграмма) — блок информации, передаваемый протоколом без предварительного установления соединения и создания виртуального канала. Любой протокол, не устанавливающий предварительное соединение (а также обычно не контролирующий порядок </w:t>
      </w:r>
      <w:proofErr w:type="spellStart"/>
      <w:r w:rsidRPr="004E57A2">
        <w:rPr>
          <w:color w:val="242729"/>
          <w:sz w:val="28"/>
          <w:szCs w:val="28"/>
          <w:shd w:val="clear" w:color="auto" w:fill="FFFFFF"/>
        </w:rPr>
        <w:t>приёмо</w:t>
      </w:r>
      <w:proofErr w:type="spellEnd"/>
      <w:r w:rsidRPr="004E57A2">
        <w:rPr>
          <w:color w:val="242729"/>
          <w:sz w:val="28"/>
          <w:szCs w:val="28"/>
          <w:shd w:val="clear" w:color="auto" w:fill="FFFFFF"/>
        </w:rPr>
        <w:t xml:space="preserve">-передачи и дублирование пакетов), называется </w:t>
      </w:r>
      <w:proofErr w:type="spellStart"/>
      <w:r w:rsidRPr="004E57A2">
        <w:rPr>
          <w:color w:val="242729"/>
          <w:sz w:val="28"/>
          <w:szCs w:val="28"/>
          <w:shd w:val="clear" w:color="auto" w:fill="FFFFFF"/>
        </w:rPr>
        <w:t>датаграммным</w:t>
      </w:r>
      <w:proofErr w:type="spellEnd"/>
      <w:r w:rsidRPr="004E57A2">
        <w:rPr>
          <w:color w:val="242729"/>
          <w:sz w:val="28"/>
          <w:szCs w:val="28"/>
          <w:shd w:val="clear" w:color="auto" w:fill="FFFFFF"/>
        </w:rPr>
        <w:t xml:space="preserve"> протоколом. Таковы, например, протоколы </w:t>
      </w:r>
      <w:proofErr w:type="spellStart"/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Ethernet</w:t>
      </w:r>
      <w:proofErr w:type="spellEnd"/>
      <w:r w:rsidRPr="004E57A2">
        <w:rPr>
          <w:color w:val="242729"/>
          <w:sz w:val="28"/>
          <w:szCs w:val="28"/>
          <w:shd w:val="clear" w:color="auto" w:fill="FFFFFF"/>
        </w:rPr>
        <w:t>, </w:t>
      </w:r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IP</w:t>
      </w:r>
      <w:r w:rsidRPr="004E57A2">
        <w:rPr>
          <w:color w:val="242729"/>
          <w:sz w:val="28"/>
          <w:szCs w:val="28"/>
          <w:shd w:val="clear" w:color="auto" w:fill="FFFFFF"/>
        </w:rPr>
        <w:t>, </w:t>
      </w:r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UDP</w:t>
      </w:r>
      <w:r w:rsidRPr="004E57A2">
        <w:rPr>
          <w:color w:val="242729"/>
          <w:sz w:val="28"/>
          <w:szCs w:val="28"/>
          <w:shd w:val="clear" w:color="auto" w:fill="FFFFFF"/>
        </w:rPr>
        <w:t> и др.</w:t>
      </w:r>
    </w:p>
    <w:p w:rsidR="004E57A2" w:rsidRDefault="004E57A2" w:rsidP="005B76CF">
      <w:pPr>
        <w:pStyle w:val="Default"/>
        <w:jc w:val="both"/>
        <w:rPr>
          <w:sz w:val="28"/>
          <w:szCs w:val="28"/>
        </w:rPr>
      </w:pPr>
    </w:p>
    <w:p w:rsidR="005B76CF" w:rsidRPr="004E57A2" w:rsidRDefault="005B76CF" w:rsidP="004E57A2">
      <w:pPr>
        <w:pStyle w:val="Defaul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E57A2">
        <w:rPr>
          <w:b/>
          <w:sz w:val="28"/>
          <w:szCs w:val="28"/>
        </w:rPr>
        <w:t xml:space="preserve">Что такое RMI? </w:t>
      </w:r>
      <w:bookmarkStart w:id="0" w:name="_GoBack"/>
      <w:bookmarkEnd w:id="0"/>
    </w:p>
    <w:p w:rsidR="004E57A2" w:rsidRPr="004E57A2" w:rsidRDefault="004E57A2" w:rsidP="004E57A2">
      <w:pPr>
        <w:pStyle w:val="Default"/>
        <w:ind w:firstLine="709"/>
        <w:jc w:val="both"/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Это расшифровывается как </w:t>
      </w:r>
      <w:proofErr w:type="spellStart"/>
      <w:r w:rsidRPr="004E57A2">
        <w:rPr>
          <w:rStyle w:val="HTML"/>
          <w:rFonts w:ascii="Times New Roman" w:eastAsiaTheme="minorHAnsi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Remote</w:t>
      </w:r>
      <w:proofErr w:type="spellEnd"/>
      <w:r w:rsidRPr="004E57A2">
        <w:rPr>
          <w:rStyle w:val="HTML"/>
          <w:rFonts w:ascii="Times New Roman" w:eastAsiaTheme="minorHAnsi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E57A2">
        <w:rPr>
          <w:rStyle w:val="HTML"/>
          <w:rFonts w:ascii="Times New Roman" w:eastAsiaTheme="minorHAnsi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Method</w:t>
      </w:r>
      <w:proofErr w:type="spellEnd"/>
      <w:r w:rsidRPr="004E57A2">
        <w:rPr>
          <w:rStyle w:val="HTML"/>
          <w:rFonts w:ascii="Times New Roman" w:eastAsiaTheme="minorHAnsi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E57A2">
        <w:rPr>
          <w:rStyle w:val="HTML"/>
          <w:rFonts w:ascii="Times New Roman" w:eastAsiaTheme="minorHAnsi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Invocation</w:t>
      </w:r>
      <w:proofErr w:type="spellEnd"/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— удаленный вызов методов.</w:t>
      </w:r>
    </w:p>
    <w:p w:rsidR="00BE258F" w:rsidRDefault="004E57A2" w:rsidP="004E57A2">
      <w:pPr>
        <w:pStyle w:val="Default"/>
        <w:ind w:firstLine="709"/>
        <w:jc w:val="both"/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При помощи RMI ты можешь научить две программы общаться между собой, даже если они находятся на разных компьютерах.</w:t>
      </w:r>
    </w:p>
    <w:p w:rsidR="004E57A2" w:rsidRPr="004E57A2" w:rsidRDefault="004E57A2" w:rsidP="004E57A2">
      <w:pPr>
        <w:pStyle w:val="Default"/>
        <w:ind w:hanging="142"/>
        <w:jc w:val="both"/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4E57A2">
        <w:rPr>
          <w:rStyle w:val="HTML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4C6A0C4" wp14:editId="07B750D6">
            <wp:extent cx="5940425" cy="3988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A2" w:rsidRPr="004E57A2" w:rsidSect="005B76CF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21A83"/>
    <w:multiLevelType w:val="hybridMultilevel"/>
    <w:tmpl w:val="E196EA32"/>
    <w:lvl w:ilvl="0" w:tplc="F192F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CF"/>
    <w:rsid w:val="004E57A2"/>
    <w:rsid w:val="005B76CF"/>
    <w:rsid w:val="007B1188"/>
    <w:rsid w:val="00A436C4"/>
    <w:rsid w:val="00B42FCF"/>
    <w:rsid w:val="00BE258F"/>
    <w:rsid w:val="00C62734"/>
    <w:rsid w:val="00D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B714"/>
  <w15:chartTrackingRefBased/>
  <w15:docId w15:val="{2F1CC4E2-B791-431E-9330-2E3887BE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76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B76CF"/>
    <w:pPr>
      <w:ind w:left="720"/>
      <w:contextualSpacing/>
    </w:pPr>
  </w:style>
  <w:style w:type="character" w:styleId="a4">
    <w:name w:val="Strong"/>
    <w:basedOn w:val="a0"/>
    <w:uiPriority w:val="22"/>
    <w:qFormat/>
    <w:rsid w:val="00D5340F"/>
    <w:rPr>
      <w:b/>
      <w:bCs/>
    </w:rPr>
  </w:style>
  <w:style w:type="paragraph" w:styleId="a5">
    <w:name w:val="Normal (Web)"/>
    <w:basedOn w:val="a"/>
    <w:uiPriority w:val="99"/>
    <w:semiHidden/>
    <w:unhideWhenUsed/>
    <w:rsid w:val="00B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5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2020-04-22T08:51:00Z</dcterms:created>
  <dcterms:modified xsi:type="dcterms:W3CDTF">2020-04-22T10:38:00Z</dcterms:modified>
</cp:coreProperties>
</file>