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Заголовок-сущность </w:t>
      </w:r>
      <w:r w:rsidRPr="00BD189E">
        <w:rPr>
          <w:rStyle w:val="HTML"/>
          <w:rFonts w:ascii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r w:rsidRPr="00BD189E">
        <w:rPr>
          <w:spacing w:val="-1"/>
          <w:sz w:val="28"/>
          <w:szCs w:val="28"/>
        </w:rPr>
        <w:t> используется для того, чтобы определить </w:t>
      </w:r>
      <w:hyperlink r:id="rId5" w:history="1">
        <w:r w:rsidRPr="00BD189E">
          <w:rPr>
            <w:rStyle w:val="a7"/>
            <w:color w:val="auto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BD189E">
        <w:rPr>
          <w:spacing w:val="-1"/>
          <w:sz w:val="28"/>
          <w:szCs w:val="28"/>
        </w:rPr>
        <w:t> ресурса.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ответах сервера заголовок </w:t>
      </w:r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Content-Type</w:t>
      </w:r>
      <w:r w:rsidRPr="00BD189E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6" w:tooltip="Документация об этом ещё не написана; пожалуйста, поспособствуйте её написанию!" w:history="1"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X-Content-Type-Options</w:t>
        </w:r>
      </w:hyperlink>
      <w:r w:rsidRPr="00BD189E">
        <w:rPr>
          <w:spacing w:val="-1"/>
          <w:sz w:val="28"/>
          <w:szCs w:val="28"/>
        </w:rPr>
        <w:t> значение </w:t>
      </w:r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HTTP заголовок запроса </w:t>
      </w:r>
      <w:r w:rsidRPr="00BD189E">
        <w:rPr>
          <w:sz w:val="28"/>
          <w:szCs w:val="28"/>
        </w:rPr>
        <w:t>Accept</w:t>
      </w:r>
      <w:r w:rsidRPr="00BD189E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7" w:history="1">
        <w:r w:rsidRPr="00BD189E">
          <w:rPr>
            <w:sz w:val="28"/>
            <w:szCs w:val="28"/>
          </w:rPr>
          <w:t>MIME типы</w:t>
        </w:r>
      </w:hyperlink>
      <w:r w:rsidRPr="00BD189E">
        <w:rPr>
          <w:spacing w:val="-1"/>
          <w:sz w:val="28"/>
          <w:szCs w:val="28"/>
        </w:rPr>
        <w:t>, клиент может понять. Используя </w:t>
      </w:r>
      <w:hyperlink r:id="rId8" w:history="1">
        <w:r w:rsidRPr="00BD189E">
          <w:rPr>
            <w:sz w:val="28"/>
            <w:szCs w:val="28"/>
          </w:rPr>
          <w:t>согласование контента</w:t>
        </w:r>
      </w:hyperlink>
      <w:r w:rsidRPr="00BD189E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hyperlink r:id="rId9" w:tooltip="Документация об этом ещё не написана; пожалуйста, поспособствуйте её написанию!" w:history="1">
        <w:r w:rsidRPr="00BD189E">
          <w:rPr>
            <w:sz w:val="28"/>
            <w:szCs w:val="28"/>
          </w:rPr>
          <w:t>Content-Type</w:t>
        </w:r>
      </w:hyperlink>
      <w:r w:rsidRPr="00BD189E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Тип содержимого multipart/form-data — это составной тип содержимого, чаще всего использующийся для отправки </w:t>
      </w:r>
      <w:hyperlink r:id="rId10" w:tooltip="Фоfjfjfhрма (HTML) (страница отсутствует)" w:history="1">
        <w:r w:rsidRPr="00BD189E">
          <w:rPr>
            <w:spacing w:val="-1"/>
            <w:sz w:val="28"/>
            <w:szCs w:val="28"/>
          </w:rPr>
          <w:t>HTML-форм</w:t>
        </w:r>
      </w:hyperlink>
      <w:r w:rsidRPr="00BD189E">
        <w:rPr>
          <w:spacing w:val="-1"/>
          <w:sz w:val="28"/>
          <w:szCs w:val="28"/>
        </w:rPr>
        <w:t> с бинарными (не-</w:t>
      </w:r>
      <w:hyperlink r:id="rId11" w:tooltip="ASCII" w:history="1">
        <w:r w:rsidRPr="00BD189E">
          <w:rPr>
            <w:spacing w:val="-1"/>
            <w:sz w:val="28"/>
            <w:szCs w:val="28"/>
          </w:rPr>
          <w:t>ASCII</w:t>
        </w:r>
      </w:hyperlink>
      <w:r w:rsidRPr="00BD189E">
        <w:rPr>
          <w:spacing w:val="-1"/>
          <w:sz w:val="28"/>
          <w:szCs w:val="28"/>
        </w:rPr>
        <w:t>) данными методом POST протокола </w:t>
      </w:r>
      <w:hyperlink r:id="rId12" w:tooltip="HTTP" w:history="1">
        <w:r w:rsidRPr="00BD189E">
          <w:rPr>
            <w:spacing w:val="-1"/>
            <w:sz w:val="28"/>
            <w:szCs w:val="28"/>
          </w:rPr>
          <w:t>HTTP</w:t>
        </w:r>
      </w:hyperlink>
      <w:r w:rsidRPr="00BD189E">
        <w:rPr>
          <w:spacing w:val="-1"/>
          <w:sz w:val="28"/>
          <w:szCs w:val="28"/>
        </w:rPr>
        <w:t>. Указывается в поле заголовка </w:t>
      </w:r>
      <w:r w:rsidRPr="00BD189E">
        <w:rPr>
          <w:spacing w:val="-1"/>
          <w:sz w:val="28"/>
          <w:szCs w:val="28"/>
        </w:rPr>
        <w:t>Content-Type</w:t>
      </w:r>
      <w:r w:rsidRPr="00BD189E">
        <w:rPr>
          <w:spacing w:val="-1"/>
          <w:sz w:val="28"/>
          <w:szCs w:val="28"/>
        </w:rPr>
        <w:t> (тип содержимого) и следует правилам для составных </w:t>
      </w:r>
      <w:hyperlink r:id="rId13" w:tooltip="MIME" w:history="1">
        <w:r w:rsidRPr="00BD189E">
          <w:rPr>
            <w:spacing w:val="-1"/>
            <w:sz w:val="28"/>
            <w:szCs w:val="28"/>
          </w:rPr>
          <w:t>MIME</w:t>
        </w:r>
      </w:hyperlink>
      <w:r w:rsidRPr="00BD189E">
        <w:rPr>
          <w:spacing w:val="-1"/>
          <w:sz w:val="28"/>
          <w:szCs w:val="28"/>
        </w:rPr>
        <w:t>-данных в соответствии с </w:t>
      </w:r>
      <w:hyperlink r:id="rId14" w:history="1">
        <w:r w:rsidRPr="00BD189E">
          <w:rPr>
            <w:spacing w:val="-1"/>
            <w:sz w:val="28"/>
            <w:szCs w:val="28"/>
          </w:rPr>
          <w:t>RFC 2045</w:t>
        </w:r>
      </w:hyperlink>
      <w:r w:rsidRPr="00BD189E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</w:t>
      </w:r>
      <w:r w:rsidRPr="00BD189E">
        <w:rPr>
          <w:spacing w:val="-1"/>
          <w:sz w:val="28"/>
          <w:szCs w:val="28"/>
        </w:rPr>
        <w:t>application/x-www-form-urlencoded</w:t>
      </w:r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Как с помощью тега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, обеспечить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стандартных HTTP-формах для метода POST доступны </w:t>
      </w:r>
      <w:hyperlink r:id="rId15" w:anchor="submit-body" w:history="1">
        <w:r w:rsidRPr="00BD189E">
          <w:rPr>
            <w:spacing w:val="-1"/>
            <w:sz w:val="28"/>
            <w:szCs w:val="28"/>
          </w:rPr>
          <w:t>три кодировки</w:t>
        </w:r>
      </w:hyperlink>
      <w:r w:rsidRPr="00BD189E">
        <w:rPr>
          <w:spacing w:val="-1"/>
          <w:sz w:val="28"/>
          <w:szCs w:val="28"/>
        </w:rPr>
        <w:t>, задаваемые через атрибут </w:t>
      </w:r>
      <w:r w:rsidRPr="00BD189E">
        <w:rPr>
          <w:spacing w:val="-1"/>
          <w:sz w:val="28"/>
          <w:szCs w:val="28"/>
        </w:rPr>
        <w:t>enctyp.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У форм есть две основные кодировки: application/x-www-form-urlencoded – по умолчанию и multipart/form-data – для POST запросов, если явно указана в enctype. Вторая кодировка обычно используется для больших данных и только для тела запроса.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Какое значение заголовка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D7201E">
        <w:rPr>
          <w:rFonts w:ascii="Times New Roman" w:hAnsi="Times New Roman" w:cs="Times New Roman"/>
          <w:b/>
          <w:sz w:val="28"/>
          <w:szCs w:val="28"/>
        </w:rPr>
        <w:t>-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отправляется тегом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в запросе по умолчанию. </w:t>
      </w:r>
    </w:p>
    <w:p w:rsidR="00BD189E" w:rsidRPr="00BD189E" w:rsidRDefault="00D7201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application/x-www-form-urlencoded – по умолчанию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В Query Params в виде ключ-значение</w:t>
      </w: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. 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нужно передать большое количество информации, рекомендуется использовать метод POST.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имеют таких ограничений по длине (обычно в браузерах и на web серверах есть ограничение по умолчанию)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 (JavaScript Object Notation) - простой формат обмена данными, удобный для чтения и написания как человеком, так и компьютером. Он основан на подмножестве </w:t>
      </w:r>
      <w:hyperlink r:id="rId16" w:history="1"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>языка программирования JavaScript</w:t>
        </w:r>
      </w:hyperlink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Java, JavaScript, Perl, Python и многих других. Эти свойства делают JSON идеальным языком обмена данными.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 основан на двух структурах данных: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Коллекция пар ключ/значение. В разных языках, эта концепция реализована как объект, запись, структура, словарь, хэш, именованный список или ассоциативный массив.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>Поясните понятие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5360F6" w:rsidRPr="00D7201E" w:rsidRDefault="00D7201E" w:rsidP="00D720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E0E0E0"/>
        </w:rPr>
      </w:pPr>
      <w:r w:rsidRPr="00D7201E">
        <w:rPr>
          <w:rFonts w:ascii="Times New Roman" w:hAnsi="Times New Roman" w:cs="Times New Roman"/>
          <w:color w:val="000000"/>
          <w:sz w:val="28"/>
          <w:szCs w:val="27"/>
        </w:rPr>
        <w:lastRenderedPageBreak/>
        <w:t>XML - это расширяемый язык разметки (Extensible Markup Language), разработанный специально для размещения информации в World Wide Web, наряду с HTML, который давно стал стандартным языком создания Web-страниц.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XML решает ряд проблем, которые не решает HTML, например: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Сортировка, фильтрация и поиск информации.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информации в структурированном (иерархическом) виде.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зависимости от уровня соответствия стандартам документ может быть "верно сформированным" ("well-formed"), либо "валидным" ("valid"). Вот несколько основных правил создания верно сформированного документа: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Документ должен иметь только один элемент </w:t>
      </w:r>
      <w:bookmarkStart w:id="0" w:name="_GoBack"/>
      <w:bookmarkEnd w:id="0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верхнего уровня.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Имена элементов чувствительны к регистру.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Каскадная таблица стилей (Cascading Style Sheet - CSS) или расширяемая таблица в формате языка стилевых таблиц (Extensible Stylesheet Language - XSL).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Написание сценария. Этот метод требует создания HTML-страницы, связывания с ней XML-документа и получение доступа к XML-элементам с помощью кода сценария JavaScript или VBScript.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XML-приложение обычно определяется созданием описателя типа документа (DTD), который является допустимым компонентом XML-документа. DTD устанавливает и определяет имена элементов, которые могут быть использованы в документе, порядок, в котором элементы могут </w:t>
      </w: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появляться, и доступные к применению атрибуты элементов. DTD обычно включается в XML-документ и ограничивает круг элементов и структур, которые будут использоваться. Примечание: приложение XML Schema позволяет разрабатывать подробные схемы для ваших XML-документов с использованием стандартного синтаксиса XML и является альтернативой DTD</w:t>
      </w:r>
      <w:r w:rsidRPr="00D720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7201E" w:rsidRDefault="00D7201E"/>
    <w:sectPr w:rsidR="00D7201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720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D7201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2BD"/>
    <w:multiLevelType w:val="multilevel"/>
    <w:tmpl w:val="5EE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B37B4"/>
    <w:multiLevelType w:val="multilevel"/>
    <w:tmpl w:val="5A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44E77"/>
    <w:multiLevelType w:val="multilevel"/>
    <w:tmpl w:val="DE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5375C"/>
    <w:multiLevelType w:val="multilevel"/>
    <w:tmpl w:val="125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E"/>
    <w:rsid w:val="003E31E5"/>
    <w:rsid w:val="008C658E"/>
    <w:rsid w:val="00BD189E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238E"/>
  <w15:chartTrackingRefBased/>
  <w15:docId w15:val="{626DE4D1-C2E3-4663-B33D-69F455D9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9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D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189E"/>
  </w:style>
  <w:style w:type="paragraph" w:styleId="a6">
    <w:name w:val="Normal (Web)"/>
    <w:basedOn w:val="a"/>
    <w:uiPriority w:val="99"/>
    <w:semiHidden/>
    <w:unhideWhenUsed/>
    <w:rsid w:val="00BD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89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D189E"/>
    <w:rPr>
      <w:color w:val="0000FF"/>
      <w:u w:val="single"/>
    </w:rPr>
  </w:style>
  <w:style w:type="paragraph" w:customStyle="1" w:styleId="paragraph">
    <w:name w:val="paragraph"/>
    <w:basedOn w:val="a"/>
    <w:rsid w:val="00D7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Content_negotiation" TargetMode="External"/><Relationship Id="rId13" Type="http://schemas.openxmlformats.org/officeDocument/2006/relationships/hyperlink" Target="https://ru.wikipedia.org/wiki/MI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Basics_of_HTTP/MIME_types" TargetMode="Externa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javascript.crockfor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Headers/X-Content-Type-Options" TargetMode="External"/><Relationship Id="rId11" Type="http://schemas.openxmlformats.org/officeDocument/2006/relationships/hyperlink" Target="https://ru.wikipedia.org/wiki/ASCII" TargetMode="External"/><Relationship Id="rId5" Type="http://schemas.openxmlformats.org/officeDocument/2006/relationships/hyperlink" Target="https://developer.mozilla.org/ru/docs/%D0%A1%D0%BB%D0%BE%D0%B2%D0%B0%D1%80%D1%8C/MIME_type" TargetMode="External"/><Relationship Id="rId15" Type="http://schemas.openxmlformats.org/officeDocument/2006/relationships/hyperlink" Target="https://html.spec.whatwg.org/multipage/forms.html" TargetMode="External"/><Relationship Id="rId10" Type="http://schemas.openxmlformats.org/officeDocument/2006/relationships/hyperlink" Target="https://ru.wikipedia.org/w/index.php?title=%D0%A4%D0%BEfjfjfh%D1%80%D0%BC%D0%B0_(HTML)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Headers/Content-Type" TargetMode="External"/><Relationship Id="rId14" Type="http://schemas.openxmlformats.org/officeDocument/2006/relationships/hyperlink" Target="https://tools.ietf.org/html/rfc20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2020-09-30T20:40:00Z</dcterms:created>
  <dcterms:modified xsi:type="dcterms:W3CDTF">2020-09-30T21:04:00Z</dcterms:modified>
</cp:coreProperties>
</file>