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10F" w:rsidRPr="00C4310F" w:rsidRDefault="00C4310F" w:rsidP="00C4310F">
      <w:pPr>
        <w:pStyle w:val="a3"/>
        <w:numPr>
          <w:ilvl w:val="0"/>
          <w:numId w:val="1"/>
        </w:numPr>
        <w:spacing w:after="0" w:line="240" w:lineRule="auto"/>
        <w:contextualSpacing w:val="0"/>
        <w:jc w:val="both"/>
        <w:rPr>
          <w:rFonts w:ascii="Times New Roman" w:hAnsi="Times New Roman" w:cs="Times New Roman"/>
          <w:b/>
          <w:sz w:val="28"/>
          <w:szCs w:val="28"/>
        </w:rPr>
      </w:pPr>
      <w:r w:rsidRPr="00C4310F">
        <w:rPr>
          <w:rFonts w:ascii="Times New Roman" w:hAnsi="Times New Roman" w:cs="Times New Roman"/>
          <w:b/>
          <w:sz w:val="28"/>
          <w:szCs w:val="28"/>
        </w:rPr>
        <w:t xml:space="preserve">Что такое </w:t>
      </w:r>
      <w:r w:rsidRPr="00C4310F">
        <w:rPr>
          <w:rFonts w:ascii="Times New Roman" w:hAnsi="Times New Roman" w:cs="Times New Roman"/>
          <w:b/>
          <w:sz w:val="28"/>
          <w:szCs w:val="28"/>
          <w:lang w:val="en-US"/>
        </w:rPr>
        <w:t>JSON RPC</w:t>
      </w:r>
      <w:r w:rsidRPr="00C4310F">
        <w:rPr>
          <w:rFonts w:ascii="Times New Roman" w:hAnsi="Times New Roman" w:cs="Times New Roman"/>
          <w:b/>
          <w:sz w:val="28"/>
          <w:szCs w:val="28"/>
        </w:rPr>
        <w:t>?</w:t>
      </w:r>
    </w:p>
    <w:p w:rsidR="00C4310F" w:rsidRPr="00C4310F" w:rsidRDefault="00C4310F" w:rsidP="00C4310F">
      <w:pPr>
        <w:spacing w:after="0" w:line="240" w:lineRule="auto"/>
        <w:ind w:firstLine="709"/>
        <w:jc w:val="both"/>
        <w:rPr>
          <w:rFonts w:ascii="Times New Roman" w:hAnsi="Times New Roman" w:cs="Times New Roman"/>
          <w:b/>
          <w:sz w:val="28"/>
          <w:szCs w:val="28"/>
        </w:rPr>
      </w:pPr>
      <w:r w:rsidRPr="00C4310F">
        <w:rPr>
          <w:rFonts w:ascii="Times New Roman" w:hAnsi="Times New Roman" w:cs="Times New Roman"/>
          <w:sz w:val="28"/>
          <w:szCs w:val="28"/>
        </w:rPr>
        <w:t xml:space="preserve">протокол удаленного вызова процедур, использующий формат </w:t>
      </w:r>
      <w:r w:rsidRPr="00C4310F">
        <w:rPr>
          <w:rFonts w:ascii="Times New Roman" w:hAnsi="Times New Roman" w:cs="Times New Roman"/>
          <w:sz w:val="28"/>
          <w:szCs w:val="28"/>
          <w:lang w:val="en-US"/>
        </w:rPr>
        <w:t>JSON</w:t>
      </w:r>
      <w:r w:rsidRPr="00C4310F">
        <w:rPr>
          <w:rFonts w:ascii="Times New Roman" w:hAnsi="Times New Roman" w:cs="Times New Roman"/>
          <w:sz w:val="28"/>
          <w:szCs w:val="28"/>
        </w:rPr>
        <w:t xml:space="preserve"> для передачи сообщений.</w:t>
      </w:r>
      <w:r w:rsidRPr="00C4310F">
        <w:rPr>
          <w:rFonts w:ascii="Times New Roman" w:hAnsi="Times New Roman" w:cs="Times New Roman"/>
          <w:sz w:val="28"/>
          <w:szCs w:val="28"/>
        </w:rPr>
        <w:t xml:space="preserve"> Это очень простой протокол (очень похожий на XML-RPC), определяющий только несколько типов данных и команд. JSON-RPC поддерживает уведомления (информация, отправляемая на сервер, не требует ответа) и множественные вызовы.</w:t>
      </w:r>
    </w:p>
    <w:p w:rsidR="00C4310F" w:rsidRPr="00C4310F" w:rsidRDefault="00C4310F" w:rsidP="00C4310F">
      <w:pPr>
        <w:spacing w:after="0" w:line="240" w:lineRule="auto"/>
        <w:jc w:val="both"/>
        <w:rPr>
          <w:rFonts w:ascii="Times New Roman" w:hAnsi="Times New Roman" w:cs="Times New Roman"/>
          <w:sz w:val="28"/>
          <w:szCs w:val="28"/>
        </w:rPr>
      </w:pPr>
    </w:p>
    <w:p w:rsidR="00C4310F" w:rsidRPr="00C4310F" w:rsidRDefault="00C4310F" w:rsidP="00C4310F">
      <w:pPr>
        <w:pStyle w:val="a3"/>
        <w:numPr>
          <w:ilvl w:val="0"/>
          <w:numId w:val="1"/>
        </w:numPr>
        <w:spacing w:after="0" w:line="240" w:lineRule="auto"/>
        <w:contextualSpacing w:val="0"/>
        <w:jc w:val="both"/>
        <w:rPr>
          <w:rFonts w:ascii="Times New Roman" w:hAnsi="Times New Roman" w:cs="Times New Roman"/>
          <w:b/>
          <w:sz w:val="28"/>
          <w:szCs w:val="28"/>
        </w:rPr>
      </w:pPr>
      <w:r w:rsidRPr="00C4310F">
        <w:rPr>
          <w:rFonts w:ascii="Times New Roman" w:hAnsi="Times New Roman" w:cs="Times New Roman"/>
          <w:b/>
          <w:sz w:val="28"/>
          <w:szCs w:val="28"/>
        </w:rPr>
        <w:t xml:space="preserve">Опишите формат </w:t>
      </w:r>
      <w:r w:rsidRPr="00C4310F">
        <w:rPr>
          <w:rFonts w:ascii="Times New Roman" w:hAnsi="Times New Roman" w:cs="Times New Roman"/>
          <w:b/>
          <w:sz w:val="28"/>
          <w:szCs w:val="28"/>
          <w:lang w:val="en-US"/>
        </w:rPr>
        <w:t>RPC-</w:t>
      </w:r>
      <w:r w:rsidRPr="00C4310F">
        <w:rPr>
          <w:rFonts w:ascii="Times New Roman" w:hAnsi="Times New Roman" w:cs="Times New Roman"/>
          <w:b/>
          <w:sz w:val="28"/>
          <w:szCs w:val="28"/>
        </w:rPr>
        <w:t>запроса.</w:t>
      </w:r>
    </w:p>
    <w:p w:rsidR="00C4310F" w:rsidRPr="00C4310F" w:rsidRDefault="00C4310F" w:rsidP="00C4310F">
      <w:pPr>
        <w:spacing w:after="0" w:line="240" w:lineRule="auto"/>
        <w:ind w:firstLine="709"/>
        <w:jc w:val="both"/>
        <w:rPr>
          <w:rFonts w:ascii="Times New Roman" w:hAnsi="Times New Roman" w:cs="Times New Roman"/>
          <w:sz w:val="28"/>
          <w:szCs w:val="28"/>
        </w:rPr>
      </w:pPr>
      <w:r w:rsidRPr="00C4310F">
        <w:rPr>
          <w:rFonts w:ascii="Times New Roman" w:hAnsi="Times New Roman" w:cs="Times New Roman"/>
          <w:sz w:val="28"/>
          <w:szCs w:val="28"/>
        </w:rPr>
        <w:t>JSON-RPC работает, отсылая запросы к серверу, реализующему протокол. Клиентом обычно является программа, которой нужно вызвать метод на удалённой системе. Множество входных параметров может быть передано удалённому методу как массив или запись. Метод также может вернуть множество выходных данных (это зависит от реализации). Удалённый метод вызывается отправлением запроса на удалённый сервер посредством </w:t>
      </w:r>
      <w:hyperlink r:id="rId5" w:tooltip="HTTP" w:history="1">
        <w:r w:rsidRPr="00C4310F">
          <w:rPr>
            <w:rFonts w:ascii="Times New Roman" w:hAnsi="Times New Roman" w:cs="Times New Roman"/>
            <w:sz w:val="28"/>
            <w:szCs w:val="28"/>
          </w:rPr>
          <w:t>HTTP</w:t>
        </w:r>
      </w:hyperlink>
      <w:r w:rsidRPr="00C4310F">
        <w:rPr>
          <w:rFonts w:ascii="Times New Roman" w:hAnsi="Times New Roman" w:cs="Times New Roman"/>
          <w:sz w:val="28"/>
          <w:szCs w:val="28"/>
        </w:rPr>
        <w:t> или </w:t>
      </w:r>
      <w:hyperlink r:id="rId6" w:tooltip="TCP/IP" w:history="1">
        <w:r w:rsidRPr="00C4310F">
          <w:rPr>
            <w:rFonts w:ascii="Times New Roman" w:hAnsi="Times New Roman" w:cs="Times New Roman"/>
            <w:sz w:val="28"/>
            <w:szCs w:val="28"/>
          </w:rPr>
          <w:t>TCP/IP</w:t>
        </w:r>
      </w:hyperlink>
      <w:r w:rsidRPr="00C4310F">
        <w:rPr>
          <w:rFonts w:ascii="Times New Roman" w:hAnsi="Times New Roman" w:cs="Times New Roman"/>
          <w:sz w:val="28"/>
          <w:szCs w:val="28"/>
        </w:rPr>
        <w:t>-</w:t>
      </w:r>
      <w:hyperlink r:id="rId7" w:tooltip="Сокет (программный интерфейс)" w:history="1">
        <w:r w:rsidRPr="00C4310F">
          <w:rPr>
            <w:rFonts w:ascii="Times New Roman" w:hAnsi="Times New Roman" w:cs="Times New Roman"/>
            <w:sz w:val="28"/>
            <w:szCs w:val="28"/>
          </w:rPr>
          <w:t>сокета</w:t>
        </w:r>
      </w:hyperlink>
      <w:r w:rsidRPr="00C4310F">
        <w:rPr>
          <w:rFonts w:ascii="Times New Roman" w:hAnsi="Times New Roman" w:cs="Times New Roman"/>
          <w:sz w:val="28"/>
          <w:szCs w:val="28"/>
        </w:rPr>
        <w:t> (начиная с версии 2.0). При использовании HTTP </w:t>
      </w:r>
      <w:hyperlink r:id="rId8" w:tooltip="Заголовки HTTP" w:history="1">
        <w:r w:rsidRPr="00C4310F">
          <w:rPr>
            <w:rFonts w:ascii="Times New Roman" w:hAnsi="Times New Roman" w:cs="Times New Roman"/>
            <w:sz w:val="28"/>
            <w:szCs w:val="28"/>
          </w:rPr>
          <w:t>заголовок</w:t>
        </w:r>
      </w:hyperlink>
      <w:r w:rsidRPr="00C4310F">
        <w:rPr>
          <w:rFonts w:ascii="Times New Roman" w:hAnsi="Times New Roman" w:cs="Times New Roman"/>
          <w:sz w:val="28"/>
          <w:szCs w:val="28"/>
        </w:rPr>
        <w:t> </w:t>
      </w:r>
      <w:proofErr w:type="spellStart"/>
      <w:r w:rsidRPr="00C4310F">
        <w:rPr>
          <w:rFonts w:ascii="Times New Roman" w:hAnsi="Times New Roman" w:cs="Times New Roman"/>
          <w:sz w:val="28"/>
          <w:szCs w:val="28"/>
        </w:rPr>
        <w:t>Content</w:t>
      </w:r>
      <w:proofErr w:type="spellEnd"/>
      <w:r w:rsidRPr="00C4310F">
        <w:rPr>
          <w:rFonts w:ascii="Times New Roman" w:hAnsi="Times New Roman" w:cs="Times New Roman"/>
          <w:sz w:val="28"/>
          <w:szCs w:val="28"/>
        </w:rPr>
        <w:t>-Type определяется как </w:t>
      </w:r>
      <w:proofErr w:type="spellStart"/>
      <w:r w:rsidRPr="00C4310F">
        <w:rPr>
          <w:rFonts w:ascii="Times New Roman" w:hAnsi="Times New Roman" w:cs="Times New Roman"/>
          <w:sz w:val="28"/>
          <w:szCs w:val="28"/>
        </w:rPr>
        <w:t>application</w:t>
      </w:r>
      <w:proofErr w:type="spellEnd"/>
      <w:r w:rsidRPr="00C4310F">
        <w:rPr>
          <w:rFonts w:ascii="Times New Roman" w:hAnsi="Times New Roman" w:cs="Times New Roman"/>
          <w:sz w:val="28"/>
          <w:szCs w:val="28"/>
        </w:rPr>
        <w:t>/json.</w:t>
      </w:r>
    </w:p>
    <w:p w:rsidR="00C4310F" w:rsidRPr="00C4310F" w:rsidRDefault="00C4310F" w:rsidP="00C4310F">
      <w:pPr>
        <w:spacing w:after="0" w:line="240" w:lineRule="auto"/>
        <w:ind w:firstLine="709"/>
        <w:jc w:val="both"/>
        <w:rPr>
          <w:rFonts w:ascii="Times New Roman" w:hAnsi="Times New Roman" w:cs="Times New Roman"/>
          <w:sz w:val="28"/>
          <w:szCs w:val="28"/>
        </w:rPr>
      </w:pPr>
      <w:r w:rsidRPr="00C4310F">
        <w:rPr>
          <w:rFonts w:ascii="Times New Roman" w:hAnsi="Times New Roman" w:cs="Times New Roman"/>
          <w:sz w:val="28"/>
          <w:szCs w:val="28"/>
        </w:rPr>
        <w:t>Все передаваемые данные — простые </w:t>
      </w:r>
      <w:hyperlink r:id="rId9" w:tooltip="Запись (тип данных)" w:history="1">
        <w:r w:rsidRPr="00C4310F">
          <w:rPr>
            <w:rFonts w:ascii="Times New Roman" w:hAnsi="Times New Roman" w:cs="Times New Roman"/>
            <w:sz w:val="28"/>
            <w:szCs w:val="28"/>
          </w:rPr>
          <w:t>записи</w:t>
        </w:r>
      </w:hyperlink>
      <w:r w:rsidRPr="00C4310F">
        <w:rPr>
          <w:rFonts w:ascii="Times New Roman" w:hAnsi="Times New Roman" w:cs="Times New Roman"/>
          <w:sz w:val="28"/>
          <w:szCs w:val="28"/>
        </w:rPr>
        <w:t>, </w:t>
      </w:r>
      <w:hyperlink r:id="rId10" w:history="1">
        <w:proofErr w:type="spellStart"/>
        <w:r w:rsidRPr="00C4310F">
          <w:rPr>
            <w:rFonts w:ascii="Times New Roman" w:hAnsi="Times New Roman" w:cs="Times New Roman"/>
            <w:sz w:val="28"/>
            <w:szCs w:val="28"/>
          </w:rPr>
          <w:t>сериализованные</w:t>
        </w:r>
        <w:proofErr w:type="spellEnd"/>
      </w:hyperlink>
      <w:r w:rsidRPr="00C4310F">
        <w:rPr>
          <w:rFonts w:ascii="Times New Roman" w:hAnsi="Times New Roman" w:cs="Times New Roman"/>
          <w:sz w:val="28"/>
          <w:szCs w:val="28"/>
        </w:rPr>
        <w:t> в JSON. Запрос — вызов определённого метода, предоставляемого удалённой системой. Он должен содержать три обязательных свойства:</w:t>
      </w:r>
    </w:p>
    <w:p w:rsidR="00C4310F" w:rsidRPr="00C4310F" w:rsidRDefault="00C4310F" w:rsidP="00C4310F">
      <w:pPr>
        <w:pStyle w:val="a3"/>
        <w:numPr>
          <w:ilvl w:val="0"/>
          <w:numId w:val="5"/>
        </w:numPr>
        <w:spacing w:after="0" w:line="240" w:lineRule="auto"/>
        <w:jc w:val="both"/>
        <w:rPr>
          <w:rFonts w:ascii="Times New Roman" w:hAnsi="Times New Roman" w:cs="Times New Roman"/>
          <w:sz w:val="28"/>
          <w:szCs w:val="28"/>
        </w:rPr>
      </w:pPr>
      <w:proofErr w:type="spellStart"/>
      <w:r w:rsidRPr="00C4310F">
        <w:rPr>
          <w:rFonts w:ascii="Times New Roman" w:hAnsi="Times New Roman" w:cs="Times New Roman"/>
          <w:sz w:val="28"/>
          <w:szCs w:val="28"/>
        </w:rPr>
        <w:t>method</w:t>
      </w:r>
      <w:proofErr w:type="spellEnd"/>
      <w:r w:rsidRPr="00C4310F">
        <w:rPr>
          <w:rFonts w:ascii="Times New Roman" w:hAnsi="Times New Roman" w:cs="Times New Roman"/>
          <w:sz w:val="28"/>
          <w:szCs w:val="28"/>
        </w:rPr>
        <w:t> — строка с именем вызываемого метода.</w:t>
      </w:r>
    </w:p>
    <w:p w:rsidR="00C4310F" w:rsidRPr="00C4310F" w:rsidRDefault="00C4310F" w:rsidP="00C4310F">
      <w:pPr>
        <w:pStyle w:val="a3"/>
        <w:numPr>
          <w:ilvl w:val="0"/>
          <w:numId w:val="5"/>
        </w:numPr>
        <w:spacing w:after="0" w:line="240" w:lineRule="auto"/>
        <w:jc w:val="both"/>
        <w:rPr>
          <w:rFonts w:ascii="Times New Roman" w:hAnsi="Times New Roman" w:cs="Times New Roman"/>
          <w:sz w:val="28"/>
          <w:szCs w:val="28"/>
        </w:rPr>
      </w:pPr>
      <w:proofErr w:type="spellStart"/>
      <w:r w:rsidRPr="00C4310F">
        <w:rPr>
          <w:rFonts w:ascii="Times New Roman" w:hAnsi="Times New Roman" w:cs="Times New Roman"/>
          <w:sz w:val="28"/>
          <w:szCs w:val="28"/>
        </w:rPr>
        <w:t>params</w:t>
      </w:r>
      <w:proofErr w:type="spellEnd"/>
      <w:r w:rsidRPr="00C4310F">
        <w:rPr>
          <w:rFonts w:ascii="Times New Roman" w:hAnsi="Times New Roman" w:cs="Times New Roman"/>
          <w:sz w:val="28"/>
          <w:szCs w:val="28"/>
        </w:rPr>
        <w:t> — массив данных, которые должны быть переданы методу, как параметры.</w:t>
      </w:r>
    </w:p>
    <w:p w:rsidR="00C4310F" w:rsidRPr="00C4310F" w:rsidRDefault="00C4310F" w:rsidP="00C4310F">
      <w:pPr>
        <w:pStyle w:val="a3"/>
        <w:numPr>
          <w:ilvl w:val="0"/>
          <w:numId w:val="5"/>
        </w:numPr>
        <w:spacing w:after="0" w:line="240" w:lineRule="auto"/>
        <w:jc w:val="both"/>
        <w:rPr>
          <w:rFonts w:ascii="Times New Roman" w:hAnsi="Times New Roman" w:cs="Times New Roman"/>
          <w:sz w:val="28"/>
          <w:szCs w:val="28"/>
        </w:rPr>
      </w:pPr>
      <w:proofErr w:type="spellStart"/>
      <w:r w:rsidRPr="00C4310F">
        <w:rPr>
          <w:rFonts w:ascii="Times New Roman" w:hAnsi="Times New Roman" w:cs="Times New Roman"/>
          <w:sz w:val="28"/>
          <w:szCs w:val="28"/>
        </w:rPr>
        <w:t>id</w:t>
      </w:r>
      <w:proofErr w:type="spellEnd"/>
      <w:r w:rsidRPr="00C4310F">
        <w:rPr>
          <w:rFonts w:ascii="Times New Roman" w:hAnsi="Times New Roman" w:cs="Times New Roman"/>
          <w:sz w:val="28"/>
          <w:szCs w:val="28"/>
        </w:rPr>
        <w:t> — значение любого типа, которое используется для установки соответствия между запросом и ответом.</w:t>
      </w:r>
    </w:p>
    <w:p w:rsidR="00C4310F" w:rsidRPr="00C4310F" w:rsidRDefault="00C4310F" w:rsidP="00C4310F">
      <w:pPr>
        <w:spacing w:after="0" w:line="240" w:lineRule="auto"/>
        <w:ind w:firstLine="709"/>
        <w:jc w:val="both"/>
        <w:rPr>
          <w:rFonts w:ascii="Times New Roman" w:hAnsi="Times New Roman" w:cs="Times New Roman"/>
          <w:sz w:val="28"/>
          <w:szCs w:val="28"/>
        </w:rPr>
      </w:pPr>
      <w:r w:rsidRPr="00C4310F">
        <w:rPr>
          <w:rFonts w:ascii="Times New Roman" w:hAnsi="Times New Roman" w:cs="Times New Roman"/>
          <w:sz w:val="28"/>
          <w:szCs w:val="28"/>
        </w:rPr>
        <w:t>Сервер должен отослать правильный ответ на каждый полученный запрос. Ответ должен содержать следующие свойства:</w:t>
      </w:r>
    </w:p>
    <w:p w:rsidR="00C4310F" w:rsidRPr="00C4310F" w:rsidRDefault="00C4310F" w:rsidP="00C4310F">
      <w:pPr>
        <w:pStyle w:val="a3"/>
        <w:numPr>
          <w:ilvl w:val="0"/>
          <w:numId w:val="6"/>
        </w:numPr>
        <w:spacing w:after="0" w:line="240" w:lineRule="auto"/>
        <w:jc w:val="both"/>
        <w:rPr>
          <w:rFonts w:ascii="Times New Roman" w:hAnsi="Times New Roman" w:cs="Times New Roman"/>
          <w:sz w:val="28"/>
          <w:szCs w:val="28"/>
        </w:rPr>
      </w:pPr>
      <w:proofErr w:type="spellStart"/>
      <w:r w:rsidRPr="00C4310F">
        <w:rPr>
          <w:rFonts w:ascii="Times New Roman" w:hAnsi="Times New Roman" w:cs="Times New Roman"/>
          <w:sz w:val="28"/>
          <w:szCs w:val="28"/>
        </w:rPr>
        <w:t>result</w:t>
      </w:r>
      <w:proofErr w:type="spellEnd"/>
      <w:r w:rsidRPr="00C4310F">
        <w:rPr>
          <w:rFonts w:ascii="Times New Roman" w:hAnsi="Times New Roman" w:cs="Times New Roman"/>
          <w:sz w:val="28"/>
          <w:szCs w:val="28"/>
        </w:rPr>
        <w:t> — данные, которые вернул метод. Если произошла ошибка во время выполнения метода, это свойство должно быть установлено в null.</w:t>
      </w:r>
    </w:p>
    <w:p w:rsidR="00C4310F" w:rsidRPr="00C4310F" w:rsidRDefault="00C4310F" w:rsidP="00C4310F">
      <w:pPr>
        <w:pStyle w:val="a3"/>
        <w:numPr>
          <w:ilvl w:val="0"/>
          <w:numId w:val="6"/>
        </w:numPr>
        <w:spacing w:after="0" w:line="240" w:lineRule="auto"/>
        <w:jc w:val="both"/>
        <w:rPr>
          <w:rFonts w:ascii="Times New Roman" w:hAnsi="Times New Roman" w:cs="Times New Roman"/>
          <w:sz w:val="28"/>
          <w:szCs w:val="28"/>
        </w:rPr>
      </w:pPr>
      <w:proofErr w:type="spellStart"/>
      <w:r w:rsidRPr="00C4310F">
        <w:rPr>
          <w:rFonts w:ascii="Times New Roman" w:hAnsi="Times New Roman" w:cs="Times New Roman"/>
          <w:sz w:val="28"/>
          <w:szCs w:val="28"/>
        </w:rPr>
        <w:t>error</w:t>
      </w:r>
      <w:proofErr w:type="spellEnd"/>
      <w:r w:rsidRPr="00C4310F">
        <w:rPr>
          <w:rFonts w:ascii="Times New Roman" w:hAnsi="Times New Roman" w:cs="Times New Roman"/>
          <w:sz w:val="28"/>
          <w:szCs w:val="28"/>
        </w:rPr>
        <w:t> — код ошибки, если произошла ошибка во время выполнения метода, иначе null.</w:t>
      </w:r>
    </w:p>
    <w:p w:rsidR="00C4310F" w:rsidRPr="00C4310F" w:rsidRDefault="00C4310F" w:rsidP="00C4310F">
      <w:pPr>
        <w:pStyle w:val="a3"/>
        <w:numPr>
          <w:ilvl w:val="0"/>
          <w:numId w:val="6"/>
        </w:numPr>
        <w:spacing w:after="0" w:line="240" w:lineRule="auto"/>
        <w:jc w:val="both"/>
        <w:rPr>
          <w:rFonts w:ascii="Times New Roman" w:hAnsi="Times New Roman" w:cs="Times New Roman"/>
          <w:sz w:val="28"/>
          <w:szCs w:val="28"/>
        </w:rPr>
      </w:pPr>
      <w:proofErr w:type="spellStart"/>
      <w:r w:rsidRPr="00C4310F">
        <w:rPr>
          <w:rFonts w:ascii="Times New Roman" w:hAnsi="Times New Roman" w:cs="Times New Roman"/>
          <w:sz w:val="28"/>
          <w:szCs w:val="28"/>
        </w:rPr>
        <w:t>id</w:t>
      </w:r>
      <w:proofErr w:type="spellEnd"/>
      <w:r w:rsidRPr="00C4310F">
        <w:rPr>
          <w:rFonts w:ascii="Times New Roman" w:hAnsi="Times New Roman" w:cs="Times New Roman"/>
          <w:sz w:val="28"/>
          <w:szCs w:val="28"/>
        </w:rPr>
        <w:t> — то же значение, что и в запросе, к которому относится данный ответ.</w:t>
      </w:r>
    </w:p>
    <w:p w:rsidR="00C4310F" w:rsidRPr="00C4310F" w:rsidRDefault="00C4310F" w:rsidP="00C4310F">
      <w:pPr>
        <w:spacing w:after="0" w:line="240" w:lineRule="auto"/>
        <w:ind w:firstLine="709"/>
        <w:jc w:val="both"/>
        <w:rPr>
          <w:rFonts w:ascii="Times New Roman" w:hAnsi="Times New Roman" w:cs="Times New Roman"/>
          <w:sz w:val="28"/>
          <w:szCs w:val="28"/>
        </w:rPr>
      </w:pPr>
      <w:r w:rsidRPr="00C4310F">
        <w:rPr>
          <w:rFonts w:ascii="Times New Roman" w:hAnsi="Times New Roman" w:cs="Times New Roman"/>
          <w:sz w:val="28"/>
          <w:szCs w:val="28"/>
        </w:rPr>
        <w:t>Для ситуаций, когда ответ не требуется, были введены уведомления. Уведомление отличается от запроса отсутствием свойства </w:t>
      </w:r>
      <w:proofErr w:type="spellStart"/>
      <w:r w:rsidRPr="00C4310F">
        <w:rPr>
          <w:rFonts w:ascii="Times New Roman" w:hAnsi="Times New Roman" w:cs="Times New Roman"/>
          <w:sz w:val="28"/>
          <w:szCs w:val="28"/>
        </w:rPr>
        <w:t>id</w:t>
      </w:r>
      <w:proofErr w:type="spellEnd"/>
      <w:r w:rsidRPr="00C4310F">
        <w:rPr>
          <w:rFonts w:ascii="Times New Roman" w:hAnsi="Times New Roman" w:cs="Times New Roman"/>
          <w:sz w:val="28"/>
          <w:szCs w:val="28"/>
        </w:rPr>
        <w:t>, которое не требуется, так как не будет передан ответ. В таком случае свойство </w:t>
      </w:r>
      <w:proofErr w:type="spellStart"/>
      <w:r w:rsidRPr="00C4310F">
        <w:rPr>
          <w:rFonts w:ascii="Times New Roman" w:hAnsi="Times New Roman" w:cs="Times New Roman"/>
          <w:sz w:val="28"/>
          <w:szCs w:val="28"/>
        </w:rPr>
        <w:t>id</w:t>
      </w:r>
      <w:proofErr w:type="spellEnd"/>
      <w:r w:rsidRPr="00C4310F">
        <w:rPr>
          <w:rFonts w:ascii="Times New Roman" w:hAnsi="Times New Roman" w:cs="Times New Roman"/>
          <w:sz w:val="28"/>
          <w:szCs w:val="28"/>
        </w:rPr>
        <w:t> может быть пропущено (версия 2.0) или установлено в null (версия 1.0).</w:t>
      </w:r>
    </w:p>
    <w:p w:rsidR="00C4310F" w:rsidRPr="00C4310F" w:rsidRDefault="00C4310F" w:rsidP="00C4310F">
      <w:pPr>
        <w:spacing w:after="0" w:line="240" w:lineRule="auto"/>
        <w:jc w:val="both"/>
        <w:rPr>
          <w:rFonts w:ascii="Times New Roman" w:hAnsi="Times New Roman" w:cs="Times New Roman"/>
          <w:sz w:val="28"/>
          <w:szCs w:val="28"/>
        </w:rPr>
      </w:pPr>
    </w:p>
    <w:p w:rsidR="00C4310F" w:rsidRPr="00C4310F" w:rsidRDefault="00C4310F" w:rsidP="00C4310F">
      <w:pPr>
        <w:pStyle w:val="a3"/>
        <w:numPr>
          <w:ilvl w:val="0"/>
          <w:numId w:val="1"/>
        </w:numPr>
        <w:spacing w:after="0" w:line="240" w:lineRule="auto"/>
        <w:contextualSpacing w:val="0"/>
        <w:jc w:val="both"/>
        <w:rPr>
          <w:rFonts w:ascii="Times New Roman" w:hAnsi="Times New Roman" w:cs="Times New Roman"/>
          <w:b/>
          <w:sz w:val="28"/>
          <w:szCs w:val="28"/>
        </w:rPr>
      </w:pPr>
      <w:r w:rsidRPr="00C4310F">
        <w:rPr>
          <w:rFonts w:ascii="Times New Roman" w:hAnsi="Times New Roman" w:cs="Times New Roman"/>
          <w:b/>
          <w:sz w:val="28"/>
          <w:szCs w:val="28"/>
        </w:rPr>
        <w:t>Позиционные параметры запроса.</w:t>
      </w:r>
    </w:p>
    <w:p w:rsidR="00C4310F" w:rsidRDefault="00C4310F" w:rsidP="00C4310F">
      <w:pPr>
        <w:spacing w:after="0" w:line="240" w:lineRule="auto"/>
        <w:jc w:val="both"/>
        <w:rPr>
          <w:rFonts w:ascii="Times New Roman" w:hAnsi="Times New Roman" w:cs="Times New Roman"/>
          <w:sz w:val="28"/>
          <w:szCs w:val="28"/>
        </w:rPr>
      </w:pPr>
      <w:r>
        <w:rPr>
          <w:rFonts w:ascii="Courier New" w:hAnsi="Courier New" w:cs="Courier New"/>
          <w:b/>
          <w:noProof/>
          <w:sz w:val="28"/>
          <w:szCs w:val="28"/>
          <w:lang w:eastAsia="ru-RU"/>
        </w:rPr>
        <w:drawing>
          <wp:inline distT="0" distB="0" distL="0" distR="0" wp14:anchorId="398B9559" wp14:editId="3AED43AF">
            <wp:extent cx="5734851" cy="409632"/>
            <wp:effectExtent l="19050" t="19050" r="18415" b="285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9.png"/>
                    <pic:cNvPicPr/>
                  </pic:nvPicPr>
                  <pic:blipFill>
                    <a:blip r:embed="rId11">
                      <a:extLst>
                        <a:ext uri="{28A0092B-C50C-407E-A947-70E740481C1C}">
                          <a14:useLocalDpi xmlns:a14="http://schemas.microsoft.com/office/drawing/2010/main" val="0"/>
                        </a:ext>
                      </a:extLst>
                    </a:blip>
                    <a:stretch>
                      <a:fillRect/>
                    </a:stretch>
                  </pic:blipFill>
                  <pic:spPr>
                    <a:xfrm>
                      <a:off x="0" y="0"/>
                      <a:ext cx="5734851" cy="409632"/>
                    </a:xfrm>
                    <a:prstGeom prst="rect">
                      <a:avLst/>
                    </a:prstGeom>
                    <a:ln>
                      <a:solidFill>
                        <a:schemeClr val="accent1"/>
                      </a:solidFill>
                    </a:ln>
                  </pic:spPr>
                </pic:pic>
              </a:graphicData>
            </a:graphic>
          </wp:inline>
        </w:drawing>
      </w:r>
    </w:p>
    <w:p w:rsidR="00C4310F" w:rsidRDefault="00C4310F" w:rsidP="00C4310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Передается массив, параметры можно доставать по номеру</w:t>
      </w:r>
    </w:p>
    <w:p w:rsidR="00C4310F" w:rsidRPr="00C4310F" w:rsidRDefault="00C4310F" w:rsidP="00C4310F">
      <w:pPr>
        <w:spacing w:after="0" w:line="240" w:lineRule="auto"/>
        <w:jc w:val="both"/>
        <w:rPr>
          <w:rFonts w:ascii="Times New Roman" w:hAnsi="Times New Roman" w:cs="Times New Roman"/>
          <w:sz w:val="28"/>
          <w:szCs w:val="28"/>
        </w:rPr>
      </w:pPr>
    </w:p>
    <w:p w:rsidR="00C4310F" w:rsidRPr="00D276C2" w:rsidRDefault="00C4310F" w:rsidP="00C4310F">
      <w:pPr>
        <w:pStyle w:val="a3"/>
        <w:numPr>
          <w:ilvl w:val="0"/>
          <w:numId w:val="1"/>
        </w:numPr>
        <w:spacing w:after="0" w:line="240" w:lineRule="auto"/>
        <w:contextualSpacing w:val="0"/>
        <w:jc w:val="both"/>
        <w:rPr>
          <w:rFonts w:ascii="Times New Roman" w:hAnsi="Times New Roman" w:cs="Times New Roman"/>
          <w:b/>
          <w:sz w:val="28"/>
          <w:szCs w:val="28"/>
        </w:rPr>
      </w:pPr>
      <w:r w:rsidRPr="00D276C2">
        <w:rPr>
          <w:rFonts w:ascii="Times New Roman" w:hAnsi="Times New Roman" w:cs="Times New Roman"/>
          <w:b/>
          <w:sz w:val="28"/>
          <w:szCs w:val="28"/>
        </w:rPr>
        <w:lastRenderedPageBreak/>
        <w:t>Именованные параметры запроса.</w:t>
      </w:r>
    </w:p>
    <w:p w:rsidR="00C4310F" w:rsidRDefault="00C4310F" w:rsidP="00C4310F">
      <w:pPr>
        <w:pStyle w:val="a3"/>
        <w:rPr>
          <w:rFonts w:ascii="Times New Roman" w:hAnsi="Times New Roman" w:cs="Times New Roman"/>
          <w:sz w:val="28"/>
          <w:szCs w:val="28"/>
        </w:rPr>
      </w:pPr>
      <w:r>
        <w:rPr>
          <w:rFonts w:ascii="Courier New" w:hAnsi="Courier New" w:cs="Courier New"/>
          <w:b/>
          <w:noProof/>
          <w:sz w:val="28"/>
          <w:szCs w:val="28"/>
          <w:lang w:eastAsia="ru-RU"/>
        </w:rPr>
        <w:drawing>
          <wp:inline distT="0" distB="0" distL="0" distR="0" wp14:anchorId="2E3F3612" wp14:editId="4A0A2249">
            <wp:extent cx="5715000" cy="415636"/>
            <wp:effectExtent l="19050" t="19050" r="19050" b="2286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1.png"/>
                    <pic:cNvPicPr/>
                  </pic:nvPicPr>
                  <pic:blipFill>
                    <a:blip r:embed="rId12">
                      <a:extLst>
                        <a:ext uri="{28A0092B-C50C-407E-A947-70E740481C1C}">
                          <a14:useLocalDpi xmlns:a14="http://schemas.microsoft.com/office/drawing/2010/main" val="0"/>
                        </a:ext>
                      </a:extLst>
                    </a:blip>
                    <a:stretch>
                      <a:fillRect/>
                    </a:stretch>
                  </pic:blipFill>
                  <pic:spPr>
                    <a:xfrm>
                      <a:off x="0" y="0"/>
                      <a:ext cx="5738813" cy="417368"/>
                    </a:xfrm>
                    <a:prstGeom prst="rect">
                      <a:avLst/>
                    </a:prstGeom>
                    <a:ln>
                      <a:solidFill>
                        <a:schemeClr val="accent1"/>
                      </a:solidFill>
                    </a:ln>
                  </pic:spPr>
                </pic:pic>
              </a:graphicData>
            </a:graphic>
          </wp:inline>
        </w:drawing>
      </w:r>
    </w:p>
    <w:p w:rsidR="00C4310F" w:rsidRPr="00C4310F" w:rsidRDefault="00C4310F" w:rsidP="00C4310F">
      <w:pPr>
        <w:pStyle w:val="a3"/>
        <w:rPr>
          <w:rFonts w:ascii="Times New Roman" w:hAnsi="Times New Roman" w:cs="Times New Roman"/>
          <w:sz w:val="28"/>
          <w:szCs w:val="28"/>
        </w:rPr>
      </w:pPr>
      <w:r>
        <w:rPr>
          <w:rFonts w:ascii="Times New Roman" w:hAnsi="Times New Roman" w:cs="Times New Roman"/>
          <w:sz w:val="28"/>
          <w:szCs w:val="28"/>
        </w:rPr>
        <w:t>Каждому параметру присваивается свое имя, по которому можно к нему обратиться</w:t>
      </w:r>
    </w:p>
    <w:p w:rsidR="00C4310F" w:rsidRPr="00C4310F" w:rsidRDefault="00C4310F" w:rsidP="00C4310F">
      <w:pPr>
        <w:spacing w:after="0" w:line="240" w:lineRule="auto"/>
        <w:jc w:val="both"/>
        <w:rPr>
          <w:rFonts w:ascii="Times New Roman" w:hAnsi="Times New Roman" w:cs="Times New Roman"/>
          <w:sz w:val="28"/>
          <w:szCs w:val="28"/>
        </w:rPr>
      </w:pPr>
    </w:p>
    <w:p w:rsidR="00C4310F" w:rsidRPr="00C4310F" w:rsidRDefault="00C4310F" w:rsidP="00C4310F">
      <w:pPr>
        <w:pStyle w:val="a3"/>
        <w:numPr>
          <w:ilvl w:val="0"/>
          <w:numId w:val="1"/>
        </w:numPr>
        <w:spacing w:after="0" w:line="240" w:lineRule="auto"/>
        <w:contextualSpacing w:val="0"/>
        <w:jc w:val="both"/>
        <w:rPr>
          <w:rFonts w:ascii="Times New Roman" w:hAnsi="Times New Roman" w:cs="Times New Roman"/>
          <w:b/>
          <w:sz w:val="28"/>
          <w:szCs w:val="28"/>
        </w:rPr>
      </w:pPr>
      <w:r w:rsidRPr="00C4310F">
        <w:rPr>
          <w:rFonts w:ascii="Times New Roman" w:hAnsi="Times New Roman" w:cs="Times New Roman"/>
          <w:b/>
          <w:sz w:val="28"/>
          <w:szCs w:val="28"/>
        </w:rPr>
        <w:t xml:space="preserve">Опишите формат </w:t>
      </w:r>
      <w:r w:rsidRPr="00C4310F">
        <w:rPr>
          <w:rFonts w:ascii="Times New Roman" w:hAnsi="Times New Roman" w:cs="Times New Roman"/>
          <w:b/>
          <w:sz w:val="28"/>
          <w:szCs w:val="28"/>
          <w:lang w:val="en-US"/>
        </w:rPr>
        <w:t>RPC-</w:t>
      </w:r>
      <w:r w:rsidRPr="00C4310F">
        <w:rPr>
          <w:rFonts w:ascii="Times New Roman" w:hAnsi="Times New Roman" w:cs="Times New Roman"/>
          <w:b/>
          <w:sz w:val="28"/>
          <w:szCs w:val="28"/>
        </w:rPr>
        <w:t>ответа.</w:t>
      </w:r>
    </w:p>
    <w:p w:rsidR="00C4310F" w:rsidRPr="00C4310F" w:rsidRDefault="00C4310F" w:rsidP="00C4310F">
      <w:pPr>
        <w:spacing w:after="0" w:line="240" w:lineRule="auto"/>
        <w:ind w:firstLine="709"/>
        <w:jc w:val="both"/>
        <w:rPr>
          <w:rFonts w:ascii="Times New Roman" w:hAnsi="Times New Roman" w:cs="Times New Roman"/>
          <w:sz w:val="28"/>
          <w:szCs w:val="28"/>
        </w:rPr>
      </w:pPr>
      <w:r w:rsidRPr="00C4310F">
        <w:rPr>
          <w:rFonts w:ascii="Times New Roman" w:hAnsi="Times New Roman" w:cs="Times New Roman"/>
          <w:sz w:val="28"/>
          <w:szCs w:val="28"/>
        </w:rPr>
        <w:t>Сервер должен отослать правильный ответ на каждый полученный запрос. Ответ должен содержать следующие свойства:</w:t>
      </w:r>
    </w:p>
    <w:p w:rsidR="00C4310F" w:rsidRPr="00C4310F" w:rsidRDefault="00C4310F" w:rsidP="00C4310F">
      <w:pPr>
        <w:pStyle w:val="a3"/>
        <w:numPr>
          <w:ilvl w:val="0"/>
          <w:numId w:val="6"/>
        </w:numPr>
        <w:spacing w:after="0" w:line="240" w:lineRule="auto"/>
        <w:jc w:val="both"/>
        <w:rPr>
          <w:rFonts w:ascii="Times New Roman" w:hAnsi="Times New Roman" w:cs="Times New Roman"/>
          <w:sz w:val="28"/>
          <w:szCs w:val="28"/>
        </w:rPr>
      </w:pPr>
      <w:proofErr w:type="spellStart"/>
      <w:r w:rsidRPr="00C4310F">
        <w:rPr>
          <w:rFonts w:ascii="Times New Roman" w:hAnsi="Times New Roman" w:cs="Times New Roman"/>
          <w:sz w:val="28"/>
          <w:szCs w:val="28"/>
        </w:rPr>
        <w:t>result</w:t>
      </w:r>
      <w:proofErr w:type="spellEnd"/>
      <w:r w:rsidRPr="00C4310F">
        <w:rPr>
          <w:rFonts w:ascii="Times New Roman" w:hAnsi="Times New Roman" w:cs="Times New Roman"/>
          <w:sz w:val="28"/>
          <w:szCs w:val="28"/>
        </w:rPr>
        <w:t> — данные, которые вернул метод. Если произошла ошибка во время выполнения метода, это свойство должно быть установлено в null.</w:t>
      </w:r>
    </w:p>
    <w:p w:rsidR="00C4310F" w:rsidRPr="00C4310F" w:rsidRDefault="00C4310F" w:rsidP="00C4310F">
      <w:pPr>
        <w:pStyle w:val="a3"/>
        <w:numPr>
          <w:ilvl w:val="0"/>
          <w:numId w:val="6"/>
        </w:numPr>
        <w:spacing w:after="0" w:line="240" w:lineRule="auto"/>
        <w:jc w:val="both"/>
        <w:rPr>
          <w:rFonts w:ascii="Times New Roman" w:hAnsi="Times New Roman" w:cs="Times New Roman"/>
          <w:sz w:val="28"/>
          <w:szCs w:val="28"/>
        </w:rPr>
      </w:pPr>
      <w:proofErr w:type="spellStart"/>
      <w:r w:rsidRPr="00C4310F">
        <w:rPr>
          <w:rFonts w:ascii="Times New Roman" w:hAnsi="Times New Roman" w:cs="Times New Roman"/>
          <w:sz w:val="28"/>
          <w:szCs w:val="28"/>
        </w:rPr>
        <w:t>error</w:t>
      </w:r>
      <w:proofErr w:type="spellEnd"/>
      <w:r w:rsidRPr="00C4310F">
        <w:rPr>
          <w:rFonts w:ascii="Times New Roman" w:hAnsi="Times New Roman" w:cs="Times New Roman"/>
          <w:sz w:val="28"/>
          <w:szCs w:val="28"/>
        </w:rPr>
        <w:t> — код ошибки, если произошла ошибка во время выполнения метода, иначе null.</w:t>
      </w:r>
    </w:p>
    <w:p w:rsidR="00C4310F" w:rsidRPr="00C4310F" w:rsidRDefault="00C4310F" w:rsidP="00C4310F">
      <w:pPr>
        <w:pStyle w:val="a3"/>
        <w:numPr>
          <w:ilvl w:val="0"/>
          <w:numId w:val="6"/>
        </w:numPr>
        <w:spacing w:after="0" w:line="240" w:lineRule="auto"/>
        <w:jc w:val="both"/>
        <w:rPr>
          <w:rFonts w:ascii="Times New Roman" w:hAnsi="Times New Roman" w:cs="Times New Roman"/>
          <w:sz w:val="28"/>
          <w:szCs w:val="28"/>
        </w:rPr>
      </w:pPr>
      <w:proofErr w:type="spellStart"/>
      <w:r w:rsidRPr="00C4310F">
        <w:rPr>
          <w:rFonts w:ascii="Times New Roman" w:hAnsi="Times New Roman" w:cs="Times New Roman"/>
          <w:sz w:val="28"/>
          <w:szCs w:val="28"/>
        </w:rPr>
        <w:t>id</w:t>
      </w:r>
      <w:proofErr w:type="spellEnd"/>
      <w:r w:rsidRPr="00C4310F">
        <w:rPr>
          <w:rFonts w:ascii="Times New Roman" w:hAnsi="Times New Roman" w:cs="Times New Roman"/>
          <w:sz w:val="28"/>
          <w:szCs w:val="28"/>
        </w:rPr>
        <w:t> — то же значение, что и в запросе, к которому относится данный ответ.</w:t>
      </w:r>
    </w:p>
    <w:p w:rsidR="00C4310F" w:rsidRPr="00C4310F" w:rsidRDefault="00C4310F" w:rsidP="00C4310F">
      <w:pPr>
        <w:spacing w:after="0" w:line="240" w:lineRule="auto"/>
        <w:ind w:firstLine="709"/>
        <w:jc w:val="both"/>
        <w:rPr>
          <w:rFonts w:ascii="Times New Roman" w:hAnsi="Times New Roman" w:cs="Times New Roman"/>
          <w:sz w:val="28"/>
          <w:szCs w:val="28"/>
        </w:rPr>
      </w:pPr>
      <w:r w:rsidRPr="00C4310F">
        <w:rPr>
          <w:rFonts w:ascii="Times New Roman" w:hAnsi="Times New Roman" w:cs="Times New Roman"/>
          <w:sz w:val="28"/>
          <w:szCs w:val="28"/>
        </w:rPr>
        <w:t>Для ситуаций, когда ответ не требуется, были введены уведомления. Уведомление отличается от запроса отсутствием свойства </w:t>
      </w:r>
      <w:proofErr w:type="spellStart"/>
      <w:r w:rsidRPr="00C4310F">
        <w:rPr>
          <w:rFonts w:ascii="Times New Roman" w:hAnsi="Times New Roman" w:cs="Times New Roman"/>
          <w:sz w:val="28"/>
          <w:szCs w:val="28"/>
        </w:rPr>
        <w:t>id</w:t>
      </w:r>
      <w:proofErr w:type="spellEnd"/>
      <w:r w:rsidRPr="00C4310F">
        <w:rPr>
          <w:rFonts w:ascii="Times New Roman" w:hAnsi="Times New Roman" w:cs="Times New Roman"/>
          <w:sz w:val="28"/>
          <w:szCs w:val="28"/>
        </w:rPr>
        <w:t>, которое не требуется, так как не будет передан ответ. В таком случае свойство </w:t>
      </w:r>
      <w:proofErr w:type="spellStart"/>
      <w:r w:rsidRPr="00C4310F">
        <w:rPr>
          <w:rFonts w:ascii="Times New Roman" w:hAnsi="Times New Roman" w:cs="Times New Roman"/>
          <w:sz w:val="28"/>
          <w:szCs w:val="28"/>
        </w:rPr>
        <w:t>id</w:t>
      </w:r>
      <w:proofErr w:type="spellEnd"/>
      <w:r w:rsidRPr="00C4310F">
        <w:rPr>
          <w:rFonts w:ascii="Times New Roman" w:hAnsi="Times New Roman" w:cs="Times New Roman"/>
          <w:sz w:val="28"/>
          <w:szCs w:val="28"/>
        </w:rPr>
        <w:t> может быть пропущено (версия 2.0) или установлено в null (версия 1.0).</w:t>
      </w:r>
    </w:p>
    <w:p w:rsidR="00C4310F" w:rsidRPr="00C4310F" w:rsidRDefault="00C4310F" w:rsidP="00C4310F">
      <w:pPr>
        <w:spacing w:after="0" w:line="240" w:lineRule="auto"/>
        <w:jc w:val="both"/>
        <w:rPr>
          <w:rFonts w:ascii="Times New Roman" w:hAnsi="Times New Roman" w:cs="Times New Roman"/>
          <w:sz w:val="28"/>
          <w:szCs w:val="28"/>
        </w:rPr>
      </w:pPr>
    </w:p>
    <w:p w:rsidR="00C4310F" w:rsidRPr="00C4310F" w:rsidRDefault="00C4310F" w:rsidP="00C4310F">
      <w:pPr>
        <w:pStyle w:val="a3"/>
        <w:numPr>
          <w:ilvl w:val="0"/>
          <w:numId w:val="1"/>
        </w:numPr>
        <w:spacing w:after="0" w:line="240" w:lineRule="auto"/>
        <w:contextualSpacing w:val="0"/>
        <w:jc w:val="both"/>
        <w:rPr>
          <w:rFonts w:ascii="Times New Roman" w:hAnsi="Times New Roman" w:cs="Times New Roman"/>
          <w:b/>
          <w:sz w:val="28"/>
          <w:szCs w:val="28"/>
        </w:rPr>
      </w:pPr>
      <w:r w:rsidRPr="00C4310F">
        <w:rPr>
          <w:rFonts w:ascii="Times New Roman" w:hAnsi="Times New Roman" w:cs="Times New Roman"/>
          <w:b/>
          <w:sz w:val="28"/>
          <w:szCs w:val="28"/>
        </w:rPr>
        <w:t xml:space="preserve">Что такое </w:t>
      </w:r>
      <w:r w:rsidRPr="00C4310F">
        <w:rPr>
          <w:rFonts w:ascii="Times New Roman" w:hAnsi="Times New Roman" w:cs="Times New Roman"/>
          <w:b/>
          <w:sz w:val="28"/>
          <w:szCs w:val="28"/>
          <w:lang w:val="en-US"/>
        </w:rPr>
        <w:t>RPC</w:t>
      </w:r>
      <w:r w:rsidRPr="00C4310F">
        <w:rPr>
          <w:rFonts w:ascii="Times New Roman" w:hAnsi="Times New Roman" w:cs="Times New Roman"/>
          <w:b/>
          <w:sz w:val="28"/>
          <w:szCs w:val="28"/>
        </w:rPr>
        <w:t>-уведомление?</w:t>
      </w:r>
    </w:p>
    <w:p w:rsidR="00C4310F" w:rsidRPr="00C4310F" w:rsidRDefault="00C4310F" w:rsidP="00C4310F">
      <w:pPr>
        <w:spacing w:after="0" w:line="240" w:lineRule="auto"/>
        <w:ind w:firstLine="709"/>
        <w:jc w:val="both"/>
        <w:rPr>
          <w:rFonts w:ascii="Times New Roman" w:hAnsi="Times New Roman" w:cs="Times New Roman"/>
          <w:sz w:val="28"/>
          <w:szCs w:val="28"/>
        </w:rPr>
      </w:pPr>
      <w:r w:rsidRPr="00C4310F">
        <w:rPr>
          <w:rFonts w:ascii="Times New Roman" w:hAnsi="Times New Roman" w:cs="Times New Roman"/>
          <w:sz w:val="28"/>
          <w:szCs w:val="28"/>
        </w:rPr>
        <w:t>Для ситуаций, когда ответ не требуется, были введены уведомления. Уведомление отличается от запроса отсутствием свойства </w:t>
      </w:r>
      <w:proofErr w:type="spellStart"/>
      <w:r w:rsidRPr="00C4310F">
        <w:rPr>
          <w:rFonts w:ascii="Times New Roman" w:hAnsi="Times New Roman" w:cs="Times New Roman"/>
          <w:sz w:val="28"/>
          <w:szCs w:val="28"/>
        </w:rPr>
        <w:t>id</w:t>
      </w:r>
      <w:proofErr w:type="spellEnd"/>
      <w:r w:rsidRPr="00C4310F">
        <w:rPr>
          <w:rFonts w:ascii="Times New Roman" w:hAnsi="Times New Roman" w:cs="Times New Roman"/>
          <w:sz w:val="28"/>
          <w:szCs w:val="28"/>
        </w:rPr>
        <w:t>, которое не требуется, так как не будет передан ответ. В таком случае свойство </w:t>
      </w:r>
      <w:proofErr w:type="spellStart"/>
      <w:r w:rsidRPr="00C4310F">
        <w:rPr>
          <w:rFonts w:ascii="Times New Roman" w:hAnsi="Times New Roman" w:cs="Times New Roman"/>
          <w:sz w:val="28"/>
          <w:szCs w:val="28"/>
        </w:rPr>
        <w:t>id</w:t>
      </w:r>
      <w:proofErr w:type="spellEnd"/>
      <w:r w:rsidRPr="00C4310F">
        <w:rPr>
          <w:rFonts w:ascii="Times New Roman" w:hAnsi="Times New Roman" w:cs="Times New Roman"/>
          <w:sz w:val="28"/>
          <w:szCs w:val="28"/>
        </w:rPr>
        <w:t> может быть пропущено (версия 2.0) или установлено в null (версия 1.0).</w:t>
      </w:r>
    </w:p>
    <w:p w:rsidR="00C4310F" w:rsidRPr="00C4310F" w:rsidRDefault="00C4310F" w:rsidP="00C4310F">
      <w:pPr>
        <w:spacing w:after="0" w:line="240" w:lineRule="auto"/>
        <w:ind w:firstLine="709"/>
        <w:jc w:val="both"/>
        <w:rPr>
          <w:rFonts w:ascii="Times New Roman" w:hAnsi="Times New Roman" w:cs="Times New Roman"/>
          <w:sz w:val="28"/>
          <w:szCs w:val="28"/>
        </w:rPr>
      </w:pPr>
    </w:p>
    <w:p w:rsidR="00C4310F" w:rsidRPr="0022399A" w:rsidRDefault="00C4310F" w:rsidP="00C4310F">
      <w:pPr>
        <w:pStyle w:val="a3"/>
        <w:numPr>
          <w:ilvl w:val="0"/>
          <w:numId w:val="1"/>
        </w:numPr>
        <w:spacing w:after="0" w:line="240" w:lineRule="auto"/>
        <w:contextualSpacing w:val="0"/>
        <w:jc w:val="both"/>
        <w:rPr>
          <w:rFonts w:ascii="Times New Roman" w:hAnsi="Times New Roman" w:cs="Times New Roman"/>
          <w:b/>
          <w:sz w:val="28"/>
          <w:szCs w:val="28"/>
        </w:rPr>
      </w:pPr>
      <w:r w:rsidRPr="0022399A">
        <w:rPr>
          <w:rFonts w:ascii="Times New Roman" w:hAnsi="Times New Roman" w:cs="Times New Roman"/>
          <w:b/>
          <w:sz w:val="28"/>
          <w:szCs w:val="28"/>
        </w:rPr>
        <w:t xml:space="preserve">Что такое пакет </w:t>
      </w:r>
      <w:r w:rsidRPr="0022399A">
        <w:rPr>
          <w:rFonts w:ascii="Times New Roman" w:hAnsi="Times New Roman" w:cs="Times New Roman"/>
          <w:b/>
          <w:sz w:val="28"/>
          <w:szCs w:val="28"/>
          <w:lang w:val="en-US"/>
        </w:rPr>
        <w:t>RPC</w:t>
      </w:r>
      <w:r w:rsidRPr="0022399A">
        <w:rPr>
          <w:rFonts w:ascii="Times New Roman" w:hAnsi="Times New Roman" w:cs="Times New Roman"/>
          <w:b/>
          <w:sz w:val="28"/>
          <w:szCs w:val="28"/>
        </w:rPr>
        <w:t xml:space="preserve">-запросов? </w:t>
      </w:r>
    </w:p>
    <w:p w:rsidR="0022399A" w:rsidRPr="0022399A" w:rsidRDefault="0022399A" w:rsidP="0022399A">
      <w:pPr>
        <w:spacing w:after="0" w:line="240" w:lineRule="auto"/>
        <w:ind w:firstLine="709"/>
        <w:jc w:val="both"/>
        <w:rPr>
          <w:rFonts w:ascii="Times New Roman" w:hAnsi="Times New Roman" w:cs="Times New Roman"/>
          <w:sz w:val="28"/>
          <w:szCs w:val="28"/>
        </w:rPr>
      </w:pPr>
      <w:r w:rsidRPr="0022399A">
        <w:rPr>
          <w:rFonts w:ascii="Times New Roman" w:hAnsi="Times New Roman" w:cs="Times New Roman"/>
          <w:sz w:val="28"/>
          <w:szCs w:val="28"/>
        </w:rPr>
        <w:t>Чтобы отправить несколько объектов Запроса одновременно, Клиент МОЖЕТ отправить массив, заполненный объектами запроса.</w:t>
      </w:r>
    </w:p>
    <w:p w:rsidR="0022399A" w:rsidRPr="0022399A" w:rsidRDefault="0022399A" w:rsidP="0022399A">
      <w:pPr>
        <w:spacing w:after="0" w:line="240" w:lineRule="auto"/>
        <w:ind w:firstLine="709"/>
        <w:jc w:val="both"/>
        <w:rPr>
          <w:rFonts w:ascii="Times New Roman" w:hAnsi="Times New Roman" w:cs="Times New Roman"/>
          <w:sz w:val="28"/>
          <w:szCs w:val="28"/>
        </w:rPr>
      </w:pPr>
      <w:r w:rsidRPr="0022399A">
        <w:rPr>
          <w:rFonts w:ascii="Times New Roman" w:hAnsi="Times New Roman" w:cs="Times New Roman"/>
          <w:sz w:val="28"/>
          <w:szCs w:val="28"/>
        </w:rPr>
        <w:t xml:space="preserve">Сервер должен ответить Массивом, содержащим соответствующие объекты ответа, после обработки всех объектов пакетного запроса. Объект ответа ДОЛЖЕН существовать для каждого объекта запроса, за исключением того, что НЕ ДОЛЖНО быть никаких объектов ответа для уведомлений. Сервер МОЖЕТ обрабатывать пакетный вызов </w:t>
      </w:r>
      <w:proofErr w:type="spellStart"/>
      <w:r w:rsidRPr="0022399A">
        <w:rPr>
          <w:rFonts w:ascii="Times New Roman" w:hAnsi="Times New Roman" w:cs="Times New Roman"/>
          <w:sz w:val="28"/>
          <w:szCs w:val="28"/>
        </w:rPr>
        <w:t>rpc</w:t>
      </w:r>
      <w:proofErr w:type="spellEnd"/>
      <w:r w:rsidRPr="0022399A">
        <w:rPr>
          <w:rFonts w:ascii="Times New Roman" w:hAnsi="Times New Roman" w:cs="Times New Roman"/>
          <w:sz w:val="28"/>
          <w:szCs w:val="28"/>
        </w:rPr>
        <w:t xml:space="preserve"> как набор параллельных задач, обрабаты</w:t>
      </w:r>
      <w:bookmarkStart w:id="0" w:name="_GoBack"/>
      <w:bookmarkEnd w:id="0"/>
      <w:r w:rsidRPr="0022399A">
        <w:rPr>
          <w:rFonts w:ascii="Times New Roman" w:hAnsi="Times New Roman" w:cs="Times New Roman"/>
          <w:sz w:val="28"/>
          <w:szCs w:val="28"/>
        </w:rPr>
        <w:t>вая их в любом порядке и с любой шириной параллелизма.</w:t>
      </w:r>
    </w:p>
    <w:p w:rsidR="0022399A" w:rsidRPr="0022399A" w:rsidRDefault="0022399A" w:rsidP="0022399A">
      <w:pPr>
        <w:spacing w:after="0" w:line="240" w:lineRule="auto"/>
        <w:ind w:firstLine="709"/>
        <w:jc w:val="both"/>
        <w:rPr>
          <w:rFonts w:ascii="Times New Roman" w:hAnsi="Times New Roman" w:cs="Times New Roman"/>
          <w:sz w:val="28"/>
          <w:szCs w:val="28"/>
        </w:rPr>
      </w:pPr>
      <w:r w:rsidRPr="0022399A">
        <w:rPr>
          <w:rFonts w:ascii="Times New Roman" w:hAnsi="Times New Roman" w:cs="Times New Roman"/>
          <w:sz w:val="28"/>
          <w:szCs w:val="28"/>
        </w:rPr>
        <w:t xml:space="preserve">Объекты ответа, возвращаемые из пакетного вызова, МОГУТ быть возвращены в любом порядке внутри массива. Клиент ДОЛЖЕН сопоставлять контексты между набором объектов запроса и результирующим набором объектов ответа на основе элемента </w:t>
      </w:r>
      <w:proofErr w:type="spellStart"/>
      <w:r w:rsidRPr="0022399A">
        <w:rPr>
          <w:rFonts w:ascii="Times New Roman" w:hAnsi="Times New Roman" w:cs="Times New Roman"/>
          <w:sz w:val="28"/>
          <w:szCs w:val="28"/>
        </w:rPr>
        <w:t>id</w:t>
      </w:r>
      <w:proofErr w:type="spellEnd"/>
      <w:r w:rsidRPr="0022399A">
        <w:rPr>
          <w:rFonts w:ascii="Times New Roman" w:hAnsi="Times New Roman" w:cs="Times New Roman"/>
          <w:sz w:val="28"/>
          <w:szCs w:val="28"/>
        </w:rPr>
        <w:t xml:space="preserve"> внутри каждого объекта.</w:t>
      </w:r>
    </w:p>
    <w:p w:rsidR="0022399A" w:rsidRPr="0022399A" w:rsidRDefault="0022399A" w:rsidP="0022399A">
      <w:pPr>
        <w:spacing w:after="0" w:line="240" w:lineRule="auto"/>
        <w:ind w:firstLine="709"/>
        <w:jc w:val="both"/>
        <w:rPr>
          <w:rFonts w:ascii="Times New Roman" w:hAnsi="Times New Roman" w:cs="Times New Roman"/>
          <w:sz w:val="28"/>
          <w:szCs w:val="28"/>
        </w:rPr>
      </w:pPr>
      <w:r w:rsidRPr="0022399A">
        <w:rPr>
          <w:rFonts w:ascii="Times New Roman" w:hAnsi="Times New Roman" w:cs="Times New Roman"/>
          <w:sz w:val="28"/>
          <w:szCs w:val="28"/>
        </w:rPr>
        <w:t xml:space="preserve">Если сам пакетный вызов </w:t>
      </w:r>
      <w:proofErr w:type="spellStart"/>
      <w:r w:rsidRPr="0022399A">
        <w:rPr>
          <w:rFonts w:ascii="Times New Roman" w:hAnsi="Times New Roman" w:cs="Times New Roman"/>
          <w:sz w:val="28"/>
          <w:szCs w:val="28"/>
        </w:rPr>
        <w:t>rpc</w:t>
      </w:r>
      <w:proofErr w:type="spellEnd"/>
      <w:r w:rsidRPr="0022399A">
        <w:rPr>
          <w:rFonts w:ascii="Times New Roman" w:hAnsi="Times New Roman" w:cs="Times New Roman"/>
          <w:sz w:val="28"/>
          <w:szCs w:val="28"/>
        </w:rPr>
        <w:t xml:space="preserve"> не распознается как допустимый JSON или массив хотя бы с одним значением, ответ Сервера ДОЛЖЕН быть одним </w:t>
      </w:r>
      <w:r w:rsidRPr="0022399A">
        <w:rPr>
          <w:rFonts w:ascii="Times New Roman" w:hAnsi="Times New Roman" w:cs="Times New Roman"/>
          <w:sz w:val="28"/>
          <w:szCs w:val="28"/>
        </w:rPr>
        <w:lastRenderedPageBreak/>
        <w:t>объектом ответа. Если в массиве ответов нет объектов ответа, которые должны быть отправлены клиенту, сервер НЕ ДОЛЖЕН возвращать пустой массив и вообще ничего не должен возвращать.</w:t>
      </w:r>
    </w:p>
    <w:p w:rsidR="005360F6" w:rsidRDefault="0022399A"/>
    <w:sectPr w:rsidR="005360F6">
      <w:footerReference w:type="default" r:id="rId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683548"/>
      <w:docPartObj>
        <w:docPartGallery w:val="Page Numbers (Bottom of Page)"/>
        <w:docPartUnique/>
      </w:docPartObj>
    </w:sdtPr>
    <w:sdtEndPr/>
    <w:sdtContent>
      <w:p w:rsidR="00ED4FDF" w:rsidRDefault="0022399A">
        <w:pPr>
          <w:pStyle w:val="a4"/>
          <w:jc w:val="right"/>
        </w:pPr>
        <w:r>
          <w:fldChar w:fldCharType="begin"/>
        </w:r>
        <w:r>
          <w:instrText>PAGE   \* MERGEFORMAT</w:instrText>
        </w:r>
        <w:r>
          <w:fldChar w:fldCharType="separate"/>
        </w:r>
        <w:r>
          <w:rPr>
            <w:noProof/>
          </w:rPr>
          <w:t>3</w:t>
        </w:r>
        <w:r>
          <w:fldChar w:fldCharType="end"/>
        </w:r>
      </w:p>
    </w:sdtContent>
  </w:sdt>
  <w:p w:rsidR="00ED4FDF" w:rsidRDefault="0022399A">
    <w:pPr>
      <w:pStyle w:val="a4"/>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D87"/>
    <w:multiLevelType w:val="hybridMultilevel"/>
    <w:tmpl w:val="92BE0ECC"/>
    <w:lvl w:ilvl="0" w:tplc="264CA908">
      <w:start w:val="1"/>
      <w:numFmt w:val="decimal"/>
      <w:suff w:val="space"/>
      <w:lvlText w:val="%1."/>
      <w:lvlJc w:val="right"/>
      <w:pPr>
        <w:ind w:left="0" w:firstLine="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7E38AD"/>
    <w:multiLevelType w:val="hybridMultilevel"/>
    <w:tmpl w:val="0E8214EC"/>
    <w:lvl w:ilvl="0" w:tplc="F0BAD302">
      <w:start w:val="1"/>
      <w:numFmt w:val="decimal"/>
      <w:suff w:val="space"/>
      <w:lvlText w:val="%1."/>
      <w:lvlJc w:val="right"/>
      <w:pPr>
        <w:ind w:left="0" w:firstLine="0"/>
      </w:pPr>
      <w:rPr>
        <w:rFonts w:hint="default"/>
        <w:b w:val="0"/>
        <w:sz w:val="28"/>
        <w:szCs w:val="28"/>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9BF3B3E"/>
    <w:multiLevelType w:val="multilevel"/>
    <w:tmpl w:val="0990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56DE5"/>
    <w:multiLevelType w:val="hybridMultilevel"/>
    <w:tmpl w:val="605E6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D444D83"/>
    <w:multiLevelType w:val="hybridMultilevel"/>
    <w:tmpl w:val="A454AC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DC71BF0"/>
    <w:multiLevelType w:val="multilevel"/>
    <w:tmpl w:val="DDD6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36D"/>
    <w:rsid w:val="0022399A"/>
    <w:rsid w:val="003E31E5"/>
    <w:rsid w:val="00820E78"/>
    <w:rsid w:val="008B136D"/>
    <w:rsid w:val="008C658E"/>
    <w:rsid w:val="009F0484"/>
    <w:rsid w:val="00AF0CF8"/>
    <w:rsid w:val="00C4310F"/>
    <w:rsid w:val="00D276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7E59"/>
  <w15:chartTrackingRefBased/>
  <w15:docId w15:val="{D88C8D43-390E-424F-86D9-284AD5B1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310F"/>
    <w:pPr>
      <w:spacing w:after="160" w:line="259" w:lineRule="auto"/>
      <w:ind w:firstLine="0"/>
      <w:jc w:val="left"/>
    </w:pPr>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310F"/>
    <w:pPr>
      <w:ind w:left="720"/>
      <w:contextualSpacing/>
    </w:pPr>
  </w:style>
  <w:style w:type="paragraph" w:styleId="a4">
    <w:name w:val="footer"/>
    <w:basedOn w:val="a"/>
    <w:link w:val="a5"/>
    <w:uiPriority w:val="99"/>
    <w:unhideWhenUsed/>
    <w:rsid w:val="00C4310F"/>
    <w:pPr>
      <w:tabs>
        <w:tab w:val="center" w:pos="4677"/>
        <w:tab w:val="right" w:pos="9355"/>
      </w:tabs>
      <w:spacing w:after="0" w:line="240" w:lineRule="auto"/>
    </w:pPr>
  </w:style>
  <w:style w:type="character" w:customStyle="1" w:styleId="a5">
    <w:name w:val="Нижний колонтитул Знак"/>
    <w:basedOn w:val="a0"/>
    <w:link w:val="a4"/>
    <w:uiPriority w:val="99"/>
    <w:rsid w:val="00C4310F"/>
    <w:rPr>
      <w:rFonts w:asciiTheme="minorHAnsi" w:hAnsiTheme="minorHAnsi" w:cstheme="minorBidi"/>
      <w:sz w:val="22"/>
      <w:szCs w:val="22"/>
    </w:rPr>
  </w:style>
  <w:style w:type="paragraph" w:styleId="a6">
    <w:name w:val="Normal (Web)"/>
    <w:basedOn w:val="a"/>
    <w:uiPriority w:val="99"/>
    <w:semiHidden/>
    <w:unhideWhenUsed/>
    <w:rsid w:val="00C431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semiHidden/>
    <w:unhideWhenUsed/>
    <w:rsid w:val="00C4310F"/>
    <w:rPr>
      <w:color w:val="0000FF"/>
      <w:u w:val="single"/>
    </w:rPr>
  </w:style>
  <w:style w:type="character" w:styleId="HTML">
    <w:name w:val="HTML Code"/>
    <w:basedOn w:val="a0"/>
    <w:uiPriority w:val="99"/>
    <w:semiHidden/>
    <w:unhideWhenUsed/>
    <w:rsid w:val="00C431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46185">
      <w:bodyDiv w:val="1"/>
      <w:marLeft w:val="0"/>
      <w:marRight w:val="0"/>
      <w:marTop w:val="0"/>
      <w:marBottom w:val="0"/>
      <w:divBdr>
        <w:top w:val="none" w:sz="0" w:space="0" w:color="auto"/>
        <w:left w:val="none" w:sz="0" w:space="0" w:color="auto"/>
        <w:bottom w:val="none" w:sz="0" w:space="0" w:color="auto"/>
        <w:right w:val="none" w:sz="0" w:space="0" w:color="auto"/>
      </w:divBdr>
    </w:div>
    <w:div w:id="952327893">
      <w:bodyDiv w:val="1"/>
      <w:marLeft w:val="0"/>
      <w:marRight w:val="0"/>
      <w:marTop w:val="0"/>
      <w:marBottom w:val="0"/>
      <w:divBdr>
        <w:top w:val="none" w:sz="0" w:space="0" w:color="auto"/>
        <w:left w:val="none" w:sz="0" w:space="0" w:color="auto"/>
        <w:bottom w:val="none" w:sz="0" w:space="0" w:color="auto"/>
        <w:right w:val="none" w:sz="0" w:space="0" w:color="auto"/>
      </w:divBdr>
    </w:div>
    <w:div w:id="21217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7%D0%B0%D0%B3%D0%BE%D0%BB%D0%BE%D0%B2%D0%BA%D0%B8_HTT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u.wikipedia.org/wiki/%D0%A1%D0%BE%D0%BA%D0%B5%D1%82_(%D0%BF%D1%80%D0%BE%D0%B3%D1%80%D0%B0%D0%BC%D0%BC%D0%BD%D1%8B%D0%B9_%D0%B8%D0%BD%D1%82%D0%B5%D1%80%D1%84%D0%B5%D0%B9%D1%81)"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TCP/IP" TargetMode="External"/><Relationship Id="rId11" Type="http://schemas.openxmlformats.org/officeDocument/2006/relationships/image" Target="media/image1.png"/><Relationship Id="rId5" Type="http://schemas.openxmlformats.org/officeDocument/2006/relationships/hyperlink" Target="https://ru.wikipedia.org/wiki/HTTP" TargetMode="External"/><Relationship Id="rId15" Type="http://schemas.openxmlformats.org/officeDocument/2006/relationships/theme" Target="theme/theme1.xml"/><Relationship Id="rId10" Type="http://schemas.openxmlformats.org/officeDocument/2006/relationships/hyperlink" Target="https://ru.wikipedia.org/wiki/%D0%A1%D0%B5%D1%80%D0%B8%D0%B0%D0%BB%D0%B8%D0%B7%D0%B0%D1%86%D0%B8%D1%8F" TargetMode="External"/><Relationship Id="rId4" Type="http://schemas.openxmlformats.org/officeDocument/2006/relationships/webSettings" Target="webSettings.xml"/><Relationship Id="rId9" Type="http://schemas.openxmlformats.org/officeDocument/2006/relationships/hyperlink" Target="https://ru.wikipedia.org/wiki/%D0%97%D0%B0%D0%BF%D0%B8%D1%81%D1%8C_(%D1%82%D0%B8%D0%BF_%D0%B4%D0%B0%D0%BD%D0%BD%D1%8B%D1%85)"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761</Words>
  <Characters>4341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dc:creator>
  <cp:keywords/>
  <dc:description/>
  <cp:lastModifiedBy>Onya</cp:lastModifiedBy>
  <cp:revision>2</cp:revision>
  <dcterms:created xsi:type="dcterms:W3CDTF">2021-05-03T19:05:00Z</dcterms:created>
  <dcterms:modified xsi:type="dcterms:W3CDTF">2021-05-03T19:43:00Z</dcterms:modified>
</cp:coreProperties>
</file>