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26D" w:rsidRPr="00FE026D" w:rsidRDefault="00FE026D" w:rsidP="00FE026D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FE026D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01. Команды (утилиты) </w:t>
      </w:r>
      <w:r w:rsidRPr="00FE026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Linux</w:t>
      </w:r>
    </w:p>
    <w:tbl>
      <w:tblPr>
        <w:tblStyle w:val="a3"/>
        <w:tblW w:w="11199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2169"/>
        <w:gridCol w:w="9030"/>
      </w:tblGrid>
      <w:tr w:rsidR="00B601EC" w:rsidRPr="00B601EC" w:rsidTr="00631680">
        <w:tc>
          <w:tcPr>
            <w:tcW w:w="2169" w:type="dxa"/>
          </w:tcPr>
          <w:p w:rsidR="00540AB8" w:rsidRPr="00B601EC" w:rsidRDefault="00540AB8" w:rsidP="00B601EC">
            <w:pPr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 xml:space="preserve">Команда </w:t>
            </w:r>
            <w:r w:rsidRPr="00B601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Linux</w:t>
            </w:r>
          </w:p>
        </w:tc>
        <w:tc>
          <w:tcPr>
            <w:tcW w:w="9030" w:type="dxa"/>
          </w:tcPr>
          <w:p w:rsidR="00540AB8" w:rsidRPr="00B601EC" w:rsidRDefault="00540AB8" w:rsidP="00B601EC">
            <w:pPr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Краткое описание команды</w:t>
            </w:r>
          </w:p>
        </w:tc>
      </w:tr>
      <w:tr w:rsidR="00B601EC" w:rsidRPr="00B601EC" w:rsidTr="00631680">
        <w:tc>
          <w:tcPr>
            <w:tcW w:w="2169" w:type="dxa"/>
          </w:tcPr>
          <w:p w:rsidR="00540AB8" w:rsidRPr="00B601EC" w:rsidRDefault="00540AB8" w:rsidP="00B601EC">
            <w:pPr>
              <w:ind w:firstLine="70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echo</w:t>
            </w:r>
          </w:p>
        </w:tc>
        <w:tc>
          <w:tcPr>
            <w:tcW w:w="9030" w:type="dxa"/>
          </w:tcPr>
          <w:p w:rsidR="00540AB8" w:rsidRDefault="00E4410F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строки в терминал.</w:t>
            </w:r>
          </w:p>
          <w:p w:rsidR="00631680" w:rsidRPr="00B601EC" w:rsidRDefault="0063168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6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056B141" wp14:editId="72F92B19">
                  <wp:extent cx="3162574" cy="327688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574" cy="327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EC" w:rsidRPr="00B601EC" w:rsidTr="00631680">
        <w:tc>
          <w:tcPr>
            <w:tcW w:w="2169" w:type="dxa"/>
          </w:tcPr>
          <w:p w:rsidR="00540AB8" w:rsidRPr="00B601EC" w:rsidRDefault="00540AB8" w:rsidP="00B601EC">
            <w:pPr>
              <w:ind w:firstLine="70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ls</w:t>
            </w:r>
          </w:p>
        </w:tc>
        <w:tc>
          <w:tcPr>
            <w:tcW w:w="9030" w:type="dxa"/>
          </w:tcPr>
          <w:p w:rsidR="00540AB8" w:rsidRDefault="00DC5128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Просмотр разрешения для файлов и папок. Если вы запустите команду без пути, то она выдаст содержимое текущего каталога.</w:t>
            </w:r>
          </w:p>
          <w:p w:rsidR="00631680" w:rsidRPr="00B601EC" w:rsidRDefault="0063168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6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1931384" wp14:editId="2CA06317">
                  <wp:extent cx="2979678" cy="28958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678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EC" w:rsidRPr="00B601EC" w:rsidTr="00631680">
        <w:tc>
          <w:tcPr>
            <w:tcW w:w="2169" w:type="dxa"/>
          </w:tcPr>
          <w:p w:rsidR="00540AB8" w:rsidRPr="00B601EC" w:rsidRDefault="00DC5128" w:rsidP="00B601EC">
            <w:pPr>
              <w:ind w:firstLine="709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pwd</w:t>
            </w:r>
          </w:p>
        </w:tc>
        <w:tc>
          <w:tcPr>
            <w:tcW w:w="9030" w:type="dxa"/>
          </w:tcPr>
          <w:p w:rsidR="00540AB8" w:rsidRDefault="00DC5128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Вывод в терминал путь к текущей папке.</w:t>
            </w:r>
          </w:p>
          <w:p w:rsidR="00631680" w:rsidRPr="00B601EC" w:rsidRDefault="0063168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6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66408C5" wp14:editId="6D0A11B8">
                  <wp:extent cx="2751058" cy="220999"/>
                  <wp:effectExtent l="0" t="0" r="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058" cy="220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EC" w:rsidRPr="00B601EC" w:rsidTr="00631680">
        <w:tc>
          <w:tcPr>
            <w:tcW w:w="2169" w:type="dxa"/>
          </w:tcPr>
          <w:p w:rsidR="00540AB8" w:rsidRPr="00B601EC" w:rsidRDefault="00DC5128" w:rsidP="00B601EC">
            <w:pPr>
              <w:ind w:firstLine="70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cd</w:t>
            </w:r>
          </w:p>
        </w:tc>
        <w:tc>
          <w:tcPr>
            <w:tcW w:w="9030" w:type="dxa"/>
          </w:tcPr>
          <w:p w:rsidR="00540AB8" w:rsidRPr="00B601EC" w:rsidRDefault="00DC5128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Смена текущую папку только для оболочки, в которой выполняется.</w:t>
            </w:r>
          </w:p>
        </w:tc>
      </w:tr>
      <w:tr w:rsidR="00B601EC" w:rsidRPr="00B601EC" w:rsidTr="00631680">
        <w:tc>
          <w:tcPr>
            <w:tcW w:w="2169" w:type="dxa"/>
          </w:tcPr>
          <w:p w:rsidR="00540AB8" w:rsidRPr="00B601EC" w:rsidRDefault="00DC5128" w:rsidP="00B601EC">
            <w:pPr>
              <w:ind w:firstLine="70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mkdir</w:t>
            </w:r>
          </w:p>
        </w:tc>
        <w:tc>
          <w:tcPr>
            <w:tcW w:w="9030" w:type="dxa"/>
          </w:tcPr>
          <w:p w:rsidR="00540AB8" w:rsidRDefault="00DC5128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Создание папок</w:t>
            </w:r>
            <w:r w:rsidR="00017A99" w:rsidRPr="00B601E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631680" w:rsidRPr="00B601EC" w:rsidRDefault="00631680" w:rsidP="00DE6A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6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834C2D" wp14:editId="59287945">
                  <wp:extent cx="5303980" cy="3017782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980" cy="301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EC" w:rsidRPr="00B601EC" w:rsidTr="00631680">
        <w:tc>
          <w:tcPr>
            <w:tcW w:w="2169" w:type="dxa"/>
          </w:tcPr>
          <w:p w:rsidR="00540AB8" w:rsidRPr="00B601EC" w:rsidRDefault="00DC5128" w:rsidP="00B601EC">
            <w:pPr>
              <w:ind w:firstLine="70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rmdir</w:t>
            </w:r>
          </w:p>
        </w:tc>
        <w:tc>
          <w:tcPr>
            <w:tcW w:w="9030" w:type="dxa"/>
          </w:tcPr>
          <w:p w:rsidR="00540AB8" w:rsidRDefault="00DC5128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Удаление папок</w:t>
            </w:r>
            <w:r w:rsidR="00017A99" w:rsidRPr="00B601E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631680" w:rsidRPr="00B601EC" w:rsidRDefault="00631680" w:rsidP="00DE6A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6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3387EF" wp14:editId="3FFC7A45">
                  <wp:extent cx="5395428" cy="2331922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428" cy="2331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EC" w:rsidRPr="00B601EC" w:rsidTr="00631680">
        <w:tc>
          <w:tcPr>
            <w:tcW w:w="2169" w:type="dxa"/>
          </w:tcPr>
          <w:p w:rsidR="00540AB8" w:rsidRPr="00B601EC" w:rsidRDefault="00DC5128" w:rsidP="00B601EC">
            <w:pPr>
              <w:ind w:firstLine="70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touch</w:t>
            </w:r>
          </w:p>
        </w:tc>
        <w:tc>
          <w:tcPr>
            <w:tcW w:w="9030" w:type="dxa"/>
          </w:tcPr>
          <w:p w:rsidR="00540AB8" w:rsidRDefault="00017A99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Устанавливает временные метки доступа и изменения каждого файла в текущее время.</w:t>
            </w:r>
          </w:p>
          <w:p w:rsidR="00631680" w:rsidRPr="00B601EC" w:rsidRDefault="00631680" w:rsidP="00DE6A83">
            <w:pPr>
              <w:ind w:hanging="7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6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5691549A" wp14:editId="2D512820">
                  <wp:extent cx="5502117" cy="3307367"/>
                  <wp:effectExtent l="0" t="0" r="381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117" cy="3307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EC" w:rsidRPr="00B601EC" w:rsidTr="00631680">
        <w:tc>
          <w:tcPr>
            <w:tcW w:w="2169" w:type="dxa"/>
          </w:tcPr>
          <w:p w:rsidR="00017A99" w:rsidRPr="00B601EC" w:rsidRDefault="00017A99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cp</w:t>
            </w:r>
          </w:p>
        </w:tc>
        <w:tc>
          <w:tcPr>
            <w:tcW w:w="9030" w:type="dxa"/>
          </w:tcPr>
          <w:p w:rsidR="00017A99" w:rsidRDefault="00017A99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Копирует источник в назначение, или несколько источников в каталог.</w:t>
            </w:r>
          </w:p>
          <w:p w:rsidR="00631680" w:rsidRPr="00B601EC" w:rsidRDefault="00631680" w:rsidP="00631680">
            <w:pPr>
              <w:ind w:left="-782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6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A4A6A5E" wp14:editId="4F7A3541">
                  <wp:extent cx="5479255" cy="2720576"/>
                  <wp:effectExtent l="0" t="0" r="7620" b="381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255" cy="2720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EC" w:rsidRPr="00B601EC" w:rsidTr="00631680">
        <w:tc>
          <w:tcPr>
            <w:tcW w:w="2169" w:type="dxa"/>
          </w:tcPr>
          <w:p w:rsidR="00017A99" w:rsidRPr="00B601EC" w:rsidRDefault="00017A99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mv</w:t>
            </w:r>
          </w:p>
        </w:tc>
        <w:tc>
          <w:tcPr>
            <w:tcW w:w="9030" w:type="dxa"/>
          </w:tcPr>
          <w:p w:rsidR="00017A99" w:rsidRDefault="00017A99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Переименовывает источник в назначение, или перемещает источник(и) в каталог.</w:t>
            </w:r>
          </w:p>
          <w:p w:rsidR="00631680" w:rsidRPr="00B601EC" w:rsidRDefault="00631680" w:rsidP="00DE6A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6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3226511C" wp14:editId="0C4850A1">
                  <wp:extent cx="5364945" cy="3025402"/>
                  <wp:effectExtent l="0" t="0" r="7620" b="381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945" cy="3025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EC" w:rsidRPr="00B601EC" w:rsidTr="00631680">
        <w:tc>
          <w:tcPr>
            <w:tcW w:w="2169" w:type="dxa"/>
          </w:tcPr>
          <w:p w:rsidR="00017A99" w:rsidRPr="00B601EC" w:rsidRDefault="00017A99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rm</w:t>
            </w:r>
          </w:p>
        </w:tc>
        <w:tc>
          <w:tcPr>
            <w:tcW w:w="9030" w:type="dxa"/>
          </w:tcPr>
          <w:p w:rsidR="00017A99" w:rsidRDefault="00017A99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Удаляет (ссылки на) файл(ы).</w:t>
            </w:r>
          </w:p>
          <w:p w:rsidR="00631680" w:rsidRPr="00B601EC" w:rsidRDefault="00631680" w:rsidP="00DE6A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6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5494EB" wp14:editId="708844A1">
                  <wp:extent cx="5464013" cy="3170195"/>
                  <wp:effectExtent l="0" t="0" r="381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4013" cy="317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EC" w:rsidRPr="00B601EC" w:rsidTr="00631680">
        <w:tc>
          <w:tcPr>
            <w:tcW w:w="2169" w:type="dxa"/>
          </w:tcPr>
          <w:p w:rsidR="00017A99" w:rsidRPr="00B601EC" w:rsidRDefault="00017A99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su</w:t>
            </w:r>
          </w:p>
        </w:tc>
        <w:tc>
          <w:tcPr>
            <w:tcW w:w="9030" w:type="dxa"/>
          </w:tcPr>
          <w:p w:rsidR="00017A99" w:rsidRDefault="00017A99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Данная команда заменяет пользователя оболочки shell на указанного. Фактически происходит запуск нового экземпляра оболочки с указанными параметрами. Благодаря этому возможно, не выходя из системы, совершенно безболезненно повышать возможности управления операционной системой или наоборот ограничивать их.</w:t>
            </w:r>
          </w:p>
          <w:p w:rsidR="00631680" w:rsidRPr="00B601EC" w:rsidRDefault="00631680" w:rsidP="00DE6A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6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0542AA0E" wp14:editId="052B5E97">
                  <wp:extent cx="5517358" cy="3581710"/>
                  <wp:effectExtent l="0" t="0" r="762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7358" cy="358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EC" w:rsidRPr="00B601EC" w:rsidTr="00631680">
        <w:tc>
          <w:tcPr>
            <w:tcW w:w="2169" w:type="dxa"/>
          </w:tcPr>
          <w:p w:rsidR="00017A99" w:rsidRPr="00B601EC" w:rsidRDefault="00017A99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whoami</w:t>
            </w:r>
          </w:p>
        </w:tc>
        <w:tc>
          <w:tcPr>
            <w:tcW w:w="9030" w:type="dxa"/>
          </w:tcPr>
          <w:p w:rsidR="00017A99" w:rsidRDefault="00017A99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Напечатать имя пользователя, соответ</w:t>
            </w:r>
            <w:r w:rsidR="00804E54" w:rsidRPr="00B601EC">
              <w:rPr>
                <w:rFonts w:ascii="Times New Roman" w:hAnsi="Times New Roman" w:cs="Times New Roman"/>
                <w:sz w:val="28"/>
                <w:szCs w:val="28"/>
              </w:rPr>
              <w:t xml:space="preserve">ствующее текущему эффективному </w:t>
            </w:r>
            <w:r w:rsidR="00804E54" w:rsidRPr="00B601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804E54" w:rsidRPr="00B601EC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пользователя.</w:t>
            </w:r>
          </w:p>
          <w:p w:rsidR="00631680" w:rsidRPr="00B601EC" w:rsidRDefault="0063168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6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15E3F8E" wp14:editId="22753E1E">
                  <wp:extent cx="2751058" cy="327688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058" cy="327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EC" w:rsidRPr="00B601EC" w:rsidTr="00631680">
        <w:tc>
          <w:tcPr>
            <w:tcW w:w="2169" w:type="dxa"/>
          </w:tcPr>
          <w:p w:rsidR="00017A99" w:rsidRPr="00B601EC" w:rsidRDefault="00804E54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man</w:t>
            </w:r>
          </w:p>
        </w:tc>
        <w:tc>
          <w:tcPr>
            <w:tcW w:w="9030" w:type="dxa"/>
          </w:tcPr>
          <w:p w:rsidR="00017A99" w:rsidRDefault="00804E54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Пейджер справочных страниц системы.</w:t>
            </w:r>
          </w:p>
          <w:p w:rsidR="00631680" w:rsidRPr="00B601EC" w:rsidRDefault="0063168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6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2E30224" wp14:editId="1D607A1A">
                  <wp:extent cx="4168501" cy="3345470"/>
                  <wp:effectExtent l="0" t="0" r="381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501" cy="334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804E54" w:rsidRPr="00B601EC" w:rsidRDefault="00804E54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whereis</w:t>
            </w:r>
          </w:p>
        </w:tc>
        <w:tc>
          <w:tcPr>
            <w:tcW w:w="9030" w:type="dxa"/>
          </w:tcPr>
          <w:p w:rsidR="00804E54" w:rsidRDefault="00804E54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Место расположения бинарных или исходных файлов на компьютере.</w:t>
            </w:r>
          </w:p>
          <w:p w:rsidR="00631680" w:rsidRPr="00B601EC" w:rsidRDefault="0063168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6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3EECAE2C" wp14:editId="49EC6C4C">
                  <wp:extent cx="4564776" cy="3025402"/>
                  <wp:effectExtent l="0" t="0" r="7620" b="381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776" cy="3025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EC" w:rsidRPr="00B601EC" w:rsidTr="00631680">
        <w:tc>
          <w:tcPr>
            <w:tcW w:w="2169" w:type="dxa"/>
          </w:tcPr>
          <w:p w:rsidR="00804E54" w:rsidRPr="00B601EC" w:rsidRDefault="00804E54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whatis</w:t>
            </w:r>
          </w:p>
        </w:tc>
        <w:tc>
          <w:tcPr>
            <w:tcW w:w="9030" w:type="dxa"/>
          </w:tcPr>
          <w:p w:rsidR="00804E54" w:rsidRDefault="00804E54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Просто введите имя инструмента в качестве ввода, и whatis будет искать и отображать для него однострочное описание.</w:t>
            </w:r>
          </w:p>
          <w:p w:rsidR="00631680" w:rsidRPr="00B601EC" w:rsidRDefault="00631680" w:rsidP="00DE6A83">
            <w:pPr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31680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03ED26" wp14:editId="602FE17B">
                  <wp:extent cx="3970364" cy="3436918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343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804E54" w:rsidRPr="00B601EC" w:rsidRDefault="00804E54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apropos</w:t>
            </w:r>
          </w:p>
        </w:tc>
        <w:tc>
          <w:tcPr>
            <w:tcW w:w="9030" w:type="dxa"/>
          </w:tcPr>
          <w:p w:rsidR="00804E54" w:rsidRDefault="00E4410F" w:rsidP="00DE6A83">
            <w:pPr>
              <w:ind w:firstLine="709"/>
              <w:jc w:val="both"/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Поиск ключевого слова в первых строчках man-страниц и выводит те стоки, которые содержат указанное ключевое слово.</w:t>
            </w:r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 </w:t>
            </w:r>
          </w:p>
          <w:p w:rsidR="00631680" w:rsidRPr="00B601EC" w:rsidRDefault="0063168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6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023F72F7" wp14:editId="4414C617">
                  <wp:extent cx="3993226" cy="2972058"/>
                  <wp:effectExtent l="0" t="0" r="762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26" cy="2972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804E54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cat</w:t>
            </w:r>
          </w:p>
        </w:tc>
        <w:tc>
          <w:tcPr>
            <w:tcW w:w="9030" w:type="dxa"/>
          </w:tcPr>
          <w:p w:rsidR="00804E54" w:rsidRDefault="00361FF2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Печатает слияние файл(ов) на стандартный вывод.</w:t>
            </w:r>
          </w:p>
          <w:p w:rsidR="00631680" w:rsidRPr="00B601EC" w:rsidRDefault="0063168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6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1C99D3" wp14:editId="758425DD">
                  <wp:extent cx="5334462" cy="3284505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462" cy="32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less</w:t>
            </w:r>
          </w:p>
        </w:tc>
        <w:tc>
          <w:tcPr>
            <w:tcW w:w="9030" w:type="dxa"/>
          </w:tcPr>
          <w:p w:rsidR="00361FF2" w:rsidRDefault="00E4410F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Позволяет перематывать текст не только вперёд, но и назад, осуществлять поиск в обоих направлениях, переходить сразу в конец или в начало файла.</w:t>
            </w:r>
          </w:p>
          <w:p w:rsidR="00631680" w:rsidRPr="00B601EC" w:rsidRDefault="0063168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6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76AD5A15" wp14:editId="0F970528">
                  <wp:extent cx="5349704" cy="3604572"/>
                  <wp:effectExtent l="0" t="0" r="381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704" cy="360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head</w:t>
            </w:r>
          </w:p>
        </w:tc>
        <w:tc>
          <w:tcPr>
            <w:tcW w:w="9030" w:type="dxa"/>
          </w:tcPr>
          <w:p w:rsidR="00361FF2" w:rsidRDefault="00361FF2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Печатает первые 10 строк каждого файла на стандартный вывод.</w:t>
            </w:r>
          </w:p>
          <w:p w:rsidR="00631680" w:rsidRPr="00B601EC" w:rsidRDefault="0063168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6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09A2C4" wp14:editId="2218CFE0">
                  <wp:extent cx="5410669" cy="2819644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669" cy="281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EC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tail</w:t>
            </w:r>
          </w:p>
        </w:tc>
        <w:tc>
          <w:tcPr>
            <w:tcW w:w="9030" w:type="dxa"/>
          </w:tcPr>
          <w:p w:rsidR="00361FF2" w:rsidRDefault="00361FF2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Печатает последние 10 строк каждого файла на стандартный вывод.</w:t>
            </w:r>
          </w:p>
          <w:p w:rsidR="00631680" w:rsidRPr="00B601EC" w:rsidRDefault="0063168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6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47153466" wp14:editId="077948DD">
                  <wp:extent cx="5410669" cy="3459780"/>
                  <wp:effectExtent l="0" t="0" r="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669" cy="34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lpstat</w:t>
            </w:r>
          </w:p>
        </w:tc>
        <w:tc>
          <w:tcPr>
            <w:tcW w:w="9030" w:type="dxa"/>
          </w:tcPr>
          <w:p w:rsidR="00361FF2" w:rsidRDefault="00E4410F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Печатает информацию о текущем состоянии имеющихся в системе принтеров.</w:t>
            </w:r>
          </w:p>
          <w:p w:rsidR="00631680" w:rsidRPr="00B601EC" w:rsidRDefault="0063168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6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7DFB7A2" wp14:editId="1E89EB6E">
                  <wp:extent cx="5380186" cy="3033023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186" cy="3033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lpr</w:t>
            </w:r>
          </w:p>
        </w:tc>
        <w:tc>
          <w:tcPr>
            <w:tcW w:w="9030" w:type="dxa"/>
          </w:tcPr>
          <w:p w:rsidR="00361FF2" w:rsidRDefault="00E4410F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Печатает файл из терминала Linux.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750C17CE" wp14:editId="2B001649">
                  <wp:extent cx="5502117" cy="3604572"/>
                  <wp:effectExtent l="0" t="0" r="381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117" cy="360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lpq</w:t>
            </w:r>
          </w:p>
        </w:tc>
        <w:tc>
          <w:tcPr>
            <w:tcW w:w="9030" w:type="dxa"/>
          </w:tcPr>
          <w:p w:rsidR="00361FF2" w:rsidRDefault="00E4410F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росмотр</w:t>
            </w: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 xml:space="preserve"> состояния очереди печати, программа может просматривать состояние очереди принтера и задание печати содержит.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0E0892" wp14:editId="68D72B0A">
                  <wp:extent cx="5006774" cy="1295512"/>
                  <wp:effectExtent l="0" t="0" r="381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774" cy="129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lprm</w:t>
            </w:r>
          </w:p>
        </w:tc>
        <w:tc>
          <w:tcPr>
            <w:tcW w:w="9030" w:type="dxa"/>
          </w:tcPr>
          <w:p w:rsidR="00361FF2" w:rsidRDefault="00E4410F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даление</w:t>
            </w: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 xml:space="preserve"> задания из колонки для хранения принтера.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752D78" wp14:editId="53E224CF">
                  <wp:extent cx="5037257" cy="1249788"/>
                  <wp:effectExtent l="0" t="0" r="0" b="762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257" cy="124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chgrp</w:t>
            </w:r>
          </w:p>
        </w:tc>
        <w:tc>
          <w:tcPr>
            <w:tcW w:w="9030" w:type="dxa"/>
          </w:tcPr>
          <w:p w:rsidR="00361FF2" w:rsidRDefault="00E4410F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Позволяет задействовать соответствующую утилиту для изменения группы пользователей, владеющих файлом или директорией.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655ED15B" wp14:editId="4B6419F9">
                  <wp:extent cx="5380186" cy="2926334"/>
                  <wp:effectExtent l="0" t="0" r="0" b="762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186" cy="2926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chown</w:t>
            </w:r>
          </w:p>
        </w:tc>
        <w:tc>
          <w:tcPr>
            <w:tcW w:w="9030" w:type="dxa"/>
          </w:tcPr>
          <w:p w:rsidR="00361FF2" w:rsidRDefault="00361FF2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Смена владельца и группы указанного файла на владельца и/или группу.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1650581" wp14:editId="64A81944">
                  <wp:extent cx="5494496" cy="2987299"/>
                  <wp:effectExtent l="0" t="0" r="0" b="381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496" cy="2987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EC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chmod</w:t>
            </w:r>
          </w:p>
        </w:tc>
        <w:tc>
          <w:tcPr>
            <w:tcW w:w="9030" w:type="dxa"/>
          </w:tcPr>
          <w:p w:rsidR="00361FF2" w:rsidRDefault="00361FF2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Смена режима доступа к указанным файлам.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57799696" wp14:editId="697790D5">
                  <wp:extent cx="5311600" cy="3574090"/>
                  <wp:effectExtent l="0" t="0" r="3810" b="762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600" cy="35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zip</w:t>
            </w:r>
          </w:p>
        </w:tc>
        <w:tc>
          <w:tcPr>
            <w:tcW w:w="9030" w:type="dxa"/>
          </w:tcPr>
          <w:p w:rsidR="00361FF2" w:rsidRDefault="00E4410F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Кроссплатформенная утилита для создания сжатых архивов формата zip.</w:t>
            </w:r>
          </w:p>
          <w:p w:rsidR="000408F5" w:rsidRPr="00E4410F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96E3602" wp14:editId="35472428">
                  <wp:extent cx="5418290" cy="3002540"/>
                  <wp:effectExtent l="0" t="0" r="0" b="762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8290" cy="300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gzip</w:t>
            </w:r>
          </w:p>
        </w:tc>
        <w:tc>
          <w:tcPr>
            <w:tcW w:w="9030" w:type="dxa"/>
          </w:tcPr>
          <w:p w:rsidR="00361FF2" w:rsidRDefault="00E4410F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Это стандартная утилита сжатия в Unix/Linux.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A53243E" wp14:editId="576AAFEF">
                  <wp:extent cx="5349704" cy="3756986"/>
                  <wp:effectExtent l="0" t="0" r="381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704" cy="3756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gunzip</w:t>
            </w:r>
          </w:p>
        </w:tc>
        <w:tc>
          <w:tcPr>
            <w:tcW w:w="9030" w:type="dxa"/>
          </w:tcPr>
          <w:p w:rsidR="00361FF2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Для декомпрессии используется gunzip</w:t>
            </w:r>
            <w:r w:rsidR="000408F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09749BA" wp14:editId="044D0556">
                  <wp:extent cx="5334462" cy="3276884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462" cy="327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bzip2</w:t>
            </w:r>
          </w:p>
        </w:tc>
        <w:tc>
          <w:tcPr>
            <w:tcW w:w="9030" w:type="dxa"/>
          </w:tcPr>
          <w:p w:rsidR="00361FF2" w:rsidRDefault="00E4410F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bzip2 - еще одна альтернативная утилита сжатия для Linux. Она более эффективная чем gzip, но работает медленнее.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0C6A1DBD" wp14:editId="7100F998">
                  <wp:extent cx="4793395" cy="3391194"/>
                  <wp:effectExtent l="0" t="0" r="762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3395" cy="3391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bunzip2</w:t>
            </w:r>
          </w:p>
        </w:tc>
        <w:tc>
          <w:tcPr>
            <w:tcW w:w="9030" w:type="dxa"/>
          </w:tcPr>
          <w:p w:rsidR="00361FF2" w:rsidRDefault="00E4410F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Для распаковки используйте утилиту bunzip2.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16357A1" wp14:editId="5E150D7F">
                  <wp:extent cx="5220152" cy="3345470"/>
                  <wp:effectExtent l="0" t="0" r="0" b="762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152" cy="334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tar</w:t>
            </w:r>
          </w:p>
        </w:tc>
        <w:tc>
          <w:tcPr>
            <w:tcW w:w="9030" w:type="dxa"/>
          </w:tcPr>
          <w:p w:rsidR="00361FF2" w:rsidRDefault="00E4410F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Tar - это стандартная утилита, с помощью которой выполняется архивирование файлов Linux.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71B51DE9" wp14:editId="35F73FB9">
                  <wp:extent cx="5418290" cy="2804403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8290" cy="280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lastRenderedPageBreak/>
              <w:t>locate</w:t>
            </w:r>
          </w:p>
        </w:tc>
        <w:tc>
          <w:tcPr>
            <w:tcW w:w="9030" w:type="dxa"/>
          </w:tcPr>
          <w:p w:rsidR="00361FF2" w:rsidRPr="00B601EC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Команда locate Linux используется для поиска файлов, расположенных на машине пользователя или на сервере.</w:t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grep</w:t>
            </w:r>
          </w:p>
        </w:tc>
        <w:tc>
          <w:tcPr>
            <w:tcW w:w="9030" w:type="dxa"/>
          </w:tcPr>
          <w:p w:rsidR="00361FF2" w:rsidRDefault="00361FF2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Поиск шаблонов в каждом файле.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1968F8" wp14:editId="1AAF6A32">
                  <wp:extent cx="5342083" cy="3535986"/>
                  <wp:effectExtent l="0" t="0" r="0" b="762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083" cy="3535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find</w:t>
            </w:r>
          </w:p>
        </w:tc>
        <w:tc>
          <w:tcPr>
            <w:tcW w:w="9030" w:type="dxa"/>
          </w:tcPr>
          <w:p w:rsidR="00361FF2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Это команда для поиска файлов и каталогов на основе специальных условий.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001E4F5C" wp14:editId="58825789">
                  <wp:extent cx="5403048" cy="3132091"/>
                  <wp:effectExtent l="0" t="0" r="762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048" cy="3132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history</w:t>
            </w:r>
          </w:p>
        </w:tc>
        <w:tc>
          <w:tcPr>
            <w:tcW w:w="9030" w:type="dxa"/>
          </w:tcPr>
          <w:p w:rsidR="00361FF2" w:rsidRDefault="00361FF2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История использования утилит.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6A4AE60" wp14:editId="080D2713">
                  <wp:extent cx="2911092" cy="1737511"/>
                  <wp:effectExtent l="0" t="0" r="381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092" cy="1737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alias</w:t>
            </w:r>
          </w:p>
        </w:tc>
        <w:tc>
          <w:tcPr>
            <w:tcW w:w="9030" w:type="dxa"/>
          </w:tcPr>
          <w:p w:rsidR="00361FF2" w:rsidRDefault="00361FF2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Определение или отображение псевдонимов.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77FABF" wp14:editId="3E4CB556">
                  <wp:extent cx="4732430" cy="2453853"/>
                  <wp:effectExtent l="0" t="0" r="0" b="381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430" cy="245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unalias</w:t>
            </w:r>
          </w:p>
        </w:tc>
        <w:tc>
          <w:tcPr>
            <w:tcW w:w="9030" w:type="dxa"/>
          </w:tcPr>
          <w:p w:rsidR="00361FF2" w:rsidRDefault="00361FF2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Удаляет все имена из списка определенных псевдонимов.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BF903D" wp14:editId="7056A86C">
                  <wp:extent cx="4602879" cy="1127858"/>
                  <wp:effectExtent l="0" t="0" r="762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2879" cy="112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ps</w:t>
            </w:r>
          </w:p>
        </w:tc>
        <w:tc>
          <w:tcPr>
            <w:tcW w:w="9030" w:type="dxa"/>
          </w:tcPr>
          <w:p w:rsidR="00361FF2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Имеет множество опций для настройки вывода тех или иных параметров процессов в Linux.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0F6B76" wp14:editId="5C3ECB4C">
                  <wp:extent cx="4404742" cy="1417443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742" cy="1417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top</w:t>
            </w:r>
          </w:p>
        </w:tc>
        <w:tc>
          <w:tcPr>
            <w:tcW w:w="9030" w:type="dxa"/>
          </w:tcPr>
          <w:p w:rsidR="00361FF2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Позволяет выводить информацию о системе, а также список процессов динамически обновляя информацию о потребляемых ими ресурсах.</w:t>
            </w:r>
          </w:p>
          <w:p w:rsidR="000408F5" w:rsidRPr="00273EC1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B8FB534" wp14:editId="2F7951E0">
                  <wp:extent cx="5425910" cy="624894"/>
                  <wp:effectExtent l="0" t="0" r="3810" b="381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910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lsof</w:t>
            </w:r>
          </w:p>
        </w:tc>
        <w:tc>
          <w:tcPr>
            <w:tcW w:w="9030" w:type="dxa"/>
          </w:tcPr>
          <w:p w:rsidR="00361FF2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Список всех открытых файлов всеми процессами в системе.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91BBCE0" wp14:editId="0682C6D5">
                  <wp:extent cx="5471634" cy="3071126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634" cy="3071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free</w:t>
            </w:r>
          </w:p>
        </w:tc>
        <w:tc>
          <w:tcPr>
            <w:tcW w:w="9030" w:type="dxa"/>
          </w:tcPr>
          <w:p w:rsidR="00361FF2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озволяет вызывать одноименную утилиту, осуществляющую вывод информации об использовании оперативной памяти.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38F5C02" wp14:editId="3A810C03">
                  <wp:extent cx="5410669" cy="3292125"/>
                  <wp:effectExtent l="0" t="0" r="0" b="381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669" cy="329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df</w:t>
            </w:r>
          </w:p>
        </w:tc>
        <w:tc>
          <w:tcPr>
            <w:tcW w:w="9030" w:type="dxa"/>
          </w:tcPr>
          <w:p w:rsidR="00361FF2" w:rsidRDefault="00361FF2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Показывает сведения о файловой системе, на которой расположен каждый из файлов, или, по умолчанию, обо всех файловых системах.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D95165" wp14:editId="42D189BD">
                  <wp:extent cx="5433531" cy="3543607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531" cy="3543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du</w:t>
            </w:r>
          </w:p>
        </w:tc>
        <w:tc>
          <w:tcPr>
            <w:tcW w:w="9030" w:type="dxa"/>
          </w:tcPr>
          <w:p w:rsidR="00361FF2" w:rsidRDefault="00B601EC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Суммирует использование дискового пространство набора файлов, рекурсивно с каталогами.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43CD2BEA" wp14:editId="5FF0D4FB">
                  <wp:extent cx="5532599" cy="3284505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599" cy="32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lastRenderedPageBreak/>
              <w:t>yum</w:t>
            </w:r>
          </w:p>
        </w:tc>
        <w:tc>
          <w:tcPr>
            <w:tcW w:w="9030" w:type="dxa"/>
          </w:tcPr>
          <w:p w:rsidR="00361FF2" w:rsidRPr="00B601EC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С помощью yum пользователь или системный администратор может легко искать, устанавливать, обновлять, удалять пакеты программного обеспечения в системах Fedora linux, RHEL, CentOS.</w:t>
            </w:r>
          </w:p>
        </w:tc>
      </w:tr>
      <w:tr w:rsidR="00FE026D" w:rsidRPr="00B601EC" w:rsidTr="0063168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t>ifconfig</w:t>
            </w:r>
          </w:p>
        </w:tc>
        <w:tc>
          <w:tcPr>
            <w:tcW w:w="9030" w:type="dxa"/>
          </w:tcPr>
          <w:p w:rsidR="00B601EC" w:rsidRPr="00B601EC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С помощью нее вы можете включать или выключать сетевые интерфейсы, настраивать их параметры, переключать режимы и многое другое.</w:t>
            </w:r>
          </w:p>
        </w:tc>
      </w:tr>
      <w:tr w:rsidR="00FE026D" w:rsidRPr="00B601EC" w:rsidTr="0063168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ping</w:t>
            </w:r>
          </w:p>
        </w:tc>
        <w:tc>
          <w:tcPr>
            <w:tcW w:w="9030" w:type="dxa"/>
          </w:tcPr>
          <w:p w:rsidR="00B601EC" w:rsidRDefault="00273EC1" w:rsidP="00DE6A83">
            <w:pPr>
              <w:ind w:firstLine="709"/>
              <w:jc w:val="both"/>
              <w:rPr>
                <w:rFonts w:ascii="Open Sans" w:hAnsi="Open Sans"/>
                <w:color w:val="444444"/>
                <w:shd w:val="clear" w:color="auto" w:fill="FFFFFF"/>
              </w:rPr>
            </w:pPr>
            <w:r>
              <w:rPr>
                <w:rFonts w:ascii="Open Sans" w:hAnsi="Open Sans"/>
                <w:color w:val="444444"/>
                <w:shd w:val="clear" w:color="auto" w:fill="FFFFFF"/>
              </w:rPr>
              <w:t> </w:t>
            </w: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Позволяет проверить доступен удаленный хост или нет и все.</w:t>
            </w:r>
            <w:r>
              <w:rPr>
                <w:rFonts w:ascii="Open Sans" w:hAnsi="Open Sans"/>
                <w:color w:val="444444"/>
                <w:shd w:val="clear" w:color="auto" w:fill="FFFFFF"/>
              </w:rPr>
              <w:t> 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3F57254" wp14:editId="7C17615A">
                  <wp:extent cx="5433531" cy="3528366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531" cy="352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t>traceroute</w:t>
            </w:r>
          </w:p>
        </w:tc>
        <w:tc>
          <w:tcPr>
            <w:tcW w:w="9030" w:type="dxa"/>
          </w:tcPr>
          <w:p w:rsidR="00B601EC" w:rsidRPr="00B601EC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Команда traceroute используется в Linux для отображения пути прохождения пакета информации от его источника к месту назначения.</w:t>
            </w:r>
          </w:p>
        </w:tc>
      </w:tr>
      <w:tr w:rsidR="00FE026D" w:rsidRPr="00B601EC" w:rsidTr="0063168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host</w:t>
            </w:r>
          </w:p>
        </w:tc>
        <w:tc>
          <w:tcPr>
            <w:tcW w:w="9030" w:type="dxa"/>
          </w:tcPr>
          <w:p w:rsidR="00B601EC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Утилита host предназначена для выполнения запросов к DNS-серверам.</w:t>
            </w:r>
          </w:p>
          <w:p w:rsidR="000408F5" w:rsidRPr="00B601EC" w:rsidRDefault="000408F5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8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1CDC4B25" wp14:editId="6B42C509">
                  <wp:extent cx="5090601" cy="3170195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601" cy="317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63168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iwconfig</w:t>
            </w:r>
          </w:p>
        </w:tc>
        <w:tc>
          <w:tcPr>
            <w:tcW w:w="9030" w:type="dxa"/>
          </w:tcPr>
          <w:p w:rsidR="00B601EC" w:rsidRPr="00B601EC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Команда iwconfig в Linux похожа на команду ifconfig , в том смысле, что она работает с резидентным сетевым интерфейсом ядра, но предназначена только для беспроводных сетевых интерфейсов.</w:t>
            </w:r>
          </w:p>
        </w:tc>
      </w:tr>
      <w:tr w:rsidR="00FE026D" w:rsidRPr="00B601EC" w:rsidTr="0063168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dhclient</w:t>
            </w:r>
          </w:p>
        </w:tc>
        <w:tc>
          <w:tcPr>
            <w:tcW w:w="9030" w:type="dxa"/>
          </w:tcPr>
          <w:p w:rsidR="00B601EC" w:rsidRPr="00B601EC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Для управления адресом интерфейса по протоколу DHCP</w:t>
            </w:r>
          </w:p>
        </w:tc>
      </w:tr>
      <w:tr w:rsidR="00FE026D" w:rsidRPr="00B601EC" w:rsidTr="0063168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t>ifup</w:t>
            </w:r>
          </w:p>
        </w:tc>
        <w:tc>
          <w:tcPr>
            <w:tcW w:w="9030" w:type="dxa"/>
          </w:tcPr>
          <w:p w:rsidR="00B601EC" w:rsidRPr="00B601EC" w:rsidRDefault="00294598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294598">
              <w:rPr>
                <w:rFonts w:ascii="Times New Roman" w:hAnsi="Times New Roman" w:cs="Times New Roman"/>
                <w:sz w:val="28"/>
                <w:szCs w:val="28"/>
              </w:rPr>
              <w:t>однять сетевой интерфейс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E026D" w:rsidRPr="00B601EC" w:rsidTr="0063168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t>ifdown</w:t>
            </w:r>
          </w:p>
        </w:tc>
        <w:tc>
          <w:tcPr>
            <w:tcW w:w="9030" w:type="dxa"/>
          </w:tcPr>
          <w:p w:rsidR="00B601EC" w:rsidRPr="00B601EC" w:rsidRDefault="00294598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294598">
              <w:rPr>
                <w:rFonts w:ascii="Times New Roman" w:hAnsi="Times New Roman" w:cs="Times New Roman"/>
                <w:sz w:val="28"/>
                <w:szCs w:val="28"/>
              </w:rPr>
              <w:t>пустить сетевой интерфейс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E026D" w:rsidRPr="00B601EC" w:rsidTr="0063168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t>route</w:t>
            </w:r>
          </w:p>
        </w:tc>
        <w:tc>
          <w:tcPr>
            <w:tcW w:w="9030" w:type="dxa"/>
          </w:tcPr>
          <w:p w:rsidR="00B601EC" w:rsidRPr="00B601EC" w:rsidRDefault="00294598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294598">
              <w:rPr>
                <w:rFonts w:ascii="Times New Roman" w:hAnsi="Times New Roman" w:cs="Times New Roman"/>
                <w:sz w:val="28"/>
                <w:szCs w:val="28"/>
              </w:rPr>
              <w:t>осмотреть таблицу маршрутизации</w:t>
            </w:r>
            <w:r w:rsidR="00DE6A8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E026D" w:rsidRPr="00B601EC" w:rsidTr="0063168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ssh</w:t>
            </w:r>
          </w:p>
        </w:tc>
        <w:tc>
          <w:tcPr>
            <w:tcW w:w="9030" w:type="dxa"/>
          </w:tcPr>
          <w:p w:rsidR="00B601EC" w:rsidRPr="00B601EC" w:rsidRDefault="009418D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С помощью утилиты можно подключиться к серверу, а также передавать файлы, выполнять скрипты удаленным способом, управлять сервером без предварительного ввода пароля.</w:t>
            </w:r>
          </w:p>
        </w:tc>
      </w:tr>
      <w:tr w:rsidR="00FE026D" w:rsidRPr="00B601EC" w:rsidTr="0063168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sftp</w:t>
            </w:r>
          </w:p>
        </w:tc>
        <w:tc>
          <w:tcPr>
            <w:tcW w:w="9030" w:type="dxa"/>
          </w:tcPr>
          <w:p w:rsidR="00B601EC" w:rsidRPr="00B601EC" w:rsidRDefault="009418D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Используйте утилиту командной строки sftp для подключения к удаленной системе sftp.</w:t>
            </w:r>
          </w:p>
        </w:tc>
      </w:tr>
      <w:tr w:rsidR="00FE026D" w:rsidRPr="00B601EC" w:rsidTr="0063168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scp</w:t>
            </w:r>
          </w:p>
        </w:tc>
        <w:tc>
          <w:tcPr>
            <w:tcW w:w="9030" w:type="dxa"/>
          </w:tcPr>
          <w:p w:rsidR="00B601EC" w:rsidRPr="00B601EC" w:rsidRDefault="009418D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С помощью команды scp вы можете не только перемещать файлы между локальной и удаленной системой, но и между двумя удаленными системами. Для это</w:t>
            </w:r>
          </w:p>
        </w:tc>
      </w:tr>
      <w:tr w:rsidR="00FE026D" w:rsidRPr="00B601EC" w:rsidTr="0063168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rsync</w:t>
            </w:r>
          </w:p>
        </w:tc>
        <w:tc>
          <w:tcPr>
            <w:tcW w:w="9030" w:type="dxa"/>
          </w:tcPr>
          <w:p w:rsidR="009418D0" w:rsidRPr="009418D0" w:rsidRDefault="009418D0" w:rsidP="00DE6A83">
            <w:pPr>
              <w:numPr>
                <w:ilvl w:val="0"/>
                <w:numId w:val="1"/>
              </w:numPr>
              <w:shd w:val="clear" w:color="auto" w:fill="FFFFFF"/>
              <w:ind w:left="0" w:firstLine="709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rsync</w:t>
            </w:r>
            <w:r w:rsidRPr="009418D0">
              <w:rPr>
                <w:rFonts w:ascii="Times New Roman" w:hAnsi="Times New Roman" w:cs="Times New Roman"/>
                <w:sz w:val="28"/>
                <w:szCs w:val="28"/>
              </w:rPr>
              <w:t> умеет копировать и синхронизировать файлы с локальной машины на удалённую — и наоборот;</w:t>
            </w:r>
          </w:p>
          <w:p w:rsidR="009418D0" w:rsidRPr="009418D0" w:rsidRDefault="009418D0" w:rsidP="00DE6A83">
            <w:pPr>
              <w:numPr>
                <w:ilvl w:val="0"/>
                <w:numId w:val="1"/>
              </w:numPr>
              <w:shd w:val="clear" w:color="auto" w:fill="FFFFFF"/>
              <w:ind w:left="0" w:firstLine="709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9418D0">
              <w:rPr>
                <w:rFonts w:ascii="Times New Roman" w:hAnsi="Times New Roman" w:cs="Times New Roman"/>
                <w:sz w:val="28"/>
                <w:szCs w:val="28"/>
              </w:rPr>
              <w:t>поддерживает копирование ссылок, файлов устройств, данные о владельцах, группах и права доступа;</w:t>
            </w:r>
          </w:p>
          <w:p w:rsidR="009418D0" w:rsidRPr="009418D0" w:rsidRDefault="009418D0" w:rsidP="00DE6A83">
            <w:pPr>
              <w:numPr>
                <w:ilvl w:val="0"/>
                <w:numId w:val="1"/>
              </w:numPr>
              <w:shd w:val="clear" w:color="auto" w:fill="FFFFFF"/>
              <w:ind w:left="0" w:firstLine="709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rsync</w:t>
            </w:r>
            <w:r w:rsidRPr="009418D0">
              <w:rPr>
                <w:rFonts w:ascii="Times New Roman" w:hAnsi="Times New Roman" w:cs="Times New Roman"/>
                <w:sz w:val="28"/>
                <w:szCs w:val="28"/>
              </w:rPr>
              <w:t> работает быстрее, чем </w:t>
            </w: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scp</w:t>
            </w:r>
            <w:r w:rsidRPr="009418D0">
              <w:rPr>
                <w:rFonts w:ascii="Times New Roman" w:hAnsi="Times New Roman" w:cs="Times New Roman"/>
                <w:sz w:val="28"/>
                <w:szCs w:val="28"/>
              </w:rPr>
              <w:t>, потому что использует специальный протокол удалённого обновления, который позволяет передавать данные только об изменившихся файлах: первый раз копируется полное содержимое файла или директории, но при следующем копировании — </w:t>
            </w: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rsync</w:t>
            </w:r>
            <w:r w:rsidRPr="009418D0">
              <w:rPr>
                <w:rFonts w:ascii="Times New Roman" w:hAnsi="Times New Roman" w:cs="Times New Roman"/>
                <w:sz w:val="28"/>
                <w:szCs w:val="28"/>
              </w:rPr>
              <w:t> копирует только изменившиеся блоки данных;</w:t>
            </w:r>
          </w:p>
          <w:p w:rsidR="009418D0" w:rsidRPr="009418D0" w:rsidRDefault="009418D0" w:rsidP="00DE6A83">
            <w:pPr>
              <w:numPr>
                <w:ilvl w:val="0"/>
                <w:numId w:val="1"/>
              </w:numPr>
              <w:shd w:val="clear" w:color="auto" w:fill="FFFFFF"/>
              <w:ind w:left="0" w:firstLine="709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rsync</w:t>
            </w:r>
            <w:r w:rsidRPr="009418D0">
              <w:rPr>
                <w:rFonts w:ascii="Times New Roman" w:hAnsi="Times New Roman" w:cs="Times New Roman"/>
                <w:sz w:val="28"/>
                <w:szCs w:val="28"/>
              </w:rPr>
              <w:t> использует меньше пропускной способности канала передачи данных, т.к. использует компрессию и декомпрессию данных;</w:t>
            </w:r>
          </w:p>
          <w:p w:rsidR="00B601EC" w:rsidRPr="00B601EC" w:rsidRDefault="00B601EC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E026D" w:rsidRPr="00B601EC" w:rsidTr="0063168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wget</w:t>
            </w:r>
          </w:p>
        </w:tc>
        <w:tc>
          <w:tcPr>
            <w:tcW w:w="9030" w:type="dxa"/>
          </w:tcPr>
          <w:p w:rsidR="00B601EC" w:rsidRPr="00DE6A83" w:rsidRDefault="009418D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18D0">
              <w:rPr>
                <w:rFonts w:ascii="Times New Roman" w:hAnsi="Times New Roman" w:cs="Times New Roman"/>
                <w:sz w:val="28"/>
                <w:szCs w:val="28"/>
              </w:rPr>
              <w:t>Утилита wget (или команда wget) предназначена для скачивания файлов, веб страниц и других ресурсов из интернета</w:t>
            </w:r>
          </w:p>
        </w:tc>
      </w:tr>
      <w:tr w:rsidR="00FE026D" w:rsidRPr="00B601EC" w:rsidTr="0063168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t>curl</w:t>
            </w:r>
          </w:p>
        </w:tc>
        <w:tc>
          <w:tcPr>
            <w:tcW w:w="9030" w:type="dxa"/>
          </w:tcPr>
          <w:p w:rsidR="00B601EC" w:rsidRPr="00B601EC" w:rsidRDefault="00DE6A83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Сurl</w:t>
            </w: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 – утилита командной строки для скачивания и загрузки данных.</w:t>
            </w:r>
          </w:p>
        </w:tc>
      </w:tr>
    </w:tbl>
    <w:p w:rsidR="000221DF" w:rsidRPr="00DE6A83" w:rsidRDefault="000221DF" w:rsidP="00B601E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E026D" w:rsidRDefault="00FE026D" w:rsidP="00FE026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E026D">
        <w:rPr>
          <w:rFonts w:ascii="Times New Roman" w:hAnsi="Times New Roman" w:cs="Times New Roman"/>
          <w:b/>
          <w:sz w:val="28"/>
          <w:szCs w:val="28"/>
          <w:u w:val="single"/>
        </w:rPr>
        <w:t>Задание 02.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FE026D">
        <w:rPr>
          <w:rFonts w:ascii="Times New Roman" w:hAnsi="Times New Roman" w:cs="Times New Roman"/>
          <w:b/>
          <w:sz w:val="28"/>
          <w:szCs w:val="28"/>
          <w:u w:val="single"/>
        </w:rPr>
        <w:t xml:space="preserve">Переменные окружения среды </w:t>
      </w:r>
      <w:r w:rsidRPr="00FE026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Linux</w:t>
      </w:r>
      <w:r w:rsidRPr="00FE026D">
        <w:rPr>
          <w:rFonts w:ascii="Times New Roman" w:hAnsi="Times New Roman" w:cs="Times New Roman"/>
          <w:b/>
          <w:sz w:val="28"/>
          <w:szCs w:val="28"/>
          <w:u w:val="single"/>
        </w:rPr>
        <w:t xml:space="preserve">  </w:t>
      </w:r>
    </w:p>
    <w:p w:rsidR="001660ED" w:rsidRPr="00670AB2" w:rsidRDefault="001660ED" w:rsidP="00670A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44"/>
          <w:szCs w:val="28"/>
        </w:rPr>
      </w:pPr>
      <w:r w:rsidRPr="00670AB2">
        <w:rPr>
          <w:rFonts w:ascii="Times New Roman" w:hAnsi="Times New Roman" w:cs="Times New Roman"/>
          <w:sz w:val="28"/>
          <w:szCs w:val="18"/>
          <w:shd w:val="clear" w:color="auto" w:fill="FFFFFF"/>
        </w:rPr>
        <w:t>Командная оболочка будет искать </w:t>
      </w:r>
      <w:r w:rsidRPr="00670AB2">
        <w:rPr>
          <w:rStyle w:val="HTML"/>
          <w:rFonts w:ascii="Times New Roman" w:eastAsiaTheme="minorHAnsi" w:hAnsi="Times New Roman" w:cs="Times New Roman"/>
          <w:sz w:val="28"/>
          <w:szCs w:val="18"/>
          <w:shd w:val="clear" w:color="auto" w:fill="FFFFFF"/>
        </w:rPr>
        <w:t>переменную окружения</w:t>
      </w:r>
      <w:r w:rsidRPr="00670AB2">
        <w:rPr>
          <w:rFonts w:ascii="Times New Roman" w:hAnsi="Times New Roman" w:cs="Times New Roman"/>
          <w:sz w:val="28"/>
          <w:szCs w:val="18"/>
          <w:shd w:val="clear" w:color="auto" w:fill="FFFFFF"/>
        </w:rPr>
        <w:t> с именем, соответствующим размещенной после </w:t>
      </w:r>
      <w:r w:rsidRPr="00670AB2">
        <w:rPr>
          <w:rStyle w:val="HTML"/>
          <w:rFonts w:ascii="Times New Roman" w:eastAsiaTheme="minorHAnsi" w:hAnsi="Times New Roman" w:cs="Times New Roman"/>
          <w:sz w:val="28"/>
          <w:szCs w:val="18"/>
          <w:shd w:val="clear" w:color="auto" w:fill="FFFFFF"/>
        </w:rPr>
        <w:t>символа доллара</w:t>
      </w:r>
      <w:r w:rsidRPr="00670AB2">
        <w:rPr>
          <w:rFonts w:ascii="Times New Roman" w:hAnsi="Times New Roman" w:cs="Times New Roman"/>
          <w:sz w:val="28"/>
          <w:szCs w:val="18"/>
          <w:shd w:val="clear" w:color="auto" w:fill="FFFFFF"/>
        </w:rPr>
        <w:t> строке, и заменять данный символ и имя переменной на значение этой переменной (или ни на что в том случае, если переменной не существует).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01"/>
        <w:gridCol w:w="6444"/>
      </w:tblGrid>
      <w:tr w:rsidR="00FE026D" w:rsidTr="001660ED">
        <w:tc>
          <w:tcPr>
            <w:tcW w:w="2901" w:type="dxa"/>
          </w:tcPr>
          <w:p w:rsidR="00FE026D" w:rsidRPr="00670AB2" w:rsidRDefault="00FE026D" w:rsidP="000221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</w:rPr>
              <w:t>Переменная окружения</w:t>
            </w:r>
          </w:p>
        </w:tc>
        <w:tc>
          <w:tcPr>
            <w:tcW w:w="6444" w:type="dxa"/>
          </w:tcPr>
          <w:p w:rsidR="00FE026D" w:rsidRPr="00670AB2" w:rsidRDefault="00FE026D" w:rsidP="000221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</w:rPr>
              <w:t xml:space="preserve">Краткое описание </w:t>
            </w:r>
          </w:p>
        </w:tc>
      </w:tr>
      <w:tr w:rsidR="00FE026D" w:rsidTr="001660ED">
        <w:tc>
          <w:tcPr>
            <w:tcW w:w="2901" w:type="dxa"/>
          </w:tcPr>
          <w:p w:rsidR="00FE026D" w:rsidRPr="00670AB2" w:rsidRDefault="00FE026D" w:rsidP="000221DF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$HOME</w:t>
            </w:r>
          </w:p>
        </w:tc>
        <w:tc>
          <w:tcPr>
            <w:tcW w:w="6444" w:type="dxa"/>
          </w:tcPr>
          <w:p w:rsidR="00FE026D" w:rsidRPr="00670AB2" w:rsidRDefault="001660ED" w:rsidP="000221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домашний каталог текущего пользователя</w:t>
            </w:r>
          </w:p>
        </w:tc>
      </w:tr>
      <w:tr w:rsidR="00FE026D" w:rsidTr="001660ED">
        <w:tc>
          <w:tcPr>
            <w:tcW w:w="2901" w:type="dxa"/>
          </w:tcPr>
          <w:p w:rsidR="00FE026D" w:rsidRPr="00670AB2" w:rsidRDefault="001660ED" w:rsidP="001660E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$PATH</w:t>
            </w:r>
          </w:p>
        </w:tc>
        <w:tc>
          <w:tcPr>
            <w:tcW w:w="6444" w:type="dxa"/>
          </w:tcPr>
          <w:p w:rsidR="00FE026D" w:rsidRPr="00670AB2" w:rsidRDefault="001660ED" w:rsidP="000221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список каталогов, разделенных двоеточиями, в которых система ищет команды</w:t>
            </w:r>
          </w:p>
        </w:tc>
      </w:tr>
      <w:tr w:rsidR="00FE026D" w:rsidTr="001660ED">
        <w:tc>
          <w:tcPr>
            <w:tcW w:w="2901" w:type="dxa"/>
          </w:tcPr>
          <w:p w:rsidR="00FE026D" w:rsidRPr="00670AB2" w:rsidRDefault="00FE026D" w:rsidP="000221DF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$IFS</w:t>
            </w:r>
          </w:p>
        </w:tc>
        <w:tc>
          <w:tcPr>
            <w:tcW w:w="6444" w:type="dxa"/>
          </w:tcPr>
          <w:p w:rsidR="00FE026D" w:rsidRPr="00670AB2" w:rsidRDefault="001660ED" w:rsidP="000221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внутренний разделитель полей для разделения ввода в командной строке. По умолчанию это пробел.</w:t>
            </w:r>
          </w:p>
        </w:tc>
      </w:tr>
      <w:tr w:rsidR="001660ED" w:rsidTr="00763AB4">
        <w:trPr>
          <w:trHeight w:val="490"/>
        </w:trPr>
        <w:tc>
          <w:tcPr>
            <w:tcW w:w="2901" w:type="dxa"/>
          </w:tcPr>
          <w:p w:rsidR="001660ED" w:rsidRPr="00670AB2" w:rsidRDefault="001660ED" w:rsidP="000221DF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$PS2</w:t>
            </w:r>
          </w:p>
        </w:tc>
        <w:tc>
          <w:tcPr>
            <w:tcW w:w="6444" w:type="dxa"/>
          </w:tcPr>
          <w:p w:rsidR="001660ED" w:rsidRPr="00670AB2" w:rsidRDefault="00763AB4" w:rsidP="000221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3AB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используется, когда команда многострочная.</w:t>
            </w:r>
          </w:p>
        </w:tc>
      </w:tr>
      <w:tr w:rsidR="001660ED" w:rsidTr="001660ED">
        <w:tc>
          <w:tcPr>
            <w:tcW w:w="2901" w:type="dxa"/>
          </w:tcPr>
          <w:p w:rsidR="001660ED" w:rsidRPr="00670AB2" w:rsidRDefault="001660ED" w:rsidP="001660ED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$PS1</w:t>
            </w:r>
            <w:bookmarkStart w:id="0" w:name="_GoBack"/>
            <w:bookmarkEnd w:id="0"/>
          </w:p>
        </w:tc>
        <w:tc>
          <w:tcPr>
            <w:tcW w:w="6444" w:type="dxa"/>
          </w:tcPr>
          <w:p w:rsidR="001660ED" w:rsidRPr="00670AB2" w:rsidRDefault="001660ED" w:rsidP="000221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основная строка приглашения (для определения отображения приглашения оболочки)</w:t>
            </w:r>
          </w:p>
        </w:tc>
      </w:tr>
    </w:tbl>
    <w:p w:rsidR="00FE026D" w:rsidRPr="001660ED" w:rsidRDefault="00FE026D" w:rsidP="00B601E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75EAE" w:rsidRDefault="00975EAE" w:rsidP="00975EAE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</w:rPr>
        <w:t>Разработка С-приложения</w:t>
      </w:r>
    </w:p>
    <w:p w:rsidR="00975EAE" w:rsidRDefault="00975EAE" w:rsidP="00975EAE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975EAE"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450BB19C" wp14:editId="3D59456E">
            <wp:extent cx="6069215" cy="294132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6613" cy="296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AE" w:rsidRDefault="00975EAE" w:rsidP="00975EAE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975EAE"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  <w:lastRenderedPageBreak/>
        <w:drawing>
          <wp:inline distT="0" distB="0" distL="0" distR="0" wp14:anchorId="6CD03842" wp14:editId="66FD9058">
            <wp:extent cx="5847080" cy="1135459"/>
            <wp:effectExtent l="0" t="0" r="127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4825" cy="11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AE" w:rsidRDefault="00975EAE" w:rsidP="00975EAE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975EAE" w:rsidRDefault="00975EAE" w:rsidP="00975EAE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4.</w:t>
      </w:r>
      <w:r w:rsidRPr="00975EAE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Разработка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bash</w:t>
      </w:r>
      <w:r w:rsidRPr="0020490B">
        <w:rPr>
          <w:rFonts w:ascii="Courier New" w:hAnsi="Courier New" w:cs="Courier New"/>
          <w:b/>
          <w:sz w:val="28"/>
          <w:szCs w:val="28"/>
          <w:u w:val="single"/>
        </w:rPr>
        <w:t>-</w:t>
      </w:r>
      <w:r>
        <w:rPr>
          <w:rFonts w:ascii="Courier New" w:hAnsi="Courier New" w:cs="Courier New"/>
          <w:b/>
          <w:sz w:val="28"/>
          <w:szCs w:val="28"/>
          <w:u w:val="single"/>
        </w:rPr>
        <w:t>скрипт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77213D" w:rsidRDefault="0077213D" w:rsidP="00E4410F">
      <w:pPr>
        <w:jc w:val="center"/>
        <w:rPr>
          <w:rFonts w:ascii="Courier New" w:hAnsi="Courier New" w:cs="Courier New"/>
          <w:b/>
          <w:sz w:val="28"/>
          <w:szCs w:val="28"/>
          <w:u w:val="single"/>
        </w:rPr>
      </w:pPr>
    </w:p>
    <w:p w:rsidR="00E4410F" w:rsidRPr="00742460" w:rsidRDefault="0077213D" w:rsidP="00E4410F">
      <w:pPr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 w:rsidRPr="0077213D"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3859D193" wp14:editId="20648463">
            <wp:extent cx="3390900" cy="34359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1548"/>
                    <a:stretch/>
                  </pic:blipFill>
                  <pic:spPr bwMode="auto">
                    <a:xfrm>
                      <a:off x="0" y="0"/>
                      <a:ext cx="3391194" cy="343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EAE" w:rsidRDefault="00231434" w:rsidP="00231434">
      <w:pPr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 w:rsidRPr="00231434"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774A230C" wp14:editId="2297EB57">
            <wp:extent cx="5976020" cy="1783080"/>
            <wp:effectExtent l="0" t="0" r="571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89276" cy="17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AE" w:rsidRPr="009572AE" w:rsidRDefault="00231434" w:rsidP="009572AE">
      <w:pPr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 w:rsidRPr="00231434"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  <w:lastRenderedPageBreak/>
        <w:drawing>
          <wp:inline distT="0" distB="0" distL="0" distR="0" wp14:anchorId="2FD04768" wp14:editId="70176EC8">
            <wp:extent cx="6126480" cy="3144118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45988" cy="315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EAE" w:rsidRPr="009572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3E42" w:rsidRDefault="00BE3E42" w:rsidP="00FE026D">
      <w:pPr>
        <w:spacing w:after="0" w:line="240" w:lineRule="auto"/>
      </w:pPr>
      <w:r>
        <w:separator/>
      </w:r>
    </w:p>
  </w:endnote>
  <w:endnote w:type="continuationSeparator" w:id="0">
    <w:p w:rsidR="00BE3E42" w:rsidRDefault="00BE3E42" w:rsidP="00FE0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3E42" w:rsidRDefault="00BE3E42" w:rsidP="00FE026D">
      <w:pPr>
        <w:spacing w:after="0" w:line="240" w:lineRule="auto"/>
      </w:pPr>
      <w:r>
        <w:separator/>
      </w:r>
    </w:p>
  </w:footnote>
  <w:footnote w:type="continuationSeparator" w:id="0">
    <w:p w:rsidR="00BE3E42" w:rsidRDefault="00BE3E42" w:rsidP="00FE02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202208"/>
    <w:multiLevelType w:val="multilevel"/>
    <w:tmpl w:val="8C54D74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AB8"/>
    <w:rsid w:val="00017A99"/>
    <w:rsid w:val="000221DF"/>
    <w:rsid w:val="000408F5"/>
    <w:rsid w:val="001660ED"/>
    <w:rsid w:val="00231434"/>
    <w:rsid w:val="00243973"/>
    <w:rsid w:val="00273EC1"/>
    <w:rsid w:val="00280FAB"/>
    <w:rsid w:val="00294598"/>
    <w:rsid w:val="00302FB9"/>
    <w:rsid w:val="00361FF2"/>
    <w:rsid w:val="003E31E5"/>
    <w:rsid w:val="00540AB8"/>
    <w:rsid w:val="00631680"/>
    <w:rsid w:val="00670AB2"/>
    <w:rsid w:val="007639D5"/>
    <w:rsid w:val="00763AB4"/>
    <w:rsid w:val="0077213D"/>
    <w:rsid w:val="00804E54"/>
    <w:rsid w:val="00870579"/>
    <w:rsid w:val="008C658E"/>
    <w:rsid w:val="009418D0"/>
    <w:rsid w:val="009572AE"/>
    <w:rsid w:val="00975EAE"/>
    <w:rsid w:val="00991C63"/>
    <w:rsid w:val="00B601EC"/>
    <w:rsid w:val="00BE3E42"/>
    <w:rsid w:val="00C3426F"/>
    <w:rsid w:val="00DC5128"/>
    <w:rsid w:val="00DE6A83"/>
    <w:rsid w:val="00E4410F"/>
    <w:rsid w:val="00FE0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8FF83"/>
  <w15:chartTrackingRefBased/>
  <w15:docId w15:val="{B4B6F999-B76C-41A2-9DB5-ECB5708A8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418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40A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E026D"/>
    <w:pPr>
      <w:spacing w:after="200" w:line="276" w:lineRule="auto"/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FE02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E026D"/>
  </w:style>
  <w:style w:type="paragraph" w:styleId="a7">
    <w:name w:val="footer"/>
    <w:basedOn w:val="a"/>
    <w:link w:val="a8"/>
    <w:uiPriority w:val="99"/>
    <w:unhideWhenUsed/>
    <w:rsid w:val="00FE02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E026D"/>
  </w:style>
  <w:style w:type="paragraph" w:styleId="a9">
    <w:name w:val="Normal (Web)"/>
    <w:basedOn w:val="a"/>
    <w:uiPriority w:val="99"/>
    <w:semiHidden/>
    <w:unhideWhenUsed/>
    <w:rsid w:val="00273E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418D0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9418D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a">
    <w:name w:val="Hyperlink"/>
    <w:basedOn w:val="a0"/>
    <w:uiPriority w:val="99"/>
    <w:semiHidden/>
    <w:unhideWhenUsed/>
    <w:rsid w:val="009418D0"/>
    <w:rPr>
      <w:color w:val="0000FF"/>
      <w:u w:val="single"/>
    </w:rPr>
  </w:style>
  <w:style w:type="character" w:styleId="ab">
    <w:name w:val="Emphasis"/>
    <w:basedOn w:val="a0"/>
    <w:uiPriority w:val="20"/>
    <w:qFormat/>
    <w:rsid w:val="00DE6A8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1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49003">
          <w:marLeft w:val="0"/>
          <w:marRight w:val="0"/>
          <w:marTop w:val="0"/>
          <w:marBottom w:val="2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22</Pages>
  <Words>1020</Words>
  <Characters>5814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Костюкова Анна</dc:creator>
  <cp:keywords/>
  <dc:description/>
  <cp:lastModifiedBy>Костюкова Анна</cp:lastModifiedBy>
  <cp:revision>5</cp:revision>
  <dcterms:created xsi:type="dcterms:W3CDTF">2020-10-01T08:38:00Z</dcterms:created>
  <dcterms:modified xsi:type="dcterms:W3CDTF">2020-10-09T12:58:00Z</dcterms:modified>
</cp:coreProperties>
</file>