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129" w:rsidRPr="008E5AA2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AA2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8E5AA2">
        <w:rPr>
          <w:rFonts w:ascii="Times New Roman" w:hAnsi="Times New Roman" w:cs="Times New Roman"/>
          <w:b/>
          <w:sz w:val="28"/>
          <w:szCs w:val="28"/>
          <w:lang w:val="en-US"/>
        </w:rPr>
        <w:t>POSIX</w:t>
      </w:r>
      <w:r w:rsidRPr="008E5AA2">
        <w:rPr>
          <w:rFonts w:ascii="Times New Roman" w:hAnsi="Times New Roman" w:cs="Times New Roman"/>
          <w:b/>
          <w:sz w:val="28"/>
          <w:szCs w:val="28"/>
        </w:rPr>
        <w:t>?</w:t>
      </w:r>
    </w:p>
    <w:p w:rsidR="00E95129" w:rsidRPr="008E5AA2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AA2">
        <w:rPr>
          <w:rFonts w:ascii="Times New Roman" w:hAnsi="Times New Roman" w:cs="Times New Roman"/>
          <w:sz w:val="28"/>
          <w:szCs w:val="28"/>
        </w:rPr>
        <w:t>Набор стандартов, описывающее интерфейс взаимодействия прикладной программы и ОС.</w:t>
      </w:r>
    </w:p>
    <w:p w:rsidR="00E95129" w:rsidRPr="008E5AA2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8E5AA2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AA2">
        <w:rPr>
          <w:rFonts w:ascii="Times New Roman" w:hAnsi="Times New Roman" w:cs="Times New Roman"/>
          <w:b/>
          <w:sz w:val="28"/>
          <w:szCs w:val="28"/>
        </w:rPr>
        <w:t>Что такое системный вызов?</w:t>
      </w:r>
    </w:p>
    <w:p w:rsidR="00E95129" w:rsidRPr="008E5AA2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AA2">
        <w:rPr>
          <w:rFonts w:ascii="Times New Roman" w:hAnsi="Times New Roman" w:cs="Times New Roman"/>
          <w:sz w:val="28"/>
          <w:szCs w:val="28"/>
        </w:rPr>
        <w:t>Системный вызов -   механизм вызова прикладной программой функции ядра OS.</w:t>
      </w:r>
    </w:p>
    <w:p w:rsidR="00E95129" w:rsidRPr="008E5AA2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8E5AA2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AA2">
        <w:rPr>
          <w:rFonts w:ascii="Times New Roman" w:hAnsi="Times New Roman" w:cs="Times New Roman"/>
          <w:b/>
          <w:sz w:val="28"/>
          <w:szCs w:val="28"/>
        </w:rPr>
        <w:t xml:space="preserve">Что такое аппаратное прерывание, программное прерывание? </w:t>
      </w:r>
    </w:p>
    <w:p w:rsidR="00E95129" w:rsidRPr="008E5AA2" w:rsidRDefault="00E95129" w:rsidP="008E5AA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5AA2">
        <w:rPr>
          <w:rFonts w:ascii="Times New Roman" w:hAnsi="Times New Roman" w:cs="Times New Roman"/>
          <w:sz w:val="28"/>
          <w:szCs w:val="28"/>
        </w:rPr>
        <w:t>Аппаратное - реакция процессора на физический сигнал от некоторого устройства (клавиатура, системные часы, жесткий диск и т.д.), по времени возникновения эти прерывания асинхронны, т.е. происходят в случайные моменты времени;</w:t>
      </w:r>
    </w:p>
    <w:p w:rsidR="00E95129" w:rsidRPr="008E5AA2" w:rsidRDefault="00E95129" w:rsidP="008E5AA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5A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программные (частный случай внутреннего прерывания) — инициируются исполнением специальной </w:t>
      </w:r>
      <w:hyperlink r:id="rId7" w:tooltip="Код операции" w:history="1">
        <w:r w:rsidRPr="008E5AA2">
          <w:rPr>
            <w:rStyle w:val="a6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инструкции</w:t>
        </w:r>
      </w:hyperlink>
      <w:r w:rsidRPr="008E5A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коде </w:t>
      </w:r>
      <w:hyperlink r:id="rId8" w:tooltip="Компьютерная программа" w:history="1">
        <w:r w:rsidRPr="008E5AA2">
          <w:rPr>
            <w:rStyle w:val="a6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программы</w:t>
        </w:r>
      </w:hyperlink>
      <w:r w:rsidRPr="008E5AA2">
        <w:rPr>
          <w:rFonts w:ascii="Times New Roman" w:hAnsi="Times New Roman" w:cs="Times New Roman"/>
          <w:sz w:val="28"/>
          <w:szCs w:val="28"/>
        </w:rPr>
        <w:t>, предназначены для выполнения некоторых действий операционной системы, являются синхронными;</w:t>
      </w:r>
    </w:p>
    <w:p w:rsidR="00E95129" w:rsidRPr="008E5AA2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8E5AA2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AA2">
        <w:rPr>
          <w:rFonts w:ascii="Times New Roman" w:hAnsi="Times New Roman" w:cs="Times New Roman"/>
          <w:b/>
          <w:sz w:val="28"/>
          <w:szCs w:val="28"/>
        </w:rPr>
        <w:t>Что такое процесс?</w:t>
      </w:r>
    </w:p>
    <w:p w:rsidR="00E95129" w:rsidRPr="008E5AA2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AA2">
        <w:rPr>
          <w:rFonts w:ascii="Times New Roman" w:hAnsi="Times New Roman" w:cs="Times New Roman"/>
          <w:sz w:val="28"/>
          <w:szCs w:val="28"/>
        </w:rPr>
        <w:t>Процесс OS – единица работы OS - объект ядра OS + адресное пространство:</w:t>
      </w:r>
    </w:p>
    <w:p w:rsidR="00E95129" w:rsidRPr="008E5AA2" w:rsidRDefault="00E95129" w:rsidP="008E5AA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AA2">
        <w:rPr>
          <w:rFonts w:ascii="Times New Roman" w:hAnsi="Times New Roman" w:cs="Times New Roman"/>
          <w:sz w:val="28"/>
          <w:szCs w:val="28"/>
        </w:rPr>
        <w:t>Процессом, по существу, является программа во время ее выполнения.</w:t>
      </w:r>
    </w:p>
    <w:p w:rsidR="00E95129" w:rsidRPr="008E5AA2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8E5AA2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AA2">
        <w:rPr>
          <w:rFonts w:ascii="Times New Roman" w:hAnsi="Times New Roman" w:cs="Times New Roman"/>
          <w:b/>
          <w:sz w:val="28"/>
          <w:szCs w:val="28"/>
        </w:rPr>
        <w:t>Что такое контекст процесса?</w:t>
      </w:r>
    </w:p>
    <w:p w:rsidR="00E95129" w:rsidRPr="008E5AA2" w:rsidRDefault="00E95129" w:rsidP="008E5AA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5AA2">
        <w:rPr>
          <w:rFonts w:ascii="Times New Roman" w:hAnsi="Times New Roman" w:cs="Times New Roman"/>
          <w:sz w:val="28"/>
          <w:szCs w:val="28"/>
        </w:rPr>
        <w:t>Контекст процесса – данные, которые сохраняются при переключении процессов и предназначенные для продолжения работы; (адресное пространство, содержимое регистров, объекты ядра OS (объекты процессов, потоков, безопасности, файлов и пр.) стек ядра (для этого процесса))</w:t>
      </w:r>
    </w:p>
    <w:p w:rsidR="00E95129" w:rsidRPr="008E5AA2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8E5AA2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AA2">
        <w:rPr>
          <w:rFonts w:ascii="Times New Roman" w:hAnsi="Times New Roman" w:cs="Times New Roman"/>
          <w:b/>
          <w:sz w:val="28"/>
          <w:szCs w:val="28"/>
        </w:rPr>
        <w:t>Что такое родительский и дочерний процесс?</w:t>
      </w:r>
    </w:p>
    <w:p w:rsidR="00E95129" w:rsidRPr="008E5AA2" w:rsidRDefault="00773EAC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E5A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Системный вызов </w:t>
      </w:r>
      <w:proofErr w:type="spellStart"/>
      <w:r w:rsidRPr="008E5AA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fork</w:t>
      </w:r>
      <w:proofErr w:type="spellEnd"/>
      <w:r w:rsidRPr="008E5A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создает точную копию исходного процесса, называемого </w:t>
      </w:r>
      <w:r w:rsidRPr="008E5AA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родительским процессом (</w:t>
      </w:r>
      <w:proofErr w:type="spellStart"/>
      <w:r w:rsidRPr="008E5AA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parent</w:t>
      </w:r>
      <w:proofErr w:type="spellEnd"/>
      <w:r w:rsidRPr="008E5AA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E5AA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process</w:t>
      </w:r>
      <w:proofErr w:type="spellEnd"/>
      <w:r w:rsidRPr="008E5AA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  <w:r w:rsidRPr="008E5A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Новый процесс называется </w:t>
      </w:r>
      <w:r w:rsidRPr="008E5AA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дочерним процессом (</w:t>
      </w:r>
      <w:proofErr w:type="spellStart"/>
      <w:r w:rsidRPr="008E5AA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child</w:t>
      </w:r>
      <w:proofErr w:type="spellEnd"/>
      <w:r w:rsidRPr="008E5AA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E5AA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process</w:t>
      </w:r>
      <w:proofErr w:type="spellEnd"/>
      <w:r w:rsidRPr="008E5AA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  <w:r w:rsidRPr="008E5A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У родительского и у дочернего процессов есть свои собственные (приватные) образы памяти. Если родительский процесс впоследствии изменяет какие-либо свои переменные, то эти изменения остаются невидимыми для дочернего процесса (и наоборот).</w:t>
      </w:r>
    </w:p>
    <w:p w:rsidR="00773EAC" w:rsidRPr="008E5AA2" w:rsidRDefault="00773EAC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8E5AA2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5AA2">
        <w:rPr>
          <w:rFonts w:ascii="Times New Roman" w:hAnsi="Times New Roman" w:cs="Times New Roman"/>
          <w:sz w:val="28"/>
          <w:szCs w:val="28"/>
        </w:rPr>
        <w:t xml:space="preserve">Что такое процесс инициализации </w:t>
      </w:r>
      <w:r w:rsidRPr="008E5AA2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8E5AA2">
        <w:rPr>
          <w:rFonts w:ascii="Times New Roman" w:hAnsi="Times New Roman" w:cs="Times New Roman"/>
          <w:sz w:val="28"/>
          <w:szCs w:val="28"/>
        </w:rPr>
        <w:t>?</w:t>
      </w:r>
    </w:p>
    <w:p w:rsidR="00E95129" w:rsidRPr="008E5AA2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8E5AA2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AA2">
        <w:rPr>
          <w:rFonts w:ascii="Times New Roman" w:hAnsi="Times New Roman" w:cs="Times New Roman"/>
          <w:b/>
          <w:sz w:val="28"/>
          <w:szCs w:val="28"/>
        </w:rPr>
        <w:t>Перечислите области памяти процесса и поясните их назначение.</w:t>
      </w:r>
    </w:p>
    <w:p w:rsidR="00FA45FD" w:rsidRPr="00FA45FD" w:rsidRDefault="00FA45FD" w:rsidP="00FA45FD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r w:rsidRPr="00FA45FD">
        <w:rPr>
          <w:rFonts w:ascii="PetersburgC" w:hAnsi="PetersburgC" w:cs="PetersburgC"/>
          <w:sz w:val="19"/>
          <w:szCs w:val="19"/>
        </w:rPr>
        <w:t>С каждым процессом связано его</w:t>
      </w:r>
    </w:p>
    <w:p w:rsidR="00FA45FD" w:rsidRPr="00FA45FD" w:rsidRDefault="00FA45FD" w:rsidP="00FA45FD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proofErr w:type="spellStart"/>
      <w:r w:rsidRPr="00FA45FD">
        <w:rPr>
          <w:rFonts w:ascii="PetersburgC-Bold" w:eastAsia="PetersburgC-Bold" w:hAnsi="PetersburgC" w:cs="PetersburgC-Bold" w:hint="eastAsia"/>
          <w:b/>
          <w:bCs/>
          <w:sz w:val="19"/>
          <w:szCs w:val="19"/>
        </w:rPr>
        <w:t>адресное</w:t>
      </w:r>
      <w:proofErr w:type="spellEnd"/>
      <w:r w:rsidRPr="00FA45FD">
        <w:rPr>
          <w:rFonts w:ascii="PetersburgC-Bold" w:eastAsia="PetersburgC-Bold" w:hAnsi="PetersburgC" w:cs="PetersburgC-Bold" w:hint="eastAsia"/>
          <w:b/>
          <w:bCs/>
          <w:sz w:val="19"/>
          <w:szCs w:val="19"/>
        </w:rPr>
        <w:t xml:space="preserve"> </w:t>
      </w:r>
      <w:proofErr w:type="spellStart"/>
      <w:r w:rsidRPr="00FA45FD">
        <w:rPr>
          <w:rFonts w:ascii="PetersburgC-Bold" w:eastAsia="PetersburgC-Bold" w:hAnsi="PetersburgC" w:cs="PetersburgC-Bold" w:hint="eastAsia"/>
          <w:b/>
          <w:bCs/>
          <w:sz w:val="19"/>
          <w:szCs w:val="19"/>
        </w:rPr>
        <w:t>пространство</w:t>
      </w:r>
      <w:proofErr w:type="spellEnd"/>
      <w:r w:rsidRPr="00FA45FD">
        <w:rPr>
          <w:rFonts w:ascii="PetersburgC-Bold" w:eastAsia="PetersburgC-Bold" w:hAnsi="PetersburgC" w:cs="PetersburgC-Bold" w:hint="eastAsia"/>
          <w:b/>
          <w:bCs/>
          <w:sz w:val="19"/>
          <w:szCs w:val="19"/>
        </w:rPr>
        <w:t xml:space="preserve"> </w:t>
      </w:r>
      <w:r w:rsidRPr="00FA45FD">
        <w:rPr>
          <w:rFonts w:ascii="PetersburgC" w:hAnsi="PetersburgC" w:cs="PetersburgC"/>
          <w:sz w:val="19"/>
          <w:szCs w:val="19"/>
        </w:rPr>
        <w:t>— список адресов ячеек памяти от нуля до некоторого максиму-</w:t>
      </w:r>
    </w:p>
    <w:p w:rsidR="00FA45FD" w:rsidRPr="00FA45FD" w:rsidRDefault="00FA45FD" w:rsidP="00FA45FD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proofErr w:type="spellStart"/>
      <w:r w:rsidRPr="00FA45FD">
        <w:rPr>
          <w:rFonts w:ascii="PetersburgC" w:hAnsi="PetersburgC" w:cs="PetersburgC"/>
          <w:sz w:val="19"/>
          <w:szCs w:val="19"/>
        </w:rPr>
        <w:t>ма</w:t>
      </w:r>
      <w:proofErr w:type="spellEnd"/>
      <w:r w:rsidRPr="00FA45FD">
        <w:rPr>
          <w:rFonts w:ascii="PetersburgC" w:hAnsi="PetersburgC" w:cs="PetersburgC"/>
          <w:sz w:val="19"/>
          <w:szCs w:val="19"/>
        </w:rPr>
        <w:t>, откуда процесс может считывать данные и куда может записывать их. Адресное про-</w:t>
      </w:r>
    </w:p>
    <w:p w:rsidR="00FA45FD" w:rsidRPr="00FA45FD" w:rsidRDefault="00FA45FD" w:rsidP="00FA45FD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proofErr w:type="spellStart"/>
      <w:r w:rsidRPr="00FA45FD">
        <w:rPr>
          <w:rFonts w:ascii="PetersburgC" w:hAnsi="PetersburgC" w:cs="PetersburgC"/>
          <w:sz w:val="19"/>
          <w:szCs w:val="19"/>
        </w:rPr>
        <w:t>странство</w:t>
      </w:r>
      <w:proofErr w:type="spellEnd"/>
      <w:r w:rsidRPr="00FA45FD">
        <w:rPr>
          <w:rFonts w:ascii="PetersburgC" w:hAnsi="PetersburgC" w:cs="PetersburgC"/>
          <w:sz w:val="19"/>
          <w:szCs w:val="19"/>
        </w:rPr>
        <w:t xml:space="preserve"> содержит выполняемую программу, данные этой программы и ее стек. Кроме</w:t>
      </w:r>
    </w:p>
    <w:p w:rsidR="00FA45FD" w:rsidRPr="00FA45FD" w:rsidRDefault="00FA45FD" w:rsidP="00FA45FD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r w:rsidRPr="00FA45FD">
        <w:rPr>
          <w:rFonts w:ascii="PetersburgC" w:hAnsi="PetersburgC" w:cs="PetersburgC"/>
          <w:sz w:val="19"/>
          <w:szCs w:val="19"/>
        </w:rPr>
        <w:t>этого, с каждым процессом связан набор ресурсов, который обычно включает регистры</w:t>
      </w:r>
    </w:p>
    <w:p w:rsidR="00FA45FD" w:rsidRPr="00FA45FD" w:rsidRDefault="00FA45FD" w:rsidP="00FA45FD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r w:rsidRPr="00FA45FD">
        <w:rPr>
          <w:rFonts w:ascii="PetersburgC" w:hAnsi="PetersburgC" w:cs="PetersburgC"/>
          <w:sz w:val="19"/>
          <w:szCs w:val="19"/>
        </w:rPr>
        <w:t xml:space="preserve">(в том числе счетчик команд и указатель стека), список открытых файлов, </w:t>
      </w:r>
      <w:proofErr w:type="spellStart"/>
      <w:r w:rsidRPr="00FA45FD">
        <w:rPr>
          <w:rFonts w:ascii="PetersburgC" w:hAnsi="PetersburgC" w:cs="PetersburgC"/>
          <w:sz w:val="19"/>
          <w:szCs w:val="19"/>
        </w:rPr>
        <w:t>необрабо</w:t>
      </w:r>
      <w:proofErr w:type="spellEnd"/>
      <w:r w:rsidRPr="00FA45FD">
        <w:rPr>
          <w:rFonts w:ascii="PetersburgC" w:hAnsi="PetersburgC" w:cs="PetersburgC"/>
          <w:sz w:val="19"/>
          <w:szCs w:val="19"/>
        </w:rPr>
        <w:t>-</w:t>
      </w:r>
    </w:p>
    <w:p w:rsidR="00FA45FD" w:rsidRPr="00FA45FD" w:rsidRDefault="00FA45FD" w:rsidP="00FA45FD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proofErr w:type="spellStart"/>
      <w:r w:rsidRPr="00FA45FD">
        <w:rPr>
          <w:rFonts w:ascii="PetersburgC" w:hAnsi="PetersburgC" w:cs="PetersburgC"/>
          <w:sz w:val="19"/>
          <w:szCs w:val="19"/>
        </w:rPr>
        <w:lastRenderedPageBreak/>
        <w:t>танные</w:t>
      </w:r>
      <w:proofErr w:type="spellEnd"/>
      <w:r w:rsidRPr="00FA45FD">
        <w:rPr>
          <w:rFonts w:ascii="PetersburgC" w:hAnsi="PetersburgC" w:cs="PetersburgC"/>
          <w:sz w:val="19"/>
          <w:szCs w:val="19"/>
        </w:rPr>
        <w:t xml:space="preserve"> предупреждения, список связанных процессов и всю остальную информацию,</w:t>
      </w:r>
    </w:p>
    <w:p w:rsidR="00FA45FD" w:rsidRPr="00FA45FD" w:rsidRDefault="00FA45FD" w:rsidP="00FA45FD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r w:rsidRPr="00FA45FD">
        <w:rPr>
          <w:rFonts w:ascii="PetersburgC" w:hAnsi="PetersburgC" w:cs="PetersburgC"/>
          <w:sz w:val="19"/>
          <w:szCs w:val="19"/>
        </w:rPr>
        <w:t>необходимую в процессе работы программы. Таким образом, процесс — это контейнер,</w:t>
      </w:r>
    </w:p>
    <w:p w:rsidR="00FA45FD" w:rsidRPr="00FA45FD" w:rsidRDefault="00FA45FD" w:rsidP="00FA45F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45FD">
        <w:rPr>
          <w:rFonts w:ascii="PetersburgC" w:hAnsi="PetersburgC" w:cs="PetersburgC"/>
          <w:sz w:val="19"/>
          <w:szCs w:val="19"/>
        </w:rPr>
        <w:t>в котором содержится вся информация, необходимая для работы программы.</w:t>
      </w:r>
    </w:p>
    <w:p w:rsidR="00FA45FD" w:rsidRDefault="00FA45FD" w:rsidP="008E5A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579DC" w:rsidRPr="008E5AA2" w:rsidRDefault="00E579DC" w:rsidP="008E5A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E5A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сегмент кода – содержит машинные команды, </w:t>
      </w:r>
      <w:proofErr w:type="gramStart"/>
      <w:r w:rsidRPr="008E5A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Адресуется</w:t>
      </w:r>
      <w:proofErr w:type="gramEnd"/>
      <w:r w:rsidRPr="008E5A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регистром CS;</w:t>
      </w:r>
    </w:p>
    <w:p w:rsidR="00E579DC" w:rsidRPr="008E5AA2" w:rsidRDefault="00E579DC" w:rsidP="008E5A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E5A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сегмент данных – содержит данные, то есть константы и рабочие области, необходимые программе. Адресуется регистром DS;</w:t>
      </w:r>
    </w:p>
    <w:p w:rsidR="00E579DC" w:rsidRPr="008E5AA2" w:rsidRDefault="00E579DC" w:rsidP="008E5A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E5A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сегмент стека – содержит адреса возврата в точку вызова подпрограмм. Адресуется регистром SS.</w:t>
      </w:r>
    </w:p>
    <w:p w:rsidR="00E95129" w:rsidRPr="008E5AA2" w:rsidRDefault="00E95129" w:rsidP="008E5AA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8E5AA2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8E5AA2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AA2">
        <w:rPr>
          <w:rFonts w:ascii="Times New Roman" w:hAnsi="Times New Roman" w:cs="Times New Roman"/>
          <w:b/>
          <w:sz w:val="28"/>
          <w:szCs w:val="28"/>
        </w:rPr>
        <w:t xml:space="preserve">Чем отличаются системные процессы от пользовательских? </w:t>
      </w:r>
    </w:p>
    <w:p w:rsidR="00E95129" w:rsidRPr="008E5AA2" w:rsidRDefault="00E579DC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8E5AA2">
        <w:rPr>
          <w:rFonts w:ascii="Times New Roman" w:hAnsi="Times New Roman" w:cs="Times New Roman"/>
          <w:color w:val="333333"/>
          <w:sz w:val="28"/>
          <w:szCs w:val="28"/>
        </w:rPr>
        <w:t>Системные процессы практически ничем не отличаются от любых написанных пользователем программ. Единственный критерий, по которому отличают прикладные процессы и системные сервисные процессы, состоит в том, что процесс операционной системы управляет каким-либо ресурсом в интересах прикладного процесса.</w:t>
      </w:r>
    </w:p>
    <w:p w:rsidR="00E579DC" w:rsidRPr="008E5AA2" w:rsidRDefault="00E579DC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8E5AA2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AA2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8E5AA2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8E5AA2">
        <w:rPr>
          <w:rFonts w:ascii="Times New Roman" w:hAnsi="Times New Roman" w:cs="Times New Roman"/>
          <w:b/>
          <w:sz w:val="28"/>
          <w:szCs w:val="28"/>
        </w:rPr>
        <w:t xml:space="preserve">-сервисы, </w:t>
      </w:r>
      <w:r w:rsidRPr="008E5AA2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8E5AA2">
        <w:rPr>
          <w:rFonts w:ascii="Times New Roman" w:hAnsi="Times New Roman" w:cs="Times New Roman"/>
          <w:b/>
          <w:sz w:val="28"/>
          <w:szCs w:val="28"/>
        </w:rPr>
        <w:t>-демоны?</w:t>
      </w:r>
    </w:p>
    <w:p w:rsidR="00852DF2" w:rsidRPr="008E5AA2" w:rsidRDefault="00852DF2" w:rsidP="008E5AA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E5AA2">
        <w:rPr>
          <w:rFonts w:ascii="Times New Roman" w:hAnsi="Times New Roman" w:cs="Times New Roman"/>
          <w:sz w:val="28"/>
          <w:szCs w:val="28"/>
        </w:rPr>
        <w:t>процессы</w:t>
      </w:r>
      <w:proofErr w:type="gramEnd"/>
      <w:r w:rsidRPr="008E5AA2">
        <w:rPr>
          <w:rFonts w:ascii="Times New Roman" w:hAnsi="Times New Roman" w:cs="Times New Roman"/>
          <w:sz w:val="28"/>
          <w:szCs w:val="28"/>
        </w:rPr>
        <w:t xml:space="preserve"> запускаемые автоматически при запуске </w:t>
      </w:r>
      <w:r w:rsidRPr="008E5AA2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8E5AA2">
        <w:rPr>
          <w:rFonts w:ascii="Times New Roman" w:hAnsi="Times New Roman" w:cs="Times New Roman"/>
          <w:sz w:val="28"/>
          <w:szCs w:val="28"/>
        </w:rPr>
        <w:t xml:space="preserve">; </w:t>
      </w:r>
      <w:r w:rsidRPr="008E5AA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E5AA2">
        <w:rPr>
          <w:rFonts w:ascii="Times New Roman" w:hAnsi="Times New Roman" w:cs="Times New Roman"/>
          <w:sz w:val="28"/>
          <w:szCs w:val="28"/>
        </w:rPr>
        <w:t xml:space="preserve">: </w:t>
      </w:r>
      <w:r w:rsidRPr="008E5AA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E5AA2">
        <w:rPr>
          <w:rFonts w:ascii="Times New Roman" w:hAnsi="Times New Roman" w:cs="Times New Roman"/>
          <w:sz w:val="28"/>
          <w:szCs w:val="28"/>
        </w:rPr>
        <w:t xml:space="preserve">-сервисы; </w:t>
      </w:r>
      <w:r w:rsidRPr="008E5AA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E5AA2">
        <w:rPr>
          <w:rFonts w:ascii="Times New Roman" w:hAnsi="Times New Roman" w:cs="Times New Roman"/>
          <w:sz w:val="28"/>
          <w:szCs w:val="28"/>
        </w:rPr>
        <w:t>-демоны.</w:t>
      </w:r>
    </w:p>
    <w:p w:rsidR="00E95129" w:rsidRPr="008E5AA2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8E5AA2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7FFA">
        <w:rPr>
          <w:rFonts w:ascii="Times New Roman" w:hAnsi="Times New Roman" w:cs="Times New Roman"/>
          <w:b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E67FFA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E67FFA">
        <w:rPr>
          <w:rFonts w:ascii="Times New Roman" w:hAnsi="Times New Roman" w:cs="Times New Roman"/>
          <w:b/>
          <w:sz w:val="28"/>
          <w:szCs w:val="28"/>
        </w:rPr>
        <w:t>? Поясните разницу</w:t>
      </w:r>
      <w:r w:rsidRPr="008E5AA2">
        <w:rPr>
          <w:rFonts w:ascii="Times New Roman" w:hAnsi="Times New Roman" w:cs="Times New Roman"/>
          <w:sz w:val="28"/>
          <w:szCs w:val="28"/>
        </w:rPr>
        <w:t>.</w:t>
      </w:r>
    </w:p>
    <w:p w:rsidR="00E95129" w:rsidRPr="00B02C86" w:rsidRDefault="008E5AA2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</w:pPr>
      <w:r w:rsidRPr="00B02C86"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Функция </w:t>
      </w:r>
      <w:proofErr w:type="spellStart"/>
      <w:r w:rsidRPr="00B02C86">
        <w:rPr>
          <w:rStyle w:val="a7"/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CreateProcess</w:t>
      </w:r>
      <w:proofErr w:type="spellEnd"/>
      <w:r w:rsidRPr="00B02C86">
        <w:rPr>
          <w:rStyle w:val="a7"/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 </w:t>
      </w:r>
      <w:r w:rsidRPr="00B02C86"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 xml:space="preserve">создает новый процесс и его главный поток. Новый процесс выполняет указанный исполняемый файл. Функция </w:t>
      </w:r>
      <w:proofErr w:type="spellStart"/>
      <w:r w:rsidRPr="00B02C86"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CreateProcess</w:t>
      </w:r>
      <w:proofErr w:type="spellEnd"/>
      <w:r w:rsidRPr="00B02C86"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 xml:space="preserve"> предназначена для запуска новой программы. Функции </w:t>
      </w:r>
      <w:proofErr w:type="spellStart"/>
      <w:r w:rsidRPr="00B02C86"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WinExec</w:t>
      </w:r>
      <w:proofErr w:type="spellEnd"/>
      <w:r w:rsidRPr="00B02C86"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 xml:space="preserve"> и </w:t>
      </w:r>
      <w:proofErr w:type="spellStart"/>
      <w:r w:rsidRPr="00B02C86"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LoadModule</w:t>
      </w:r>
      <w:proofErr w:type="spellEnd"/>
      <w:r w:rsidRPr="00B02C86"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 xml:space="preserve"> также работают, но не предоставляют таких возможностей, как </w:t>
      </w:r>
      <w:proofErr w:type="spellStart"/>
      <w:r w:rsidRPr="00B02C86"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CreateProcess</w:t>
      </w:r>
      <w:proofErr w:type="spellEnd"/>
      <w:r w:rsidRPr="00B02C86"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.</w:t>
      </w:r>
    </w:p>
    <w:p w:rsidR="00B02C86" w:rsidRPr="00B02C86" w:rsidRDefault="00B02C86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02C86">
        <w:rPr>
          <w:rFonts w:ascii="Times New Roman" w:hAnsi="Times New Roman" w:cs="Times New Roman"/>
          <w:color w:val="000000"/>
          <w:sz w:val="28"/>
          <w:szCs w:val="28"/>
        </w:rPr>
        <w:t>Функция </w:t>
      </w:r>
      <w:proofErr w:type="spellStart"/>
      <w:r w:rsidRPr="00B02C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LoadModule</w:t>
      </w:r>
      <w:proofErr w:type="spellEnd"/>
      <w:r w:rsidRPr="00B02C86">
        <w:rPr>
          <w:rFonts w:ascii="Times New Roman" w:hAnsi="Times New Roman" w:cs="Times New Roman"/>
          <w:color w:val="000000"/>
          <w:sz w:val="28"/>
          <w:szCs w:val="28"/>
        </w:rPr>
        <w:t> загружает и исполняет приложение или создает новый экземпляр существующего приложения.</w:t>
      </w:r>
    </w:p>
    <w:p w:rsidR="00B02C86" w:rsidRPr="00B02C86" w:rsidRDefault="00B02C86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</w:pPr>
      <w:r w:rsidRPr="00B02C86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С</w:t>
      </w:r>
      <w:r w:rsidRPr="00B02C86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амый простой способ запустить какую-то программу из своего приложе</w:t>
      </w:r>
      <w:r w:rsidRPr="00B02C86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softHyphen/>
        <w:t>ния — использовать функцию </w:t>
      </w:r>
      <w:proofErr w:type="spellStart"/>
      <w:r w:rsidRPr="00B02C86">
        <w:rPr>
          <w:rStyle w:val="a7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WinExec</w:t>
      </w:r>
      <w:proofErr w:type="spellEnd"/>
      <w:r w:rsidRPr="00B02C86">
        <w:rPr>
          <w:rStyle w:val="a7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.</w:t>
      </w:r>
    </w:p>
    <w:p w:rsidR="008E5AA2" w:rsidRPr="008E5AA2" w:rsidRDefault="008E5AA2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E67FFA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FFA">
        <w:rPr>
          <w:rFonts w:ascii="Times New Roman" w:hAnsi="Times New Roman" w:cs="Times New Roman"/>
          <w:b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E67FFA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E67FFA">
        <w:rPr>
          <w:rFonts w:ascii="Times New Roman" w:hAnsi="Times New Roman" w:cs="Times New Roman"/>
          <w:b/>
          <w:sz w:val="28"/>
          <w:szCs w:val="28"/>
        </w:rPr>
        <w:t>? Поясните разницу.</w:t>
      </w:r>
    </w:p>
    <w:p w:rsidR="00E67FFA" w:rsidRDefault="00852DF2" w:rsidP="00E67FFA">
      <w:pPr>
        <w:pStyle w:val="a3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функции </w:t>
      </w:r>
      <w:proofErr w:type="gramStart"/>
      <w:r w:rsidRPr="008E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System(</w:t>
      </w:r>
      <w:proofErr w:type="gramEnd"/>
      <w:r w:rsidRPr="008E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Этот способ сравнительно прост, однако неэффективен и создает определенные риски с точки зрения безопасности.</w:t>
      </w:r>
    </w:p>
    <w:p w:rsidR="00E95129" w:rsidRPr="00FA45FD" w:rsidRDefault="00852DF2" w:rsidP="00E67FFA">
      <w:pPr>
        <w:pStyle w:val="a3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функций </w:t>
      </w:r>
      <w:proofErr w:type="spellStart"/>
      <w:proofErr w:type="gramStart"/>
      <w:r w:rsidRPr="008E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fork</w:t>
      </w:r>
      <w:proofErr w:type="spellEnd"/>
      <w:r w:rsidRPr="008E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8E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</w:t>
      </w:r>
      <w:proofErr w:type="spellStart"/>
      <w:r w:rsidRPr="008E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exec</w:t>
      </w:r>
      <w:proofErr w:type="spellEnd"/>
      <w:r w:rsidRPr="008E5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 - более продвинутая техника с точки зрения гибкости, скорости и безопасности.</w:t>
      </w:r>
    </w:p>
    <w:p w:rsidR="00FA45FD" w:rsidRPr="00FA45FD" w:rsidRDefault="00FA45FD" w:rsidP="00FA45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bookmarkStart w:id="0" w:name="_GoBack"/>
      <w:r w:rsidRPr="00FA45FD">
        <w:rPr>
          <w:rFonts w:ascii="Times New Roman" w:hAnsi="Times New Roman" w:cs="Times New Roman"/>
          <w:color w:val="444444"/>
          <w:sz w:val="28"/>
        </w:rPr>
        <w:t xml:space="preserve">Команда </w:t>
      </w:r>
      <w:proofErr w:type="spellStart"/>
      <w:r w:rsidRPr="00FA45FD">
        <w:rPr>
          <w:rFonts w:ascii="Times New Roman" w:hAnsi="Times New Roman" w:cs="Times New Roman"/>
          <w:color w:val="444444"/>
          <w:sz w:val="28"/>
        </w:rPr>
        <w:t>exec</w:t>
      </w:r>
      <w:proofErr w:type="spellEnd"/>
      <w:r w:rsidRPr="00FA45FD">
        <w:rPr>
          <w:rFonts w:ascii="Times New Roman" w:hAnsi="Times New Roman" w:cs="Times New Roman"/>
          <w:color w:val="444444"/>
          <w:sz w:val="28"/>
        </w:rPr>
        <w:t xml:space="preserve"> заменяет текущий интерпретатор </w:t>
      </w:r>
      <w:proofErr w:type="spellStart"/>
      <w:r w:rsidRPr="00FA45FD">
        <w:rPr>
          <w:rFonts w:ascii="Times New Roman" w:hAnsi="Times New Roman" w:cs="Times New Roman"/>
          <w:color w:val="444444"/>
          <w:sz w:val="28"/>
        </w:rPr>
        <w:t>shell</w:t>
      </w:r>
      <w:proofErr w:type="spellEnd"/>
      <w:r w:rsidRPr="00FA45FD">
        <w:rPr>
          <w:rFonts w:ascii="Times New Roman" w:hAnsi="Times New Roman" w:cs="Times New Roman"/>
          <w:color w:val="444444"/>
          <w:sz w:val="28"/>
        </w:rPr>
        <w:t xml:space="preserve"> указанной командой. Обычно она используется для того, чтобы закрыть текущий интерпретатор и запустить другой.</w:t>
      </w:r>
    </w:p>
    <w:bookmarkEnd w:id="0"/>
    <w:p w:rsidR="00E95129" w:rsidRPr="008E5AA2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8E5AA2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AA2">
        <w:rPr>
          <w:rFonts w:ascii="Times New Roman" w:hAnsi="Times New Roman" w:cs="Times New Roman"/>
          <w:b/>
          <w:sz w:val="28"/>
          <w:szCs w:val="28"/>
        </w:rPr>
        <w:lastRenderedPageBreak/>
        <w:t>Какие потоки данных доступны любому процессу автоматически?</w:t>
      </w:r>
    </w:p>
    <w:p w:rsidR="00E95129" w:rsidRPr="008E5AA2" w:rsidRDefault="00E95129" w:rsidP="008E5AA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5AA2">
        <w:rPr>
          <w:rFonts w:ascii="Times New Roman" w:hAnsi="Times New Roman" w:cs="Times New Roman"/>
          <w:sz w:val="28"/>
          <w:szCs w:val="28"/>
        </w:rPr>
        <w:t xml:space="preserve">потоки имеющие зарезервированные номера - дескрипторы (номера), поток ввода (0), поток вывода (1), поток вывода ошибок (2).  </w:t>
      </w:r>
    </w:p>
    <w:p w:rsidR="00E95129" w:rsidRPr="008E5AA2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8E5AA2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AA2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системного вызова </w:t>
      </w:r>
      <w:proofErr w:type="spellStart"/>
      <w:r w:rsidRPr="008E5AA2">
        <w:rPr>
          <w:rFonts w:ascii="Times New Roman" w:hAnsi="Times New Roman" w:cs="Times New Roman"/>
          <w:b/>
          <w:sz w:val="28"/>
          <w:szCs w:val="28"/>
          <w:lang w:val="en-US"/>
        </w:rPr>
        <w:t>WaitForSingleObject</w:t>
      </w:r>
      <w:proofErr w:type="spellEnd"/>
      <w:r w:rsidRPr="008E5AA2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8E5AA2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8E5AA2">
        <w:rPr>
          <w:rFonts w:ascii="Times New Roman" w:hAnsi="Times New Roman" w:cs="Times New Roman"/>
          <w:b/>
          <w:sz w:val="28"/>
          <w:szCs w:val="28"/>
        </w:rPr>
        <w:t>-приложении.</w:t>
      </w:r>
    </w:p>
    <w:p w:rsidR="00E95129" w:rsidRPr="008E5AA2" w:rsidRDefault="00773EAC" w:rsidP="00E67F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AA2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 w:rsidRPr="008E5AA2">
        <w:rPr>
          <w:rFonts w:ascii="Times New Roman" w:hAnsi="Times New Roman" w:cs="Times New Roman"/>
          <w:i/>
          <w:iCs/>
          <w:sz w:val="28"/>
          <w:szCs w:val="28"/>
        </w:rPr>
        <w:t>WaitForSingleObject</w:t>
      </w:r>
      <w:proofErr w:type="spellEnd"/>
      <w:r w:rsidRPr="008E5A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E5AA2">
        <w:rPr>
          <w:rFonts w:ascii="Times New Roman" w:hAnsi="Times New Roman" w:cs="Times New Roman"/>
          <w:sz w:val="28"/>
          <w:szCs w:val="28"/>
        </w:rPr>
        <w:t>используется для ожидания</w:t>
      </w:r>
      <w:r w:rsidR="00E67FFA">
        <w:rPr>
          <w:rFonts w:ascii="Times New Roman" w:hAnsi="Times New Roman" w:cs="Times New Roman"/>
          <w:sz w:val="28"/>
          <w:szCs w:val="28"/>
        </w:rPr>
        <w:t xml:space="preserve"> </w:t>
      </w:r>
      <w:r w:rsidRPr="008E5AA2">
        <w:rPr>
          <w:rFonts w:ascii="Times New Roman" w:hAnsi="Times New Roman" w:cs="Times New Roman"/>
          <w:sz w:val="28"/>
          <w:szCs w:val="28"/>
        </w:rPr>
        <w:t>события. Ожидание может касаться множества возможных событий. Если в параметре</w:t>
      </w:r>
      <w:r w:rsidR="00E67FFA">
        <w:rPr>
          <w:rFonts w:ascii="Times New Roman" w:hAnsi="Times New Roman" w:cs="Times New Roman"/>
          <w:sz w:val="28"/>
          <w:szCs w:val="28"/>
        </w:rPr>
        <w:t xml:space="preserve"> </w:t>
      </w:r>
      <w:r w:rsidRPr="008E5AA2">
        <w:rPr>
          <w:rFonts w:ascii="Times New Roman" w:hAnsi="Times New Roman" w:cs="Times New Roman"/>
          <w:sz w:val="28"/>
          <w:szCs w:val="28"/>
        </w:rPr>
        <w:t>указан процесс, то вызывающая программа дожидается окончания конкретного процесса.</w:t>
      </w:r>
    </w:p>
    <w:p w:rsidR="00E95129" w:rsidRPr="008E5AA2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8E5AA2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AA2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системного вызова </w:t>
      </w:r>
      <w:r w:rsidRPr="008E5AA2">
        <w:rPr>
          <w:rFonts w:ascii="Times New Roman" w:hAnsi="Times New Roman" w:cs="Times New Roman"/>
          <w:b/>
          <w:sz w:val="28"/>
          <w:szCs w:val="28"/>
          <w:lang w:val="en-US"/>
        </w:rPr>
        <w:t>wait</w:t>
      </w:r>
      <w:r w:rsidRPr="008E5AA2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8E5AA2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8E5AA2">
        <w:rPr>
          <w:rFonts w:ascii="Times New Roman" w:hAnsi="Times New Roman" w:cs="Times New Roman"/>
          <w:b/>
          <w:sz w:val="28"/>
          <w:szCs w:val="28"/>
        </w:rPr>
        <w:t>-приложении.</w:t>
      </w:r>
    </w:p>
    <w:p w:rsidR="00E95129" w:rsidRPr="008E5AA2" w:rsidRDefault="00852DF2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8E5AA2">
        <w:rPr>
          <w:rFonts w:ascii="Times New Roman" w:hAnsi="Times New Roman" w:cs="Times New Roman"/>
          <w:color w:val="444444"/>
          <w:sz w:val="28"/>
          <w:szCs w:val="28"/>
        </w:rPr>
        <w:t>Она блокирует вызывающий процесс до тех пор, пока один из его дочерних процессов не завершится (или не произойдет ошибка). </w:t>
      </w:r>
    </w:p>
    <w:p w:rsidR="00852DF2" w:rsidRPr="008E5AA2" w:rsidRDefault="00852DF2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8E5AA2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AA2">
        <w:rPr>
          <w:rFonts w:ascii="Times New Roman" w:hAnsi="Times New Roman" w:cs="Times New Roman"/>
          <w:b/>
          <w:sz w:val="28"/>
          <w:szCs w:val="28"/>
        </w:rPr>
        <w:t xml:space="preserve">Дайте развернутое определение процесса </w:t>
      </w:r>
      <w:r w:rsidRPr="008E5AA2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8E5AA2">
        <w:rPr>
          <w:rFonts w:ascii="Times New Roman" w:hAnsi="Times New Roman" w:cs="Times New Roman"/>
          <w:b/>
          <w:sz w:val="28"/>
          <w:szCs w:val="28"/>
        </w:rPr>
        <w:t>.</w:t>
      </w:r>
    </w:p>
    <w:p w:rsidR="00852DF2" w:rsidRPr="008E5AA2" w:rsidRDefault="00852DF2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AA2">
        <w:rPr>
          <w:rFonts w:ascii="Times New Roman" w:hAnsi="Times New Roman" w:cs="Times New Roman"/>
          <w:sz w:val="28"/>
          <w:szCs w:val="28"/>
        </w:rPr>
        <w:t xml:space="preserve">Процесс OS – единица работы OS - объект ядра OS + </w:t>
      </w:r>
      <w:r w:rsidR="00E67FFA">
        <w:rPr>
          <w:rFonts w:ascii="Times New Roman" w:hAnsi="Times New Roman" w:cs="Times New Roman"/>
          <w:sz w:val="28"/>
          <w:szCs w:val="28"/>
        </w:rPr>
        <w:t>адресное пространство.</w:t>
      </w:r>
    </w:p>
    <w:p w:rsidR="00852DF2" w:rsidRPr="008E5AA2" w:rsidRDefault="00852DF2" w:rsidP="008E5AA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AA2">
        <w:rPr>
          <w:rFonts w:ascii="Times New Roman" w:hAnsi="Times New Roman" w:cs="Times New Roman"/>
          <w:sz w:val="28"/>
          <w:szCs w:val="28"/>
        </w:rPr>
        <w:t>Процессом, по существу, является программа во время ее выполнения.</w:t>
      </w:r>
    </w:p>
    <w:p w:rsidR="005360F6" w:rsidRDefault="00157C21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2C86" w:rsidRDefault="00B02C86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2C86" w:rsidRPr="00B02C86" w:rsidRDefault="00B02C86" w:rsidP="00B02C86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color w:val="1C1717"/>
          <w:sz w:val="28"/>
        </w:rPr>
      </w:pPr>
      <w:r w:rsidRPr="00B02C86">
        <w:rPr>
          <w:color w:val="1C1717"/>
          <w:sz w:val="28"/>
        </w:rPr>
        <w:t xml:space="preserve">Файловая система </w:t>
      </w:r>
      <w:proofErr w:type="spellStart"/>
      <w:r w:rsidRPr="00B02C86">
        <w:rPr>
          <w:color w:val="1C1717"/>
          <w:sz w:val="28"/>
        </w:rPr>
        <w:t>Proc</w:t>
      </w:r>
      <w:proofErr w:type="spellEnd"/>
      <w:r w:rsidRPr="00B02C86">
        <w:rPr>
          <w:color w:val="1C1717"/>
          <w:sz w:val="28"/>
        </w:rPr>
        <w:t xml:space="preserve"> (</w:t>
      </w:r>
      <w:proofErr w:type="spellStart"/>
      <w:r w:rsidRPr="00B02C86">
        <w:rPr>
          <w:color w:val="1C1717"/>
          <w:sz w:val="28"/>
        </w:rPr>
        <w:t>procfs</w:t>
      </w:r>
      <w:proofErr w:type="spellEnd"/>
      <w:r w:rsidRPr="00B02C86">
        <w:rPr>
          <w:color w:val="1C1717"/>
          <w:sz w:val="28"/>
        </w:rPr>
        <w:t>) — это виртуальная файловая система, созданная на лету при загрузке системы, и ликвидируется во время выключения системы.</w:t>
      </w:r>
    </w:p>
    <w:p w:rsidR="00B02C86" w:rsidRPr="00B02C86" w:rsidRDefault="00B02C86" w:rsidP="00B02C86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color w:val="1C1717"/>
          <w:sz w:val="28"/>
        </w:rPr>
      </w:pPr>
      <w:r w:rsidRPr="00B02C86">
        <w:rPr>
          <w:color w:val="1C1717"/>
          <w:sz w:val="28"/>
        </w:rPr>
        <w:t>Он содержит полезную информацию о процессах, которые в данный момент выполняются, он рассматривается как центр управления и информации для ядра.</w:t>
      </w:r>
    </w:p>
    <w:p w:rsidR="00B02C86" w:rsidRPr="008E5AA2" w:rsidRDefault="00B02C86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02C86" w:rsidRPr="008E5AA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C21" w:rsidRDefault="00157C21">
      <w:pPr>
        <w:spacing w:after="0" w:line="240" w:lineRule="auto"/>
      </w:pPr>
      <w:r>
        <w:separator/>
      </w:r>
    </w:p>
  </w:endnote>
  <w:endnote w:type="continuationSeparator" w:id="0">
    <w:p w:rsidR="00157C21" w:rsidRDefault="0015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-Bold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E67FF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722">
          <w:rPr>
            <w:noProof/>
          </w:rPr>
          <w:t>3</w:t>
        </w:r>
        <w:r>
          <w:fldChar w:fldCharType="end"/>
        </w:r>
      </w:p>
    </w:sdtContent>
  </w:sdt>
  <w:p w:rsidR="00077C22" w:rsidRDefault="00157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C21" w:rsidRDefault="00157C21">
      <w:pPr>
        <w:spacing w:after="0" w:line="240" w:lineRule="auto"/>
      </w:pPr>
      <w:r>
        <w:separator/>
      </w:r>
    </w:p>
  </w:footnote>
  <w:footnote w:type="continuationSeparator" w:id="0">
    <w:p w:rsidR="00157C21" w:rsidRDefault="00157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5F63DC"/>
    <w:multiLevelType w:val="hybridMultilevel"/>
    <w:tmpl w:val="CE32D3BC"/>
    <w:lvl w:ilvl="0" w:tplc="345C1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29"/>
    <w:rsid w:val="00157C21"/>
    <w:rsid w:val="00266722"/>
    <w:rsid w:val="003E31E5"/>
    <w:rsid w:val="00773EAC"/>
    <w:rsid w:val="00852DF2"/>
    <w:rsid w:val="008C658E"/>
    <w:rsid w:val="008E5AA2"/>
    <w:rsid w:val="00B02C86"/>
    <w:rsid w:val="00E579DC"/>
    <w:rsid w:val="00E67FFA"/>
    <w:rsid w:val="00E95129"/>
    <w:rsid w:val="00FA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2DD8"/>
  <w15:chartTrackingRefBased/>
  <w15:docId w15:val="{4D0E1AD3-7739-4122-8519-62135D93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1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129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95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95129"/>
  </w:style>
  <w:style w:type="character" w:styleId="a6">
    <w:name w:val="Hyperlink"/>
    <w:basedOn w:val="a0"/>
    <w:uiPriority w:val="99"/>
    <w:semiHidden/>
    <w:unhideWhenUsed/>
    <w:rsid w:val="00E95129"/>
    <w:rPr>
      <w:color w:val="0000FF"/>
      <w:u w:val="single"/>
    </w:rPr>
  </w:style>
  <w:style w:type="character" w:styleId="a7">
    <w:name w:val="Strong"/>
    <w:basedOn w:val="a0"/>
    <w:uiPriority w:val="22"/>
    <w:qFormat/>
    <w:rsid w:val="008E5AA2"/>
    <w:rPr>
      <w:b/>
      <w:bCs/>
    </w:rPr>
  </w:style>
  <w:style w:type="paragraph" w:styleId="a8">
    <w:name w:val="Normal (Web)"/>
    <w:basedOn w:val="a"/>
    <w:uiPriority w:val="99"/>
    <w:semiHidden/>
    <w:unhideWhenUsed/>
    <w:rsid w:val="00B0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4_%D0%BE%D0%BF%D0%B5%D1%80%D0%B0%D1%86%D0%B8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2</cp:revision>
  <dcterms:created xsi:type="dcterms:W3CDTF">2020-10-22T15:06:00Z</dcterms:created>
  <dcterms:modified xsi:type="dcterms:W3CDTF">2020-10-22T22:29:00Z</dcterms:modified>
</cp:coreProperties>
</file>