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25C8AB" w14:textId="77777777" w:rsidR="001B4A06" w:rsidRPr="004207C4" w:rsidRDefault="001B4A06" w:rsidP="001B4A06">
      <w:pPr>
        <w:keepNext/>
        <w:spacing w:after="0" w:line="240" w:lineRule="auto"/>
        <w:ind w:left="-142" w:right="-142" w:firstLine="142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07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</w:t>
      </w:r>
    </w:p>
    <w:p w14:paraId="58901479" w14:textId="77777777" w:rsidR="001B4A06" w:rsidRPr="004207C4" w:rsidRDefault="001B4A06" w:rsidP="001B4A06">
      <w:pPr>
        <w:keepNext/>
        <w:spacing w:after="0" w:line="240" w:lineRule="auto"/>
        <w:ind w:left="-142" w:right="-142" w:firstLine="142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07C4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Белорусский государственный технологический университет</w:t>
      </w:r>
    </w:p>
    <w:p w14:paraId="2A6E4352" w14:textId="77777777" w:rsidR="001B4A06" w:rsidRPr="004207C4" w:rsidRDefault="001B4A06" w:rsidP="001B4A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1960B3" w14:textId="77777777" w:rsidR="001B4A06" w:rsidRPr="004207C4" w:rsidRDefault="001B4A06" w:rsidP="001B4A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9FB0E8" w14:textId="77777777" w:rsidR="001B4A06" w:rsidRPr="004207C4" w:rsidRDefault="001B4A06" w:rsidP="001B4A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52941E" w14:textId="77777777" w:rsidR="001B4A06" w:rsidRPr="004207C4" w:rsidRDefault="001B4A06" w:rsidP="001B4A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090296" w14:textId="77777777" w:rsidR="001B4A06" w:rsidRPr="004207C4" w:rsidRDefault="001B4A06" w:rsidP="001B4A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07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полиграфического оборудования и </w:t>
      </w:r>
    </w:p>
    <w:p w14:paraId="0FB51D78" w14:textId="77777777" w:rsidR="001B4A06" w:rsidRPr="004207C4" w:rsidRDefault="001B4A06" w:rsidP="001B4A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207C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обработки информации</w:t>
      </w:r>
    </w:p>
    <w:p w14:paraId="32384A6E" w14:textId="77777777" w:rsidR="001B4A06" w:rsidRPr="004207C4" w:rsidRDefault="001B4A06" w:rsidP="001B4A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48C1C87" w14:textId="77777777" w:rsidR="001B4A06" w:rsidRPr="004207C4" w:rsidRDefault="001B4A06" w:rsidP="001B4A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E2F3437" w14:textId="77777777" w:rsidR="001B4A06" w:rsidRPr="004207C4" w:rsidRDefault="001B4A06" w:rsidP="001B4A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3F325A0" w14:textId="77777777" w:rsidR="001B4A06" w:rsidRPr="004207C4" w:rsidRDefault="001B4A06" w:rsidP="001B4A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1F770DF" w14:textId="77777777" w:rsidR="001B4A06" w:rsidRPr="004207C4" w:rsidRDefault="001B4A06" w:rsidP="001B4A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CB1FDB2" w14:textId="77777777" w:rsidR="001B4A06" w:rsidRPr="004207C4" w:rsidRDefault="001B4A06" w:rsidP="001B4A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35E519B" w14:textId="77777777" w:rsidR="001B4A06" w:rsidRPr="004207C4" w:rsidRDefault="001B4A06" w:rsidP="001B4A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46D8D24" w14:textId="77777777" w:rsidR="001B4A06" w:rsidRPr="004207C4" w:rsidRDefault="001B4A06" w:rsidP="001B4A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9CC4BDB" w14:textId="77777777" w:rsidR="001B4A06" w:rsidRPr="004207C4" w:rsidRDefault="001B4A06" w:rsidP="001B4A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871017" w14:textId="77777777" w:rsidR="001B4A06" w:rsidRPr="004207C4" w:rsidRDefault="001B4A06" w:rsidP="001B4A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207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 7</w:t>
      </w:r>
    </w:p>
    <w:p w14:paraId="3180FBD4" w14:textId="77777777" w:rsidR="001B4A06" w:rsidRPr="004207C4" w:rsidRDefault="001B4A06" w:rsidP="001B4A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49B3B5" w14:textId="77777777" w:rsidR="001B4A06" w:rsidRPr="004207C4" w:rsidRDefault="001B4A06" w:rsidP="001B4A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07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«Стандартизация и сертификация </w:t>
      </w:r>
    </w:p>
    <w:p w14:paraId="727FE95D" w14:textId="77777777" w:rsidR="001B4A06" w:rsidRPr="004207C4" w:rsidRDefault="001B4A06" w:rsidP="001B4A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07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информационных систем и технологий» </w:t>
      </w:r>
    </w:p>
    <w:p w14:paraId="302880FC" w14:textId="77777777" w:rsidR="001B4A06" w:rsidRPr="004207C4" w:rsidRDefault="001B4A06" w:rsidP="001B4A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E9021D" w14:textId="77777777" w:rsidR="001B4A06" w:rsidRPr="004207C4" w:rsidRDefault="001B4A06" w:rsidP="001B4A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07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 </w:t>
      </w:r>
    </w:p>
    <w:p w14:paraId="3202DFB6" w14:textId="77777777" w:rsidR="001B4A06" w:rsidRPr="004207C4" w:rsidRDefault="001B4A06" w:rsidP="001B4A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7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«Ознакомление со стандартами </w:t>
      </w:r>
      <w:r w:rsidRPr="004207C4">
        <w:rPr>
          <w:rFonts w:ascii="Times New Roman" w:hAnsi="Times New Roman" w:cs="Times New Roman"/>
          <w:sz w:val="28"/>
          <w:szCs w:val="28"/>
        </w:rPr>
        <w:t xml:space="preserve">обмена </w:t>
      </w:r>
    </w:p>
    <w:p w14:paraId="334D2667" w14:textId="77777777" w:rsidR="001B4A06" w:rsidRPr="004207C4" w:rsidRDefault="001B4A06" w:rsidP="001B4A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07C4">
        <w:rPr>
          <w:rFonts w:ascii="Times New Roman" w:hAnsi="Times New Roman" w:cs="Times New Roman"/>
          <w:sz w:val="28"/>
          <w:szCs w:val="28"/>
        </w:rPr>
        <w:t xml:space="preserve">сообщениями внутри сети </w:t>
      </w:r>
      <w:proofErr w:type="spellStart"/>
      <w:r w:rsidRPr="004207C4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4207C4">
        <w:rPr>
          <w:rFonts w:ascii="Times New Roman" w:hAnsi="Times New Roman" w:cs="Times New Roman"/>
          <w:i/>
          <w:sz w:val="28"/>
          <w:szCs w:val="28"/>
        </w:rPr>
        <w:t>nternet</w:t>
      </w:r>
      <w:proofErr w:type="spellEnd"/>
      <w:r w:rsidRPr="004207C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1C71CBA" w14:textId="77777777" w:rsidR="001B4A06" w:rsidRPr="004207C4" w:rsidRDefault="001B4A06" w:rsidP="001B4A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5E735" w14:textId="77777777" w:rsidR="001B4A06" w:rsidRPr="004207C4" w:rsidRDefault="001B4A06" w:rsidP="001B4A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A3BBB6" w14:textId="77777777" w:rsidR="001B4A06" w:rsidRPr="004207C4" w:rsidRDefault="001B4A06" w:rsidP="001B4A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651EB2" w14:textId="77777777" w:rsidR="001B4A06" w:rsidRPr="004207C4" w:rsidRDefault="001B4A06" w:rsidP="001B4A0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574397" w14:textId="77777777" w:rsidR="001B4A06" w:rsidRPr="004207C4" w:rsidRDefault="001B4A06" w:rsidP="001B4A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07C4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7D371368" w14:textId="71380D53" w:rsidR="001B4A06" w:rsidRPr="004207C4" w:rsidRDefault="001B4A06" w:rsidP="00EE3F2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07C4">
        <w:rPr>
          <w:rFonts w:ascii="Times New Roman" w:hAnsi="Times New Roman" w:cs="Times New Roman"/>
          <w:sz w:val="28"/>
          <w:szCs w:val="28"/>
        </w:rPr>
        <w:t xml:space="preserve"> </w:t>
      </w:r>
      <w:r w:rsidR="00EE3F2E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14:paraId="44F073B1" w14:textId="77777777" w:rsidR="001B4A06" w:rsidRPr="004207C4" w:rsidRDefault="001B4A06" w:rsidP="001B4A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7933154" w14:textId="77777777" w:rsidR="001B4A06" w:rsidRPr="004207C4" w:rsidRDefault="001B4A06" w:rsidP="001B4A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07C4">
        <w:rPr>
          <w:rFonts w:ascii="Times New Roman" w:hAnsi="Times New Roman" w:cs="Times New Roman"/>
          <w:sz w:val="28"/>
          <w:szCs w:val="28"/>
        </w:rPr>
        <w:t>Проверил</w:t>
      </w:r>
    </w:p>
    <w:p w14:paraId="44D85029" w14:textId="77777777" w:rsidR="001B4A06" w:rsidRPr="004207C4" w:rsidRDefault="001B4A06" w:rsidP="001B4A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07C4">
        <w:rPr>
          <w:rFonts w:ascii="Times New Roman" w:hAnsi="Times New Roman" w:cs="Times New Roman"/>
          <w:sz w:val="28"/>
          <w:szCs w:val="28"/>
        </w:rPr>
        <w:t>ст. преп. Сулим П.Е.</w:t>
      </w:r>
    </w:p>
    <w:p w14:paraId="39881D45" w14:textId="77777777" w:rsidR="001B4A06" w:rsidRPr="004207C4" w:rsidRDefault="001B4A06" w:rsidP="001B4A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D7BAE1" w14:textId="77777777" w:rsidR="001B4A06" w:rsidRPr="004207C4" w:rsidRDefault="001B4A06" w:rsidP="001B4A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292946" w14:textId="77777777" w:rsidR="001B4A06" w:rsidRPr="004207C4" w:rsidRDefault="001B4A06" w:rsidP="001B4A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07C4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14:paraId="36212C9C" w14:textId="77777777" w:rsidR="001B4A06" w:rsidRPr="004207C4" w:rsidRDefault="001B4A06" w:rsidP="001B4A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07C4">
        <w:rPr>
          <w:rFonts w:ascii="Times New Roman" w:hAnsi="Times New Roman" w:cs="Times New Roman"/>
          <w:sz w:val="28"/>
          <w:szCs w:val="28"/>
        </w:rPr>
        <w:t>защищен с отметкой                        баллов</w:t>
      </w:r>
    </w:p>
    <w:p w14:paraId="31B92FC5" w14:textId="77777777" w:rsidR="001B4A06" w:rsidRPr="004207C4" w:rsidRDefault="001B4A06" w:rsidP="001B4A06">
      <w:pPr>
        <w:jc w:val="center"/>
        <w:rPr>
          <w:sz w:val="28"/>
          <w:szCs w:val="28"/>
        </w:rPr>
      </w:pPr>
    </w:p>
    <w:p w14:paraId="286A5CE7" w14:textId="77777777" w:rsidR="001B4A06" w:rsidRPr="004207C4" w:rsidRDefault="001B4A06" w:rsidP="001B4A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7AD693" w14:textId="77777777" w:rsidR="001B4A06" w:rsidRPr="004207C4" w:rsidRDefault="001B4A06" w:rsidP="001B4A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8671E8" w14:textId="77777777" w:rsidR="001B4A06" w:rsidRPr="004207C4" w:rsidRDefault="001B4A06" w:rsidP="001B4A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07C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2022</w:t>
      </w:r>
    </w:p>
    <w:p w14:paraId="6EF14812" w14:textId="77777777" w:rsidR="001B4A06" w:rsidRPr="004207C4" w:rsidRDefault="001B4A06" w:rsidP="001B4A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7C4">
        <w:rPr>
          <w:rFonts w:ascii="Times New Roman" w:hAnsi="Times New Roman" w:cs="Times New Roman"/>
          <w:b/>
          <w:i/>
          <w:sz w:val="28"/>
          <w:szCs w:val="28"/>
        </w:rPr>
        <w:t>Цель</w:t>
      </w:r>
      <w:r w:rsidRPr="004207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07C4">
        <w:rPr>
          <w:rFonts w:ascii="Times New Roman" w:hAnsi="Times New Roman" w:cs="Times New Roman"/>
          <w:b/>
          <w:i/>
          <w:sz w:val="28"/>
          <w:szCs w:val="28"/>
        </w:rPr>
        <w:t>работы</w:t>
      </w:r>
      <w:r w:rsidRPr="004207C4">
        <w:rPr>
          <w:rFonts w:ascii="Times New Roman" w:hAnsi="Times New Roman" w:cs="Times New Roman"/>
          <w:b/>
          <w:sz w:val="28"/>
          <w:szCs w:val="28"/>
        </w:rPr>
        <w:t>:</w:t>
      </w:r>
      <w:r w:rsidRPr="004207C4">
        <w:rPr>
          <w:rFonts w:ascii="Times New Roman" w:hAnsi="Times New Roman" w:cs="Times New Roman"/>
          <w:sz w:val="28"/>
          <w:szCs w:val="28"/>
        </w:rPr>
        <w:t xml:space="preserve"> Ознакомление со стандартами обмена сообщениями внутри сети </w:t>
      </w:r>
      <w:r w:rsidRPr="004207C4">
        <w:rPr>
          <w:rFonts w:ascii="Times New Roman" w:hAnsi="Times New Roman" w:cs="Times New Roman"/>
          <w:i/>
          <w:sz w:val="28"/>
          <w:szCs w:val="28"/>
        </w:rPr>
        <w:t>internet</w:t>
      </w:r>
    </w:p>
    <w:p w14:paraId="3966CB28" w14:textId="77777777" w:rsidR="001B4A06" w:rsidRPr="004207C4" w:rsidRDefault="001B4A06" w:rsidP="001B4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8C97AC" w14:textId="77777777" w:rsidR="001B4A06" w:rsidRPr="004207C4" w:rsidRDefault="001B4A06" w:rsidP="001B4A06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207C4">
        <w:rPr>
          <w:rFonts w:ascii="Times New Roman" w:hAnsi="Times New Roman" w:cs="Times New Roman"/>
          <w:b/>
          <w:i/>
          <w:sz w:val="28"/>
          <w:szCs w:val="28"/>
        </w:rPr>
        <w:t>Ход работы:</w:t>
      </w:r>
      <w:r w:rsidRPr="004207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A368AB" w14:textId="77777777" w:rsidR="001B4A06" w:rsidRPr="004207C4" w:rsidRDefault="001B4A06" w:rsidP="001B4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07C4">
        <w:rPr>
          <w:rFonts w:ascii="Times New Roman" w:hAnsi="Times New Roman" w:cs="Times New Roman"/>
          <w:sz w:val="28"/>
          <w:szCs w:val="28"/>
        </w:rPr>
        <w:t>Оформить стандарты в таблицу.</w:t>
      </w:r>
    </w:p>
    <w:p w14:paraId="42F33107" w14:textId="77777777" w:rsidR="001B4A06" w:rsidRPr="004207C4" w:rsidRDefault="001B4A06" w:rsidP="001B4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07C4">
        <w:rPr>
          <w:rFonts w:ascii="Times New Roman" w:hAnsi="Times New Roman" w:cs="Times New Roman"/>
          <w:sz w:val="28"/>
          <w:szCs w:val="28"/>
        </w:rPr>
        <w:t>Сформулировать развернутые ответы по следующим пунктам:</w:t>
      </w:r>
    </w:p>
    <w:p w14:paraId="06ACA945" w14:textId="77777777" w:rsidR="001B4A06" w:rsidRPr="004207C4" w:rsidRDefault="001B4A06" w:rsidP="001B4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E679BC" w14:textId="77777777" w:rsidR="001B4A06" w:rsidRPr="004207C4" w:rsidRDefault="001B4A06" w:rsidP="001B4A0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07C4">
        <w:rPr>
          <w:rFonts w:ascii="Times New Roman" w:hAnsi="Times New Roman" w:cs="Times New Roman"/>
          <w:sz w:val="28"/>
          <w:szCs w:val="28"/>
        </w:rPr>
        <w:t>Стандарты доступа к сервисам.</w:t>
      </w:r>
    </w:p>
    <w:p w14:paraId="2CD8E795" w14:textId="77777777" w:rsidR="001B4A06" w:rsidRPr="004207C4" w:rsidRDefault="001B4A06" w:rsidP="001B4A0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07C4">
        <w:rPr>
          <w:rFonts w:ascii="Times New Roman" w:hAnsi="Times New Roman" w:cs="Times New Roman"/>
          <w:sz w:val="28"/>
          <w:szCs w:val="28"/>
        </w:rPr>
        <w:t xml:space="preserve">Стандарт </w:t>
      </w:r>
      <w:r w:rsidRPr="004207C4">
        <w:rPr>
          <w:rFonts w:ascii="Times New Roman" w:hAnsi="Times New Roman" w:cs="Times New Roman"/>
          <w:i/>
          <w:sz w:val="28"/>
          <w:szCs w:val="28"/>
        </w:rPr>
        <w:t>SOAP</w:t>
      </w:r>
      <w:r w:rsidRPr="004207C4">
        <w:rPr>
          <w:rFonts w:ascii="Times New Roman" w:hAnsi="Times New Roman" w:cs="Times New Roman"/>
          <w:sz w:val="28"/>
          <w:szCs w:val="28"/>
        </w:rPr>
        <w:t xml:space="preserve">, протокол </w:t>
      </w:r>
      <w:r w:rsidRPr="004207C4">
        <w:rPr>
          <w:rFonts w:ascii="Times New Roman" w:hAnsi="Times New Roman" w:cs="Times New Roman"/>
          <w:i/>
          <w:sz w:val="28"/>
          <w:szCs w:val="28"/>
        </w:rPr>
        <w:t>SOAP</w:t>
      </w:r>
      <w:r w:rsidRPr="004207C4">
        <w:rPr>
          <w:rFonts w:ascii="Times New Roman" w:hAnsi="Times New Roman" w:cs="Times New Roman"/>
          <w:sz w:val="28"/>
          <w:szCs w:val="28"/>
        </w:rPr>
        <w:t>.</w:t>
      </w:r>
    </w:p>
    <w:p w14:paraId="18390125" w14:textId="77777777" w:rsidR="001B4A06" w:rsidRPr="004207C4" w:rsidRDefault="001B4A06" w:rsidP="001B4A0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07C4">
        <w:rPr>
          <w:rFonts w:ascii="Times New Roman" w:hAnsi="Times New Roman" w:cs="Times New Roman"/>
          <w:sz w:val="28"/>
          <w:szCs w:val="28"/>
        </w:rPr>
        <w:t xml:space="preserve">Форматы </w:t>
      </w:r>
      <w:r w:rsidRPr="004207C4">
        <w:rPr>
          <w:rFonts w:ascii="Times New Roman" w:hAnsi="Times New Roman" w:cs="Times New Roman"/>
          <w:i/>
          <w:sz w:val="28"/>
          <w:szCs w:val="28"/>
        </w:rPr>
        <w:t>XML</w:t>
      </w:r>
      <w:r w:rsidRPr="004207C4">
        <w:rPr>
          <w:rFonts w:ascii="Times New Roman" w:hAnsi="Times New Roman" w:cs="Times New Roman"/>
          <w:sz w:val="28"/>
          <w:szCs w:val="28"/>
        </w:rPr>
        <w:t xml:space="preserve"> и </w:t>
      </w:r>
      <w:r w:rsidRPr="004207C4">
        <w:rPr>
          <w:rFonts w:ascii="Times New Roman" w:hAnsi="Times New Roman" w:cs="Times New Roman"/>
          <w:i/>
          <w:sz w:val="28"/>
          <w:szCs w:val="28"/>
        </w:rPr>
        <w:t>JSON</w:t>
      </w:r>
      <w:r w:rsidRPr="004207C4">
        <w:rPr>
          <w:rFonts w:ascii="Times New Roman" w:hAnsi="Times New Roman" w:cs="Times New Roman"/>
          <w:sz w:val="28"/>
          <w:szCs w:val="28"/>
        </w:rPr>
        <w:t>.</w:t>
      </w:r>
    </w:p>
    <w:p w14:paraId="5DED9CE4" w14:textId="77777777" w:rsidR="001B4A06" w:rsidRPr="004207C4" w:rsidRDefault="001B4A06" w:rsidP="001B4A0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07C4">
        <w:rPr>
          <w:rFonts w:ascii="Times New Roman" w:hAnsi="Times New Roman" w:cs="Times New Roman"/>
          <w:sz w:val="28"/>
          <w:szCs w:val="28"/>
        </w:rPr>
        <w:t xml:space="preserve">Спецификация </w:t>
      </w:r>
      <w:r w:rsidRPr="004207C4">
        <w:rPr>
          <w:rFonts w:ascii="Times New Roman" w:hAnsi="Times New Roman" w:cs="Times New Roman"/>
          <w:i/>
          <w:sz w:val="28"/>
          <w:szCs w:val="28"/>
        </w:rPr>
        <w:t>WDDX</w:t>
      </w:r>
      <w:r w:rsidRPr="004207C4">
        <w:rPr>
          <w:rFonts w:ascii="Times New Roman" w:hAnsi="Times New Roman" w:cs="Times New Roman"/>
          <w:sz w:val="28"/>
          <w:szCs w:val="28"/>
        </w:rPr>
        <w:t xml:space="preserve">. Язык описания сервисов </w:t>
      </w:r>
      <w:r w:rsidRPr="004207C4">
        <w:rPr>
          <w:rFonts w:ascii="Times New Roman" w:hAnsi="Times New Roman" w:cs="Times New Roman"/>
          <w:i/>
          <w:sz w:val="28"/>
          <w:szCs w:val="28"/>
        </w:rPr>
        <w:t>WSDL</w:t>
      </w:r>
      <w:r w:rsidRPr="004207C4">
        <w:rPr>
          <w:rFonts w:ascii="Times New Roman" w:hAnsi="Times New Roman" w:cs="Times New Roman"/>
          <w:sz w:val="28"/>
          <w:szCs w:val="28"/>
        </w:rPr>
        <w:t xml:space="preserve">, </w:t>
      </w:r>
      <w:r w:rsidRPr="004207C4">
        <w:rPr>
          <w:rFonts w:ascii="Times New Roman" w:hAnsi="Times New Roman" w:cs="Times New Roman"/>
          <w:i/>
          <w:sz w:val="28"/>
          <w:szCs w:val="28"/>
        </w:rPr>
        <w:t>RESR</w:t>
      </w:r>
      <w:r w:rsidRPr="004207C4">
        <w:rPr>
          <w:rFonts w:ascii="Times New Roman" w:hAnsi="Times New Roman" w:cs="Times New Roman"/>
          <w:sz w:val="28"/>
          <w:szCs w:val="28"/>
        </w:rPr>
        <w:t xml:space="preserve"> и </w:t>
      </w:r>
      <w:r w:rsidRPr="004207C4">
        <w:rPr>
          <w:rFonts w:ascii="Times New Roman" w:hAnsi="Times New Roman" w:cs="Times New Roman"/>
          <w:i/>
          <w:sz w:val="28"/>
          <w:szCs w:val="28"/>
        </w:rPr>
        <w:t>PRC</w:t>
      </w:r>
    </w:p>
    <w:p w14:paraId="7FA8B65C" w14:textId="3BF13FD7" w:rsidR="001B4A06" w:rsidRPr="004207C4" w:rsidRDefault="001B4A06" w:rsidP="001B4A06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12AEB94" w14:textId="14F257A8" w:rsidR="001B4A06" w:rsidRPr="004207C4" w:rsidRDefault="001B4A06" w:rsidP="001B4A06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207C4">
        <w:rPr>
          <w:rFonts w:ascii="Times New Roman" w:hAnsi="Times New Roman" w:cs="Times New Roman"/>
          <w:iCs/>
          <w:sz w:val="28"/>
          <w:szCs w:val="28"/>
        </w:rPr>
        <w:t>Ответы:</w:t>
      </w:r>
    </w:p>
    <w:p w14:paraId="51A736EA" w14:textId="77777777" w:rsidR="001B4A06" w:rsidRPr="004207C4" w:rsidRDefault="001B4A06" w:rsidP="001B4A0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207C4">
        <w:rPr>
          <w:rFonts w:ascii="Times New Roman" w:hAnsi="Times New Roman" w:cs="Times New Roman"/>
          <w:b/>
          <w:bCs/>
          <w:sz w:val="28"/>
          <w:szCs w:val="28"/>
        </w:rPr>
        <w:t>Стандарты доступа к сервисам.</w:t>
      </w:r>
    </w:p>
    <w:p w14:paraId="671DC0A1" w14:textId="188F5C63" w:rsidR="001B4A06" w:rsidRPr="004207C4" w:rsidRDefault="001B4A06" w:rsidP="001B4A0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В основе 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Web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-сервисов лежат 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Internet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-стандарты. Эти стандарты определяют протоколы, а не способы их реализации. Такое утверждение является залогом успеха 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Internet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 — ни одна компания не может влиять на 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Internet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-стандарты и задавать собственные правила игры. Например, стандарты 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Web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-сервисов разрабатываются совместно такими компаниями, как 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IBM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Microsoft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Ariba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 и некоторыми другими, и обсуждаются комитетом 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World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Wide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Web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Consortium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 (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W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>3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C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>).</w:t>
      </w:r>
    </w:p>
    <w:p w14:paraId="7B73CE41" w14:textId="77777777" w:rsidR="001B4A06" w:rsidRPr="004207C4" w:rsidRDefault="001B4A06" w:rsidP="001B4A0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Web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-сервисы базируются на трех основных 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Web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>-стандартах:</w:t>
      </w:r>
    </w:p>
    <w:p w14:paraId="24BC97CA" w14:textId="77777777" w:rsidR="001B4A06" w:rsidRPr="004207C4" w:rsidRDefault="001B4A06" w:rsidP="001B4A06">
      <w:pPr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SOAP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 (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Simple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Object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Access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Protocol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) — на протоколе для посылки сообщений по протоколу 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HTTP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 и другим 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Internet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>-протоколам;</w:t>
      </w:r>
    </w:p>
    <w:p w14:paraId="7217E3BE" w14:textId="77777777" w:rsidR="001B4A06" w:rsidRPr="004207C4" w:rsidRDefault="001B4A06" w:rsidP="001B4A06">
      <w:pPr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WSDL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 (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Web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Services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Description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Language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) — на языке для описания программных интерфейсов 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Web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>-сервисов;</w:t>
      </w:r>
    </w:p>
    <w:p w14:paraId="1988D52E" w14:textId="109C0299" w:rsidR="001B4A06" w:rsidRPr="004207C4" w:rsidRDefault="001B4A06" w:rsidP="001B4A06">
      <w:pPr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UDDI (Universal Description, Discovery and Integration) — </w:t>
      </w:r>
      <w:proofErr w:type="spellStart"/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на</w:t>
      </w:r>
      <w:proofErr w:type="spellEnd"/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стандарте</w:t>
      </w:r>
      <w:proofErr w:type="spellEnd"/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для</w:t>
      </w:r>
      <w:proofErr w:type="spellEnd"/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индексации</w:t>
      </w:r>
      <w:proofErr w:type="spellEnd"/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Web-</w:t>
      </w:r>
      <w:proofErr w:type="spellStart"/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сервисов</w:t>
      </w:r>
      <w:proofErr w:type="spellEnd"/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.</w:t>
      </w:r>
    </w:p>
    <w:p w14:paraId="4C1C519E" w14:textId="670C5D8F" w:rsidR="001B4A06" w:rsidRPr="00EE3F2E" w:rsidRDefault="001B4A06" w:rsidP="001B4A0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4207C4">
        <w:rPr>
          <w:rFonts w:ascii="Times New Roman" w:eastAsia="Times New Roman" w:hAnsi="Times New Roman" w:cs="Times New Roman"/>
          <w:sz w:val="27"/>
          <w:szCs w:val="27"/>
        </w:rPr>
        <w:t>Источник</w:t>
      </w:r>
      <w:r w:rsidR="00E46FD2" w:rsidRPr="004207C4">
        <w:rPr>
          <w:rFonts w:ascii="Times New Roman" w:eastAsia="Times New Roman" w:hAnsi="Times New Roman" w:cs="Times New Roman"/>
          <w:sz w:val="27"/>
          <w:szCs w:val="27"/>
        </w:rPr>
        <w:t>и</w:t>
      </w:r>
      <w:r w:rsidRPr="00EE3F2E">
        <w:rPr>
          <w:rFonts w:ascii="Times New Roman" w:eastAsia="Times New Roman" w:hAnsi="Times New Roman" w:cs="Times New Roman"/>
          <w:sz w:val="27"/>
          <w:szCs w:val="27"/>
          <w:lang w:val="en-US"/>
        </w:rPr>
        <w:t>:</w:t>
      </w:r>
    </w:p>
    <w:p w14:paraId="27105BF3" w14:textId="609A5384" w:rsidR="001B4A06" w:rsidRPr="00EE3F2E" w:rsidRDefault="00EE3F2E" w:rsidP="001B4A0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>
        <w:rPr>
          <w:rStyle w:val="a5"/>
          <w:rFonts w:ascii="Times New Roman" w:eastAsia="Times New Roman" w:hAnsi="Times New Roman" w:cs="Times New Roman"/>
          <w:color w:val="auto"/>
          <w:sz w:val="27"/>
          <w:szCs w:val="27"/>
        </w:rPr>
        <w:fldChar w:fldCharType="begin"/>
      </w:r>
      <w:r w:rsidRPr="00EE3F2E">
        <w:rPr>
          <w:rStyle w:val="a5"/>
          <w:rFonts w:ascii="Times New Roman" w:eastAsia="Times New Roman" w:hAnsi="Times New Roman" w:cs="Times New Roman"/>
          <w:color w:val="auto"/>
          <w:sz w:val="27"/>
          <w:szCs w:val="27"/>
          <w:lang w:val="en-US"/>
        </w:rPr>
        <w:instrText xml:space="preserve"> HYPERLINK "http://kunegin.com/ref6/web/4.htm" </w:instrText>
      </w:r>
      <w:r>
        <w:rPr>
          <w:rStyle w:val="a5"/>
          <w:rFonts w:ascii="Times New Roman" w:eastAsia="Times New Roman" w:hAnsi="Times New Roman" w:cs="Times New Roman"/>
          <w:color w:val="auto"/>
          <w:sz w:val="27"/>
          <w:szCs w:val="27"/>
        </w:rPr>
        <w:fldChar w:fldCharType="separate"/>
      </w:r>
      <w:r w:rsidR="001B4A06" w:rsidRPr="00EE3F2E">
        <w:rPr>
          <w:rStyle w:val="a5"/>
          <w:rFonts w:ascii="Times New Roman" w:eastAsia="Times New Roman" w:hAnsi="Times New Roman" w:cs="Times New Roman"/>
          <w:color w:val="auto"/>
          <w:sz w:val="27"/>
          <w:szCs w:val="27"/>
          <w:lang w:val="en-US"/>
        </w:rPr>
        <w:t>http://kunegin.com/ref6/web/4.htm</w:t>
      </w:r>
      <w:r>
        <w:rPr>
          <w:rStyle w:val="a5"/>
          <w:rFonts w:ascii="Times New Roman" w:eastAsia="Times New Roman" w:hAnsi="Times New Roman" w:cs="Times New Roman"/>
          <w:color w:val="auto"/>
          <w:sz w:val="27"/>
          <w:szCs w:val="27"/>
        </w:rPr>
        <w:fldChar w:fldCharType="end"/>
      </w:r>
    </w:p>
    <w:p w14:paraId="144B90E8" w14:textId="77777777" w:rsidR="001B4A06" w:rsidRPr="00EE3F2E" w:rsidRDefault="001B4A06" w:rsidP="001B4A06">
      <w:pPr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val="en-US"/>
        </w:rPr>
      </w:pPr>
    </w:p>
    <w:p w14:paraId="699C2292" w14:textId="3019834D" w:rsidR="001B4A06" w:rsidRPr="004207C4" w:rsidRDefault="001B4A06" w:rsidP="001B4A0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207C4">
        <w:rPr>
          <w:rFonts w:ascii="Times New Roman" w:hAnsi="Times New Roman" w:cs="Times New Roman"/>
          <w:b/>
          <w:bCs/>
          <w:sz w:val="28"/>
          <w:szCs w:val="28"/>
        </w:rPr>
        <w:t xml:space="preserve">Стандарт </w:t>
      </w:r>
      <w:r w:rsidRPr="004207C4">
        <w:rPr>
          <w:rFonts w:ascii="Times New Roman" w:hAnsi="Times New Roman" w:cs="Times New Roman"/>
          <w:b/>
          <w:bCs/>
          <w:i/>
          <w:sz w:val="28"/>
          <w:szCs w:val="28"/>
        </w:rPr>
        <w:t>SOAP</w:t>
      </w:r>
      <w:r w:rsidRPr="004207C4">
        <w:rPr>
          <w:rFonts w:ascii="Times New Roman" w:hAnsi="Times New Roman" w:cs="Times New Roman"/>
          <w:b/>
          <w:bCs/>
          <w:sz w:val="28"/>
          <w:szCs w:val="28"/>
        </w:rPr>
        <w:t xml:space="preserve">, протокол </w:t>
      </w:r>
      <w:r w:rsidRPr="004207C4">
        <w:rPr>
          <w:rFonts w:ascii="Times New Roman" w:hAnsi="Times New Roman" w:cs="Times New Roman"/>
          <w:b/>
          <w:bCs/>
          <w:i/>
          <w:sz w:val="28"/>
          <w:szCs w:val="28"/>
        </w:rPr>
        <w:t>SOAP</w:t>
      </w:r>
      <w:r w:rsidRPr="004207C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DCEEE72" w14:textId="3A82AD26" w:rsidR="001B4A06" w:rsidRPr="004207C4" w:rsidRDefault="001B4A06" w:rsidP="001B4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47AE69" w14:textId="4230497F" w:rsidR="001B4A06" w:rsidRPr="004207C4" w:rsidRDefault="001B4A06" w:rsidP="001B4A06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4207C4">
        <w:rPr>
          <w:b/>
          <w:bCs/>
          <w:sz w:val="28"/>
          <w:szCs w:val="28"/>
        </w:rPr>
        <w:t>SOAP</w:t>
      </w:r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>(от</w:t>
      </w:r>
      <w:r w:rsidRPr="004207C4">
        <w:rPr>
          <w:sz w:val="28"/>
          <w:szCs w:val="28"/>
        </w:rPr>
        <w:t> </w:t>
      </w:r>
      <w:hyperlink r:id="rId5" w:tooltip="Английский язык" w:history="1">
        <w:r w:rsidRPr="004207C4">
          <w:rPr>
            <w:rStyle w:val="a5"/>
            <w:color w:val="auto"/>
            <w:sz w:val="28"/>
            <w:szCs w:val="28"/>
            <w:u w:val="none"/>
            <w:lang w:val="ru-RU"/>
          </w:rPr>
          <w:t>англ.</w:t>
        </w:r>
      </w:hyperlink>
      <w:r w:rsidRPr="004207C4">
        <w:rPr>
          <w:sz w:val="28"/>
          <w:szCs w:val="28"/>
        </w:rPr>
        <w:t> </w:t>
      </w:r>
      <w:r w:rsidRPr="004207C4">
        <w:rPr>
          <w:i/>
          <w:iCs/>
          <w:sz w:val="28"/>
          <w:szCs w:val="28"/>
          <w:lang w:val="en"/>
        </w:rPr>
        <w:t>Simple</w:t>
      </w:r>
      <w:r w:rsidRPr="004207C4">
        <w:rPr>
          <w:i/>
          <w:iCs/>
          <w:sz w:val="28"/>
          <w:szCs w:val="28"/>
          <w:lang w:val="ru-RU"/>
        </w:rPr>
        <w:t xml:space="preserve"> </w:t>
      </w:r>
      <w:r w:rsidRPr="004207C4">
        <w:rPr>
          <w:i/>
          <w:iCs/>
          <w:sz w:val="28"/>
          <w:szCs w:val="28"/>
          <w:lang w:val="en"/>
        </w:rPr>
        <w:t>Object</w:t>
      </w:r>
      <w:r w:rsidRPr="004207C4">
        <w:rPr>
          <w:i/>
          <w:iCs/>
          <w:sz w:val="28"/>
          <w:szCs w:val="28"/>
          <w:lang w:val="ru-RU"/>
        </w:rPr>
        <w:t xml:space="preserve"> </w:t>
      </w:r>
      <w:r w:rsidRPr="004207C4">
        <w:rPr>
          <w:i/>
          <w:iCs/>
          <w:sz w:val="28"/>
          <w:szCs w:val="28"/>
          <w:lang w:val="en"/>
        </w:rPr>
        <w:t>Access</w:t>
      </w:r>
      <w:r w:rsidRPr="004207C4">
        <w:rPr>
          <w:i/>
          <w:iCs/>
          <w:sz w:val="28"/>
          <w:szCs w:val="28"/>
          <w:lang w:val="ru-RU"/>
        </w:rPr>
        <w:t xml:space="preserve"> </w:t>
      </w:r>
      <w:r w:rsidRPr="004207C4">
        <w:rPr>
          <w:i/>
          <w:iCs/>
          <w:sz w:val="28"/>
          <w:szCs w:val="28"/>
          <w:lang w:val="en"/>
        </w:rPr>
        <w:t>Protocol</w:t>
      </w:r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>— простой протокол доступа к объектам)</w:t>
      </w:r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>—</w:t>
      </w:r>
      <w:r w:rsidRPr="004207C4">
        <w:rPr>
          <w:sz w:val="28"/>
          <w:szCs w:val="28"/>
        </w:rPr>
        <w:t> </w:t>
      </w:r>
      <w:hyperlink r:id="rId6" w:tooltip="Сетевой протокол" w:history="1">
        <w:r w:rsidRPr="004207C4">
          <w:rPr>
            <w:rStyle w:val="a5"/>
            <w:color w:val="auto"/>
            <w:sz w:val="28"/>
            <w:szCs w:val="28"/>
            <w:u w:val="none"/>
            <w:lang w:val="ru-RU"/>
          </w:rPr>
          <w:t>протокол</w:t>
        </w:r>
      </w:hyperlink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 xml:space="preserve">обмена структурированными сообщениями в распределённой вычислительной среде. Первоначально </w:t>
      </w:r>
      <w:r w:rsidRPr="004207C4">
        <w:rPr>
          <w:sz w:val="28"/>
          <w:szCs w:val="28"/>
        </w:rPr>
        <w:t>SOAP</w:t>
      </w:r>
      <w:r w:rsidRPr="004207C4">
        <w:rPr>
          <w:sz w:val="28"/>
          <w:szCs w:val="28"/>
          <w:lang w:val="ru-RU"/>
        </w:rPr>
        <w:t xml:space="preserve"> предназначался в основном для реализации удалённого вызова процедур (</w:t>
      </w:r>
      <w:hyperlink r:id="rId7" w:tooltip="Remote Procedure Call" w:history="1">
        <w:r w:rsidRPr="004207C4">
          <w:rPr>
            <w:rStyle w:val="a5"/>
            <w:color w:val="auto"/>
            <w:sz w:val="28"/>
            <w:szCs w:val="28"/>
            <w:u w:val="none"/>
          </w:rPr>
          <w:t>RPC</w:t>
        </w:r>
      </w:hyperlink>
      <w:r w:rsidRPr="004207C4">
        <w:rPr>
          <w:sz w:val="28"/>
          <w:szCs w:val="28"/>
          <w:lang w:val="ru-RU"/>
        </w:rPr>
        <w:t>). Сейчас протокол используется для обмена произвольными сообщениями в формате</w:t>
      </w:r>
      <w:r w:rsidRPr="004207C4">
        <w:rPr>
          <w:sz w:val="28"/>
          <w:szCs w:val="28"/>
        </w:rPr>
        <w:t> </w:t>
      </w:r>
      <w:r w:rsidR="00EE3F2E">
        <w:rPr>
          <w:rStyle w:val="a5"/>
          <w:color w:val="auto"/>
          <w:sz w:val="28"/>
          <w:szCs w:val="28"/>
          <w:u w:val="none"/>
        </w:rPr>
        <w:fldChar w:fldCharType="begin"/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</w:instrText>
      </w:r>
      <w:r w:rsidR="00EE3F2E">
        <w:rPr>
          <w:rStyle w:val="a5"/>
          <w:color w:val="auto"/>
          <w:sz w:val="28"/>
          <w:szCs w:val="28"/>
          <w:u w:val="none"/>
        </w:rPr>
        <w:instrText>HYPERLINK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"</w:instrText>
      </w:r>
      <w:r w:rsidR="00EE3F2E">
        <w:rPr>
          <w:rStyle w:val="a5"/>
          <w:color w:val="auto"/>
          <w:sz w:val="28"/>
          <w:szCs w:val="28"/>
          <w:u w:val="none"/>
        </w:rPr>
        <w:instrText>https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://</w:instrText>
      </w:r>
      <w:r w:rsidR="00EE3F2E">
        <w:rPr>
          <w:rStyle w:val="a5"/>
          <w:color w:val="auto"/>
          <w:sz w:val="28"/>
          <w:szCs w:val="28"/>
          <w:u w:val="none"/>
        </w:rPr>
        <w:instrText>ru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.</w:instrText>
      </w:r>
      <w:r w:rsidR="00EE3F2E">
        <w:rPr>
          <w:rStyle w:val="a5"/>
          <w:color w:val="auto"/>
          <w:sz w:val="28"/>
          <w:szCs w:val="28"/>
          <w:u w:val="none"/>
        </w:rPr>
        <w:instrText>wikipedia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.</w:instrText>
      </w:r>
      <w:r w:rsidR="00EE3F2E">
        <w:rPr>
          <w:rStyle w:val="a5"/>
          <w:color w:val="auto"/>
          <w:sz w:val="28"/>
          <w:szCs w:val="28"/>
          <w:u w:val="none"/>
        </w:rPr>
        <w:instrText>org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/</w:instrText>
      </w:r>
      <w:r w:rsidR="00EE3F2E">
        <w:rPr>
          <w:rStyle w:val="a5"/>
          <w:color w:val="auto"/>
          <w:sz w:val="28"/>
          <w:szCs w:val="28"/>
          <w:u w:val="none"/>
        </w:rPr>
        <w:instrText>wiki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/</w:instrText>
      </w:r>
      <w:r w:rsidR="00EE3F2E">
        <w:rPr>
          <w:rStyle w:val="a5"/>
          <w:color w:val="auto"/>
          <w:sz w:val="28"/>
          <w:szCs w:val="28"/>
          <w:u w:val="none"/>
        </w:rPr>
        <w:instrText>XML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" \</w:instrText>
      </w:r>
      <w:r w:rsidR="00EE3F2E">
        <w:rPr>
          <w:rStyle w:val="a5"/>
          <w:color w:val="auto"/>
          <w:sz w:val="28"/>
          <w:szCs w:val="28"/>
          <w:u w:val="none"/>
        </w:rPr>
        <w:instrText>o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"</w:instrText>
      </w:r>
      <w:r w:rsidR="00EE3F2E">
        <w:rPr>
          <w:rStyle w:val="a5"/>
          <w:color w:val="auto"/>
          <w:sz w:val="28"/>
          <w:szCs w:val="28"/>
          <w:u w:val="none"/>
        </w:rPr>
        <w:instrText>XML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" </w:instrText>
      </w:r>
      <w:r w:rsidR="00EE3F2E">
        <w:rPr>
          <w:rStyle w:val="a5"/>
          <w:color w:val="auto"/>
          <w:sz w:val="28"/>
          <w:szCs w:val="28"/>
          <w:u w:val="none"/>
        </w:rPr>
        <w:fldChar w:fldCharType="separate"/>
      </w:r>
      <w:r w:rsidRPr="004207C4">
        <w:rPr>
          <w:rStyle w:val="a5"/>
          <w:color w:val="auto"/>
          <w:sz w:val="28"/>
          <w:szCs w:val="28"/>
          <w:u w:val="none"/>
        </w:rPr>
        <w:t>XML</w:t>
      </w:r>
      <w:r w:rsidR="00EE3F2E">
        <w:rPr>
          <w:rStyle w:val="a5"/>
          <w:color w:val="auto"/>
          <w:sz w:val="28"/>
          <w:szCs w:val="28"/>
          <w:u w:val="none"/>
        </w:rPr>
        <w:fldChar w:fldCharType="end"/>
      </w:r>
      <w:r w:rsidRPr="004207C4">
        <w:rPr>
          <w:sz w:val="28"/>
          <w:szCs w:val="28"/>
          <w:lang w:val="ru-RU"/>
        </w:rPr>
        <w:t xml:space="preserve">, а не только для вызова процедур. Официальная спецификация последней версии 1.2 протокола никак не расшифровывает название </w:t>
      </w:r>
      <w:r w:rsidRPr="004207C4">
        <w:rPr>
          <w:sz w:val="28"/>
          <w:szCs w:val="28"/>
        </w:rPr>
        <w:t>SOAP</w:t>
      </w:r>
      <w:r w:rsidRPr="004207C4">
        <w:rPr>
          <w:sz w:val="28"/>
          <w:szCs w:val="28"/>
          <w:lang w:val="ru-RU"/>
        </w:rPr>
        <w:t>.</w:t>
      </w:r>
    </w:p>
    <w:p w14:paraId="23FAC218" w14:textId="77777777" w:rsidR="001B4A06" w:rsidRPr="004207C4" w:rsidRDefault="001B4A06" w:rsidP="001B4A06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4207C4">
        <w:rPr>
          <w:sz w:val="28"/>
          <w:szCs w:val="28"/>
        </w:rPr>
        <w:t>SOAP</w:t>
      </w:r>
      <w:r w:rsidRPr="004207C4">
        <w:rPr>
          <w:sz w:val="28"/>
          <w:szCs w:val="28"/>
          <w:lang w:val="ru-RU"/>
        </w:rPr>
        <w:t xml:space="preserve"> является расширением протокола</w:t>
      </w:r>
      <w:r w:rsidRPr="004207C4">
        <w:rPr>
          <w:sz w:val="28"/>
          <w:szCs w:val="28"/>
        </w:rPr>
        <w:t> </w:t>
      </w:r>
      <w:r w:rsidR="00EE3F2E">
        <w:rPr>
          <w:rStyle w:val="a5"/>
          <w:color w:val="auto"/>
          <w:sz w:val="28"/>
          <w:szCs w:val="28"/>
          <w:u w:val="none"/>
        </w:rPr>
        <w:fldChar w:fldCharType="begin"/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</w:instrText>
      </w:r>
      <w:r w:rsidR="00EE3F2E">
        <w:rPr>
          <w:rStyle w:val="a5"/>
          <w:color w:val="auto"/>
          <w:sz w:val="28"/>
          <w:szCs w:val="28"/>
          <w:u w:val="none"/>
        </w:rPr>
        <w:instrText>HYPERLINK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"</w:instrText>
      </w:r>
      <w:r w:rsidR="00EE3F2E">
        <w:rPr>
          <w:rStyle w:val="a5"/>
          <w:color w:val="auto"/>
          <w:sz w:val="28"/>
          <w:szCs w:val="28"/>
          <w:u w:val="none"/>
        </w:rPr>
        <w:instrText>https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://</w:instrText>
      </w:r>
      <w:r w:rsidR="00EE3F2E">
        <w:rPr>
          <w:rStyle w:val="a5"/>
          <w:color w:val="auto"/>
          <w:sz w:val="28"/>
          <w:szCs w:val="28"/>
          <w:u w:val="none"/>
        </w:rPr>
        <w:instrText>ru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.</w:instrText>
      </w:r>
      <w:r w:rsidR="00EE3F2E">
        <w:rPr>
          <w:rStyle w:val="a5"/>
          <w:color w:val="auto"/>
          <w:sz w:val="28"/>
          <w:szCs w:val="28"/>
          <w:u w:val="none"/>
        </w:rPr>
        <w:instrText>wikipedia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.</w:instrText>
      </w:r>
      <w:r w:rsidR="00EE3F2E">
        <w:rPr>
          <w:rStyle w:val="a5"/>
          <w:color w:val="auto"/>
          <w:sz w:val="28"/>
          <w:szCs w:val="28"/>
          <w:u w:val="none"/>
        </w:rPr>
        <w:instrText>org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/</w:instrText>
      </w:r>
      <w:r w:rsidR="00EE3F2E">
        <w:rPr>
          <w:rStyle w:val="a5"/>
          <w:color w:val="auto"/>
          <w:sz w:val="28"/>
          <w:szCs w:val="28"/>
          <w:u w:val="none"/>
        </w:rPr>
        <w:instrText>wiki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/</w:instrText>
      </w:r>
      <w:r w:rsidR="00EE3F2E">
        <w:rPr>
          <w:rStyle w:val="a5"/>
          <w:color w:val="auto"/>
          <w:sz w:val="28"/>
          <w:szCs w:val="28"/>
          <w:u w:val="none"/>
        </w:rPr>
        <w:instrText>XML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-</w:instrText>
      </w:r>
      <w:r w:rsidR="00EE3F2E">
        <w:rPr>
          <w:rStyle w:val="a5"/>
          <w:color w:val="auto"/>
          <w:sz w:val="28"/>
          <w:szCs w:val="28"/>
          <w:u w:val="none"/>
        </w:rPr>
        <w:instrText>RPC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" \</w:instrText>
      </w:r>
      <w:r w:rsidR="00EE3F2E">
        <w:rPr>
          <w:rStyle w:val="a5"/>
          <w:color w:val="auto"/>
          <w:sz w:val="28"/>
          <w:szCs w:val="28"/>
          <w:u w:val="none"/>
        </w:rPr>
        <w:instrText>o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"</w:instrText>
      </w:r>
      <w:r w:rsidR="00EE3F2E">
        <w:rPr>
          <w:rStyle w:val="a5"/>
          <w:color w:val="auto"/>
          <w:sz w:val="28"/>
          <w:szCs w:val="28"/>
          <w:u w:val="none"/>
        </w:rPr>
        <w:instrText>XML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-</w:instrText>
      </w:r>
      <w:r w:rsidR="00EE3F2E">
        <w:rPr>
          <w:rStyle w:val="a5"/>
          <w:color w:val="auto"/>
          <w:sz w:val="28"/>
          <w:szCs w:val="28"/>
          <w:u w:val="none"/>
        </w:rPr>
        <w:instrText>RPC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" </w:instrText>
      </w:r>
      <w:r w:rsidR="00EE3F2E">
        <w:rPr>
          <w:rStyle w:val="a5"/>
          <w:color w:val="auto"/>
          <w:sz w:val="28"/>
          <w:szCs w:val="28"/>
          <w:u w:val="none"/>
        </w:rPr>
        <w:fldChar w:fldCharType="separate"/>
      </w:r>
      <w:r w:rsidRPr="004207C4">
        <w:rPr>
          <w:rStyle w:val="a5"/>
          <w:color w:val="auto"/>
          <w:sz w:val="28"/>
          <w:szCs w:val="28"/>
          <w:u w:val="none"/>
        </w:rPr>
        <w:t>XML</w:t>
      </w:r>
      <w:r w:rsidRPr="004207C4">
        <w:rPr>
          <w:rStyle w:val="a5"/>
          <w:color w:val="auto"/>
          <w:sz w:val="28"/>
          <w:szCs w:val="28"/>
          <w:u w:val="none"/>
          <w:lang w:val="ru-RU"/>
        </w:rPr>
        <w:t>-</w:t>
      </w:r>
      <w:r w:rsidRPr="004207C4">
        <w:rPr>
          <w:rStyle w:val="a5"/>
          <w:color w:val="auto"/>
          <w:sz w:val="28"/>
          <w:szCs w:val="28"/>
          <w:u w:val="none"/>
        </w:rPr>
        <w:t>RPC</w:t>
      </w:r>
      <w:r w:rsidR="00EE3F2E">
        <w:rPr>
          <w:rStyle w:val="a5"/>
          <w:color w:val="auto"/>
          <w:sz w:val="28"/>
          <w:szCs w:val="28"/>
          <w:u w:val="none"/>
        </w:rPr>
        <w:fldChar w:fldCharType="end"/>
      </w:r>
      <w:r w:rsidRPr="004207C4">
        <w:rPr>
          <w:sz w:val="28"/>
          <w:szCs w:val="28"/>
          <w:lang w:val="ru-RU"/>
        </w:rPr>
        <w:t>.</w:t>
      </w:r>
    </w:p>
    <w:p w14:paraId="65F4E54A" w14:textId="77777777" w:rsidR="001B4A06" w:rsidRPr="004207C4" w:rsidRDefault="001B4A06" w:rsidP="001B4A06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4207C4">
        <w:rPr>
          <w:sz w:val="28"/>
          <w:szCs w:val="28"/>
        </w:rPr>
        <w:t>SOAP</w:t>
      </w:r>
      <w:r w:rsidRPr="004207C4">
        <w:rPr>
          <w:sz w:val="28"/>
          <w:szCs w:val="28"/>
          <w:lang w:val="ru-RU"/>
        </w:rPr>
        <w:t xml:space="preserve"> может использоваться с любым протоколом прикладного уровня:</w:t>
      </w:r>
      <w:r w:rsidRPr="004207C4">
        <w:rPr>
          <w:sz w:val="28"/>
          <w:szCs w:val="28"/>
        </w:rPr>
        <w:t> </w:t>
      </w:r>
      <w:r w:rsidR="00EE3F2E">
        <w:rPr>
          <w:rStyle w:val="a5"/>
          <w:color w:val="auto"/>
          <w:sz w:val="28"/>
          <w:szCs w:val="28"/>
          <w:u w:val="none"/>
        </w:rPr>
        <w:fldChar w:fldCharType="begin"/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</w:instrText>
      </w:r>
      <w:r w:rsidR="00EE3F2E">
        <w:rPr>
          <w:rStyle w:val="a5"/>
          <w:color w:val="auto"/>
          <w:sz w:val="28"/>
          <w:szCs w:val="28"/>
          <w:u w:val="none"/>
        </w:rPr>
        <w:instrText>HYPERLINK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"</w:instrText>
      </w:r>
      <w:r w:rsidR="00EE3F2E">
        <w:rPr>
          <w:rStyle w:val="a5"/>
          <w:color w:val="auto"/>
          <w:sz w:val="28"/>
          <w:szCs w:val="28"/>
          <w:u w:val="none"/>
        </w:rPr>
        <w:instrText>https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://</w:instrText>
      </w:r>
      <w:r w:rsidR="00EE3F2E">
        <w:rPr>
          <w:rStyle w:val="a5"/>
          <w:color w:val="auto"/>
          <w:sz w:val="28"/>
          <w:szCs w:val="28"/>
          <w:u w:val="none"/>
        </w:rPr>
        <w:instrText>ru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.</w:instrText>
      </w:r>
      <w:r w:rsidR="00EE3F2E">
        <w:rPr>
          <w:rStyle w:val="a5"/>
          <w:color w:val="auto"/>
          <w:sz w:val="28"/>
          <w:szCs w:val="28"/>
          <w:u w:val="none"/>
        </w:rPr>
        <w:instrText>wikipedia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.</w:instrText>
      </w:r>
      <w:r w:rsidR="00EE3F2E">
        <w:rPr>
          <w:rStyle w:val="a5"/>
          <w:color w:val="auto"/>
          <w:sz w:val="28"/>
          <w:szCs w:val="28"/>
          <w:u w:val="none"/>
        </w:rPr>
        <w:instrText>org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/</w:instrText>
      </w:r>
      <w:r w:rsidR="00EE3F2E">
        <w:rPr>
          <w:rStyle w:val="a5"/>
          <w:color w:val="auto"/>
          <w:sz w:val="28"/>
          <w:szCs w:val="28"/>
          <w:u w:val="none"/>
        </w:rPr>
        <w:instrText>wiki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/</w:instrText>
      </w:r>
      <w:r w:rsidR="00EE3F2E">
        <w:rPr>
          <w:rStyle w:val="a5"/>
          <w:color w:val="auto"/>
          <w:sz w:val="28"/>
          <w:szCs w:val="28"/>
          <w:u w:val="none"/>
        </w:rPr>
        <w:instrText>SMTP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" \</w:instrText>
      </w:r>
      <w:r w:rsidR="00EE3F2E">
        <w:rPr>
          <w:rStyle w:val="a5"/>
          <w:color w:val="auto"/>
          <w:sz w:val="28"/>
          <w:szCs w:val="28"/>
          <w:u w:val="none"/>
        </w:rPr>
        <w:instrText>o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"</w:instrText>
      </w:r>
      <w:r w:rsidR="00EE3F2E">
        <w:rPr>
          <w:rStyle w:val="a5"/>
          <w:color w:val="auto"/>
          <w:sz w:val="28"/>
          <w:szCs w:val="28"/>
          <w:u w:val="none"/>
        </w:rPr>
        <w:instrText>SMTP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" </w:instrText>
      </w:r>
      <w:r w:rsidR="00EE3F2E">
        <w:rPr>
          <w:rStyle w:val="a5"/>
          <w:color w:val="auto"/>
          <w:sz w:val="28"/>
          <w:szCs w:val="28"/>
          <w:u w:val="none"/>
        </w:rPr>
        <w:fldChar w:fldCharType="separate"/>
      </w:r>
      <w:r w:rsidRPr="004207C4">
        <w:rPr>
          <w:rStyle w:val="a5"/>
          <w:color w:val="auto"/>
          <w:sz w:val="28"/>
          <w:szCs w:val="28"/>
          <w:u w:val="none"/>
        </w:rPr>
        <w:t>SMTP</w:t>
      </w:r>
      <w:r w:rsidR="00EE3F2E">
        <w:rPr>
          <w:rStyle w:val="a5"/>
          <w:color w:val="auto"/>
          <w:sz w:val="28"/>
          <w:szCs w:val="28"/>
          <w:u w:val="none"/>
        </w:rPr>
        <w:fldChar w:fldCharType="end"/>
      </w:r>
      <w:r w:rsidRPr="004207C4">
        <w:rPr>
          <w:sz w:val="28"/>
          <w:szCs w:val="28"/>
          <w:lang w:val="ru-RU"/>
        </w:rPr>
        <w:t>,</w:t>
      </w:r>
      <w:r w:rsidRPr="004207C4">
        <w:rPr>
          <w:sz w:val="28"/>
          <w:szCs w:val="28"/>
        </w:rPr>
        <w:t> </w:t>
      </w:r>
      <w:r w:rsidR="00EE3F2E">
        <w:rPr>
          <w:rStyle w:val="a5"/>
          <w:color w:val="auto"/>
          <w:sz w:val="28"/>
          <w:szCs w:val="28"/>
          <w:u w:val="none"/>
        </w:rPr>
        <w:fldChar w:fldCharType="begin"/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</w:instrText>
      </w:r>
      <w:r w:rsidR="00EE3F2E">
        <w:rPr>
          <w:rStyle w:val="a5"/>
          <w:color w:val="auto"/>
          <w:sz w:val="28"/>
          <w:szCs w:val="28"/>
          <w:u w:val="none"/>
        </w:rPr>
        <w:instrText>HYPERLINK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"</w:instrText>
      </w:r>
      <w:r w:rsidR="00EE3F2E">
        <w:rPr>
          <w:rStyle w:val="a5"/>
          <w:color w:val="auto"/>
          <w:sz w:val="28"/>
          <w:szCs w:val="28"/>
          <w:u w:val="none"/>
        </w:rPr>
        <w:instrText>https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://</w:instrText>
      </w:r>
      <w:r w:rsidR="00EE3F2E">
        <w:rPr>
          <w:rStyle w:val="a5"/>
          <w:color w:val="auto"/>
          <w:sz w:val="28"/>
          <w:szCs w:val="28"/>
          <w:u w:val="none"/>
        </w:rPr>
        <w:instrText>ru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.</w:instrText>
      </w:r>
      <w:r w:rsidR="00EE3F2E">
        <w:rPr>
          <w:rStyle w:val="a5"/>
          <w:color w:val="auto"/>
          <w:sz w:val="28"/>
          <w:szCs w:val="28"/>
          <w:u w:val="none"/>
        </w:rPr>
        <w:instrText>wikipedia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.</w:instrText>
      </w:r>
      <w:r w:rsidR="00EE3F2E">
        <w:rPr>
          <w:rStyle w:val="a5"/>
          <w:color w:val="auto"/>
          <w:sz w:val="28"/>
          <w:szCs w:val="28"/>
          <w:u w:val="none"/>
        </w:rPr>
        <w:instrText>org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/</w:instrText>
      </w:r>
      <w:r w:rsidR="00EE3F2E">
        <w:rPr>
          <w:rStyle w:val="a5"/>
          <w:color w:val="auto"/>
          <w:sz w:val="28"/>
          <w:szCs w:val="28"/>
          <w:u w:val="none"/>
        </w:rPr>
        <w:instrText>wiki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/</w:instrText>
      </w:r>
      <w:r w:rsidR="00EE3F2E">
        <w:rPr>
          <w:rStyle w:val="a5"/>
          <w:color w:val="auto"/>
          <w:sz w:val="28"/>
          <w:szCs w:val="28"/>
          <w:u w:val="none"/>
        </w:rPr>
        <w:instrText>FTP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" \</w:instrText>
      </w:r>
      <w:r w:rsidR="00EE3F2E">
        <w:rPr>
          <w:rStyle w:val="a5"/>
          <w:color w:val="auto"/>
          <w:sz w:val="28"/>
          <w:szCs w:val="28"/>
          <w:u w:val="none"/>
        </w:rPr>
        <w:instrText>o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"</w:instrText>
      </w:r>
      <w:r w:rsidR="00EE3F2E">
        <w:rPr>
          <w:rStyle w:val="a5"/>
          <w:color w:val="auto"/>
          <w:sz w:val="28"/>
          <w:szCs w:val="28"/>
          <w:u w:val="none"/>
        </w:rPr>
        <w:instrText>FTP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" </w:instrText>
      </w:r>
      <w:r w:rsidR="00EE3F2E">
        <w:rPr>
          <w:rStyle w:val="a5"/>
          <w:color w:val="auto"/>
          <w:sz w:val="28"/>
          <w:szCs w:val="28"/>
          <w:u w:val="none"/>
        </w:rPr>
        <w:fldChar w:fldCharType="separate"/>
      </w:r>
      <w:r w:rsidRPr="004207C4">
        <w:rPr>
          <w:rStyle w:val="a5"/>
          <w:color w:val="auto"/>
          <w:sz w:val="28"/>
          <w:szCs w:val="28"/>
          <w:u w:val="none"/>
        </w:rPr>
        <w:t>FTP</w:t>
      </w:r>
      <w:r w:rsidR="00EE3F2E">
        <w:rPr>
          <w:rStyle w:val="a5"/>
          <w:color w:val="auto"/>
          <w:sz w:val="28"/>
          <w:szCs w:val="28"/>
          <w:u w:val="none"/>
        </w:rPr>
        <w:fldChar w:fldCharType="end"/>
      </w:r>
      <w:r w:rsidRPr="004207C4">
        <w:rPr>
          <w:sz w:val="28"/>
          <w:szCs w:val="28"/>
          <w:lang w:val="ru-RU"/>
        </w:rPr>
        <w:t>,</w:t>
      </w:r>
      <w:r w:rsidRPr="004207C4">
        <w:rPr>
          <w:sz w:val="28"/>
          <w:szCs w:val="28"/>
        </w:rPr>
        <w:t> </w:t>
      </w:r>
      <w:r w:rsidR="00EE3F2E">
        <w:rPr>
          <w:rStyle w:val="a5"/>
          <w:color w:val="auto"/>
          <w:sz w:val="28"/>
          <w:szCs w:val="28"/>
          <w:u w:val="none"/>
        </w:rPr>
        <w:fldChar w:fldCharType="begin"/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</w:instrText>
      </w:r>
      <w:r w:rsidR="00EE3F2E">
        <w:rPr>
          <w:rStyle w:val="a5"/>
          <w:color w:val="auto"/>
          <w:sz w:val="28"/>
          <w:szCs w:val="28"/>
          <w:u w:val="none"/>
        </w:rPr>
        <w:instrText>HYPERLINK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"</w:instrText>
      </w:r>
      <w:r w:rsidR="00EE3F2E">
        <w:rPr>
          <w:rStyle w:val="a5"/>
          <w:color w:val="auto"/>
          <w:sz w:val="28"/>
          <w:szCs w:val="28"/>
          <w:u w:val="none"/>
        </w:rPr>
        <w:instrText>https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://</w:instrText>
      </w:r>
      <w:r w:rsidR="00EE3F2E">
        <w:rPr>
          <w:rStyle w:val="a5"/>
          <w:color w:val="auto"/>
          <w:sz w:val="28"/>
          <w:szCs w:val="28"/>
          <w:u w:val="none"/>
        </w:rPr>
        <w:instrText>ru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.</w:instrText>
      </w:r>
      <w:r w:rsidR="00EE3F2E">
        <w:rPr>
          <w:rStyle w:val="a5"/>
          <w:color w:val="auto"/>
          <w:sz w:val="28"/>
          <w:szCs w:val="28"/>
          <w:u w:val="none"/>
        </w:rPr>
        <w:instrText>wikipedia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.</w:instrText>
      </w:r>
      <w:r w:rsidR="00EE3F2E">
        <w:rPr>
          <w:rStyle w:val="a5"/>
          <w:color w:val="auto"/>
          <w:sz w:val="28"/>
          <w:szCs w:val="28"/>
          <w:u w:val="none"/>
        </w:rPr>
        <w:instrText>org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/</w:instrText>
      </w:r>
      <w:r w:rsidR="00EE3F2E">
        <w:rPr>
          <w:rStyle w:val="a5"/>
          <w:color w:val="auto"/>
          <w:sz w:val="28"/>
          <w:szCs w:val="28"/>
          <w:u w:val="none"/>
        </w:rPr>
        <w:instrText>wiki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/</w:instrText>
      </w:r>
      <w:r w:rsidR="00EE3F2E">
        <w:rPr>
          <w:rStyle w:val="a5"/>
          <w:color w:val="auto"/>
          <w:sz w:val="28"/>
          <w:szCs w:val="28"/>
          <w:u w:val="none"/>
        </w:rPr>
        <w:instrText>HTTP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" \</w:instrText>
      </w:r>
      <w:r w:rsidR="00EE3F2E">
        <w:rPr>
          <w:rStyle w:val="a5"/>
          <w:color w:val="auto"/>
          <w:sz w:val="28"/>
          <w:szCs w:val="28"/>
          <w:u w:val="none"/>
        </w:rPr>
        <w:instrText>o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"</w:instrText>
      </w:r>
      <w:r w:rsidR="00EE3F2E">
        <w:rPr>
          <w:rStyle w:val="a5"/>
          <w:color w:val="auto"/>
          <w:sz w:val="28"/>
          <w:szCs w:val="28"/>
          <w:u w:val="none"/>
        </w:rPr>
        <w:instrText>HTTP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" </w:instrText>
      </w:r>
      <w:r w:rsidR="00EE3F2E">
        <w:rPr>
          <w:rStyle w:val="a5"/>
          <w:color w:val="auto"/>
          <w:sz w:val="28"/>
          <w:szCs w:val="28"/>
          <w:u w:val="none"/>
        </w:rPr>
        <w:fldChar w:fldCharType="separate"/>
      </w:r>
      <w:r w:rsidRPr="004207C4">
        <w:rPr>
          <w:rStyle w:val="a5"/>
          <w:color w:val="auto"/>
          <w:sz w:val="28"/>
          <w:szCs w:val="28"/>
          <w:u w:val="none"/>
        </w:rPr>
        <w:t>HTTP</w:t>
      </w:r>
      <w:r w:rsidR="00EE3F2E">
        <w:rPr>
          <w:rStyle w:val="a5"/>
          <w:color w:val="auto"/>
          <w:sz w:val="28"/>
          <w:szCs w:val="28"/>
          <w:u w:val="none"/>
        </w:rPr>
        <w:fldChar w:fldCharType="end"/>
      </w:r>
      <w:r w:rsidRPr="004207C4">
        <w:rPr>
          <w:sz w:val="28"/>
          <w:szCs w:val="28"/>
          <w:lang w:val="ru-RU"/>
        </w:rPr>
        <w:t>,</w:t>
      </w:r>
      <w:r w:rsidRPr="004207C4">
        <w:rPr>
          <w:sz w:val="28"/>
          <w:szCs w:val="28"/>
        </w:rPr>
        <w:t> </w:t>
      </w:r>
      <w:r w:rsidR="00EE3F2E">
        <w:rPr>
          <w:rStyle w:val="a5"/>
          <w:color w:val="auto"/>
          <w:sz w:val="28"/>
          <w:szCs w:val="28"/>
          <w:u w:val="none"/>
        </w:rPr>
        <w:fldChar w:fldCharType="begin"/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</w:instrText>
      </w:r>
      <w:r w:rsidR="00EE3F2E">
        <w:rPr>
          <w:rStyle w:val="a5"/>
          <w:color w:val="auto"/>
          <w:sz w:val="28"/>
          <w:szCs w:val="28"/>
          <w:u w:val="none"/>
        </w:rPr>
        <w:instrText>HYPERLINK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"</w:instrText>
      </w:r>
      <w:r w:rsidR="00EE3F2E">
        <w:rPr>
          <w:rStyle w:val="a5"/>
          <w:color w:val="auto"/>
          <w:sz w:val="28"/>
          <w:szCs w:val="28"/>
          <w:u w:val="none"/>
        </w:rPr>
        <w:instrText>https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://</w:instrText>
      </w:r>
      <w:r w:rsidR="00EE3F2E">
        <w:rPr>
          <w:rStyle w:val="a5"/>
          <w:color w:val="auto"/>
          <w:sz w:val="28"/>
          <w:szCs w:val="28"/>
          <w:u w:val="none"/>
        </w:rPr>
        <w:instrText>ru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.</w:instrText>
      </w:r>
      <w:r w:rsidR="00EE3F2E">
        <w:rPr>
          <w:rStyle w:val="a5"/>
          <w:color w:val="auto"/>
          <w:sz w:val="28"/>
          <w:szCs w:val="28"/>
          <w:u w:val="none"/>
        </w:rPr>
        <w:instrText>wikipedia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.</w:instrText>
      </w:r>
      <w:r w:rsidR="00EE3F2E">
        <w:rPr>
          <w:rStyle w:val="a5"/>
          <w:color w:val="auto"/>
          <w:sz w:val="28"/>
          <w:szCs w:val="28"/>
          <w:u w:val="none"/>
        </w:rPr>
        <w:instrText>org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/</w:instrText>
      </w:r>
      <w:r w:rsidR="00EE3F2E">
        <w:rPr>
          <w:rStyle w:val="a5"/>
          <w:color w:val="auto"/>
          <w:sz w:val="28"/>
          <w:szCs w:val="28"/>
          <w:u w:val="none"/>
        </w:rPr>
        <w:instrText>wiki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/</w:instrText>
      </w:r>
      <w:r w:rsidR="00EE3F2E">
        <w:rPr>
          <w:rStyle w:val="a5"/>
          <w:color w:val="auto"/>
          <w:sz w:val="28"/>
          <w:szCs w:val="28"/>
          <w:u w:val="none"/>
        </w:rPr>
        <w:instrText>HTTPS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" \</w:instrText>
      </w:r>
      <w:r w:rsidR="00EE3F2E">
        <w:rPr>
          <w:rStyle w:val="a5"/>
          <w:color w:val="auto"/>
          <w:sz w:val="28"/>
          <w:szCs w:val="28"/>
          <w:u w:val="none"/>
        </w:rPr>
        <w:instrText>o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"</w:instrText>
      </w:r>
      <w:r w:rsidR="00EE3F2E">
        <w:rPr>
          <w:rStyle w:val="a5"/>
          <w:color w:val="auto"/>
          <w:sz w:val="28"/>
          <w:szCs w:val="28"/>
          <w:u w:val="none"/>
        </w:rPr>
        <w:instrText>HTTPS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" </w:instrText>
      </w:r>
      <w:r w:rsidR="00EE3F2E">
        <w:rPr>
          <w:rStyle w:val="a5"/>
          <w:color w:val="auto"/>
          <w:sz w:val="28"/>
          <w:szCs w:val="28"/>
          <w:u w:val="none"/>
        </w:rPr>
        <w:fldChar w:fldCharType="separate"/>
      </w:r>
      <w:r w:rsidRPr="004207C4">
        <w:rPr>
          <w:rStyle w:val="a5"/>
          <w:color w:val="auto"/>
          <w:sz w:val="28"/>
          <w:szCs w:val="28"/>
          <w:u w:val="none"/>
        </w:rPr>
        <w:t>HTTPS</w:t>
      </w:r>
      <w:r w:rsidR="00EE3F2E">
        <w:rPr>
          <w:rStyle w:val="a5"/>
          <w:color w:val="auto"/>
          <w:sz w:val="28"/>
          <w:szCs w:val="28"/>
          <w:u w:val="none"/>
        </w:rPr>
        <w:fldChar w:fldCharType="end"/>
      </w:r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 xml:space="preserve">и др. Однако его взаимодействие с каждым из этих протоколов имеет свои особенности, которые должны быть определены отдельно. Чаще всего </w:t>
      </w:r>
      <w:r w:rsidRPr="004207C4">
        <w:rPr>
          <w:sz w:val="28"/>
          <w:szCs w:val="28"/>
        </w:rPr>
        <w:t>SOAP</w:t>
      </w:r>
      <w:r w:rsidRPr="004207C4">
        <w:rPr>
          <w:sz w:val="28"/>
          <w:szCs w:val="28"/>
          <w:lang w:val="ru-RU"/>
        </w:rPr>
        <w:t xml:space="preserve"> используется поверх </w:t>
      </w:r>
      <w:r w:rsidRPr="004207C4">
        <w:rPr>
          <w:sz w:val="28"/>
          <w:szCs w:val="28"/>
        </w:rPr>
        <w:t>HTTP</w:t>
      </w:r>
      <w:r w:rsidRPr="004207C4">
        <w:rPr>
          <w:sz w:val="28"/>
          <w:szCs w:val="28"/>
          <w:lang w:val="ru-RU"/>
        </w:rPr>
        <w:t>.</w:t>
      </w:r>
    </w:p>
    <w:p w14:paraId="7F0D282A" w14:textId="77777777" w:rsidR="001B4A06" w:rsidRPr="004207C4" w:rsidRDefault="001B4A06" w:rsidP="001B4A06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4207C4">
        <w:rPr>
          <w:sz w:val="28"/>
          <w:szCs w:val="28"/>
        </w:rPr>
        <w:lastRenderedPageBreak/>
        <w:t>SOAP</w:t>
      </w:r>
      <w:r w:rsidRPr="004207C4">
        <w:rPr>
          <w:sz w:val="28"/>
          <w:szCs w:val="28"/>
          <w:lang w:val="ru-RU"/>
        </w:rPr>
        <w:t xml:space="preserve"> является одним из стандартов, на которых базируются технологии</w:t>
      </w:r>
      <w:r w:rsidRPr="004207C4">
        <w:rPr>
          <w:sz w:val="28"/>
          <w:szCs w:val="28"/>
        </w:rPr>
        <w:t> </w:t>
      </w:r>
      <w:hyperlink r:id="rId8" w:tooltip="Веб-служба" w:history="1">
        <w:r w:rsidRPr="004207C4">
          <w:rPr>
            <w:rStyle w:val="a5"/>
            <w:color w:val="auto"/>
            <w:sz w:val="28"/>
            <w:szCs w:val="28"/>
            <w:u w:val="none"/>
            <w:lang w:val="ru-RU"/>
          </w:rPr>
          <w:t>веб-служб</w:t>
        </w:r>
      </w:hyperlink>
      <w:r w:rsidRPr="004207C4">
        <w:rPr>
          <w:sz w:val="28"/>
          <w:szCs w:val="28"/>
          <w:lang w:val="ru-RU"/>
        </w:rPr>
        <w:t>.</w:t>
      </w:r>
    </w:p>
    <w:p w14:paraId="056F1A1A" w14:textId="77777777" w:rsidR="001B4A06" w:rsidRPr="004207C4" w:rsidRDefault="001B4A06" w:rsidP="001B4A06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207C4">
        <w:rPr>
          <w:rFonts w:ascii="Times New Roman" w:eastAsia="Times New Roman" w:hAnsi="Times New Roman" w:cs="Times New Roman"/>
          <w:sz w:val="28"/>
          <w:szCs w:val="28"/>
          <w:lang w:val="en-US"/>
        </w:rPr>
        <w:t>Сообщение</w:t>
      </w:r>
      <w:proofErr w:type="spellEnd"/>
      <w:r w:rsidRPr="004207C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SOAP </w:t>
      </w:r>
      <w:proofErr w:type="spellStart"/>
      <w:r w:rsidRPr="004207C4">
        <w:rPr>
          <w:rFonts w:ascii="Times New Roman" w:eastAsia="Times New Roman" w:hAnsi="Times New Roman" w:cs="Times New Roman"/>
          <w:sz w:val="28"/>
          <w:szCs w:val="28"/>
          <w:lang w:val="en-US"/>
        </w:rPr>
        <w:t>выглядит</w:t>
      </w:r>
      <w:proofErr w:type="spellEnd"/>
      <w:r w:rsidRPr="004207C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7C4">
        <w:rPr>
          <w:rFonts w:ascii="Times New Roman" w:eastAsia="Times New Roman" w:hAnsi="Times New Roman" w:cs="Times New Roman"/>
          <w:sz w:val="28"/>
          <w:szCs w:val="28"/>
          <w:lang w:val="en-US"/>
        </w:rPr>
        <w:t>так</w:t>
      </w:r>
      <w:proofErr w:type="spellEnd"/>
      <w:r w:rsidRPr="004207C4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2490DD9" w14:textId="77777777" w:rsidR="001B4A06" w:rsidRPr="004207C4" w:rsidRDefault="001B4A06" w:rsidP="001B4A06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07C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Envelope</w:t>
      </w:r>
      <w:r w:rsidRPr="004207C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4207C4">
        <w:rPr>
          <w:rFonts w:ascii="Times New Roman" w:eastAsia="Times New Roman" w:hAnsi="Times New Roman" w:cs="Times New Roman"/>
          <w:sz w:val="28"/>
          <w:szCs w:val="28"/>
        </w:rPr>
        <w:t>— корневой элемент, который определяет сообщение и пространство имен, использованное в документе.</w:t>
      </w:r>
    </w:p>
    <w:p w14:paraId="17A4EC5E" w14:textId="77777777" w:rsidR="001B4A06" w:rsidRPr="004207C4" w:rsidRDefault="001B4A06" w:rsidP="001B4A06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07C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Header</w:t>
      </w:r>
      <w:r w:rsidRPr="004207C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4207C4">
        <w:rPr>
          <w:rFonts w:ascii="Times New Roman" w:eastAsia="Times New Roman" w:hAnsi="Times New Roman" w:cs="Times New Roman"/>
          <w:sz w:val="28"/>
          <w:szCs w:val="28"/>
        </w:rPr>
        <w:t>— содержит атрибуты сообщения, например: информация о безопасности или о сетевой маршрутизации.</w:t>
      </w:r>
    </w:p>
    <w:p w14:paraId="2D0C7DE8" w14:textId="77777777" w:rsidR="001B4A06" w:rsidRPr="004207C4" w:rsidRDefault="001B4A06" w:rsidP="001B4A06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07C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Body</w:t>
      </w:r>
      <w:r w:rsidRPr="004207C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4207C4">
        <w:rPr>
          <w:rFonts w:ascii="Times New Roman" w:eastAsia="Times New Roman" w:hAnsi="Times New Roman" w:cs="Times New Roman"/>
          <w:sz w:val="28"/>
          <w:szCs w:val="28"/>
        </w:rPr>
        <w:t>— содержит сообщение, которым обмениваются приложения.</w:t>
      </w:r>
    </w:p>
    <w:p w14:paraId="53470A1E" w14:textId="77777777" w:rsidR="001B4A06" w:rsidRPr="004207C4" w:rsidRDefault="001B4A06" w:rsidP="001B4A06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07C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Fault</w:t>
      </w:r>
      <w:r w:rsidRPr="004207C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4207C4">
        <w:rPr>
          <w:rFonts w:ascii="Times New Roman" w:eastAsia="Times New Roman" w:hAnsi="Times New Roman" w:cs="Times New Roman"/>
          <w:sz w:val="28"/>
          <w:szCs w:val="28"/>
        </w:rPr>
        <w:t>— необязательный элемент, который предоставляет информацию об ошибках, которые произошли при обработке сообщений.</w:t>
      </w:r>
    </w:p>
    <w:p w14:paraId="42395C07" w14:textId="2A6053AF" w:rsidR="001B4A06" w:rsidRPr="004207C4" w:rsidRDefault="001B4A06" w:rsidP="001B4A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7C4">
        <w:rPr>
          <w:noProof/>
          <w:lang w:eastAsia="ru-RU"/>
        </w:rPr>
        <w:drawing>
          <wp:inline distT="0" distB="0" distL="0" distR="0" wp14:anchorId="31A31B70" wp14:editId="637AE975">
            <wp:extent cx="2095500" cy="2240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71DF1" w14:textId="0614D683" w:rsidR="001B4A06" w:rsidRPr="004207C4" w:rsidRDefault="001B4A06" w:rsidP="001B4A06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7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8AA13B" wp14:editId="3F038BBE">
            <wp:extent cx="5940425" cy="251079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14F0" w14:textId="5CEFB140" w:rsidR="001B4A06" w:rsidRPr="004207C4" w:rsidRDefault="001B4A06" w:rsidP="001B4A0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207C4">
        <w:rPr>
          <w:rFonts w:ascii="Times New Roman" w:hAnsi="Times New Roman" w:cs="Times New Roman"/>
          <w:sz w:val="28"/>
          <w:szCs w:val="28"/>
        </w:rPr>
        <w:t>Источники:</w:t>
      </w:r>
    </w:p>
    <w:p w14:paraId="726FCE1F" w14:textId="2123BB48" w:rsidR="001B4A06" w:rsidRPr="004207C4" w:rsidRDefault="00EE3F2E" w:rsidP="001B4A06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1B4A06" w:rsidRPr="004207C4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https://ru.wikipedia.org/wiki/SOAP</w:t>
        </w:r>
      </w:hyperlink>
      <w:r w:rsidR="001B4A06" w:rsidRPr="004207C4">
        <w:rPr>
          <w:rFonts w:ascii="Times New Roman" w:hAnsi="Times New Roman" w:cs="Times New Roman"/>
          <w:sz w:val="28"/>
          <w:szCs w:val="28"/>
        </w:rPr>
        <w:tab/>
      </w:r>
    </w:p>
    <w:p w14:paraId="7AABD1FF" w14:textId="77777777" w:rsidR="001B4A06" w:rsidRPr="004207C4" w:rsidRDefault="001B4A06" w:rsidP="001B4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E734B9" w14:textId="2CA41382" w:rsidR="001B4A06" w:rsidRPr="004207C4" w:rsidRDefault="001B4A06" w:rsidP="001B4A0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207C4">
        <w:rPr>
          <w:rFonts w:ascii="Times New Roman" w:hAnsi="Times New Roman" w:cs="Times New Roman"/>
          <w:b/>
          <w:bCs/>
          <w:sz w:val="28"/>
          <w:szCs w:val="28"/>
        </w:rPr>
        <w:t xml:space="preserve">Форматы </w:t>
      </w:r>
      <w:r w:rsidRPr="004207C4">
        <w:rPr>
          <w:rFonts w:ascii="Times New Roman" w:hAnsi="Times New Roman" w:cs="Times New Roman"/>
          <w:b/>
          <w:bCs/>
          <w:i/>
          <w:sz w:val="28"/>
          <w:szCs w:val="28"/>
        </w:rPr>
        <w:t>XML</w:t>
      </w:r>
      <w:r w:rsidRPr="004207C4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4207C4">
        <w:rPr>
          <w:rFonts w:ascii="Times New Roman" w:hAnsi="Times New Roman" w:cs="Times New Roman"/>
          <w:b/>
          <w:bCs/>
          <w:i/>
          <w:sz w:val="28"/>
          <w:szCs w:val="28"/>
        </w:rPr>
        <w:t>JSON</w:t>
      </w:r>
      <w:r w:rsidRPr="004207C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FBECFE3" w14:textId="77777777" w:rsidR="00315793" w:rsidRPr="004207C4" w:rsidRDefault="00315793" w:rsidP="00315793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4207C4">
        <w:rPr>
          <w:b/>
          <w:bCs/>
          <w:sz w:val="28"/>
          <w:szCs w:val="28"/>
        </w:rPr>
        <w:t>XML</w:t>
      </w:r>
      <w:r w:rsidRPr="004207C4">
        <w:rPr>
          <w:sz w:val="28"/>
          <w:szCs w:val="28"/>
        </w:rPr>
        <w:t> </w:t>
      </w:r>
      <w:r w:rsidRPr="00EE3F2E">
        <w:rPr>
          <w:sz w:val="28"/>
          <w:szCs w:val="28"/>
          <w:lang w:val="ru-RU"/>
        </w:rPr>
        <w:t>–</w:t>
      </w:r>
      <w:r w:rsidRPr="004207C4">
        <w:rPr>
          <w:sz w:val="28"/>
          <w:szCs w:val="28"/>
          <w:lang w:val="ru-RU"/>
        </w:rPr>
        <w:t xml:space="preserve"> расширяемый</w:t>
      </w:r>
      <w:r w:rsidRPr="004207C4">
        <w:rPr>
          <w:sz w:val="28"/>
          <w:szCs w:val="28"/>
        </w:rPr>
        <w:t> </w:t>
      </w:r>
      <w:hyperlink r:id="rId12" w:tooltip="Язык разметки" w:history="1">
        <w:r w:rsidRPr="004207C4">
          <w:rPr>
            <w:rStyle w:val="a5"/>
            <w:color w:val="auto"/>
            <w:sz w:val="28"/>
            <w:szCs w:val="28"/>
            <w:u w:val="none"/>
            <w:lang w:val="ru-RU"/>
          </w:rPr>
          <w:t>язык разметки</w:t>
        </w:r>
      </w:hyperlink>
      <w:r w:rsidRPr="004207C4">
        <w:rPr>
          <w:sz w:val="28"/>
          <w:szCs w:val="28"/>
          <w:lang w:val="ru-RU"/>
        </w:rPr>
        <w:t>. Рекомендован</w:t>
      </w:r>
      <w:r w:rsidRPr="004207C4">
        <w:rPr>
          <w:sz w:val="28"/>
          <w:szCs w:val="28"/>
        </w:rPr>
        <w:t> </w:t>
      </w:r>
      <w:hyperlink r:id="rId13" w:tooltip="W3C" w:history="1">
        <w:r w:rsidRPr="004207C4">
          <w:rPr>
            <w:rStyle w:val="a5"/>
            <w:color w:val="auto"/>
            <w:sz w:val="28"/>
            <w:szCs w:val="28"/>
            <w:u w:val="none"/>
            <w:lang w:val="ru-RU"/>
          </w:rPr>
          <w:t>Консорциумом Всемирной паутины</w:t>
        </w:r>
      </w:hyperlink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>(</w:t>
      </w:r>
      <w:r w:rsidRPr="004207C4">
        <w:rPr>
          <w:sz w:val="28"/>
          <w:szCs w:val="28"/>
        </w:rPr>
        <w:t>W</w:t>
      </w:r>
      <w:r w:rsidRPr="004207C4">
        <w:rPr>
          <w:sz w:val="28"/>
          <w:szCs w:val="28"/>
          <w:lang w:val="ru-RU"/>
        </w:rPr>
        <w:t>3</w:t>
      </w:r>
      <w:r w:rsidRPr="004207C4">
        <w:rPr>
          <w:sz w:val="28"/>
          <w:szCs w:val="28"/>
        </w:rPr>
        <w:t>C</w:t>
      </w:r>
      <w:r w:rsidRPr="004207C4">
        <w:rPr>
          <w:sz w:val="28"/>
          <w:szCs w:val="28"/>
          <w:lang w:val="ru-RU"/>
        </w:rPr>
        <w:t xml:space="preserve">). Спецификация </w:t>
      </w:r>
      <w:r w:rsidRPr="004207C4">
        <w:rPr>
          <w:sz w:val="28"/>
          <w:szCs w:val="28"/>
        </w:rPr>
        <w:t>XML</w:t>
      </w:r>
      <w:r w:rsidRPr="004207C4">
        <w:rPr>
          <w:sz w:val="28"/>
          <w:szCs w:val="28"/>
          <w:lang w:val="ru-RU"/>
        </w:rPr>
        <w:t xml:space="preserve"> описывает </w:t>
      </w:r>
      <w:r w:rsidRPr="004207C4">
        <w:rPr>
          <w:sz w:val="28"/>
          <w:szCs w:val="28"/>
        </w:rPr>
        <w:t>XML</w:t>
      </w:r>
      <w:r w:rsidRPr="004207C4">
        <w:rPr>
          <w:sz w:val="28"/>
          <w:szCs w:val="28"/>
          <w:lang w:val="ru-RU"/>
        </w:rPr>
        <w:t xml:space="preserve">-документы и частично описывает поведение </w:t>
      </w:r>
      <w:r w:rsidRPr="004207C4">
        <w:rPr>
          <w:sz w:val="28"/>
          <w:szCs w:val="28"/>
        </w:rPr>
        <w:t>XML</w:t>
      </w:r>
      <w:r w:rsidRPr="004207C4">
        <w:rPr>
          <w:sz w:val="28"/>
          <w:szCs w:val="28"/>
          <w:lang w:val="ru-RU"/>
        </w:rPr>
        <w:t xml:space="preserve">-процессоров (программ, читающих </w:t>
      </w:r>
      <w:r w:rsidRPr="004207C4">
        <w:rPr>
          <w:sz w:val="28"/>
          <w:szCs w:val="28"/>
        </w:rPr>
        <w:t>XML</w:t>
      </w:r>
      <w:r w:rsidRPr="004207C4">
        <w:rPr>
          <w:sz w:val="28"/>
          <w:szCs w:val="28"/>
          <w:lang w:val="ru-RU"/>
        </w:rPr>
        <w:t xml:space="preserve">-документы и обеспечивающих доступ к их содержимому). </w:t>
      </w:r>
      <w:r w:rsidRPr="004207C4">
        <w:rPr>
          <w:sz w:val="28"/>
          <w:szCs w:val="28"/>
        </w:rPr>
        <w:t>XML</w:t>
      </w:r>
      <w:r w:rsidRPr="004207C4">
        <w:rPr>
          <w:sz w:val="28"/>
          <w:szCs w:val="28"/>
          <w:lang w:val="ru-RU"/>
        </w:rPr>
        <w:t xml:space="preserve"> разрабатывался как язык с простым </w:t>
      </w:r>
      <w:r w:rsidRPr="004207C4">
        <w:rPr>
          <w:sz w:val="28"/>
          <w:szCs w:val="28"/>
          <w:lang w:val="ru-RU"/>
        </w:rPr>
        <w:lastRenderedPageBreak/>
        <w:t>формальным</w:t>
      </w:r>
      <w:r w:rsidRPr="004207C4">
        <w:rPr>
          <w:sz w:val="28"/>
          <w:szCs w:val="28"/>
        </w:rPr>
        <w:t> </w:t>
      </w:r>
      <w:hyperlink r:id="rId14" w:tooltip="Синтаксис (программирование)" w:history="1">
        <w:r w:rsidRPr="004207C4">
          <w:rPr>
            <w:rStyle w:val="a5"/>
            <w:color w:val="auto"/>
            <w:sz w:val="28"/>
            <w:szCs w:val="28"/>
            <w:u w:val="none"/>
            <w:lang w:val="ru-RU"/>
          </w:rPr>
          <w:t>синтаксисом</w:t>
        </w:r>
      </w:hyperlink>
      <w:r w:rsidRPr="004207C4">
        <w:rPr>
          <w:sz w:val="28"/>
          <w:szCs w:val="28"/>
          <w:lang w:val="ru-RU"/>
        </w:rPr>
        <w:t>,</w:t>
      </w:r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>удобный</w:t>
      </w:r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>для</w:t>
      </w:r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>создания</w:t>
      </w:r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>и</w:t>
      </w:r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>обработки</w:t>
      </w:r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>документов как</w:t>
      </w:r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>программами,</w:t>
      </w:r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>так и</w:t>
      </w:r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 xml:space="preserve">человеком, с акцентом на использование в Интернете. </w:t>
      </w:r>
    </w:p>
    <w:p w14:paraId="413B5ED0" w14:textId="168F75E2" w:rsidR="00315793" w:rsidRPr="004207C4" w:rsidRDefault="00315793" w:rsidP="00315793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4207C4">
        <w:rPr>
          <w:sz w:val="28"/>
          <w:szCs w:val="28"/>
          <w:lang w:val="ru-RU"/>
        </w:rPr>
        <w:t>Язык называется расширяемым, поскольку он не фиксирует разметку, используемую в документах: разработчик волен создать разметку в соответствии с потребностями к конкретной области, будучи ограниченным лишь синтаксическими правилами языка.</w:t>
      </w:r>
      <w:r w:rsidRPr="004207C4">
        <w:rPr>
          <w:sz w:val="28"/>
          <w:szCs w:val="28"/>
        </w:rPr>
        <w:t> </w:t>
      </w:r>
      <w:r w:rsidRPr="004207C4">
        <w:rPr>
          <w:i/>
          <w:iCs/>
          <w:sz w:val="28"/>
          <w:szCs w:val="28"/>
          <w:lang w:val="ru-RU"/>
        </w:rPr>
        <w:t xml:space="preserve">Расширение </w:t>
      </w:r>
      <w:r w:rsidRPr="004207C4">
        <w:rPr>
          <w:i/>
          <w:iCs/>
          <w:sz w:val="28"/>
          <w:szCs w:val="28"/>
        </w:rPr>
        <w:t>XML</w:t>
      </w:r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>– это конкретная</w:t>
      </w:r>
      <w:r w:rsidRPr="004207C4">
        <w:rPr>
          <w:sz w:val="28"/>
          <w:szCs w:val="28"/>
        </w:rPr>
        <w:t> </w:t>
      </w:r>
      <w:hyperlink r:id="rId15" w:tooltip="Формальная грамматика" w:history="1">
        <w:r w:rsidRPr="004207C4">
          <w:rPr>
            <w:rStyle w:val="a5"/>
            <w:color w:val="auto"/>
            <w:sz w:val="28"/>
            <w:szCs w:val="28"/>
            <w:u w:val="none"/>
            <w:lang w:val="ru-RU"/>
          </w:rPr>
          <w:t>грамматика</w:t>
        </w:r>
      </w:hyperlink>
      <w:r w:rsidRPr="004207C4">
        <w:rPr>
          <w:sz w:val="28"/>
          <w:szCs w:val="28"/>
          <w:lang w:val="ru-RU"/>
        </w:rPr>
        <w:t xml:space="preserve">, созданная на базе </w:t>
      </w:r>
      <w:r w:rsidRPr="004207C4">
        <w:rPr>
          <w:sz w:val="28"/>
          <w:szCs w:val="28"/>
        </w:rPr>
        <w:t>XML</w:t>
      </w:r>
      <w:r w:rsidRPr="004207C4">
        <w:rPr>
          <w:sz w:val="28"/>
          <w:szCs w:val="28"/>
          <w:lang w:val="ru-RU"/>
        </w:rPr>
        <w:t xml:space="preserve"> и представленная словарём тегов и их атрибутов, а также набором правил, определяющих, какие атрибуты и элементы могут входить в состав других элементов. Сочетание простого формального синтаксиса, удобства для человека, расширяемости, а также базирование на кодировках</w:t>
      </w:r>
      <w:r w:rsidRPr="004207C4">
        <w:rPr>
          <w:sz w:val="28"/>
          <w:szCs w:val="28"/>
        </w:rPr>
        <w:t> </w:t>
      </w:r>
      <w:hyperlink r:id="rId16" w:tooltip="Юникод" w:history="1">
        <w:r w:rsidRPr="004207C4">
          <w:rPr>
            <w:rStyle w:val="a5"/>
            <w:color w:val="auto"/>
            <w:sz w:val="28"/>
            <w:szCs w:val="28"/>
            <w:u w:val="none"/>
            <w:lang w:val="ru-RU"/>
          </w:rPr>
          <w:t>Юникод</w:t>
        </w:r>
      </w:hyperlink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 xml:space="preserve">для представления содержания документов привело к широкому использованию как, собственно, </w:t>
      </w:r>
      <w:r w:rsidRPr="004207C4">
        <w:rPr>
          <w:sz w:val="28"/>
          <w:szCs w:val="28"/>
        </w:rPr>
        <w:t>XML</w:t>
      </w:r>
      <w:r w:rsidRPr="004207C4">
        <w:rPr>
          <w:sz w:val="28"/>
          <w:szCs w:val="28"/>
          <w:lang w:val="ru-RU"/>
        </w:rPr>
        <w:t xml:space="preserve">, так и множества производных специализированных языков на базе </w:t>
      </w:r>
      <w:r w:rsidRPr="004207C4">
        <w:rPr>
          <w:sz w:val="28"/>
          <w:szCs w:val="28"/>
        </w:rPr>
        <w:t>XML</w:t>
      </w:r>
      <w:r w:rsidRPr="004207C4">
        <w:rPr>
          <w:sz w:val="28"/>
          <w:szCs w:val="28"/>
          <w:lang w:val="ru-RU"/>
        </w:rPr>
        <w:t xml:space="preserve"> в самых разнообразных программных средствах.</w:t>
      </w:r>
    </w:p>
    <w:p w14:paraId="1DB1325F" w14:textId="77777777" w:rsidR="00315793" w:rsidRPr="004207C4" w:rsidRDefault="00315793" w:rsidP="00315793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4207C4">
        <w:rPr>
          <w:sz w:val="28"/>
          <w:szCs w:val="28"/>
        </w:rPr>
        <w:t>XML</w:t>
      </w:r>
      <w:r w:rsidRPr="004207C4">
        <w:rPr>
          <w:sz w:val="28"/>
          <w:szCs w:val="28"/>
          <w:lang w:val="ru-RU"/>
        </w:rPr>
        <w:t xml:space="preserve"> является подмножеством</w:t>
      </w:r>
      <w:r w:rsidRPr="004207C4">
        <w:rPr>
          <w:sz w:val="28"/>
          <w:szCs w:val="28"/>
        </w:rPr>
        <w:t> </w:t>
      </w:r>
      <w:r w:rsidR="00EE3F2E">
        <w:rPr>
          <w:rStyle w:val="a5"/>
          <w:color w:val="auto"/>
          <w:sz w:val="28"/>
          <w:szCs w:val="28"/>
          <w:u w:val="none"/>
        </w:rPr>
        <w:fldChar w:fldCharType="begin"/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</w:instrText>
      </w:r>
      <w:r w:rsidR="00EE3F2E">
        <w:rPr>
          <w:rStyle w:val="a5"/>
          <w:color w:val="auto"/>
          <w:sz w:val="28"/>
          <w:szCs w:val="28"/>
          <w:u w:val="none"/>
        </w:rPr>
        <w:instrText>HYPERLINK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"</w:instrText>
      </w:r>
      <w:r w:rsidR="00EE3F2E">
        <w:rPr>
          <w:rStyle w:val="a5"/>
          <w:color w:val="auto"/>
          <w:sz w:val="28"/>
          <w:szCs w:val="28"/>
          <w:u w:val="none"/>
        </w:rPr>
        <w:instrText>https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://</w:instrText>
      </w:r>
      <w:r w:rsidR="00EE3F2E">
        <w:rPr>
          <w:rStyle w:val="a5"/>
          <w:color w:val="auto"/>
          <w:sz w:val="28"/>
          <w:szCs w:val="28"/>
          <w:u w:val="none"/>
        </w:rPr>
        <w:instrText>ru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.</w:instrText>
      </w:r>
      <w:r w:rsidR="00EE3F2E">
        <w:rPr>
          <w:rStyle w:val="a5"/>
          <w:color w:val="auto"/>
          <w:sz w:val="28"/>
          <w:szCs w:val="28"/>
          <w:u w:val="none"/>
        </w:rPr>
        <w:instrText>wikipedia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.</w:instrText>
      </w:r>
      <w:r w:rsidR="00EE3F2E">
        <w:rPr>
          <w:rStyle w:val="a5"/>
          <w:color w:val="auto"/>
          <w:sz w:val="28"/>
          <w:szCs w:val="28"/>
          <w:u w:val="none"/>
        </w:rPr>
        <w:instrText>org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/</w:instrText>
      </w:r>
      <w:r w:rsidR="00EE3F2E">
        <w:rPr>
          <w:rStyle w:val="a5"/>
          <w:color w:val="auto"/>
          <w:sz w:val="28"/>
          <w:szCs w:val="28"/>
          <w:u w:val="none"/>
        </w:rPr>
        <w:instrText>wiki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/</w:instrText>
      </w:r>
      <w:r w:rsidR="00EE3F2E">
        <w:rPr>
          <w:rStyle w:val="a5"/>
          <w:color w:val="auto"/>
          <w:sz w:val="28"/>
          <w:szCs w:val="28"/>
          <w:u w:val="none"/>
        </w:rPr>
        <w:instrText>SGML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" \</w:instrText>
      </w:r>
      <w:r w:rsidR="00EE3F2E">
        <w:rPr>
          <w:rStyle w:val="a5"/>
          <w:color w:val="auto"/>
          <w:sz w:val="28"/>
          <w:szCs w:val="28"/>
          <w:u w:val="none"/>
        </w:rPr>
        <w:instrText>o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"</w:instrText>
      </w:r>
      <w:r w:rsidR="00EE3F2E">
        <w:rPr>
          <w:rStyle w:val="a5"/>
          <w:color w:val="auto"/>
          <w:sz w:val="28"/>
          <w:szCs w:val="28"/>
          <w:u w:val="none"/>
        </w:rPr>
        <w:instrText>SGML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" </w:instrText>
      </w:r>
      <w:r w:rsidR="00EE3F2E">
        <w:rPr>
          <w:rStyle w:val="a5"/>
          <w:color w:val="auto"/>
          <w:sz w:val="28"/>
          <w:szCs w:val="28"/>
          <w:u w:val="none"/>
        </w:rPr>
        <w:fldChar w:fldCharType="separate"/>
      </w:r>
      <w:r w:rsidRPr="004207C4">
        <w:rPr>
          <w:rStyle w:val="a5"/>
          <w:color w:val="auto"/>
          <w:sz w:val="28"/>
          <w:szCs w:val="28"/>
          <w:u w:val="none"/>
        </w:rPr>
        <w:t>SGML</w:t>
      </w:r>
      <w:r w:rsidR="00EE3F2E">
        <w:rPr>
          <w:rStyle w:val="a5"/>
          <w:color w:val="auto"/>
          <w:sz w:val="28"/>
          <w:szCs w:val="28"/>
          <w:u w:val="none"/>
        </w:rPr>
        <w:fldChar w:fldCharType="end"/>
      </w:r>
      <w:r w:rsidRPr="004207C4">
        <w:rPr>
          <w:sz w:val="28"/>
          <w:szCs w:val="28"/>
          <w:lang w:val="ru-RU"/>
        </w:rPr>
        <w:t>.</w:t>
      </w:r>
    </w:p>
    <w:p w14:paraId="609BBC03" w14:textId="77777777" w:rsidR="00315793" w:rsidRPr="00315793" w:rsidRDefault="00315793" w:rsidP="0031579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5793">
        <w:rPr>
          <w:rFonts w:ascii="Times New Roman" w:eastAsia="Times New Roman" w:hAnsi="Times New Roman" w:cs="Times New Roman"/>
          <w:sz w:val="28"/>
          <w:szCs w:val="28"/>
        </w:rPr>
        <w:t xml:space="preserve">Спецификация </w:t>
      </w:r>
      <w:r w:rsidRPr="00315793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315793">
        <w:rPr>
          <w:rFonts w:ascii="Times New Roman" w:eastAsia="Times New Roman" w:hAnsi="Times New Roman" w:cs="Times New Roman"/>
          <w:sz w:val="28"/>
          <w:szCs w:val="28"/>
        </w:rPr>
        <w:t xml:space="preserve"> описывает язык и ряд вопросов, касающихся кодировки и обработки документов. Материал этой секции представляет собой сокращённое изложение описания языка в Спецификации </w:t>
      </w:r>
      <w:r w:rsidRPr="00315793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315793">
        <w:rPr>
          <w:rFonts w:ascii="Times New Roman" w:eastAsia="Times New Roman" w:hAnsi="Times New Roman" w:cs="Times New Roman"/>
          <w:sz w:val="28"/>
          <w:szCs w:val="28"/>
        </w:rPr>
        <w:t>, адаптированное для настоящей статьи.</w:t>
      </w:r>
    </w:p>
    <w:p w14:paraId="51889961" w14:textId="77777777" w:rsidR="00315793" w:rsidRPr="00315793" w:rsidRDefault="00315793" w:rsidP="0031579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5793">
        <w:rPr>
          <w:rFonts w:ascii="Times New Roman" w:eastAsia="Times New Roman" w:hAnsi="Times New Roman" w:cs="Times New Roman"/>
          <w:sz w:val="28"/>
          <w:szCs w:val="28"/>
        </w:rPr>
        <w:t>Нормативным считается английский вариант документа, поэтому основные термины приводятся с их английскими оригиналами.</w:t>
      </w:r>
    </w:p>
    <w:p w14:paraId="0070F35C" w14:textId="77777777" w:rsidR="00315793" w:rsidRPr="00315793" w:rsidRDefault="00315793" w:rsidP="0031579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5793">
        <w:rPr>
          <w:rFonts w:ascii="Times New Roman" w:eastAsia="Times New Roman" w:hAnsi="Times New Roman" w:cs="Times New Roman"/>
          <w:sz w:val="28"/>
          <w:szCs w:val="28"/>
        </w:rPr>
        <w:t>Перевод основных терминов в основном следует доступному в интернете переводу Спецификации на русский язык, исключение составляют термины</w:t>
      </w:r>
      <w:r w:rsidRPr="00315793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31579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tag</w:t>
      </w:r>
      <w:r w:rsidRPr="00315793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315793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315793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31579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declaration</w:t>
      </w:r>
      <w:r w:rsidRPr="00315793">
        <w:rPr>
          <w:rFonts w:ascii="Times New Roman" w:eastAsia="Times New Roman" w:hAnsi="Times New Roman" w:cs="Times New Roman"/>
          <w:sz w:val="28"/>
          <w:szCs w:val="28"/>
        </w:rPr>
        <w:t xml:space="preserve">. Для термина </w:t>
      </w:r>
      <w:r w:rsidRPr="00315793">
        <w:rPr>
          <w:rFonts w:ascii="Times New Roman" w:eastAsia="Times New Roman" w:hAnsi="Times New Roman" w:cs="Times New Roman"/>
          <w:sz w:val="28"/>
          <w:szCs w:val="28"/>
          <w:lang w:val="en-US"/>
        </w:rPr>
        <w:t>tag</w:t>
      </w:r>
      <w:r w:rsidRPr="00315793">
        <w:rPr>
          <w:rFonts w:ascii="Times New Roman" w:eastAsia="Times New Roman" w:hAnsi="Times New Roman" w:cs="Times New Roman"/>
          <w:sz w:val="28"/>
          <w:szCs w:val="28"/>
        </w:rPr>
        <w:t xml:space="preserve"> здесь используется перевод</w:t>
      </w:r>
      <w:r w:rsidRPr="00315793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315793">
        <w:rPr>
          <w:rFonts w:ascii="Times New Roman" w:eastAsia="Times New Roman" w:hAnsi="Times New Roman" w:cs="Times New Roman"/>
          <w:i/>
          <w:iCs/>
          <w:sz w:val="28"/>
          <w:szCs w:val="28"/>
        </w:rPr>
        <w:t>тег</w:t>
      </w:r>
      <w:r w:rsidRPr="00315793">
        <w:rPr>
          <w:rFonts w:ascii="Times New Roman" w:eastAsia="Times New Roman" w:hAnsi="Times New Roman" w:cs="Times New Roman"/>
          <w:sz w:val="28"/>
          <w:szCs w:val="28"/>
        </w:rPr>
        <w:t xml:space="preserve">. Для термина </w:t>
      </w:r>
      <w:r w:rsidRPr="00315793">
        <w:rPr>
          <w:rFonts w:ascii="Times New Roman" w:eastAsia="Times New Roman" w:hAnsi="Times New Roman" w:cs="Times New Roman"/>
          <w:sz w:val="28"/>
          <w:szCs w:val="28"/>
          <w:lang w:val="en-US"/>
        </w:rPr>
        <w:t>declaration</w:t>
      </w:r>
      <w:r w:rsidRPr="00315793">
        <w:rPr>
          <w:rFonts w:ascii="Times New Roman" w:eastAsia="Times New Roman" w:hAnsi="Times New Roman" w:cs="Times New Roman"/>
          <w:sz w:val="28"/>
          <w:szCs w:val="28"/>
        </w:rPr>
        <w:t xml:space="preserve"> отдано предпочтение распространённому переводу</w:t>
      </w:r>
      <w:r w:rsidRPr="00315793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315793">
        <w:rPr>
          <w:rFonts w:ascii="Times New Roman" w:eastAsia="Times New Roman" w:hAnsi="Times New Roman" w:cs="Times New Roman"/>
          <w:i/>
          <w:iCs/>
          <w:sz w:val="28"/>
          <w:szCs w:val="28"/>
        </w:rPr>
        <w:t>объявление</w:t>
      </w:r>
      <w:r w:rsidRPr="00315793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315793">
        <w:rPr>
          <w:rFonts w:ascii="Times New Roman" w:eastAsia="Times New Roman" w:hAnsi="Times New Roman" w:cs="Times New Roman"/>
          <w:sz w:val="28"/>
          <w:szCs w:val="28"/>
        </w:rPr>
        <w:t>(против также распространённой кальки</w:t>
      </w:r>
      <w:r w:rsidRPr="00315793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315793">
        <w:rPr>
          <w:rFonts w:ascii="Times New Roman" w:eastAsia="Times New Roman" w:hAnsi="Times New Roman" w:cs="Times New Roman"/>
          <w:i/>
          <w:iCs/>
          <w:sz w:val="28"/>
          <w:szCs w:val="28"/>
        </w:rPr>
        <w:t>декларация</w:t>
      </w:r>
      <w:r w:rsidRPr="00315793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834D117" w14:textId="77777777" w:rsidR="00315793" w:rsidRPr="00315793" w:rsidRDefault="00315793" w:rsidP="0031579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5793">
        <w:rPr>
          <w:rFonts w:ascii="Times New Roman" w:eastAsia="Times New Roman" w:hAnsi="Times New Roman" w:cs="Times New Roman"/>
          <w:sz w:val="28"/>
          <w:szCs w:val="28"/>
        </w:rPr>
        <w:t>В литературе и интернете могут встречаться и иные переводы основных терминов.</w:t>
      </w:r>
    </w:p>
    <w:p w14:paraId="7891139A" w14:textId="4301CB09" w:rsidR="00315793" w:rsidRPr="004207C4" w:rsidRDefault="00315793" w:rsidP="00315793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4207C4">
        <w:rPr>
          <w:sz w:val="28"/>
          <w:szCs w:val="28"/>
          <w:lang w:val="ru-RU"/>
        </w:rPr>
        <w:t>С физической точки зрения документ состоит из</w:t>
      </w:r>
      <w:r w:rsidRPr="004207C4">
        <w:rPr>
          <w:sz w:val="28"/>
          <w:szCs w:val="28"/>
        </w:rPr>
        <w:t> </w:t>
      </w:r>
      <w:hyperlink r:id="rId17" w:tooltip="Сущность (информатика)" w:history="1">
        <w:r w:rsidRPr="004207C4">
          <w:rPr>
            <w:rStyle w:val="a5"/>
            <w:i/>
            <w:iCs/>
            <w:color w:val="auto"/>
            <w:sz w:val="28"/>
            <w:szCs w:val="28"/>
            <w:u w:val="none"/>
            <w:lang w:val="ru-RU"/>
          </w:rPr>
          <w:t>сущностей</w:t>
        </w:r>
      </w:hyperlink>
      <w:r w:rsidRPr="004207C4">
        <w:rPr>
          <w:sz w:val="28"/>
          <w:szCs w:val="28"/>
          <w:lang w:val="ru-RU"/>
        </w:rPr>
        <w:t>, из которых каждая может ссылаться на другую сущность. Единственный</w:t>
      </w:r>
      <w:r w:rsidRPr="004207C4">
        <w:rPr>
          <w:sz w:val="28"/>
          <w:szCs w:val="28"/>
        </w:rPr>
        <w:t> </w:t>
      </w:r>
      <w:r w:rsidRPr="004207C4">
        <w:rPr>
          <w:b/>
          <w:bCs/>
          <w:i/>
          <w:iCs/>
          <w:sz w:val="28"/>
          <w:szCs w:val="28"/>
          <w:lang w:val="ru-RU"/>
        </w:rPr>
        <w:t>корневой элемент</w:t>
      </w:r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>—</w:t>
      </w:r>
      <w:r w:rsidRPr="004207C4">
        <w:rPr>
          <w:sz w:val="28"/>
          <w:szCs w:val="28"/>
        </w:rPr>
        <w:t> </w:t>
      </w:r>
      <w:r w:rsidRPr="004207C4">
        <w:rPr>
          <w:b/>
          <w:bCs/>
          <w:sz w:val="28"/>
          <w:szCs w:val="28"/>
          <w:lang w:val="ru-RU"/>
        </w:rPr>
        <w:t>документная сущность</w:t>
      </w:r>
      <w:r w:rsidRPr="004207C4">
        <w:rPr>
          <w:sz w:val="28"/>
          <w:szCs w:val="28"/>
          <w:lang w:val="ru-RU"/>
        </w:rPr>
        <w:t>. Содержание сущностей</w:t>
      </w:r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>— символы.</w:t>
      </w:r>
    </w:p>
    <w:p w14:paraId="70A9F1C7" w14:textId="46062DFB" w:rsidR="00315793" w:rsidRPr="004207C4" w:rsidRDefault="00315793" w:rsidP="00315793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4207C4">
        <w:rPr>
          <w:sz w:val="28"/>
          <w:szCs w:val="28"/>
          <w:lang w:val="ru-RU"/>
        </w:rPr>
        <w:t>С логической точки зрения документ состоит из</w:t>
      </w:r>
      <w:r w:rsidRPr="004207C4">
        <w:rPr>
          <w:sz w:val="28"/>
          <w:szCs w:val="28"/>
        </w:rPr>
        <w:t> </w:t>
      </w:r>
      <w:r w:rsidRPr="004207C4">
        <w:rPr>
          <w:i/>
          <w:iCs/>
          <w:sz w:val="28"/>
          <w:szCs w:val="28"/>
          <w:lang w:val="ru-RU"/>
        </w:rPr>
        <w:t>комментариев</w:t>
      </w:r>
      <w:r w:rsidRPr="004207C4">
        <w:rPr>
          <w:sz w:val="28"/>
          <w:szCs w:val="28"/>
          <w:lang w:val="ru-RU"/>
        </w:rPr>
        <w:t>,</w:t>
      </w:r>
      <w:r w:rsidRPr="004207C4">
        <w:rPr>
          <w:sz w:val="28"/>
          <w:szCs w:val="28"/>
        </w:rPr>
        <w:t> </w:t>
      </w:r>
      <w:r w:rsidRPr="004207C4">
        <w:rPr>
          <w:i/>
          <w:iCs/>
          <w:sz w:val="28"/>
          <w:szCs w:val="28"/>
          <w:lang w:val="ru-RU"/>
        </w:rPr>
        <w:t>объявлений</w:t>
      </w:r>
      <w:r w:rsidRPr="004207C4">
        <w:rPr>
          <w:sz w:val="28"/>
          <w:szCs w:val="28"/>
          <w:lang w:val="ru-RU"/>
        </w:rPr>
        <w:t>,</w:t>
      </w:r>
      <w:r w:rsidRPr="004207C4">
        <w:rPr>
          <w:sz w:val="28"/>
          <w:szCs w:val="28"/>
        </w:rPr>
        <w:t> </w:t>
      </w:r>
      <w:r w:rsidRPr="004207C4">
        <w:rPr>
          <w:i/>
          <w:iCs/>
          <w:sz w:val="28"/>
          <w:szCs w:val="28"/>
          <w:lang w:val="ru-RU"/>
        </w:rPr>
        <w:t>элементов</w:t>
      </w:r>
      <w:r w:rsidRPr="004207C4">
        <w:rPr>
          <w:sz w:val="28"/>
          <w:szCs w:val="28"/>
          <w:lang w:val="ru-RU"/>
        </w:rPr>
        <w:t>,</w:t>
      </w:r>
      <w:r w:rsidRPr="004207C4">
        <w:rPr>
          <w:sz w:val="28"/>
          <w:szCs w:val="28"/>
        </w:rPr>
        <w:t> </w:t>
      </w:r>
      <w:r w:rsidRPr="004207C4">
        <w:rPr>
          <w:i/>
          <w:iCs/>
          <w:sz w:val="28"/>
          <w:szCs w:val="28"/>
          <w:lang w:val="ru-RU"/>
        </w:rPr>
        <w:t>ссылок</w:t>
      </w:r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>на сущности и</w:t>
      </w:r>
      <w:r w:rsidRPr="004207C4">
        <w:rPr>
          <w:sz w:val="28"/>
          <w:szCs w:val="28"/>
        </w:rPr>
        <w:t> </w:t>
      </w:r>
      <w:r w:rsidRPr="004207C4">
        <w:rPr>
          <w:i/>
          <w:iCs/>
          <w:sz w:val="28"/>
          <w:szCs w:val="28"/>
          <w:lang w:val="ru-RU"/>
        </w:rPr>
        <w:t>инструкций обработки</w:t>
      </w:r>
      <w:r w:rsidRPr="004207C4">
        <w:rPr>
          <w:sz w:val="28"/>
          <w:szCs w:val="28"/>
          <w:lang w:val="ru-RU"/>
        </w:rPr>
        <w:t>. Всё это в документе структуризуется</w:t>
      </w:r>
      <w:r w:rsidRPr="004207C4">
        <w:rPr>
          <w:sz w:val="28"/>
          <w:szCs w:val="28"/>
        </w:rPr>
        <w:t> </w:t>
      </w:r>
      <w:r w:rsidRPr="004207C4">
        <w:rPr>
          <w:i/>
          <w:iCs/>
          <w:sz w:val="28"/>
          <w:szCs w:val="28"/>
          <w:lang w:val="ru-RU"/>
        </w:rPr>
        <w:t>разметкой</w:t>
      </w:r>
      <w:r w:rsidRPr="004207C4">
        <w:rPr>
          <w:sz w:val="28"/>
          <w:szCs w:val="28"/>
          <w:lang w:val="ru-RU"/>
        </w:rPr>
        <w:t>.</w:t>
      </w:r>
    </w:p>
    <w:p w14:paraId="373DABFF" w14:textId="761EC096" w:rsidR="00315793" w:rsidRPr="004207C4" w:rsidRDefault="00315793" w:rsidP="00315793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4207C4">
        <w:rPr>
          <w:b/>
          <w:bCs/>
          <w:sz w:val="28"/>
          <w:szCs w:val="28"/>
          <w:lang w:val="ru-RU"/>
        </w:rPr>
        <w:t>Сущность</w:t>
      </w:r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>— мельчайшая часть в документе. Все сущности что-нибудь содержат, и у всех них есть имя (существуют исключения, напр.</w:t>
      </w:r>
      <w:r w:rsidRPr="004207C4">
        <w:rPr>
          <w:sz w:val="28"/>
          <w:szCs w:val="28"/>
        </w:rPr>
        <w:t> </w:t>
      </w:r>
      <w:r w:rsidRPr="004207C4">
        <w:rPr>
          <w:b/>
          <w:bCs/>
          <w:sz w:val="28"/>
          <w:szCs w:val="28"/>
          <w:lang w:val="ru-RU"/>
        </w:rPr>
        <w:t>документная сущность</w:t>
      </w:r>
      <w:r w:rsidRPr="004207C4">
        <w:rPr>
          <w:sz w:val="28"/>
          <w:szCs w:val="28"/>
          <w:lang w:val="ru-RU"/>
        </w:rPr>
        <w:t>). Проще говоря, термин «сущность» описывает «сущую вещь», «</w:t>
      </w:r>
      <w:r w:rsidRPr="004207C4">
        <w:rPr>
          <w:b/>
          <w:bCs/>
          <w:sz w:val="28"/>
          <w:szCs w:val="28"/>
          <w:lang w:val="ru-RU"/>
        </w:rPr>
        <w:t>что-то</w:t>
      </w:r>
      <w:r w:rsidRPr="004207C4">
        <w:rPr>
          <w:sz w:val="28"/>
          <w:szCs w:val="28"/>
          <w:lang w:val="ru-RU"/>
        </w:rPr>
        <w:t>».</w:t>
      </w:r>
    </w:p>
    <w:p w14:paraId="53FC1B05" w14:textId="23CE637D" w:rsidR="00315793" w:rsidRPr="004207C4" w:rsidRDefault="00315793" w:rsidP="00315793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4207C4">
        <w:rPr>
          <w:sz w:val="28"/>
          <w:szCs w:val="28"/>
          <w:lang w:val="ru-RU"/>
        </w:rPr>
        <w:t>Документ состоит из сущностей, содержание которых</w:t>
      </w:r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>— символы. Все символы разделены на два типа: символы данных и символы разметки. К разметке относятся:</w:t>
      </w:r>
    </w:p>
    <w:p w14:paraId="09A5704D" w14:textId="298B6DF2" w:rsidR="00315793" w:rsidRPr="004207C4" w:rsidRDefault="00315793" w:rsidP="00315793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207C4">
        <w:rPr>
          <w:rFonts w:ascii="Times New Roman" w:hAnsi="Times New Roman" w:cs="Times New Roman"/>
          <w:sz w:val="28"/>
          <w:szCs w:val="28"/>
        </w:rPr>
        <w:t>Теги</w:t>
      </w:r>
      <w:r w:rsidRPr="004207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07C4">
        <w:rPr>
          <w:rFonts w:ascii="Times New Roman" w:hAnsi="Times New Roman" w:cs="Times New Roman"/>
          <w:sz w:val="28"/>
          <w:szCs w:val="28"/>
        </w:rPr>
        <w:t>&lt;- обозначают границы элементов</w:t>
      </w:r>
    </w:p>
    <w:p w14:paraId="2AD1F983" w14:textId="77777777" w:rsidR="00315793" w:rsidRPr="004207C4" w:rsidRDefault="00315793" w:rsidP="00315793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207C4">
        <w:rPr>
          <w:rFonts w:ascii="Times New Roman" w:hAnsi="Times New Roman" w:cs="Times New Roman"/>
          <w:sz w:val="28"/>
          <w:szCs w:val="28"/>
        </w:rPr>
        <w:t>объявления и инструкции обработки, включая их </w:t>
      </w:r>
      <w:r w:rsidRPr="004207C4">
        <w:rPr>
          <w:rFonts w:ascii="Times New Roman" w:hAnsi="Times New Roman" w:cs="Times New Roman"/>
          <w:i/>
          <w:iCs/>
          <w:sz w:val="28"/>
          <w:szCs w:val="28"/>
        </w:rPr>
        <w:t>атрибуты</w:t>
      </w:r>
      <w:r w:rsidRPr="004207C4">
        <w:rPr>
          <w:rFonts w:ascii="Times New Roman" w:hAnsi="Times New Roman" w:cs="Times New Roman"/>
          <w:sz w:val="28"/>
          <w:szCs w:val="28"/>
        </w:rPr>
        <w:t> (</w:t>
      </w:r>
      <w:hyperlink r:id="rId18" w:tooltip="Английский язык" w:history="1">
        <w:r w:rsidRPr="004207C4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англ.</w:t>
        </w:r>
      </w:hyperlink>
      <w:r w:rsidRPr="004207C4">
        <w:rPr>
          <w:rFonts w:ascii="Times New Roman" w:hAnsi="Times New Roman" w:cs="Times New Roman"/>
          <w:sz w:val="28"/>
          <w:szCs w:val="28"/>
        </w:rPr>
        <w:t> </w:t>
      </w:r>
      <w:r w:rsidRPr="004207C4">
        <w:rPr>
          <w:rFonts w:ascii="Times New Roman" w:hAnsi="Times New Roman" w:cs="Times New Roman"/>
          <w:i/>
          <w:iCs/>
          <w:sz w:val="28"/>
          <w:szCs w:val="28"/>
          <w:lang w:val="en"/>
        </w:rPr>
        <w:t>attributes</w:t>
      </w:r>
      <w:r w:rsidRPr="004207C4">
        <w:rPr>
          <w:rFonts w:ascii="Times New Roman" w:hAnsi="Times New Roman" w:cs="Times New Roman"/>
          <w:sz w:val="28"/>
          <w:szCs w:val="28"/>
        </w:rPr>
        <w:t>)</w:t>
      </w:r>
    </w:p>
    <w:p w14:paraId="545DF1A0" w14:textId="77777777" w:rsidR="00315793" w:rsidRPr="004207C4" w:rsidRDefault="00315793" w:rsidP="00315793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207C4">
        <w:rPr>
          <w:rFonts w:ascii="Times New Roman" w:hAnsi="Times New Roman" w:cs="Times New Roman"/>
          <w:sz w:val="28"/>
          <w:szCs w:val="28"/>
        </w:rPr>
        <w:t>ссылки на сущности</w:t>
      </w:r>
    </w:p>
    <w:p w14:paraId="330B7B91" w14:textId="77777777" w:rsidR="00315793" w:rsidRPr="004207C4" w:rsidRDefault="00315793" w:rsidP="00315793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207C4">
        <w:rPr>
          <w:rFonts w:ascii="Times New Roman" w:hAnsi="Times New Roman" w:cs="Times New Roman"/>
          <w:sz w:val="28"/>
          <w:szCs w:val="28"/>
        </w:rPr>
        <w:lastRenderedPageBreak/>
        <w:t>комментарии</w:t>
      </w:r>
    </w:p>
    <w:p w14:paraId="5A90277E" w14:textId="77777777" w:rsidR="00315793" w:rsidRPr="004207C4" w:rsidRDefault="00315793" w:rsidP="00315793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207C4">
        <w:rPr>
          <w:rFonts w:ascii="Times New Roman" w:hAnsi="Times New Roman" w:cs="Times New Roman"/>
          <w:sz w:val="28"/>
          <w:szCs w:val="28"/>
        </w:rPr>
        <w:t>а также последовательности символов, обрамляющие секции «</w:t>
      </w:r>
      <w:hyperlink r:id="rId19" w:tooltip="CDATA" w:history="1">
        <w:r w:rsidRPr="004207C4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CDATA</w:t>
        </w:r>
      </w:hyperlink>
      <w:r w:rsidRPr="004207C4">
        <w:rPr>
          <w:rFonts w:ascii="Times New Roman" w:hAnsi="Times New Roman" w:cs="Times New Roman"/>
          <w:sz w:val="28"/>
          <w:szCs w:val="28"/>
        </w:rPr>
        <w:t>»</w:t>
      </w:r>
    </w:p>
    <w:p w14:paraId="6747E0FE" w14:textId="77777777" w:rsidR="00315793" w:rsidRPr="004207C4" w:rsidRDefault="00315793" w:rsidP="00315793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4207C4">
        <w:rPr>
          <w:sz w:val="28"/>
          <w:szCs w:val="28"/>
          <w:lang w:val="ru-RU"/>
        </w:rPr>
        <w:t>Часть документа, не принадлежащая разметке, составляет символьные данные документа.</w:t>
      </w:r>
    </w:p>
    <w:p w14:paraId="5C1F6999" w14:textId="77777777" w:rsidR="00315793" w:rsidRPr="00315793" w:rsidRDefault="00315793" w:rsidP="0031579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5793">
        <w:rPr>
          <w:rFonts w:ascii="Times New Roman" w:eastAsia="Times New Roman" w:hAnsi="Times New Roman" w:cs="Times New Roman"/>
          <w:sz w:val="28"/>
          <w:szCs w:val="28"/>
        </w:rPr>
        <w:t>Все составляющие части документа обобщаются в</w:t>
      </w:r>
      <w:r w:rsidRPr="00315793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315793">
        <w:rPr>
          <w:rFonts w:ascii="Times New Roman" w:eastAsia="Times New Roman" w:hAnsi="Times New Roman" w:cs="Times New Roman"/>
          <w:i/>
          <w:iCs/>
          <w:sz w:val="28"/>
          <w:szCs w:val="28"/>
        </w:rPr>
        <w:t>пролог</w:t>
      </w:r>
      <w:r w:rsidRPr="00315793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315793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315793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315793">
        <w:rPr>
          <w:rFonts w:ascii="Times New Roman" w:eastAsia="Times New Roman" w:hAnsi="Times New Roman" w:cs="Times New Roman"/>
          <w:b/>
          <w:bCs/>
          <w:sz w:val="28"/>
          <w:szCs w:val="28"/>
        </w:rPr>
        <w:t>корневой элемент</w:t>
      </w:r>
      <w:r w:rsidRPr="0031579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15793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315793">
        <w:rPr>
          <w:rFonts w:ascii="Times New Roman" w:eastAsia="Times New Roman" w:hAnsi="Times New Roman" w:cs="Times New Roman"/>
          <w:b/>
          <w:bCs/>
          <w:sz w:val="28"/>
          <w:szCs w:val="28"/>
        </w:rPr>
        <w:t>Корневой элемент</w:t>
      </w:r>
      <w:r w:rsidRPr="00315793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315793">
        <w:rPr>
          <w:rFonts w:ascii="Times New Roman" w:eastAsia="Times New Roman" w:hAnsi="Times New Roman" w:cs="Times New Roman"/>
          <w:sz w:val="28"/>
          <w:szCs w:val="28"/>
        </w:rPr>
        <w:t>— обязательная часть документа, составляющая всю его суть (пролог, вообще говоря, может отсутствовать). Корневой элемент может включать (а может не включать) вложенные в него элементы, символьные данные и комментарии. Вложенные в корневой элемент элементы, в свою очередь, могут включать вложенные в них элементы, символьные данные и комментарии, и так далее.</w:t>
      </w:r>
      <w:r w:rsidRPr="00315793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315793">
        <w:rPr>
          <w:rFonts w:ascii="Times New Roman" w:eastAsia="Times New Roman" w:hAnsi="Times New Roman" w:cs="Times New Roman"/>
          <w:b/>
          <w:bCs/>
          <w:sz w:val="28"/>
          <w:szCs w:val="28"/>
        </w:rPr>
        <w:t>Пролог</w:t>
      </w:r>
      <w:r w:rsidRPr="00315793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315793">
        <w:rPr>
          <w:rFonts w:ascii="Times New Roman" w:eastAsia="Times New Roman" w:hAnsi="Times New Roman" w:cs="Times New Roman"/>
          <w:sz w:val="28"/>
          <w:szCs w:val="28"/>
        </w:rPr>
        <w:t>может включать</w:t>
      </w:r>
      <w:r w:rsidRPr="00315793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315793">
        <w:rPr>
          <w:rFonts w:ascii="Times New Roman" w:eastAsia="Times New Roman" w:hAnsi="Times New Roman" w:cs="Times New Roman"/>
          <w:b/>
          <w:bCs/>
          <w:sz w:val="28"/>
          <w:szCs w:val="28"/>
        </w:rPr>
        <w:t>объявления</w:t>
      </w:r>
      <w:r w:rsidRPr="00315793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315793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315793">
        <w:rPr>
          <w:rFonts w:ascii="Times New Roman" w:eastAsia="Times New Roman" w:hAnsi="Times New Roman" w:cs="Times New Roman"/>
          <w:b/>
          <w:bCs/>
          <w:sz w:val="28"/>
          <w:szCs w:val="28"/>
        </w:rPr>
        <w:t>инструкции обработки</w:t>
      </w:r>
      <w:r w:rsidRPr="00315793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315793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315793">
        <w:rPr>
          <w:rFonts w:ascii="Times New Roman" w:eastAsia="Times New Roman" w:hAnsi="Times New Roman" w:cs="Times New Roman"/>
          <w:b/>
          <w:bCs/>
          <w:sz w:val="28"/>
          <w:szCs w:val="28"/>
        </w:rPr>
        <w:t>комментарии</w:t>
      </w:r>
      <w:r w:rsidRPr="00315793">
        <w:rPr>
          <w:rFonts w:ascii="Times New Roman" w:eastAsia="Times New Roman" w:hAnsi="Times New Roman" w:cs="Times New Roman"/>
          <w:sz w:val="28"/>
          <w:szCs w:val="28"/>
        </w:rPr>
        <w:t>. Его следует начинать с</w:t>
      </w:r>
      <w:r w:rsidRPr="00315793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31579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объявления </w:t>
      </w:r>
      <w:r w:rsidRPr="0031579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XML</w:t>
      </w:r>
      <w:r w:rsidRPr="00315793">
        <w:rPr>
          <w:rFonts w:ascii="Times New Roman" w:eastAsia="Times New Roman" w:hAnsi="Times New Roman" w:cs="Times New Roman"/>
          <w:sz w:val="28"/>
          <w:szCs w:val="28"/>
        </w:rPr>
        <w:t>, хотя в определённой ситуации допускается отсутствие этого объявления.</w:t>
      </w:r>
    </w:p>
    <w:p w14:paraId="3C2300A7" w14:textId="77777777" w:rsidR="00315793" w:rsidRPr="00315793" w:rsidRDefault="00315793" w:rsidP="0031579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5793">
        <w:rPr>
          <w:rFonts w:ascii="Times New Roman" w:eastAsia="Times New Roman" w:hAnsi="Times New Roman" w:cs="Times New Roman"/>
          <w:sz w:val="28"/>
          <w:szCs w:val="28"/>
        </w:rPr>
        <w:t>Элементы документа должны быть</w:t>
      </w:r>
      <w:r w:rsidRPr="00315793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315793">
        <w:rPr>
          <w:rFonts w:ascii="Times New Roman" w:eastAsia="Times New Roman" w:hAnsi="Times New Roman" w:cs="Times New Roman"/>
          <w:i/>
          <w:iCs/>
          <w:sz w:val="28"/>
          <w:szCs w:val="28"/>
        </w:rPr>
        <w:t>правильно вложены</w:t>
      </w:r>
      <w:r w:rsidRPr="00315793">
        <w:rPr>
          <w:rFonts w:ascii="Times New Roman" w:eastAsia="Times New Roman" w:hAnsi="Times New Roman" w:cs="Times New Roman"/>
          <w:sz w:val="28"/>
          <w:szCs w:val="28"/>
        </w:rPr>
        <w:t>: любой элемент, начинающийся внутри другого элемента (то есть любой элемент документа, кроме корневого), должен заканчиваться внутри элемента, в котором он начался. Символьные данные могут встречаться внутри элементов как непосредственно так и в специальных</w:t>
      </w:r>
      <w:r w:rsidRPr="00315793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315793">
        <w:rPr>
          <w:rFonts w:ascii="Times New Roman" w:eastAsia="Times New Roman" w:hAnsi="Times New Roman" w:cs="Times New Roman"/>
          <w:i/>
          <w:iCs/>
          <w:sz w:val="28"/>
          <w:szCs w:val="28"/>
        </w:rPr>
        <w:t>секциях «</w:t>
      </w:r>
      <w:r w:rsidRPr="0031579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CDATA</w:t>
      </w:r>
      <w:r w:rsidRPr="00315793">
        <w:rPr>
          <w:rFonts w:ascii="Times New Roman" w:eastAsia="Times New Roman" w:hAnsi="Times New Roman" w:cs="Times New Roman"/>
          <w:i/>
          <w:iCs/>
          <w:sz w:val="28"/>
          <w:szCs w:val="28"/>
        </w:rPr>
        <w:t>»</w:t>
      </w:r>
      <w:r w:rsidRPr="00315793">
        <w:rPr>
          <w:rFonts w:ascii="Times New Roman" w:eastAsia="Times New Roman" w:hAnsi="Times New Roman" w:cs="Times New Roman"/>
          <w:sz w:val="28"/>
          <w:szCs w:val="28"/>
        </w:rPr>
        <w:t>. Объявления, инструкции обработки и элементы могут иметь связанные с ними атрибуты. Атрибуты используются для связывания с логической единицей текста пар имя-значение.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07C4" w:rsidRPr="004207C4" w14:paraId="32549AE4" w14:textId="77777777" w:rsidTr="00315793">
        <w:tc>
          <w:tcPr>
            <w:tcW w:w="9345" w:type="dxa"/>
          </w:tcPr>
          <w:p w14:paraId="16C5BDFE" w14:textId="77777777" w:rsidR="00315793" w:rsidRPr="00315793" w:rsidRDefault="00315793" w:rsidP="0031579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&lt;?xml version="1.0" encoding="utf-8"?&gt;</w:t>
            </w:r>
          </w:p>
          <w:p w14:paraId="3B1678E3" w14:textId="77777777" w:rsidR="00315793" w:rsidRPr="00315793" w:rsidRDefault="00315793" w:rsidP="0031579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&lt;!DOCTYPE recipe&gt;</w:t>
            </w:r>
          </w:p>
          <w:p w14:paraId="68287E78" w14:textId="77777777" w:rsidR="00315793" w:rsidRPr="00315793" w:rsidRDefault="00315793" w:rsidP="0031579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&lt;recipe</w:t>
            </w: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name="</w:t>
            </w:r>
            <w:proofErr w:type="spellStart"/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хлеб</w:t>
            </w:r>
            <w:proofErr w:type="spellEnd"/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" </w:t>
            </w:r>
            <w:proofErr w:type="spellStart"/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preptime</w:t>
            </w:r>
            <w:proofErr w:type="spellEnd"/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="5min" </w:t>
            </w:r>
            <w:proofErr w:type="spellStart"/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cooktime</w:t>
            </w:r>
            <w:proofErr w:type="spellEnd"/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="180min"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&gt;</w:t>
            </w:r>
          </w:p>
          <w:p w14:paraId="7488B1E9" w14:textId="77777777" w:rsidR="00315793" w:rsidRPr="00315793" w:rsidRDefault="00315793" w:rsidP="0031579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 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&lt;title&gt;</w:t>
            </w:r>
          </w:p>
          <w:p w14:paraId="3B1E1C33" w14:textId="77777777" w:rsidR="00315793" w:rsidRPr="00315793" w:rsidRDefault="00315793" w:rsidP="0031579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    </w:t>
            </w:r>
            <w:proofErr w:type="spellStart"/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Простой</w:t>
            </w:r>
            <w:proofErr w:type="spellEnd"/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хлеб</w:t>
            </w:r>
            <w:proofErr w:type="spellEnd"/>
          </w:p>
          <w:p w14:paraId="0D2CA161" w14:textId="77777777" w:rsidR="00315793" w:rsidRPr="00315793" w:rsidRDefault="00315793" w:rsidP="0031579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 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&lt;/title&gt;</w:t>
            </w:r>
          </w:p>
          <w:p w14:paraId="0437B958" w14:textId="77777777" w:rsidR="00315793" w:rsidRPr="00315793" w:rsidRDefault="00315793" w:rsidP="0031579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 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&lt;composition&gt;</w:t>
            </w:r>
          </w:p>
          <w:p w14:paraId="68CE13CC" w14:textId="77777777" w:rsidR="00315793" w:rsidRPr="00315793" w:rsidRDefault="00315793" w:rsidP="0031579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    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&lt;ingredient</w:t>
            </w: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amount="3" unit="</w:t>
            </w:r>
            <w:proofErr w:type="spellStart"/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стакан</w:t>
            </w:r>
            <w:proofErr w:type="spellEnd"/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"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&gt;</w:t>
            </w:r>
            <w:proofErr w:type="spellStart"/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Мука</w:t>
            </w:r>
            <w:proofErr w:type="spellEnd"/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&lt;/ingredient&gt;</w:t>
            </w:r>
          </w:p>
          <w:p w14:paraId="44DA671B" w14:textId="77777777" w:rsidR="00315793" w:rsidRPr="00315793" w:rsidRDefault="00315793" w:rsidP="0031579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    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&lt;ingredient</w:t>
            </w: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amount="0.25" unit="</w:t>
            </w:r>
            <w:proofErr w:type="spellStart"/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грамм</w:t>
            </w:r>
            <w:proofErr w:type="spellEnd"/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"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&gt;</w:t>
            </w:r>
            <w:proofErr w:type="spellStart"/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Дрожжи</w:t>
            </w:r>
            <w:proofErr w:type="spellEnd"/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&lt;/ingredient&gt;</w:t>
            </w:r>
          </w:p>
          <w:p w14:paraId="09B2432A" w14:textId="77777777" w:rsidR="00315793" w:rsidRPr="00315793" w:rsidRDefault="00315793" w:rsidP="0031579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    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&lt;ingredient</w:t>
            </w: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amount="1.5" unit="</w:t>
            </w:r>
            <w:proofErr w:type="spellStart"/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стакан</w:t>
            </w:r>
            <w:proofErr w:type="spellEnd"/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"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&gt;</w:t>
            </w:r>
            <w:proofErr w:type="spellStart"/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Тёплая</w:t>
            </w:r>
            <w:proofErr w:type="spellEnd"/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вода</w:t>
            </w:r>
            <w:proofErr w:type="spellEnd"/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&lt;/ingredient&gt;</w:t>
            </w:r>
          </w:p>
          <w:p w14:paraId="16C75942" w14:textId="77777777" w:rsidR="00315793" w:rsidRPr="00315793" w:rsidRDefault="00315793" w:rsidP="0031579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 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&lt;/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composition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&gt;</w:t>
            </w:r>
          </w:p>
          <w:p w14:paraId="78B7F8E3" w14:textId="77777777" w:rsidR="00315793" w:rsidRPr="00315793" w:rsidRDefault="00315793" w:rsidP="0031579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  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&lt;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instructions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&gt;</w:t>
            </w:r>
          </w:p>
          <w:p w14:paraId="44D41A58" w14:textId="77777777" w:rsidR="00315793" w:rsidRPr="00315793" w:rsidRDefault="00315793" w:rsidP="0031579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    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&lt;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step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&gt;</w:t>
            </w:r>
          </w:p>
          <w:p w14:paraId="180381CE" w14:textId="77777777" w:rsidR="00315793" w:rsidRPr="00315793" w:rsidRDefault="00315793" w:rsidP="0031579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       Смешать все ингредиенты и тщательно замесить. </w:t>
            </w:r>
          </w:p>
          <w:p w14:paraId="59977B86" w14:textId="77777777" w:rsidR="00315793" w:rsidRPr="00315793" w:rsidRDefault="00315793" w:rsidP="0031579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    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&lt;/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step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&gt;</w:t>
            </w:r>
          </w:p>
          <w:p w14:paraId="236AACA8" w14:textId="77777777" w:rsidR="00315793" w:rsidRPr="00315793" w:rsidRDefault="00315793" w:rsidP="0031579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    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&lt;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step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&gt;</w:t>
            </w:r>
          </w:p>
          <w:p w14:paraId="4E6E6EDD" w14:textId="77777777" w:rsidR="00315793" w:rsidRPr="00315793" w:rsidRDefault="00315793" w:rsidP="0031579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       Закрыть тканью и оставить на один час в тёплом помещении. </w:t>
            </w:r>
          </w:p>
          <w:p w14:paraId="7D9FF936" w14:textId="77777777" w:rsidR="00315793" w:rsidRPr="00315793" w:rsidRDefault="00315793" w:rsidP="0031579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    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&lt;/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step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&gt;</w:t>
            </w:r>
          </w:p>
          <w:p w14:paraId="7D288027" w14:textId="77777777" w:rsidR="00315793" w:rsidRPr="00315793" w:rsidRDefault="00315793" w:rsidP="0031579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    </w:t>
            </w:r>
            <w:r w:rsidRPr="00315793">
              <w:rPr>
                <w:rFonts w:ascii="Courier New" w:eastAsia="Times New Roman" w:hAnsi="Courier New" w:cs="Courier New"/>
                <w:i/>
                <w:iCs/>
                <w:sz w:val="21"/>
                <w:szCs w:val="21"/>
              </w:rPr>
              <w:t xml:space="preserve">&lt;!-- </w:t>
            </w:r>
          </w:p>
          <w:p w14:paraId="15C95BF8" w14:textId="77777777" w:rsidR="00315793" w:rsidRPr="00315793" w:rsidRDefault="00315793" w:rsidP="0031579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315793">
              <w:rPr>
                <w:rFonts w:ascii="Courier New" w:eastAsia="Times New Roman" w:hAnsi="Courier New" w:cs="Courier New"/>
                <w:i/>
                <w:iCs/>
                <w:sz w:val="21"/>
                <w:szCs w:val="21"/>
              </w:rPr>
              <w:t xml:space="preserve">        &lt;</w:t>
            </w:r>
            <w:r w:rsidRPr="00315793">
              <w:rPr>
                <w:rFonts w:ascii="Courier New" w:eastAsia="Times New Roman" w:hAnsi="Courier New" w:cs="Courier New"/>
                <w:i/>
                <w:iCs/>
                <w:sz w:val="21"/>
                <w:szCs w:val="21"/>
                <w:lang w:val="en-US"/>
              </w:rPr>
              <w:t>step</w:t>
            </w:r>
            <w:r w:rsidRPr="00315793">
              <w:rPr>
                <w:rFonts w:ascii="Courier New" w:eastAsia="Times New Roman" w:hAnsi="Courier New" w:cs="Courier New"/>
                <w:i/>
                <w:iCs/>
                <w:sz w:val="21"/>
                <w:szCs w:val="21"/>
              </w:rPr>
              <w:t>&gt;</w:t>
            </w:r>
          </w:p>
          <w:p w14:paraId="68DA000C" w14:textId="77777777" w:rsidR="00315793" w:rsidRPr="00315793" w:rsidRDefault="00315793" w:rsidP="0031579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315793">
              <w:rPr>
                <w:rFonts w:ascii="Courier New" w:eastAsia="Times New Roman" w:hAnsi="Courier New" w:cs="Courier New"/>
                <w:i/>
                <w:iCs/>
                <w:sz w:val="21"/>
                <w:szCs w:val="21"/>
              </w:rPr>
              <w:t xml:space="preserve">           Почитать вчерашнюю газету. </w:t>
            </w:r>
          </w:p>
          <w:p w14:paraId="0E40CD17" w14:textId="77777777" w:rsidR="00315793" w:rsidRPr="00315793" w:rsidRDefault="00315793" w:rsidP="0031579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315793">
              <w:rPr>
                <w:rFonts w:ascii="Courier New" w:eastAsia="Times New Roman" w:hAnsi="Courier New" w:cs="Courier New"/>
                <w:i/>
                <w:iCs/>
                <w:sz w:val="21"/>
                <w:szCs w:val="21"/>
              </w:rPr>
              <w:t xml:space="preserve">        &lt;/</w:t>
            </w:r>
            <w:r w:rsidRPr="00315793">
              <w:rPr>
                <w:rFonts w:ascii="Courier New" w:eastAsia="Times New Roman" w:hAnsi="Courier New" w:cs="Courier New"/>
                <w:i/>
                <w:iCs/>
                <w:sz w:val="21"/>
                <w:szCs w:val="21"/>
                <w:lang w:val="en-US"/>
              </w:rPr>
              <w:t>step</w:t>
            </w:r>
            <w:r w:rsidRPr="00315793">
              <w:rPr>
                <w:rFonts w:ascii="Courier New" w:eastAsia="Times New Roman" w:hAnsi="Courier New" w:cs="Courier New"/>
                <w:i/>
                <w:iCs/>
                <w:sz w:val="21"/>
                <w:szCs w:val="21"/>
              </w:rPr>
              <w:t>&gt;</w:t>
            </w:r>
          </w:p>
          <w:p w14:paraId="6708A114" w14:textId="77777777" w:rsidR="00315793" w:rsidRPr="00315793" w:rsidRDefault="00315793" w:rsidP="0031579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315793">
              <w:rPr>
                <w:rFonts w:ascii="Courier New" w:eastAsia="Times New Roman" w:hAnsi="Courier New" w:cs="Courier New"/>
                <w:i/>
                <w:iCs/>
                <w:sz w:val="21"/>
                <w:szCs w:val="21"/>
              </w:rPr>
              <w:t xml:space="preserve">         - это сомнительный шаг...</w:t>
            </w:r>
          </w:p>
          <w:p w14:paraId="51185F2C" w14:textId="77777777" w:rsidR="00315793" w:rsidRPr="00315793" w:rsidRDefault="00315793" w:rsidP="0031579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315793">
              <w:rPr>
                <w:rFonts w:ascii="Courier New" w:eastAsia="Times New Roman" w:hAnsi="Courier New" w:cs="Courier New"/>
                <w:i/>
                <w:iCs/>
                <w:sz w:val="21"/>
                <w:szCs w:val="21"/>
              </w:rPr>
              <w:t xml:space="preserve">      --&gt;</w:t>
            </w:r>
          </w:p>
          <w:p w14:paraId="2F07EBD5" w14:textId="77777777" w:rsidR="00315793" w:rsidRPr="00315793" w:rsidRDefault="00315793" w:rsidP="0031579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    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&lt;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step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&gt;</w:t>
            </w:r>
          </w:p>
          <w:p w14:paraId="5DEF23D7" w14:textId="77777777" w:rsidR="00315793" w:rsidRPr="00315793" w:rsidRDefault="00315793" w:rsidP="0031579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       Замесить ещё раз, положить на противень и поставить в духовку.</w:t>
            </w:r>
          </w:p>
          <w:p w14:paraId="3A3EEAAA" w14:textId="77777777" w:rsidR="00315793" w:rsidRPr="00315793" w:rsidRDefault="00315793" w:rsidP="0031579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    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&lt;/step&gt;</w:t>
            </w:r>
          </w:p>
          <w:p w14:paraId="1ABD4364" w14:textId="77777777" w:rsidR="00315793" w:rsidRPr="00315793" w:rsidRDefault="00315793" w:rsidP="0031579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 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&lt;/instructions&gt;</w:t>
            </w:r>
          </w:p>
          <w:p w14:paraId="73E4F9EB" w14:textId="2DA74EA8" w:rsidR="00315793" w:rsidRPr="004207C4" w:rsidRDefault="00315793" w:rsidP="0031579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lastRenderedPageBreak/>
              <w:t>&lt;/recipe&gt;</w:t>
            </w:r>
          </w:p>
        </w:tc>
      </w:tr>
    </w:tbl>
    <w:p w14:paraId="2D8D1D0C" w14:textId="0948A772" w:rsidR="001B4A06" w:rsidRPr="004207C4" w:rsidRDefault="001B4A06" w:rsidP="001B4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8CB79C" w14:textId="60133EB7" w:rsidR="00315793" w:rsidRPr="004207C4" w:rsidRDefault="00315793" w:rsidP="004207C4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4207C4">
        <w:rPr>
          <w:b/>
          <w:bCs/>
          <w:sz w:val="28"/>
          <w:szCs w:val="28"/>
        </w:rPr>
        <w:t>JSON</w:t>
      </w:r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>—</w:t>
      </w:r>
      <w:r w:rsidRPr="004207C4">
        <w:rPr>
          <w:sz w:val="28"/>
          <w:szCs w:val="28"/>
        </w:rPr>
        <w:t> </w:t>
      </w:r>
      <w:hyperlink r:id="rId20" w:tooltip="Текстовый формат" w:history="1">
        <w:r w:rsidRPr="004207C4">
          <w:rPr>
            <w:rStyle w:val="a5"/>
            <w:color w:val="auto"/>
            <w:sz w:val="28"/>
            <w:szCs w:val="28"/>
            <w:u w:val="none"/>
            <w:lang w:val="ru-RU"/>
          </w:rPr>
          <w:t>текстовый формат</w:t>
        </w:r>
      </w:hyperlink>
      <w:r w:rsidRPr="004207C4">
        <w:rPr>
          <w:sz w:val="28"/>
          <w:szCs w:val="28"/>
        </w:rPr>
        <w:t> </w:t>
      </w:r>
      <w:hyperlink r:id="rId21" w:tooltip="Обмен данными" w:history="1">
        <w:r w:rsidRPr="004207C4">
          <w:rPr>
            <w:rStyle w:val="a5"/>
            <w:color w:val="auto"/>
            <w:sz w:val="28"/>
            <w:szCs w:val="28"/>
            <w:u w:val="none"/>
            <w:lang w:val="ru-RU"/>
          </w:rPr>
          <w:t>обмена данными</w:t>
        </w:r>
      </w:hyperlink>
      <w:r w:rsidRPr="004207C4">
        <w:rPr>
          <w:sz w:val="28"/>
          <w:szCs w:val="28"/>
          <w:lang w:val="ru-RU"/>
        </w:rPr>
        <w:t>, основанный на</w:t>
      </w:r>
      <w:r w:rsidRPr="004207C4">
        <w:rPr>
          <w:sz w:val="28"/>
          <w:szCs w:val="28"/>
        </w:rPr>
        <w:t> </w:t>
      </w:r>
      <w:r w:rsidR="00EE3F2E">
        <w:rPr>
          <w:rStyle w:val="a5"/>
          <w:color w:val="auto"/>
          <w:sz w:val="28"/>
          <w:szCs w:val="28"/>
          <w:u w:val="none"/>
        </w:rPr>
        <w:fldChar w:fldCharType="begin"/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</w:instrText>
      </w:r>
      <w:r w:rsidR="00EE3F2E">
        <w:rPr>
          <w:rStyle w:val="a5"/>
          <w:color w:val="auto"/>
          <w:sz w:val="28"/>
          <w:szCs w:val="28"/>
          <w:u w:val="none"/>
        </w:rPr>
        <w:instrText>HYPERLINK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"</w:instrText>
      </w:r>
      <w:r w:rsidR="00EE3F2E">
        <w:rPr>
          <w:rStyle w:val="a5"/>
          <w:color w:val="auto"/>
          <w:sz w:val="28"/>
          <w:szCs w:val="28"/>
          <w:u w:val="none"/>
        </w:rPr>
        <w:instrText>https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://</w:instrText>
      </w:r>
      <w:r w:rsidR="00EE3F2E">
        <w:rPr>
          <w:rStyle w:val="a5"/>
          <w:color w:val="auto"/>
          <w:sz w:val="28"/>
          <w:szCs w:val="28"/>
          <w:u w:val="none"/>
        </w:rPr>
        <w:instrText>ru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.</w:instrText>
      </w:r>
      <w:r w:rsidR="00EE3F2E">
        <w:rPr>
          <w:rStyle w:val="a5"/>
          <w:color w:val="auto"/>
          <w:sz w:val="28"/>
          <w:szCs w:val="28"/>
          <w:u w:val="none"/>
        </w:rPr>
        <w:instrText>wikipedia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.</w:instrText>
      </w:r>
      <w:r w:rsidR="00EE3F2E">
        <w:rPr>
          <w:rStyle w:val="a5"/>
          <w:color w:val="auto"/>
          <w:sz w:val="28"/>
          <w:szCs w:val="28"/>
          <w:u w:val="none"/>
        </w:rPr>
        <w:instrText>org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/</w:instrText>
      </w:r>
      <w:r w:rsidR="00EE3F2E">
        <w:rPr>
          <w:rStyle w:val="a5"/>
          <w:color w:val="auto"/>
          <w:sz w:val="28"/>
          <w:szCs w:val="28"/>
          <w:u w:val="none"/>
        </w:rPr>
        <w:instrText>wiki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/</w:instrText>
      </w:r>
      <w:r w:rsidR="00EE3F2E">
        <w:rPr>
          <w:rStyle w:val="a5"/>
          <w:color w:val="auto"/>
          <w:sz w:val="28"/>
          <w:szCs w:val="28"/>
          <w:u w:val="none"/>
        </w:rPr>
        <w:instrText>JavaScript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" \</w:instrText>
      </w:r>
      <w:r w:rsidR="00EE3F2E">
        <w:rPr>
          <w:rStyle w:val="a5"/>
          <w:color w:val="auto"/>
          <w:sz w:val="28"/>
          <w:szCs w:val="28"/>
          <w:u w:val="none"/>
        </w:rPr>
        <w:instrText>o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"</w:instrText>
      </w:r>
      <w:r w:rsidR="00EE3F2E">
        <w:rPr>
          <w:rStyle w:val="a5"/>
          <w:color w:val="auto"/>
          <w:sz w:val="28"/>
          <w:szCs w:val="28"/>
          <w:u w:val="none"/>
        </w:rPr>
        <w:instrText>JavaScript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" </w:instrText>
      </w:r>
      <w:r w:rsidR="00EE3F2E">
        <w:rPr>
          <w:rStyle w:val="a5"/>
          <w:color w:val="auto"/>
          <w:sz w:val="28"/>
          <w:szCs w:val="28"/>
          <w:u w:val="none"/>
        </w:rPr>
        <w:fldChar w:fldCharType="separate"/>
      </w:r>
      <w:r w:rsidRPr="004207C4">
        <w:rPr>
          <w:rStyle w:val="a5"/>
          <w:color w:val="auto"/>
          <w:sz w:val="28"/>
          <w:szCs w:val="28"/>
          <w:u w:val="none"/>
        </w:rPr>
        <w:t>JavaScript</w:t>
      </w:r>
      <w:r w:rsidR="00EE3F2E">
        <w:rPr>
          <w:rStyle w:val="a5"/>
          <w:color w:val="auto"/>
          <w:sz w:val="28"/>
          <w:szCs w:val="28"/>
          <w:u w:val="none"/>
        </w:rPr>
        <w:fldChar w:fldCharType="end"/>
      </w:r>
      <w:r w:rsidRPr="004207C4">
        <w:rPr>
          <w:sz w:val="28"/>
          <w:szCs w:val="28"/>
          <w:lang w:val="ru-RU"/>
        </w:rPr>
        <w:t xml:space="preserve">. Как и многие другие текстовые форматы, </w:t>
      </w:r>
      <w:r w:rsidRPr="004207C4">
        <w:rPr>
          <w:sz w:val="28"/>
          <w:szCs w:val="28"/>
        </w:rPr>
        <w:t>JSON</w:t>
      </w:r>
      <w:r w:rsidRPr="004207C4">
        <w:rPr>
          <w:sz w:val="28"/>
          <w:szCs w:val="28"/>
          <w:lang w:val="ru-RU"/>
        </w:rPr>
        <w:t xml:space="preserve"> легко читается людьми. Формат </w:t>
      </w:r>
      <w:r w:rsidRPr="004207C4">
        <w:rPr>
          <w:sz w:val="28"/>
          <w:szCs w:val="28"/>
        </w:rPr>
        <w:t>JSON</w:t>
      </w:r>
      <w:r w:rsidRPr="004207C4">
        <w:rPr>
          <w:sz w:val="28"/>
          <w:szCs w:val="28"/>
          <w:lang w:val="ru-RU"/>
        </w:rPr>
        <w:t xml:space="preserve"> был разработан</w:t>
      </w:r>
      <w:r w:rsidRPr="004207C4">
        <w:rPr>
          <w:sz w:val="28"/>
          <w:szCs w:val="28"/>
        </w:rPr>
        <w:t> </w:t>
      </w:r>
      <w:hyperlink r:id="rId22" w:tooltip="Крокфорд, Дуглас" w:history="1">
        <w:r w:rsidRPr="004207C4">
          <w:rPr>
            <w:rStyle w:val="a5"/>
            <w:color w:val="auto"/>
            <w:sz w:val="28"/>
            <w:szCs w:val="28"/>
            <w:u w:val="none"/>
            <w:lang w:val="ru-RU"/>
          </w:rPr>
          <w:t>Дугласом Крокфордом</w:t>
        </w:r>
      </w:hyperlink>
      <w:r w:rsidRPr="004207C4">
        <w:rPr>
          <w:sz w:val="28"/>
          <w:szCs w:val="28"/>
          <w:lang w:val="ru-RU"/>
        </w:rPr>
        <w:t>.</w:t>
      </w:r>
    </w:p>
    <w:p w14:paraId="266CC6BF" w14:textId="77777777" w:rsidR="00315793" w:rsidRPr="004207C4" w:rsidRDefault="00315793" w:rsidP="004207C4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4207C4">
        <w:rPr>
          <w:sz w:val="28"/>
          <w:szCs w:val="28"/>
          <w:lang w:val="ru-RU"/>
        </w:rPr>
        <w:t xml:space="preserve">Несмотря на происхождение от </w:t>
      </w:r>
      <w:r w:rsidRPr="004207C4">
        <w:rPr>
          <w:sz w:val="28"/>
          <w:szCs w:val="28"/>
        </w:rPr>
        <w:t>JavaScript</w:t>
      </w:r>
      <w:r w:rsidRPr="004207C4">
        <w:rPr>
          <w:sz w:val="28"/>
          <w:szCs w:val="28"/>
          <w:lang w:val="ru-RU"/>
        </w:rPr>
        <w:t xml:space="preserve"> (точнее, от подмножества языка стандарта</w:t>
      </w:r>
      <w:r w:rsidRPr="004207C4">
        <w:rPr>
          <w:sz w:val="28"/>
          <w:szCs w:val="28"/>
        </w:rPr>
        <w:t> </w:t>
      </w:r>
      <w:r w:rsidR="00EE3F2E">
        <w:rPr>
          <w:rStyle w:val="a5"/>
          <w:color w:val="auto"/>
          <w:sz w:val="28"/>
          <w:szCs w:val="28"/>
          <w:u w:val="none"/>
        </w:rPr>
        <w:fldChar w:fldCharType="begin"/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</w:instrText>
      </w:r>
      <w:r w:rsidR="00EE3F2E">
        <w:rPr>
          <w:rStyle w:val="a5"/>
          <w:color w:val="auto"/>
          <w:sz w:val="28"/>
          <w:szCs w:val="28"/>
          <w:u w:val="none"/>
        </w:rPr>
        <w:instrText>HYPERLINK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"</w:instrText>
      </w:r>
      <w:r w:rsidR="00EE3F2E">
        <w:rPr>
          <w:rStyle w:val="a5"/>
          <w:color w:val="auto"/>
          <w:sz w:val="28"/>
          <w:szCs w:val="28"/>
          <w:u w:val="none"/>
        </w:rPr>
        <w:instrText>https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://</w:instrText>
      </w:r>
      <w:r w:rsidR="00EE3F2E">
        <w:rPr>
          <w:rStyle w:val="a5"/>
          <w:color w:val="auto"/>
          <w:sz w:val="28"/>
          <w:szCs w:val="28"/>
          <w:u w:val="none"/>
        </w:rPr>
        <w:instrText>ru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.</w:instrText>
      </w:r>
      <w:r w:rsidR="00EE3F2E">
        <w:rPr>
          <w:rStyle w:val="a5"/>
          <w:color w:val="auto"/>
          <w:sz w:val="28"/>
          <w:szCs w:val="28"/>
          <w:u w:val="none"/>
        </w:rPr>
        <w:instrText>wikipedia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.</w:instrText>
      </w:r>
      <w:r w:rsidR="00EE3F2E">
        <w:rPr>
          <w:rStyle w:val="a5"/>
          <w:color w:val="auto"/>
          <w:sz w:val="28"/>
          <w:szCs w:val="28"/>
          <w:u w:val="none"/>
        </w:rPr>
        <w:instrText>org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/</w:instrText>
      </w:r>
      <w:r w:rsidR="00EE3F2E">
        <w:rPr>
          <w:rStyle w:val="a5"/>
          <w:color w:val="auto"/>
          <w:sz w:val="28"/>
          <w:szCs w:val="28"/>
          <w:u w:val="none"/>
        </w:rPr>
        <w:instrText>wiki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/</w:instrText>
      </w:r>
      <w:r w:rsidR="00EE3F2E">
        <w:rPr>
          <w:rStyle w:val="a5"/>
          <w:color w:val="auto"/>
          <w:sz w:val="28"/>
          <w:szCs w:val="28"/>
          <w:u w:val="none"/>
        </w:rPr>
        <w:instrText>ECMA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-262" \</w:instrText>
      </w:r>
      <w:r w:rsidR="00EE3F2E">
        <w:rPr>
          <w:rStyle w:val="a5"/>
          <w:color w:val="auto"/>
          <w:sz w:val="28"/>
          <w:szCs w:val="28"/>
          <w:u w:val="none"/>
        </w:rPr>
        <w:instrText>o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"</w:instrText>
      </w:r>
      <w:r w:rsidR="00EE3F2E">
        <w:rPr>
          <w:rStyle w:val="a5"/>
          <w:color w:val="auto"/>
          <w:sz w:val="28"/>
          <w:szCs w:val="28"/>
          <w:u w:val="none"/>
        </w:rPr>
        <w:instrText>ECMA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-262" </w:instrText>
      </w:r>
      <w:r w:rsidR="00EE3F2E">
        <w:rPr>
          <w:rStyle w:val="a5"/>
          <w:color w:val="auto"/>
          <w:sz w:val="28"/>
          <w:szCs w:val="28"/>
          <w:u w:val="none"/>
        </w:rPr>
        <w:fldChar w:fldCharType="separate"/>
      </w:r>
      <w:r w:rsidRPr="004207C4">
        <w:rPr>
          <w:rStyle w:val="a5"/>
          <w:color w:val="auto"/>
          <w:sz w:val="28"/>
          <w:szCs w:val="28"/>
          <w:u w:val="none"/>
        </w:rPr>
        <w:t>ECMA</w:t>
      </w:r>
      <w:r w:rsidRPr="004207C4">
        <w:rPr>
          <w:rStyle w:val="a5"/>
          <w:color w:val="auto"/>
          <w:sz w:val="28"/>
          <w:szCs w:val="28"/>
          <w:u w:val="none"/>
          <w:lang w:val="ru-RU"/>
        </w:rPr>
        <w:t>-262</w:t>
      </w:r>
      <w:r w:rsidR="00EE3F2E">
        <w:rPr>
          <w:rStyle w:val="a5"/>
          <w:color w:val="auto"/>
          <w:sz w:val="28"/>
          <w:szCs w:val="28"/>
          <w:u w:val="none"/>
          <w:lang w:val="ru-RU"/>
        </w:rPr>
        <w:fldChar w:fldCharType="end"/>
      </w:r>
      <w:r w:rsidRPr="004207C4">
        <w:rPr>
          <w:sz w:val="28"/>
          <w:szCs w:val="28"/>
        </w:rPr>
        <w:t> </w:t>
      </w:r>
      <w:hyperlink r:id="rId23" w:tooltip="1999 год" w:history="1">
        <w:r w:rsidRPr="004207C4">
          <w:rPr>
            <w:rStyle w:val="a5"/>
            <w:color w:val="auto"/>
            <w:sz w:val="28"/>
            <w:szCs w:val="28"/>
            <w:u w:val="none"/>
            <w:lang w:val="ru-RU"/>
          </w:rPr>
          <w:t>1999 года</w:t>
        </w:r>
      </w:hyperlink>
      <w:r w:rsidRPr="004207C4">
        <w:rPr>
          <w:sz w:val="28"/>
          <w:szCs w:val="28"/>
          <w:lang w:val="ru-RU"/>
        </w:rPr>
        <w:t>), формат считается независимым от языка и может использоваться практически с любым</w:t>
      </w:r>
      <w:r w:rsidRPr="004207C4">
        <w:rPr>
          <w:sz w:val="28"/>
          <w:szCs w:val="28"/>
        </w:rPr>
        <w:t> </w:t>
      </w:r>
      <w:hyperlink r:id="rId24" w:tooltip="Язык программирования" w:history="1">
        <w:r w:rsidRPr="004207C4">
          <w:rPr>
            <w:rStyle w:val="a5"/>
            <w:color w:val="auto"/>
            <w:sz w:val="28"/>
            <w:szCs w:val="28"/>
            <w:u w:val="none"/>
            <w:lang w:val="ru-RU"/>
          </w:rPr>
          <w:t>языком программирования</w:t>
        </w:r>
      </w:hyperlink>
      <w:r w:rsidRPr="004207C4">
        <w:rPr>
          <w:sz w:val="28"/>
          <w:szCs w:val="28"/>
          <w:lang w:val="ru-RU"/>
        </w:rPr>
        <w:t xml:space="preserve">. Для многих языков существует готовый код для создания и обработки данных в формате </w:t>
      </w:r>
      <w:r w:rsidRPr="004207C4">
        <w:rPr>
          <w:sz w:val="28"/>
          <w:szCs w:val="28"/>
        </w:rPr>
        <w:t>JSON</w:t>
      </w:r>
      <w:r w:rsidRPr="004207C4">
        <w:rPr>
          <w:sz w:val="28"/>
          <w:szCs w:val="28"/>
          <w:lang w:val="ru-RU"/>
        </w:rPr>
        <w:t>.</w:t>
      </w:r>
    </w:p>
    <w:p w14:paraId="48784DD4" w14:textId="77777777" w:rsidR="00315793" w:rsidRPr="004207C4" w:rsidRDefault="00315793" w:rsidP="004207C4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4207C4">
        <w:rPr>
          <w:sz w:val="28"/>
          <w:szCs w:val="28"/>
          <w:lang w:val="ru-RU"/>
        </w:rPr>
        <w:t>За счёт своей лаконичности по сравнению с</w:t>
      </w:r>
      <w:r w:rsidRPr="004207C4">
        <w:rPr>
          <w:sz w:val="28"/>
          <w:szCs w:val="28"/>
        </w:rPr>
        <w:t> </w:t>
      </w:r>
      <w:hyperlink r:id="rId25" w:tooltip="XML" w:history="1">
        <w:r w:rsidRPr="004207C4">
          <w:rPr>
            <w:rStyle w:val="a5"/>
            <w:color w:val="auto"/>
            <w:sz w:val="28"/>
            <w:szCs w:val="28"/>
            <w:u w:val="none"/>
          </w:rPr>
          <w:t>XML</w:t>
        </w:r>
      </w:hyperlink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 xml:space="preserve">формат </w:t>
      </w:r>
      <w:r w:rsidRPr="004207C4">
        <w:rPr>
          <w:sz w:val="28"/>
          <w:szCs w:val="28"/>
        </w:rPr>
        <w:t>JSON</w:t>
      </w:r>
      <w:r w:rsidRPr="004207C4">
        <w:rPr>
          <w:sz w:val="28"/>
          <w:szCs w:val="28"/>
          <w:lang w:val="ru-RU"/>
        </w:rPr>
        <w:t xml:space="preserve"> может быть более подходящим для</w:t>
      </w:r>
      <w:r w:rsidRPr="004207C4">
        <w:rPr>
          <w:sz w:val="28"/>
          <w:szCs w:val="28"/>
        </w:rPr>
        <w:t> </w:t>
      </w:r>
      <w:hyperlink r:id="rId26" w:tooltip="Сериализация" w:history="1">
        <w:r w:rsidRPr="004207C4">
          <w:rPr>
            <w:rStyle w:val="a5"/>
            <w:color w:val="auto"/>
            <w:sz w:val="28"/>
            <w:szCs w:val="28"/>
            <w:u w:val="none"/>
            <w:lang w:val="ru-RU"/>
          </w:rPr>
          <w:t>сериализации</w:t>
        </w:r>
      </w:hyperlink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>сложных структур. Применяется в веб-приложениях как для обмена данными между</w:t>
      </w:r>
      <w:r w:rsidRPr="004207C4">
        <w:rPr>
          <w:sz w:val="28"/>
          <w:szCs w:val="28"/>
        </w:rPr>
        <w:t> </w:t>
      </w:r>
      <w:hyperlink r:id="rId27" w:tooltip="Браузер" w:history="1">
        <w:r w:rsidRPr="004207C4">
          <w:rPr>
            <w:rStyle w:val="a5"/>
            <w:color w:val="auto"/>
            <w:sz w:val="28"/>
            <w:szCs w:val="28"/>
            <w:u w:val="none"/>
            <w:lang w:val="ru-RU"/>
          </w:rPr>
          <w:t>браузером</w:t>
        </w:r>
      </w:hyperlink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>и сервером (</w:t>
      </w:r>
      <w:hyperlink r:id="rId28" w:tooltip="AJAX" w:history="1">
        <w:r w:rsidRPr="004207C4">
          <w:rPr>
            <w:rStyle w:val="a5"/>
            <w:color w:val="auto"/>
            <w:sz w:val="28"/>
            <w:szCs w:val="28"/>
            <w:u w:val="none"/>
          </w:rPr>
          <w:t>AJAX</w:t>
        </w:r>
      </w:hyperlink>
      <w:r w:rsidRPr="004207C4">
        <w:rPr>
          <w:sz w:val="28"/>
          <w:szCs w:val="28"/>
          <w:lang w:val="ru-RU"/>
        </w:rPr>
        <w:t>), так и между серверами (программные</w:t>
      </w:r>
      <w:r w:rsidRPr="004207C4">
        <w:rPr>
          <w:sz w:val="28"/>
          <w:szCs w:val="28"/>
        </w:rPr>
        <w:t> </w:t>
      </w:r>
      <w:hyperlink r:id="rId29" w:tooltip="HTTP" w:history="1">
        <w:r w:rsidRPr="004207C4">
          <w:rPr>
            <w:rStyle w:val="a5"/>
            <w:color w:val="auto"/>
            <w:sz w:val="28"/>
            <w:szCs w:val="28"/>
            <w:u w:val="none"/>
          </w:rPr>
          <w:t>HTTP</w:t>
        </w:r>
      </w:hyperlink>
      <w:r w:rsidRPr="004207C4">
        <w:rPr>
          <w:sz w:val="28"/>
          <w:szCs w:val="28"/>
          <w:lang w:val="ru-RU"/>
        </w:rPr>
        <w:t>-сопряжения).</w:t>
      </w:r>
    </w:p>
    <w:p w14:paraId="4A4E8772" w14:textId="77777777" w:rsidR="00315793" w:rsidRPr="004207C4" w:rsidRDefault="00315793" w:rsidP="004207C4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4207C4">
        <w:rPr>
          <w:sz w:val="28"/>
          <w:szCs w:val="28"/>
          <w:lang w:val="ru-RU"/>
        </w:rPr>
        <w:t xml:space="preserve">Поскольку формат </w:t>
      </w:r>
      <w:r w:rsidRPr="004207C4">
        <w:rPr>
          <w:sz w:val="28"/>
          <w:szCs w:val="28"/>
        </w:rPr>
        <w:t>JSON</w:t>
      </w:r>
      <w:r w:rsidRPr="004207C4">
        <w:rPr>
          <w:sz w:val="28"/>
          <w:szCs w:val="28"/>
          <w:lang w:val="ru-RU"/>
        </w:rPr>
        <w:t xml:space="preserve"> является подмножеством синтаксиса языка </w:t>
      </w:r>
      <w:r w:rsidRPr="004207C4">
        <w:rPr>
          <w:sz w:val="28"/>
          <w:szCs w:val="28"/>
        </w:rPr>
        <w:t>JavaScript</w:t>
      </w:r>
      <w:r w:rsidRPr="004207C4">
        <w:rPr>
          <w:sz w:val="28"/>
          <w:szCs w:val="28"/>
          <w:lang w:val="ru-RU"/>
        </w:rPr>
        <w:t>, то он может быть быстро десериализован встроенной функцией</w:t>
      </w:r>
      <w:r w:rsidRPr="004207C4">
        <w:rPr>
          <w:sz w:val="28"/>
          <w:szCs w:val="28"/>
        </w:rPr>
        <w:t> </w:t>
      </w:r>
      <w:r w:rsidRPr="004207C4">
        <w:rPr>
          <w:rStyle w:val="HTML1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eval</w:t>
      </w:r>
      <w:r w:rsidRPr="004207C4">
        <w:rPr>
          <w:rStyle w:val="HTML1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  <w:lang w:val="ru-RU"/>
        </w:rPr>
        <w:t>()</w:t>
      </w:r>
      <w:r w:rsidRPr="004207C4">
        <w:rPr>
          <w:sz w:val="28"/>
          <w:szCs w:val="28"/>
          <w:lang w:val="ru-RU"/>
        </w:rPr>
        <w:t>.</w:t>
      </w:r>
    </w:p>
    <w:p w14:paraId="002E3510" w14:textId="77777777" w:rsidR="00315793" w:rsidRPr="004207C4" w:rsidRDefault="00315793" w:rsidP="004207C4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4207C4">
        <w:rPr>
          <w:sz w:val="28"/>
          <w:szCs w:val="28"/>
        </w:rPr>
        <w:t>JSON</w:t>
      </w:r>
      <w:r w:rsidRPr="004207C4">
        <w:rPr>
          <w:sz w:val="28"/>
          <w:szCs w:val="28"/>
          <w:lang w:val="ru-RU"/>
        </w:rPr>
        <w:t>-текст представляет собой (в закодированном виде) одну из двух структур:</w:t>
      </w:r>
    </w:p>
    <w:p w14:paraId="07B64B28" w14:textId="5D59E1F9" w:rsidR="00315793" w:rsidRPr="004207C4" w:rsidRDefault="00315793" w:rsidP="004207C4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207C4">
        <w:rPr>
          <w:rFonts w:ascii="Times New Roman" w:hAnsi="Times New Roman" w:cs="Times New Roman"/>
          <w:sz w:val="28"/>
          <w:szCs w:val="28"/>
        </w:rPr>
        <w:t>Набор пар </w:t>
      </w:r>
      <w:r w:rsidRPr="004207C4">
        <w:rPr>
          <w:rFonts w:ascii="Times New Roman" w:hAnsi="Times New Roman" w:cs="Times New Roman"/>
          <w:i/>
          <w:iCs/>
          <w:sz w:val="28"/>
          <w:szCs w:val="28"/>
        </w:rPr>
        <w:t>ключ: значение</w:t>
      </w:r>
      <w:r w:rsidRPr="004207C4">
        <w:rPr>
          <w:rFonts w:ascii="Times New Roman" w:hAnsi="Times New Roman" w:cs="Times New Roman"/>
          <w:sz w:val="28"/>
          <w:szCs w:val="28"/>
        </w:rPr>
        <w:t>. В различных языках это реализовано как </w:t>
      </w:r>
      <w:hyperlink r:id="rId30" w:tooltip="Запись (тип данных)" w:history="1">
        <w:r w:rsidRPr="004207C4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запись</w:t>
        </w:r>
      </w:hyperlink>
      <w:r w:rsidRPr="004207C4">
        <w:rPr>
          <w:rFonts w:ascii="Times New Roman" w:hAnsi="Times New Roman" w:cs="Times New Roman"/>
          <w:sz w:val="28"/>
          <w:szCs w:val="28"/>
        </w:rPr>
        <w:t>, </w:t>
      </w:r>
      <w:hyperlink r:id="rId31" w:tooltip="Структура данных" w:history="1">
        <w:r w:rsidRPr="004207C4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структура</w:t>
        </w:r>
      </w:hyperlink>
      <w:r w:rsidRPr="004207C4">
        <w:rPr>
          <w:rFonts w:ascii="Times New Roman" w:hAnsi="Times New Roman" w:cs="Times New Roman"/>
          <w:sz w:val="28"/>
          <w:szCs w:val="28"/>
        </w:rPr>
        <w:t>, </w:t>
      </w:r>
      <w:hyperlink r:id="rId32" w:tooltip="Ассоциативный массив" w:history="1">
        <w:r w:rsidRPr="004207C4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словарь</w:t>
        </w:r>
      </w:hyperlink>
      <w:r w:rsidRPr="004207C4">
        <w:rPr>
          <w:rFonts w:ascii="Times New Roman" w:hAnsi="Times New Roman" w:cs="Times New Roman"/>
          <w:sz w:val="28"/>
          <w:szCs w:val="28"/>
        </w:rPr>
        <w:t>, </w:t>
      </w:r>
      <w:hyperlink r:id="rId33" w:tooltip="Хеш-таблица" w:history="1">
        <w:r w:rsidRPr="004207C4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хеш-таблица</w:t>
        </w:r>
      </w:hyperlink>
      <w:r w:rsidRPr="004207C4">
        <w:rPr>
          <w:rFonts w:ascii="Times New Roman" w:hAnsi="Times New Roman" w:cs="Times New Roman"/>
          <w:sz w:val="28"/>
          <w:szCs w:val="28"/>
        </w:rPr>
        <w:t>, </w:t>
      </w:r>
      <w:hyperlink r:id="rId34" w:tooltip="Список (информатика)" w:history="1">
        <w:r w:rsidRPr="004207C4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список</w:t>
        </w:r>
      </w:hyperlink>
      <w:r w:rsidRPr="004207C4">
        <w:rPr>
          <w:rFonts w:ascii="Times New Roman" w:hAnsi="Times New Roman" w:cs="Times New Roman"/>
          <w:sz w:val="28"/>
          <w:szCs w:val="28"/>
        </w:rPr>
        <w:t> с ключом или </w:t>
      </w:r>
      <w:hyperlink r:id="rId35" w:tooltip="Ассоциативный массив" w:history="1">
        <w:r w:rsidRPr="004207C4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ассоциативный массив</w:t>
        </w:r>
      </w:hyperlink>
      <w:r w:rsidRPr="004207C4">
        <w:rPr>
          <w:rFonts w:ascii="Times New Roman" w:hAnsi="Times New Roman" w:cs="Times New Roman"/>
          <w:sz w:val="28"/>
          <w:szCs w:val="28"/>
        </w:rPr>
        <w:t>. Ключом может быть только строка (</w:t>
      </w:r>
      <w:proofErr w:type="spellStart"/>
      <w:r w:rsidRPr="004207C4">
        <w:rPr>
          <w:rFonts w:ascii="Times New Roman" w:hAnsi="Times New Roman" w:cs="Times New Roman"/>
          <w:sz w:val="28"/>
          <w:szCs w:val="28"/>
        </w:rPr>
        <w:fldChar w:fldCharType="begin"/>
      </w:r>
      <w:r w:rsidRPr="004207C4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"https://ru.wikipedia.org/wiki/%D0%A7%D1%83%D0%B2%D1%81%D1%82%D0%B2%D0%B8%D1%82%D0%B5%D0%BB%D1%8C%D0%BD%D0%BE%D1%81%D1%82%D1%8C_%D0%BA_%D1%80%D0%B5%D0%B3%D0%B8%D1%81%D1%82%D1%80%D1%83_%D1%81%D0%B8%D0%BC%D0%B2%D0%BE%D0%BB%D0%BE%D0%B2" \o "Чувствительность к регистру символов" </w:instrText>
      </w:r>
      <w:r w:rsidRPr="004207C4">
        <w:rPr>
          <w:rFonts w:ascii="Times New Roman" w:hAnsi="Times New Roman" w:cs="Times New Roman"/>
          <w:sz w:val="28"/>
          <w:szCs w:val="28"/>
        </w:rPr>
        <w:fldChar w:fldCharType="separate"/>
      </w:r>
      <w:r w:rsidRPr="004207C4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регистрозависимость</w:t>
      </w:r>
      <w:proofErr w:type="spellEnd"/>
      <w:r w:rsidRPr="004207C4">
        <w:rPr>
          <w:rFonts w:ascii="Times New Roman" w:hAnsi="Times New Roman" w:cs="Times New Roman"/>
          <w:sz w:val="28"/>
          <w:szCs w:val="28"/>
        </w:rPr>
        <w:fldChar w:fldCharType="end"/>
      </w:r>
      <w:r w:rsidRPr="004207C4">
        <w:rPr>
          <w:rFonts w:ascii="Times New Roman" w:hAnsi="Times New Roman" w:cs="Times New Roman"/>
          <w:sz w:val="28"/>
          <w:szCs w:val="28"/>
        </w:rPr>
        <w:t> не регулируется стандартом, это остаётся на усмотрение программного обеспечения. Как правило, регистр учитывается программами — имена с буквами в разных регистрах считаются разными, например), значением — любая форма. Повторяющиеся имена ключей допустимы, но не рекомендуются стандартом; обработка таких ситуаций происходит на усмотрение программного обеспечения, возможные варианты — учитывать только первый такой ключ, учитывать только последний такой ключ, генерировать ошибку.</w:t>
      </w:r>
    </w:p>
    <w:p w14:paraId="776DF4AD" w14:textId="77777777" w:rsidR="00315793" w:rsidRPr="004207C4" w:rsidRDefault="00315793" w:rsidP="004207C4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207C4">
        <w:rPr>
          <w:rFonts w:ascii="Times New Roman" w:hAnsi="Times New Roman" w:cs="Times New Roman"/>
          <w:sz w:val="28"/>
          <w:szCs w:val="28"/>
        </w:rPr>
        <w:t>Упорядоченный набор </w:t>
      </w:r>
      <w:r w:rsidRPr="004207C4">
        <w:rPr>
          <w:rFonts w:ascii="Times New Roman" w:hAnsi="Times New Roman" w:cs="Times New Roman"/>
          <w:i/>
          <w:iCs/>
          <w:sz w:val="28"/>
          <w:szCs w:val="28"/>
        </w:rPr>
        <w:t>значений</w:t>
      </w:r>
      <w:r w:rsidRPr="004207C4">
        <w:rPr>
          <w:rFonts w:ascii="Times New Roman" w:hAnsi="Times New Roman" w:cs="Times New Roman"/>
          <w:sz w:val="28"/>
          <w:szCs w:val="28"/>
        </w:rPr>
        <w:t>. Во многих языках это реализовано как </w:t>
      </w:r>
      <w:hyperlink r:id="rId36" w:tooltip="Массив (программирование)" w:history="1">
        <w:r w:rsidRPr="004207C4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массив</w:t>
        </w:r>
      </w:hyperlink>
      <w:r w:rsidRPr="004207C4">
        <w:rPr>
          <w:rFonts w:ascii="Times New Roman" w:hAnsi="Times New Roman" w:cs="Times New Roman"/>
          <w:sz w:val="28"/>
          <w:szCs w:val="28"/>
        </w:rPr>
        <w:t>, </w:t>
      </w:r>
      <w:hyperlink r:id="rId37" w:tooltip="Индексный массив" w:history="1">
        <w:r w:rsidRPr="004207C4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вектор</w:t>
        </w:r>
      </w:hyperlink>
      <w:r w:rsidRPr="004207C4">
        <w:rPr>
          <w:rFonts w:ascii="Times New Roman" w:hAnsi="Times New Roman" w:cs="Times New Roman"/>
          <w:sz w:val="28"/>
          <w:szCs w:val="28"/>
        </w:rPr>
        <w:t>, список или </w:t>
      </w:r>
      <w:hyperlink r:id="rId38" w:tooltip="Последовательность" w:history="1">
        <w:r w:rsidRPr="004207C4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последовательность</w:t>
        </w:r>
      </w:hyperlink>
      <w:r w:rsidRPr="004207C4">
        <w:rPr>
          <w:rFonts w:ascii="Times New Roman" w:hAnsi="Times New Roman" w:cs="Times New Roman"/>
          <w:sz w:val="28"/>
          <w:szCs w:val="28"/>
        </w:rPr>
        <w:t>.</w:t>
      </w:r>
    </w:p>
    <w:p w14:paraId="50509370" w14:textId="77777777" w:rsidR="00315793" w:rsidRPr="004207C4" w:rsidRDefault="00315793" w:rsidP="004207C4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4207C4">
        <w:rPr>
          <w:sz w:val="28"/>
          <w:szCs w:val="28"/>
          <w:lang w:val="ru-RU"/>
        </w:rPr>
        <w:t xml:space="preserve">Структуры данных, используемые </w:t>
      </w:r>
      <w:r w:rsidRPr="004207C4">
        <w:rPr>
          <w:sz w:val="28"/>
          <w:szCs w:val="28"/>
        </w:rPr>
        <w:t>JSON</w:t>
      </w:r>
      <w:r w:rsidRPr="004207C4">
        <w:rPr>
          <w:sz w:val="28"/>
          <w:szCs w:val="28"/>
          <w:lang w:val="ru-RU"/>
        </w:rPr>
        <w:t xml:space="preserve">, поддерживаются любым современным языком программирования, что и позволяет применять </w:t>
      </w:r>
      <w:r w:rsidRPr="004207C4">
        <w:rPr>
          <w:sz w:val="28"/>
          <w:szCs w:val="28"/>
        </w:rPr>
        <w:t>JSON</w:t>
      </w:r>
      <w:r w:rsidRPr="004207C4">
        <w:rPr>
          <w:sz w:val="28"/>
          <w:szCs w:val="28"/>
          <w:lang w:val="ru-RU"/>
        </w:rPr>
        <w:t xml:space="preserve"> для обмена данными между различными языками программирования и программными системами.</w:t>
      </w:r>
    </w:p>
    <w:p w14:paraId="3E351152" w14:textId="77777777" w:rsidR="00315793" w:rsidRPr="004207C4" w:rsidRDefault="00315793" w:rsidP="004207C4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4207C4">
        <w:rPr>
          <w:sz w:val="28"/>
          <w:szCs w:val="28"/>
          <w:lang w:val="ru-RU"/>
        </w:rPr>
        <w:t xml:space="preserve">В качестве значений в </w:t>
      </w:r>
      <w:r w:rsidRPr="004207C4">
        <w:rPr>
          <w:sz w:val="28"/>
          <w:szCs w:val="28"/>
        </w:rPr>
        <w:t>JSON</w:t>
      </w:r>
      <w:r w:rsidRPr="004207C4">
        <w:rPr>
          <w:sz w:val="28"/>
          <w:szCs w:val="28"/>
          <w:lang w:val="ru-RU"/>
        </w:rPr>
        <w:t xml:space="preserve"> могут быть использованы:</w:t>
      </w:r>
    </w:p>
    <w:p w14:paraId="14E64445" w14:textId="77777777" w:rsidR="00315793" w:rsidRPr="004207C4" w:rsidRDefault="00315793" w:rsidP="004207C4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207C4">
        <w:rPr>
          <w:rFonts w:ascii="Times New Roman" w:hAnsi="Times New Roman" w:cs="Times New Roman"/>
          <w:b/>
          <w:bCs/>
          <w:sz w:val="28"/>
          <w:szCs w:val="28"/>
        </w:rPr>
        <w:t>запись</w:t>
      </w:r>
      <w:r w:rsidRPr="004207C4">
        <w:rPr>
          <w:rFonts w:ascii="Times New Roman" w:hAnsi="Times New Roman" w:cs="Times New Roman"/>
          <w:sz w:val="28"/>
          <w:szCs w:val="28"/>
        </w:rPr>
        <w:t> — это неупорядоченное множество пар </w:t>
      </w:r>
      <w:r w:rsidRPr="004207C4">
        <w:rPr>
          <w:rFonts w:ascii="Times New Roman" w:hAnsi="Times New Roman" w:cs="Times New Roman"/>
          <w:b/>
          <w:bCs/>
          <w:sz w:val="28"/>
          <w:szCs w:val="28"/>
        </w:rPr>
        <w:t>ключ</w:t>
      </w:r>
      <w:r w:rsidRPr="004207C4">
        <w:rPr>
          <w:rFonts w:ascii="Times New Roman" w:hAnsi="Times New Roman" w:cs="Times New Roman"/>
          <w:sz w:val="28"/>
          <w:szCs w:val="28"/>
        </w:rPr>
        <w:t>:</w:t>
      </w:r>
      <w:r w:rsidRPr="004207C4">
        <w:rPr>
          <w:rFonts w:ascii="Times New Roman" w:hAnsi="Times New Roman" w:cs="Times New Roman"/>
          <w:b/>
          <w:bCs/>
          <w:sz w:val="28"/>
          <w:szCs w:val="28"/>
        </w:rPr>
        <w:t>значение</w:t>
      </w:r>
      <w:r w:rsidRPr="004207C4">
        <w:rPr>
          <w:rFonts w:ascii="Times New Roman" w:hAnsi="Times New Roman" w:cs="Times New Roman"/>
          <w:sz w:val="28"/>
          <w:szCs w:val="28"/>
        </w:rPr>
        <w:t>, заключённое в фигурные скобки </w:t>
      </w:r>
      <w:r w:rsidRPr="004207C4">
        <w:rPr>
          <w:rFonts w:ascii="Times New Roman" w:hAnsi="Times New Roman" w:cs="Times New Roman"/>
          <w:i/>
          <w:iCs/>
          <w:sz w:val="28"/>
          <w:szCs w:val="28"/>
        </w:rPr>
        <w:t>«{ }»</w:t>
      </w:r>
      <w:r w:rsidRPr="004207C4">
        <w:rPr>
          <w:rFonts w:ascii="Times New Roman" w:hAnsi="Times New Roman" w:cs="Times New Roman"/>
          <w:sz w:val="28"/>
          <w:szCs w:val="28"/>
        </w:rPr>
        <w:t>. Ключ описывается </w:t>
      </w:r>
      <w:r w:rsidRPr="004207C4">
        <w:rPr>
          <w:rFonts w:ascii="Times New Roman" w:hAnsi="Times New Roman" w:cs="Times New Roman"/>
          <w:b/>
          <w:bCs/>
          <w:sz w:val="28"/>
          <w:szCs w:val="28"/>
        </w:rPr>
        <w:t>строкой</w:t>
      </w:r>
      <w:r w:rsidRPr="004207C4">
        <w:rPr>
          <w:rFonts w:ascii="Times New Roman" w:hAnsi="Times New Roman" w:cs="Times New Roman"/>
          <w:sz w:val="28"/>
          <w:szCs w:val="28"/>
        </w:rPr>
        <w:t>, между ним и значением стоит символ </w:t>
      </w:r>
      <w:r w:rsidRPr="004207C4">
        <w:rPr>
          <w:rFonts w:ascii="Times New Roman" w:hAnsi="Times New Roman" w:cs="Times New Roman"/>
          <w:i/>
          <w:iCs/>
          <w:sz w:val="28"/>
          <w:szCs w:val="28"/>
        </w:rPr>
        <w:t>«:»</w:t>
      </w:r>
      <w:r w:rsidRPr="004207C4">
        <w:rPr>
          <w:rFonts w:ascii="Times New Roman" w:hAnsi="Times New Roman" w:cs="Times New Roman"/>
          <w:sz w:val="28"/>
          <w:szCs w:val="28"/>
        </w:rPr>
        <w:t>. Пары </w:t>
      </w:r>
      <w:r w:rsidRPr="004207C4">
        <w:rPr>
          <w:rFonts w:ascii="Times New Roman" w:hAnsi="Times New Roman" w:cs="Times New Roman"/>
          <w:i/>
          <w:iCs/>
          <w:sz w:val="28"/>
          <w:szCs w:val="28"/>
        </w:rPr>
        <w:t>ключ-значение</w:t>
      </w:r>
      <w:r w:rsidRPr="004207C4">
        <w:rPr>
          <w:rFonts w:ascii="Times New Roman" w:hAnsi="Times New Roman" w:cs="Times New Roman"/>
          <w:sz w:val="28"/>
          <w:szCs w:val="28"/>
        </w:rPr>
        <w:t> отделяются друг от друга запятыми.</w:t>
      </w:r>
    </w:p>
    <w:p w14:paraId="60D5B77F" w14:textId="77777777" w:rsidR="00315793" w:rsidRPr="004207C4" w:rsidRDefault="00315793" w:rsidP="004207C4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207C4">
        <w:rPr>
          <w:rFonts w:ascii="Times New Roman" w:hAnsi="Times New Roman" w:cs="Times New Roman"/>
          <w:b/>
          <w:bCs/>
          <w:sz w:val="28"/>
          <w:szCs w:val="28"/>
        </w:rPr>
        <w:t>массив</w:t>
      </w:r>
      <w:r w:rsidRPr="004207C4">
        <w:rPr>
          <w:rFonts w:ascii="Times New Roman" w:hAnsi="Times New Roman" w:cs="Times New Roman"/>
          <w:sz w:val="28"/>
          <w:szCs w:val="28"/>
        </w:rPr>
        <w:t> (одномерный) — это упорядоченное множество </w:t>
      </w:r>
      <w:r w:rsidRPr="004207C4">
        <w:rPr>
          <w:rFonts w:ascii="Times New Roman" w:hAnsi="Times New Roman" w:cs="Times New Roman"/>
          <w:b/>
          <w:bCs/>
          <w:sz w:val="28"/>
          <w:szCs w:val="28"/>
        </w:rPr>
        <w:t>значений</w:t>
      </w:r>
      <w:r w:rsidRPr="004207C4">
        <w:rPr>
          <w:rFonts w:ascii="Times New Roman" w:hAnsi="Times New Roman" w:cs="Times New Roman"/>
          <w:sz w:val="28"/>
          <w:szCs w:val="28"/>
        </w:rPr>
        <w:t>. Массив заключается в квадратные скобки </w:t>
      </w:r>
      <w:r w:rsidRPr="004207C4">
        <w:rPr>
          <w:rFonts w:ascii="Times New Roman" w:hAnsi="Times New Roman" w:cs="Times New Roman"/>
          <w:i/>
          <w:iCs/>
          <w:sz w:val="28"/>
          <w:szCs w:val="28"/>
        </w:rPr>
        <w:t>«[ ]»</w:t>
      </w:r>
      <w:r w:rsidRPr="004207C4">
        <w:rPr>
          <w:rFonts w:ascii="Times New Roman" w:hAnsi="Times New Roman" w:cs="Times New Roman"/>
          <w:sz w:val="28"/>
          <w:szCs w:val="28"/>
        </w:rPr>
        <w:t xml:space="preserve">. Значения разделяются запятыми. Массив может быть пустым, то есть не </w:t>
      </w:r>
      <w:r w:rsidRPr="004207C4">
        <w:rPr>
          <w:rFonts w:ascii="Times New Roman" w:hAnsi="Times New Roman" w:cs="Times New Roman"/>
          <w:sz w:val="28"/>
          <w:szCs w:val="28"/>
        </w:rPr>
        <w:lastRenderedPageBreak/>
        <w:t>содержать ни одного значения. Значения в пределах одного массива могут иметь разный тип.</w:t>
      </w:r>
    </w:p>
    <w:p w14:paraId="01ED7854" w14:textId="77777777" w:rsidR="00315793" w:rsidRPr="004207C4" w:rsidRDefault="00315793" w:rsidP="004207C4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207C4">
        <w:rPr>
          <w:rFonts w:ascii="Times New Roman" w:hAnsi="Times New Roman" w:cs="Times New Roman"/>
          <w:b/>
          <w:bCs/>
          <w:sz w:val="28"/>
          <w:szCs w:val="28"/>
        </w:rPr>
        <w:t>число</w:t>
      </w:r>
      <w:r w:rsidRPr="004207C4">
        <w:rPr>
          <w:rFonts w:ascii="Times New Roman" w:hAnsi="Times New Roman" w:cs="Times New Roman"/>
          <w:sz w:val="28"/>
          <w:szCs w:val="28"/>
        </w:rPr>
        <w:t> (целое или вещественное).</w:t>
      </w:r>
    </w:p>
    <w:p w14:paraId="0E2DE54B" w14:textId="77777777" w:rsidR="00315793" w:rsidRPr="004207C4" w:rsidRDefault="00315793" w:rsidP="004207C4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207C4">
        <w:rPr>
          <w:rFonts w:ascii="Times New Roman" w:hAnsi="Times New Roman" w:cs="Times New Roman"/>
          <w:b/>
          <w:bCs/>
          <w:sz w:val="28"/>
          <w:szCs w:val="28"/>
        </w:rPr>
        <w:t>литералы</w:t>
      </w:r>
      <w:r w:rsidRPr="004207C4">
        <w:rPr>
          <w:rFonts w:ascii="Times New Roman" w:hAnsi="Times New Roman" w:cs="Times New Roman"/>
          <w:sz w:val="28"/>
          <w:szCs w:val="28"/>
        </w:rPr>
        <w:t> </w:t>
      </w:r>
      <w:r w:rsidRPr="004207C4">
        <w:rPr>
          <w:rFonts w:ascii="Times New Roman" w:hAnsi="Times New Roman" w:cs="Times New Roman"/>
          <w:i/>
          <w:iCs/>
          <w:sz w:val="28"/>
          <w:szCs w:val="28"/>
        </w:rPr>
        <w:t>true</w:t>
      </w:r>
      <w:r w:rsidRPr="004207C4">
        <w:rPr>
          <w:rFonts w:ascii="Times New Roman" w:hAnsi="Times New Roman" w:cs="Times New Roman"/>
          <w:sz w:val="28"/>
          <w:szCs w:val="28"/>
        </w:rPr>
        <w:t> (</w:t>
      </w:r>
      <w:hyperlink r:id="rId39" w:tooltip="Логический тип" w:history="1">
        <w:r w:rsidRPr="004207C4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логическое значение</w:t>
        </w:r>
      </w:hyperlink>
      <w:r w:rsidRPr="004207C4">
        <w:rPr>
          <w:rFonts w:ascii="Times New Roman" w:hAnsi="Times New Roman" w:cs="Times New Roman"/>
          <w:sz w:val="28"/>
          <w:szCs w:val="28"/>
        </w:rPr>
        <w:t> «истина»), </w:t>
      </w:r>
      <w:r w:rsidRPr="004207C4">
        <w:rPr>
          <w:rFonts w:ascii="Times New Roman" w:hAnsi="Times New Roman" w:cs="Times New Roman"/>
          <w:i/>
          <w:iCs/>
          <w:sz w:val="28"/>
          <w:szCs w:val="28"/>
        </w:rPr>
        <w:t>false</w:t>
      </w:r>
      <w:r w:rsidRPr="004207C4">
        <w:rPr>
          <w:rFonts w:ascii="Times New Roman" w:hAnsi="Times New Roman" w:cs="Times New Roman"/>
          <w:sz w:val="28"/>
          <w:szCs w:val="28"/>
        </w:rPr>
        <w:t> (</w:t>
      </w:r>
      <w:hyperlink r:id="rId40" w:tooltip="Логический тип" w:history="1">
        <w:r w:rsidRPr="004207C4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логическое значение</w:t>
        </w:r>
      </w:hyperlink>
      <w:r w:rsidRPr="004207C4">
        <w:rPr>
          <w:rFonts w:ascii="Times New Roman" w:hAnsi="Times New Roman" w:cs="Times New Roman"/>
          <w:sz w:val="28"/>
          <w:szCs w:val="28"/>
        </w:rPr>
        <w:t> «ложь») и </w:t>
      </w:r>
      <w:r w:rsidRPr="004207C4">
        <w:rPr>
          <w:rFonts w:ascii="Times New Roman" w:hAnsi="Times New Roman" w:cs="Times New Roman"/>
          <w:i/>
          <w:iCs/>
          <w:sz w:val="28"/>
          <w:szCs w:val="28"/>
        </w:rPr>
        <w:t>null</w:t>
      </w:r>
      <w:r w:rsidRPr="004207C4">
        <w:rPr>
          <w:rFonts w:ascii="Times New Roman" w:hAnsi="Times New Roman" w:cs="Times New Roman"/>
          <w:sz w:val="28"/>
          <w:szCs w:val="28"/>
        </w:rPr>
        <w:t>.</w:t>
      </w:r>
    </w:p>
    <w:p w14:paraId="11C21943" w14:textId="77777777" w:rsidR="00315793" w:rsidRPr="004207C4" w:rsidRDefault="00315793" w:rsidP="004207C4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207C4">
        <w:rPr>
          <w:rFonts w:ascii="Times New Roman" w:hAnsi="Times New Roman" w:cs="Times New Roman"/>
          <w:b/>
          <w:bCs/>
          <w:sz w:val="28"/>
          <w:szCs w:val="28"/>
        </w:rPr>
        <w:t>строка</w:t>
      </w:r>
      <w:r w:rsidRPr="004207C4">
        <w:rPr>
          <w:rFonts w:ascii="Times New Roman" w:hAnsi="Times New Roman" w:cs="Times New Roman"/>
          <w:sz w:val="28"/>
          <w:szCs w:val="28"/>
        </w:rPr>
        <w:t> — это упорядоченное множество из нуля или более символов </w:t>
      </w:r>
      <w:hyperlink r:id="rId41" w:tooltip="Юникод" w:history="1">
        <w:r w:rsidRPr="004207C4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юникода</w:t>
        </w:r>
      </w:hyperlink>
      <w:r w:rsidRPr="004207C4">
        <w:rPr>
          <w:rFonts w:ascii="Times New Roman" w:hAnsi="Times New Roman" w:cs="Times New Roman"/>
          <w:sz w:val="28"/>
          <w:szCs w:val="28"/>
        </w:rPr>
        <w:t>, заключённое в двойные кавычки. Символы могут быть указаны с использованием </w:t>
      </w:r>
      <w:proofErr w:type="spellStart"/>
      <w:r w:rsidRPr="004207C4">
        <w:rPr>
          <w:rFonts w:ascii="Times New Roman" w:hAnsi="Times New Roman" w:cs="Times New Roman"/>
          <w:sz w:val="28"/>
          <w:szCs w:val="28"/>
        </w:rPr>
        <w:fldChar w:fldCharType="begin"/>
      </w:r>
      <w:r w:rsidRPr="004207C4">
        <w:rPr>
          <w:rFonts w:ascii="Times New Roman" w:hAnsi="Times New Roman" w:cs="Times New Roman"/>
          <w:sz w:val="28"/>
          <w:szCs w:val="28"/>
        </w:rPr>
        <w:instrText xml:space="preserve"> HYPERLINK "https://ru.wikipedia.org/wiki/Escape-%D0%BF%D0%BE%D1%81%D0%BB%D0%B5%D0%B4%D0%BE%D0%B2%D0%B0%D1%82%D0%B5%D0%BB%D1%8C%D0%BD%D0%BE%D1%81%D1%82%D1%8C" \o "Escape-последовательность" </w:instrText>
      </w:r>
      <w:r w:rsidRPr="004207C4">
        <w:rPr>
          <w:rFonts w:ascii="Times New Roman" w:hAnsi="Times New Roman" w:cs="Times New Roman"/>
          <w:sz w:val="28"/>
          <w:szCs w:val="28"/>
        </w:rPr>
        <w:fldChar w:fldCharType="separate"/>
      </w:r>
      <w:r w:rsidRPr="004207C4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escape</w:t>
      </w:r>
      <w:proofErr w:type="spellEnd"/>
      <w:r w:rsidRPr="004207C4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-последовательностей</w:t>
      </w:r>
      <w:r w:rsidRPr="004207C4">
        <w:rPr>
          <w:rFonts w:ascii="Times New Roman" w:hAnsi="Times New Roman" w:cs="Times New Roman"/>
          <w:sz w:val="28"/>
          <w:szCs w:val="28"/>
        </w:rPr>
        <w:fldChar w:fldCharType="end"/>
      </w:r>
      <w:r w:rsidRPr="004207C4">
        <w:rPr>
          <w:rFonts w:ascii="Times New Roman" w:hAnsi="Times New Roman" w:cs="Times New Roman"/>
          <w:sz w:val="28"/>
          <w:szCs w:val="28"/>
        </w:rPr>
        <w:t>, начинающихся с </w:t>
      </w:r>
      <w:hyperlink r:id="rId42" w:tooltip="Обратная косая черта" w:history="1">
        <w:r w:rsidRPr="004207C4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обратной косой черты</w:t>
        </w:r>
      </w:hyperlink>
      <w:r w:rsidRPr="004207C4">
        <w:rPr>
          <w:rFonts w:ascii="Times New Roman" w:hAnsi="Times New Roman" w:cs="Times New Roman"/>
          <w:sz w:val="28"/>
          <w:szCs w:val="28"/>
        </w:rPr>
        <w:t> </w:t>
      </w:r>
      <w:r w:rsidRPr="004207C4">
        <w:rPr>
          <w:rFonts w:ascii="Times New Roman" w:hAnsi="Times New Roman" w:cs="Times New Roman"/>
          <w:i/>
          <w:iCs/>
          <w:sz w:val="28"/>
          <w:szCs w:val="28"/>
        </w:rPr>
        <w:t>«\»</w:t>
      </w:r>
      <w:r w:rsidRPr="004207C4">
        <w:rPr>
          <w:rFonts w:ascii="Times New Roman" w:hAnsi="Times New Roman" w:cs="Times New Roman"/>
          <w:sz w:val="28"/>
          <w:szCs w:val="28"/>
        </w:rPr>
        <w:t> (поддерживаются варианты \", \\, \/, \t, \n, \r, \f и \b), или записаны шестнадцатеричным кодом в кодировке </w:t>
      </w:r>
      <w:proofErr w:type="spellStart"/>
      <w:r w:rsidRPr="004207C4">
        <w:rPr>
          <w:rFonts w:ascii="Times New Roman" w:hAnsi="Times New Roman" w:cs="Times New Roman"/>
          <w:sz w:val="28"/>
          <w:szCs w:val="28"/>
        </w:rPr>
        <w:fldChar w:fldCharType="begin"/>
      </w:r>
      <w:r w:rsidRPr="004207C4">
        <w:rPr>
          <w:rFonts w:ascii="Times New Roman" w:hAnsi="Times New Roman" w:cs="Times New Roman"/>
          <w:sz w:val="28"/>
          <w:szCs w:val="28"/>
        </w:rPr>
        <w:instrText xml:space="preserve"> HYPERLINK "https://ru.wikipedia.org/wiki/Unicode" \o "Unicode" </w:instrText>
      </w:r>
      <w:r w:rsidRPr="004207C4">
        <w:rPr>
          <w:rFonts w:ascii="Times New Roman" w:hAnsi="Times New Roman" w:cs="Times New Roman"/>
          <w:sz w:val="28"/>
          <w:szCs w:val="28"/>
        </w:rPr>
        <w:fldChar w:fldCharType="separate"/>
      </w:r>
      <w:r w:rsidRPr="004207C4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Unicode</w:t>
      </w:r>
      <w:proofErr w:type="spellEnd"/>
      <w:r w:rsidRPr="004207C4">
        <w:rPr>
          <w:rFonts w:ascii="Times New Roman" w:hAnsi="Times New Roman" w:cs="Times New Roman"/>
          <w:sz w:val="28"/>
          <w:szCs w:val="28"/>
        </w:rPr>
        <w:fldChar w:fldCharType="end"/>
      </w:r>
      <w:r w:rsidRPr="004207C4">
        <w:rPr>
          <w:rFonts w:ascii="Times New Roman" w:hAnsi="Times New Roman" w:cs="Times New Roman"/>
          <w:sz w:val="28"/>
          <w:szCs w:val="28"/>
        </w:rPr>
        <w:t> в виде \</w:t>
      </w:r>
      <w:proofErr w:type="spellStart"/>
      <w:r w:rsidRPr="004207C4">
        <w:rPr>
          <w:rFonts w:ascii="Times New Roman" w:hAnsi="Times New Roman" w:cs="Times New Roman"/>
          <w:sz w:val="28"/>
          <w:szCs w:val="28"/>
        </w:rPr>
        <w:t>uFFFF</w:t>
      </w:r>
      <w:proofErr w:type="spellEnd"/>
      <w:r w:rsidRPr="004207C4">
        <w:rPr>
          <w:rFonts w:ascii="Times New Roman" w:hAnsi="Times New Roman" w:cs="Times New Roman"/>
          <w:sz w:val="28"/>
          <w:szCs w:val="28"/>
        </w:rPr>
        <w:t>.</w:t>
      </w:r>
    </w:p>
    <w:p w14:paraId="5E4FCD7F" w14:textId="77777777" w:rsidR="00315793" w:rsidRPr="004207C4" w:rsidRDefault="00315793" w:rsidP="004207C4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4207C4">
        <w:rPr>
          <w:i/>
          <w:iCs/>
          <w:sz w:val="28"/>
          <w:szCs w:val="28"/>
          <w:lang w:val="ru-RU"/>
        </w:rPr>
        <w:t>Строка</w:t>
      </w:r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>очень похожа на</w:t>
      </w:r>
      <w:r w:rsidRPr="004207C4">
        <w:rPr>
          <w:sz w:val="28"/>
          <w:szCs w:val="28"/>
        </w:rPr>
        <w:t> </w:t>
      </w:r>
      <w:hyperlink r:id="rId43" w:tooltip="Литерал (информатика)" w:history="1">
        <w:r w:rsidRPr="004207C4">
          <w:rPr>
            <w:rStyle w:val="a5"/>
            <w:color w:val="auto"/>
            <w:sz w:val="28"/>
            <w:szCs w:val="28"/>
            <w:u w:val="none"/>
            <w:lang w:val="ru-RU"/>
          </w:rPr>
          <w:t>литерал</w:t>
        </w:r>
      </w:hyperlink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>одноимённого типа данных в языке</w:t>
      </w:r>
      <w:r w:rsidRPr="004207C4">
        <w:rPr>
          <w:sz w:val="28"/>
          <w:szCs w:val="28"/>
        </w:rPr>
        <w:t> </w:t>
      </w:r>
      <w:hyperlink r:id="rId44" w:tooltip="Javascript" w:history="1">
        <w:r w:rsidRPr="004207C4">
          <w:rPr>
            <w:rStyle w:val="a5"/>
            <w:color w:val="auto"/>
            <w:sz w:val="28"/>
            <w:szCs w:val="28"/>
            <w:u w:val="none"/>
          </w:rPr>
          <w:t>Javascript</w:t>
        </w:r>
      </w:hyperlink>
      <w:r w:rsidRPr="004207C4">
        <w:rPr>
          <w:sz w:val="28"/>
          <w:szCs w:val="28"/>
          <w:lang w:val="ru-RU"/>
        </w:rPr>
        <w:t>.</w:t>
      </w:r>
      <w:r w:rsidRPr="004207C4">
        <w:rPr>
          <w:sz w:val="28"/>
          <w:szCs w:val="28"/>
        </w:rPr>
        <w:t> </w:t>
      </w:r>
      <w:r w:rsidRPr="004207C4">
        <w:rPr>
          <w:i/>
          <w:iCs/>
          <w:sz w:val="28"/>
          <w:szCs w:val="28"/>
          <w:lang w:val="ru-RU"/>
        </w:rPr>
        <w:t>Число</w:t>
      </w:r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 xml:space="preserve">тоже очень похоже на </w:t>
      </w:r>
      <w:r w:rsidRPr="004207C4">
        <w:rPr>
          <w:sz w:val="28"/>
          <w:szCs w:val="28"/>
        </w:rPr>
        <w:t>Javascript</w:t>
      </w:r>
      <w:r w:rsidRPr="004207C4">
        <w:rPr>
          <w:sz w:val="28"/>
          <w:szCs w:val="28"/>
          <w:lang w:val="ru-RU"/>
        </w:rPr>
        <w:t>-число, за исключением того, что используется только</w:t>
      </w:r>
      <w:r w:rsidRPr="004207C4">
        <w:rPr>
          <w:sz w:val="28"/>
          <w:szCs w:val="28"/>
        </w:rPr>
        <w:t> </w:t>
      </w:r>
      <w:hyperlink r:id="rId45" w:tooltip="Десятичная дробь" w:history="1">
        <w:r w:rsidRPr="004207C4">
          <w:rPr>
            <w:rStyle w:val="a5"/>
            <w:color w:val="auto"/>
            <w:sz w:val="28"/>
            <w:szCs w:val="28"/>
            <w:u w:val="none"/>
            <w:lang w:val="ru-RU"/>
          </w:rPr>
          <w:t>десятичный формат</w:t>
        </w:r>
      </w:hyperlink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>(с точкой в качестве разделителя). Пробелы могут быть вставлены между любыми двумя синтаксическими элементами.</w:t>
      </w:r>
    </w:p>
    <w:p w14:paraId="368B56C8" w14:textId="77777777" w:rsidR="00315793" w:rsidRPr="004207C4" w:rsidRDefault="00315793" w:rsidP="004207C4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4207C4">
        <w:rPr>
          <w:sz w:val="28"/>
          <w:szCs w:val="28"/>
          <w:lang w:val="ru-RU"/>
        </w:rPr>
        <w:t xml:space="preserve">Следующий пример показывает </w:t>
      </w:r>
      <w:r w:rsidRPr="004207C4">
        <w:rPr>
          <w:sz w:val="28"/>
          <w:szCs w:val="28"/>
        </w:rPr>
        <w:t>JSON</w:t>
      </w:r>
      <w:r w:rsidRPr="004207C4">
        <w:rPr>
          <w:sz w:val="28"/>
          <w:szCs w:val="28"/>
          <w:lang w:val="ru-RU"/>
        </w:rPr>
        <w:t>-представление данных об объекте, описывающем человека. В данных присутствуют</w:t>
      </w:r>
      <w:r w:rsidRPr="004207C4">
        <w:rPr>
          <w:sz w:val="28"/>
          <w:szCs w:val="28"/>
        </w:rPr>
        <w:t> </w:t>
      </w:r>
      <w:r w:rsidRPr="004207C4">
        <w:rPr>
          <w:i/>
          <w:iCs/>
          <w:sz w:val="28"/>
          <w:szCs w:val="28"/>
          <w:lang w:val="ru-RU"/>
        </w:rPr>
        <w:t>строковые</w:t>
      </w:r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>поля имени и фамилии, информация об адресе и массив, содержащий список телефонов. Как видно из примера,</w:t>
      </w:r>
      <w:r w:rsidRPr="004207C4">
        <w:rPr>
          <w:sz w:val="28"/>
          <w:szCs w:val="28"/>
        </w:rPr>
        <w:t> </w:t>
      </w:r>
      <w:r w:rsidRPr="004207C4">
        <w:rPr>
          <w:i/>
          <w:iCs/>
          <w:sz w:val="28"/>
          <w:szCs w:val="28"/>
          <w:lang w:val="ru-RU"/>
        </w:rPr>
        <w:t>значение</w:t>
      </w:r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>может представлять собой вложенную структуру.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07C4" w:rsidRPr="004207C4" w14:paraId="00E38A83" w14:textId="77777777" w:rsidTr="00315793">
        <w:tc>
          <w:tcPr>
            <w:tcW w:w="9345" w:type="dxa"/>
          </w:tcPr>
          <w:p w14:paraId="45868F4B" w14:textId="77777777" w:rsidR="00315793" w:rsidRPr="00315793" w:rsidRDefault="00315793" w:rsidP="0031579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{</w:t>
            </w:r>
          </w:p>
          <w:p w14:paraId="5633FE65" w14:textId="77777777" w:rsidR="00315793" w:rsidRPr="00315793" w:rsidRDefault="00315793" w:rsidP="0031579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 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"</w:t>
            </w:r>
            <w:proofErr w:type="spellStart"/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firstName</w:t>
            </w:r>
            <w:proofErr w:type="spellEnd"/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"</w:t>
            </w: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: "</w:t>
            </w:r>
            <w:proofErr w:type="spellStart"/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Иван</w:t>
            </w:r>
            <w:proofErr w:type="spellEnd"/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",</w:t>
            </w:r>
          </w:p>
          <w:p w14:paraId="23B353D7" w14:textId="77777777" w:rsidR="00315793" w:rsidRPr="00315793" w:rsidRDefault="00315793" w:rsidP="0031579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 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"</w:t>
            </w:r>
            <w:proofErr w:type="spellStart"/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lastName</w:t>
            </w:r>
            <w:proofErr w:type="spellEnd"/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"</w:t>
            </w: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: "</w:t>
            </w:r>
            <w:proofErr w:type="spellStart"/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Иванов</w:t>
            </w:r>
            <w:proofErr w:type="spellEnd"/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",</w:t>
            </w:r>
          </w:p>
          <w:p w14:paraId="31A42F34" w14:textId="77777777" w:rsidR="00315793" w:rsidRPr="00315793" w:rsidRDefault="00315793" w:rsidP="0031579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 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"address"</w:t>
            </w: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: {</w:t>
            </w:r>
          </w:p>
          <w:p w14:paraId="02B3BE67" w14:textId="77777777" w:rsidR="00315793" w:rsidRPr="00315793" w:rsidRDefault="00315793" w:rsidP="0031579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     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"</w:t>
            </w:r>
            <w:proofErr w:type="spellStart"/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streetAddress</w:t>
            </w:r>
            <w:proofErr w:type="spellEnd"/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"</w:t>
            </w:r>
            <w:r w:rsidRPr="00315793">
              <w:rPr>
                <w:rFonts w:ascii="Courier New" w:eastAsia="Times New Roman" w:hAnsi="Courier New" w:cs="Courier New"/>
                <w:sz w:val="21"/>
                <w:szCs w:val="21"/>
              </w:rPr>
              <w:t>: "Московское ш., 101, кв.101",</w:t>
            </w:r>
          </w:p>
          <w:p w14:paraId="449C2718" w14:textId="77777777" w:rsidR="00315793" w:rsidRPr="00315793" w:rsidRDefault="00315793" w:rsidP="0031579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      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"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city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"</w:t>
            </w:r>
            <w:r w:rsidRPr="00315793">
              <w:rPr>
                <w:rFonts w:ascii="Courier New" w:eastAsia="Times New Roman" w:hAnsi="Courier New" w:cs="Courier New"/>
                <w:sz w:val="21"/>
                <w:szCs w:val="21"/>
              </w:rPr>
              <w:t>: "Ленинград",</w:t>
            </w:r>
          </w:p>
          <w:p w14:paraId="3594ADF8" w14:textId="77777777" w:rsidR="00315793" w:rsidRPr="00315793" w:rsidRDefault="00315793" w:rsidP="0031579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      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"</w:t>
            </w:r>
            <w:proofErr w:type="spellStart"/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postalCode</w:t>
            </w:r>
            <w:proofErr w:type="spellEnd"/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"</w:t>
            </w: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: 101101</w:t>
            </w:r>
          </w:p>
          <w:p w14:paraId="23E2E34E" w14:textId="77777777" w:rsidR="00315793" w:rsidRPr="00315793" w:rsidRDefault="00315793" w:rsidP="0031579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 },</w:t>
            </w:r>
          </w:p>
          <w:p w14:paraId="5236E381" w14:textId="77777777" w:rsidR="00315793" w:rsidRPr="00315793" w:rsidRDefault="00315793" w:rsidP="0031579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 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"</w:t>
            </w:r>
            <w:proofErr w:type="spellStart"/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phoneNumbers</w:t>
            </w:r>
            <w:proofErr w:type="spellEnd"/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"</w:t>
            </w: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: [</w:t>
            </w:r>
          </w:p>
          <w:p w14:paraId="1EC2A03C" w14:textId="77777777" w:rsidR="00315793" w:rsidRPr="00315793" w:rsidRDefault="00315793" w:rsidP="0031579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     "812 123-1234",</w:t>
            </w:r>
          </w:p>
          <w:p w14:paraId="2B89E581" w14:textId="77777777" w:rsidR="00315793" w:rsidRPr="00315793" w:rsidRDefault="00315793" w:rsidP="0031579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     "916 123-4567"</w:t>
            </w:r>
          </w:p>
          <w:p w14:paraId="6436592F" w14:textId="77777777" w:rsidR="00315793" w:rsidRPr="00315793" w:rsidRDefault="00315793" w:rsidP="0031579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 ]</w:t>
            </w:r>
          </w:p>
          <w:p w14:paraId="4D3838B0" w14:textId="1A8B98B8" w:rsidR="00315793" w:rsidRPr="004207C4" w:rsidRDefault="00315793" w:rsidP="0031579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}</w:t>
            </w:r>
          </w:p>
        </w:tc>
      </w:tr>
    </w:tbl>
    <w:p w14:paraId="434C75B0" w14:textId="77777777" w:rsidR="00315793" w:rsidRPr="004207C4" w:rsidRDefault="00315793" w:rsidP="001B4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35B3A4" w14:textId="011EC8D3" w:rsidR="001B4A06" w:rsidRPr="004207C4" w:rsidRDefault="004207C4" w:rsidP="001B4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07C4">
        <w:rPr>
          <w:rFonts w:ascii="Times New Roman" w:hAnsi="Times New Roman" w:cs="Times New Roman"/>
          <w:sz w:val="28"/>
          <w:szCs w:val="28"/>
        </w:rPr>
        <w:tab/>
        <w:t>Источники:</w:t>
      </w:r>
    </w:p>
    <w:p w14:paraId="150AF26A" w14:textId="0861999E" w:rsidR="004207C4" w:rsidRPr="004207C4" w:rsidRDefault="00EE3F2E" w:rsidP="004207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46" w:anchor=":~:text=What%20is%20XML%3F,more%20suitable%20for%20Web%20use" w:history="1">
        <w:r w:rsidR="004207C4" w:rsidRPr="004207C4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https://www.w3.org/standards/xml/core#:~:text=What%20is%20XML%3F,more%20suitable%20for%20Web%20use</w:t>
        </w:r>
      </w:hyperlink>
      <w:r w:rsidR="004207C4" w:rsidRPr="004207C4">
        <w:rPr>
          <w:rFonts w:ascii="Times New Roman" w:hAnsi="Times New Roman" w:cs="Times New Roman"/>
          <w:sz w:val="28"/>
          <w:szCs w:val="28"/>
        </w:rPr>
        <w:t>.</w:t>
      </w:r>
    </w:p>
    <w:p w14:paraId="1A0E31EB" w14:textId="285BE820" w:rsidR="004207C4" w:rsidRPr="004207C4" w:rsidRDefault="00EE3F2E" w:rsidP="001B4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47" w:history="1">
        <w:r w:rsidR="004207C4" w:rsidRPr="004207C4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https://ru.wikipedia.org/wiki/XML</w:t>
        </w:r>
      </w:hyperlink>
    </w:p>
    <w:p w14:paraId="6F268521" w14:textId="386882AD" w:rsidR="004207C4" w:rsidRPr="004207C4" w:rsidRDefault="00EE3F2E" w:rsidP="001B4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48" w:history="1">
        <w:r w:rsidR="004207C4" w:rsidRPr="004207C4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https://ru.wikipedia.org/wiki/JSON</w:t>
        </w:r>
      </w:hyperlink>
    </w:p>
    <w:p w14:paraId="0D3DA963" w14:textId="77777777" w:rsidR="004207C4" w:rsidRPr="004207C4" w:rsidRDefault="004207C4" w:rsidP="001B4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DE7673" w14:textId="493942D0" w:rsidR="001B4A06" w:rsidRPr="004207C4" w:rsidRDefault="001B4A06" w:rsidP="001B4A0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207C4">
        <w:rPr>
          <w:rFonts w:ascii="Times New Roman" w:hAnsi="Times New Roman" w:cs="Times New Roman"/>
          <w:b/>
          <w:bCs/>
          <w:sz w:val="28"/>
          <w:szCs w:val="28"/>
        </w:rPr>
        <w:t xml:space="preserve">Спецификация </w:t>
      </w:r>
      <w:r w:rsidRPr="004207C4">
        <w:rPr>
          <w:rFonts w:ascii="Times New Roman" w:hAnsi="Times New Roman" w:cs="Times New Roman"/>
          <w:b/>
          <w:bCs/>
          <w:i/>
          <w:sz w:val="28"/>
          <w:szCs w:val="28"/>
        </w:rPr>
        <w:t>WDDX</w:t>
      </w:r>
      <w:r w:rsidRPr="004207C4">
        <w:rPr>
          <w:rFonts w:ascii="Times New Roman" w:hAnsi="Times New Roman" w:cs="Times New Roman"/>
          <w:b/>
          <w:bCs/>
          <w:sz w:val="28"/>
          <w:szCs w:val="28"/>
        </w:rPr>
        <w:t xml:space="preserve">. Язык описания сервисов </w:t>
      </w:r>
      <w:r w:rsidRPr="004207C4">
        <w:rPr>
          <w:rFonts w:ascii="Times New Roman" w:hAnsi="Times New Roman" w:cs="Times New Roman"/>
          <w:b/>
          <w:bCs/>
          <w:i/>
          <w:sz w:val="28"/>
          <w:szCs w:val="28"/>
        </w:rPr>
        <w:t>WSDL</w:t>
      </w:r>
      <w:r w:rsidRPr="004207C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4207C4">
        <w:rPr>
          <w:rFonts w:ascii="Times New Roman" w:hAnsi="Times New Roman" w:cs="Times New Roman"/>
          <w:b/>
          <w:bCs/>
          <w:i/>
          <w:sz w:val="28"/>
          <w:szCs w:val="28"/>
        </w:rPr>
        <w:t>RESR</w:t>
      </w:r>
      <w:r w:rsidRPr="004207C4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4207C4">
        <w:rPr>
          <w:rFonts w:ascii="Times New Roman" w:hAnsi="Times New Roman" w:cs="Times New Roman"/>
          <w:b/>
          <w:bCs/>
          <w:i/>
          <w:sz w:val="28"/>
          <w:szCs w:val="28"/>
        </w:rPr>
        <w:t>PRC</w:t>
      </w:r>
    </w:p>
    <w:p w14:paraId="734E9C5B" w14:textId="51B4C125" w:rsidR="004207C4" w:rsidRPr="004207C4" w:rsidRDefault="004207C4" w:rsidP="004207C4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4207C4">
        <w:rPr>
          <w:b/>
          <w:bCs/>
          <w:sz w:val="28"/>
          <w:szCs w:val="28"/>
        </w:rPr>
        <w:t>WDDX</w:t>
      </w:r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>(</w:t>
      </w:r>
      <w:r w:rsidRPr="004207C4">
        <w:rPr>
          <w:i/>
          <w:iCs/>
          <w:sz w:val="28"/>
          <w:szCs w:val="28"/>
          <w:lang w:val="en"/>
        </w:rPr>
        <w:t>Web</w:t>
      </w:r>
      <w:r w:rsidRPr="004207C4">
        <w:rPr>
          <w:i/>
          <w:iCs/>
          <w:sz w:val="28"/>
          <w:szCs w:val="28"/>
          <w:lang w:val="ru-RU"/>
        </w:rPr>
        <w:t xml:space="preserve"> </w:t>
      </w:r>
      <w:r w:rsidRPr="004207C4">
        <w:rPr>
          <w:i/>
          <w:iCs/>
          <w:sz w:val="28"/>
          <w:szCs w:val="28"/>
          <w:lang w:val="en"/>
        </w:rPr>
        <w:t>Distributed</w:t>
      </w:r>
      <w:r w:rsidRPr="004207C4">
        <w:rPr>
          <w:i/>
          <w:iCs/>
          <w:sz w:val="28"/>
          <w:szCs w:val="28"/>
          <w:lang w:val="ru-RU"/>
        </w:rPr>
        <w:t xml:space="preserve"> </w:t>
      </w:r>
      <w:r w:rsidRPr="004207C4">
        <w:rPr>
          <w:i/>
          <w:iCs/>
          <w:sz w:val="28"/>
          <w:szCs w:val="28"/>
          <w:lang w:val="en"/>
        </w:rPr>
        <w:t>Data</w:t>
      </w:r>
      <w:r w:rsidRPr="004207C4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4207C4">
        <w:rPr>
          <w:i/>
          <w:iCs/>
          <w:sz w:val="28"/>
          <w:szCs w:val="28"/>
          <w:lang w:val="en"/>
        </w:rPr>
        <w:t>eXchange</w:t>
      </w:r>
      <w:proofErr w:type="spellEnd"/>
      <w:r w:rsidRPr="004207C4">
        <w:rPr>
          <w:sz w:val="28"/>
          <w:szCs w:val="28"/>
          <w:lang w:val="ru-RU"/>
        </w:rPr>
        <w:t>)</w:t>
      </w:r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>— механизм обмена данными в</w:t>
      </w:r>
      <w:r w:rsidRPr="004207C4">
        <w:rPr>
          <w:sz w:val="28"/>
          <w:szCs w:val="28"/>
        </w:rPr>
        <w:t> </w:t>
      </w:r>
      <w:hyperlink r:id="rId49" w:tooltip="Гетерогенная среда (страница отсутствует)" w:history="1">
        <w:r w:rsidRPr="004207C4">
          <w:rPr>
            <w:rStyle w:val="a5"/>
            <w:color w:val="auto"/>
            <w:sz w:val="28"/>
            <w:szCs w:val="28"/>
            <w:u w:val="none"/>
            <w:lang w:val="ru-RU"/>
          </w:rPr>
          <w:t>гетерогенной среде</w:t>
        </w:r>
      </w:hyperlink>
      <w:r w:rsidRPr="004207C4">
        <w:rPr>
          <w:sz w:val="28"/>
          <w:szCs w:val="28"/>
          <w:lang w:val="ru-RU"/>
        </w:rPr>
        <w:t>, независящий от</w:t>
      </w:r>
      <w:r w:rsidRPr="004207C4">
        <w:rPr>
          <w:sz w:val="28"/>
          <w:szCs w:val="28"/>
        </w:rPr>
        <w:t> </w:t>
      </w:r>
      <w:hyperlink r:id="rId50" w:tooltip="Язык программирования" w:history="1">
        <w:r w:rsidRPr="004207C4">
          <w:rPr>
            <w:rStyle w:val="a5"/>
            <w:color w:val="auto"/>
            <w:sz w:val="28"/>
            <w:szCs w:val="28"/>
            <w:u w:val="none"/>
            <w:lang w:val="ru-RU"/>
          </w:rPr>
          <w:t>языка программирования</w:t>
        </w:r>
      </w:hyperlink>
      <w:r w:rsidRPr="004207C4">
        <w:rPr>
          <w:sz w:val="28"/>
          <w:szCs w:val="28"/>
          <w:lang w:val="ru-RU"/>
        </w:rPr>
        <w:t>,</w:t>
      </w:r>
      <w:r w:rsidRPr="004207C4">
        <w:rPr>
          <w:sz w:val="28"/>
          <w:szCs w:val="28"/>
        </w:rPr>
        <w:t> </w:t>
      </w:r>
      <w:hyperlink r:id="rId51" w:tooltip="Платформа" w:history="1">
        <w:r w:rsidRPr="004207C4">
          <w:rPr>
            <w:rStyle w:val="a5"/>
            <w:color w:val="auto"/>
            <w:sz w:val="28"/>
            <w:szCs w:val="28"/>
            <w:u w:val="none"/>
            <w:lang w:val="ru-RU"/>
          </w:rPr>
          <w:t>платформы</w:t>
        </w:r>
      </w:hyperlink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>и способа транспортировки. Представляет собой</w:t>
      </w:r>
      <w:r w:rsidRPr="004207C4">
        <w:rPr>
          <w:sz w:val="28"/>
          <w:szCs w:val="28"/>
        </w:rPr>
        <w:t> </w:t>
      </w:r>
      <w:hyperlink r:id="rId52" w:tooltip="Спецификация" w:history="1">
        <w:r w:rsidRPr="004207C4">
          <w:rPr>
            <w:rStyle w:val="a5"/>
            <w:color w:val="auto"/>
            <w:sz w:val="28"/>
            <w:szCs w:val="28"/>
            <w:u w:val="none"/>
            <w:lang w:val="ru-RU"/>
          </w:rPr>
          <w:t>спецификацию</w:t>
        </w:r>
      </w:hyperlink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>определённого формата</w:t>
      </w:r>
      <w:r w:rsidRPr="004207C4">
        <w:rPr>
          <w:sz w:val="28"/>
          <w:szCs w:val="28"/>
        </w:rPr>
        <w:t> </w:t>
      </w:r>
      <w:r w:rsidR="00EE3F2E">
        <w:rPr>
          <w:rStyle w:val="a5"/>
          <w:color w:val="auto"/>
          <w:sz w:val="28"/>
          <w:szCs w:val="28"/>
          <w:u w:val="none"/>
        </w:rPr>
        <w:fldChar w:fldCharType="begin"/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</w:instrText>
      </w:r>
      <w:r w:rsidR="00EE3F2E">
        <w:rPr>
          <w:rStyle w:val="a5"/>
          <w:color w:val="auto"/>
          <w:sz w:val="28"/>
          <w:szCs w:val="28"/>
          <w:u w:val="none"/>
        </w:rPr>
        <w:instrText>HYPERLINK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"</w:instrText>
      </w:r>
      <w:r w:rsidR="00EE3F2E">
        <w:rPr>
          <w:rStyle w:val="a5"/>
          <w:color w:val="auto"/>
          <w:sz w:val="28"/>
          <w:szCs w:val="28"/>
          <w:u w:val="none"/>
        </w:rPr>
        <w:instrText>https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://</w:instrText>
      </w:r>
      <w:r w:rsidR="00EE3F2E">
        <w:rPr>
          <w:rStyle w:val="a5"/>
          <w:color w:val="auto"/>
          <w:sz w:val="28"/>
          <w:szCs w:val="28"/>
          <w:u w:val="none"/>
        </w:rPr>
        <w:instrText>ru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.</w:instrText>
      </w:r>
      <w:r w:rsidR="00EE3F2E">
        <w:rPr>
          <w:rStyle w:val="a5"/>
          <w:color w:val="auto"/>
          <w:sz w:val="28"/>
          <w:szCs w:val="28"/>
          <w:u w:val="none"/>
        </w:rPr>
        <w:instrText>wikipedia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.</w:instrText>
      </w:r>
      <w:r w:rsidR="00EE3F2E">
        <w:rPr>
          <w:rStyle w:val="a5"/>
          <w:color w:val="auto"/>
          <w:sz w:val="28"/>
          <w:szCs w:val="28"/>
          <w:u w:val="none"/>
        </w:rPr>
        <w:instrText>org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/</w:instrText>
      </w:r>
      <w:r w:rsidR="00EE3F2E">
        <w:rPr>
          <w:rStyle w:val="a5"/>
          <w:color w:val="auto"/>
          <w:sz w:val="28"/>
          <w:szCs w:val="28"/>
          <w:u w:val="none"/>
        </w:rPr>
        <w:instrText>wiki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/</w:instrText>
      </w:r>
      <w:r w:rsidR="00EE3F2E">
        <w:rPr>
          <w:rStyle w:val="a5"/>
          <w:color w:val="auto"/>
          <w:sz w:val="28"/>
          <w:szCs w:val="28"/>
          <w:u w:val="none"/>
        </w:rPr>
        <w:instrText>XML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" \</w:instrText>
      </w:r>
      <w:r w:rsidR="00EE3F2E">
        <w:rPr>
          <w:rStyle w:val="a5"/>
          <w:color w:val="auto"/>
          <w:sz w:val="28"/>
          <w:szCs w:val="28"/>
          <w:u w:val="none"/>
        </w:rPr>
        <w:instrText>o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"</w:instrText>
      </w:r>
      <w:r w:rsidR="00EE3F2E">
        <w:rPr>
          <w:rStyle w:val="a5"/>
          <w:color w:val="auto"/>
          <w:sz w:val="28"/>
          <w:szCs w:val="28"/>
          <w:u w:val="none"/>
        </w:rPr>
        <w:instrText>XML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" </w:instrText>
      </w:r>
      <w:r w:rsidR="00EE3F2E">
        <w:rPr>
          <w:rStyle w:val="a5"/>
          <w:color w:val="auto"/>
          <w:sz w:val="28"/>
          <w:szCs w:val="28"/>
          <w:u w:val="none"/>
        </w:rPr>
        <w:fldChar w:fldCharType="separate"/>
      </w:r>
      <w:r w:rsidRPr="004207C4">
        <w:rPr>
          <w:rStyle w:val="a5"/>
          <w:color w:val="auto"/>
          <w:sz w:val="28"/>
          <w:szCs w:val="28"/>
          <w:u w:val="none"/>
        </w:rPr>
        <w:t>XML</w:t>
      </w:r>
      <w:r w:rsidR="00EE3F2E">
        <w:rPr>
          <w:rStyle w:val="a5"/>
          <w:color w:val="auto"/>
          <w:sz w:val="28"/>
          <w:szCs w:val="28"/>
          <w:u w:val="none"/>
        </w:rPr>
        <w:fldChar w:fldCharType="end"/>
      </w:r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>1.0</w:t>
      </w:r>
      <w:r w:rsidRPr="004207C4">
        <w:rPr>
          <w:sz w:val="28"/>
          <w:szCs w:val="28"/>
        </w:rPr>
        <w:t> </w:t>
      </w:r>
      <w:r w:rsidR="00EE3F2E">
        <w:rPr>
          <w:rStyle w:val="a5"/>
          <w:color w:val="auto"/>
          <w:sz w:val="28"/>
          <w:szCs w:val="28"/>
          <w:u w:val="none"/>
        </w:rPr>
        <w:fldChar w:fldCharType="begin"/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</w:instrText>
      </w:r>
      <w:r w:rsidR="00EE3F2E">
        <w:rPr>
          <w:rStyle w:val="a5"/>
          <w:color w:val="auto"/>
          <w:sz w:val="28"/>
          <w:szCs w:val="28"/>
          <w:u w:val="none"/>
        </w:rPr>
        <w:instrText>HYPERLINK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"</w:instrText>
      </w:r>
      <w:r w:rsidR="00EE3F2E">
        <w:rPr>
          <w:rStyle w:val="a5"/>
          <w:color w:val="auto"/>
          <w:sz w:val="28"/>
          <w:szCs w:val="28"/>
          <w:u w:val="none"/>
        </w:rPr>
        <w:instrText>https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://</w:instrText>
      </w:r>
      <w:r w:rsidR="00EE3F2E">
        <w:rPr>
          <w:rStyle w:val="a5"/>
          <w:color w:val="auto"/>
          <w:sz w:val="28"/>
          <w:szCs w:val="28"/>
          <w:u w:val="none"/>
        </w:rPr>
        <w:instrText>ru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.</w:instrText>
      </w:r>
      <w:r w:rsidR="00EE3F2E">
        <w:rPr>
          <w:rStyle w:val="a5"/>
          <w:color w:val="auto"/>
          <w:sz w:val="28"/>
          <w:szCs w:val="28"/>
          <w:u w:val="none"/>
        </w:rPr>
        <w:instrText>wikipedia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.</w:instrText>
      </w:r>
      <w:r w:rsidR="00EE3F2E">
        <w:rPr>
          <w:rStyle w:val="a5"/>
          <w:color w:val="auto"/>
          <w:sz w:val="28"/>
          <w:szCs w:val="28"/>
          <w:u w:val="none"/>
        </w:rPr>
        <w:instrText>org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/</w:instrText>
      </w:r>
      <w:r w:rsidR="00EE3F2E">
        <w:rPr>
          <w:rStyle w:val="a5"/>
          <w:color w:val="auto"/>
          <w:sz w:val="28"/>
          <w:szCs w:val="28"/>
          <w:u w:val="none"/>
        </w:rPr>
        <w:instrText>wiki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/</w:instrText>
      </w:r>
      <w:r w:rsidR="00EE3F2E">
        <w:rPr>
          <w:rStyle w:val="a5"/>
          <w:color w:val="auto"/>
          <w:sz w:val="28"/>
          <w:szCs w:val="28"/>
          <w:u w:val="none"/>
        </w:rPr>
        <w:instrText>DTD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" \</w:instrText>
      </w:r>
      <w:r w:rsidR="00EE3F2E">
        <w:rPr>
          <w:rStyle w:val="a5"/>
          <w:color w:val="auto"/>
          <w:sz w:val="28"/>
          <w:szCs w:val="28"/>
          <w:u w:val="none"/>
        </w:rPr>
        <w:instrText>o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"</w:instrText>
      </w:r>
      <w:r w:rsidR="00EE3F2E">
        <w:rPr>
          <w:rStyle w:val="a5"/>
          <w:color w:val="auto"/>
          <w:sz w:val="28"/>
          <w:szCs w:val="28"/>
          <w:u w:val="none"/>
        </w:rPr>
        <w:instrText>DTD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" </w:instrText>
      </w:r>
      <w:r w:rsidR="00EE3F2E">
        <w:rPr>
          <w:rStyle w:val="a5"/>
          <w:color w:val="auto"/>
          <w:sz w:val="28"/>
          <w:szCs w:val="28"/>
          <w:u w:val="none"/>
        </w:rPr>
        <w:fldChar w:fldCharType="separate"/>
      </w:r>
      <w:r w:rsidRPr="004207C4">
        <w:rPr>
          <w:rStyle w:val="a5"/>
          <w:color w:val="auto"/>
          <w:sz w:val="28"/>
          <w:szCs w:val="28"/>
          <w:u w:val="none"/>
        </w:rPr>
        <w:t>DTD</w:t>
      </w:r>
      <w:r w:rsidR="00EE3F2E">
        <w:rPr>
          <w:rStyle w:val="a5"/>
          <w:color w:val="auto"/>
          <w:sz w:val="28"/>
          <w:szCs w:val="28"/>
          <w:u w:val="none"/>
        </w:rPr>
        <w:fldChar w:fldCharType="end"/>
      </w:r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>и имеет множество интерфейсов (библиотек) в большинстве современных языков программирования.</w:t>
      </w:r>
    </w:p>
    <w:p w14:paraId="29D140BA" w14:textId="77777777" w:rsidR="004207C4" w:rsidRPr="004207C4" w:rsidRDefault="004207C4" w:rsidP="004207C4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4207C4">
        <w:rPr>
          <w:sz w:val="28"/>
          <w:szCs w:val="28"/>
        </w:rPr>
        <w:lastRenderedPageBreak/>
        <w:t>WDDX</w:t>
      </w:r>
      <w:r w:rsidRPr="004207C4">
        <w:rPr>
          <w:sz w:val="28"/>
          <w:szCs w:val="28"/>
          <w:lang w:val="ru-RU"/>
        </w:rPr>
        <w:t xml:space="preserve"> поддерживает примитивные</w:t>
      </w:r>
      <w:r w:rsidRPr="004207C4">
        <w:rPr>
          <w:sz w:val="28"/>
          <w:szCs w:val="28"/>
        </w:rPr>
        <w:t> </w:t>
      </w:r>
      <w:hyperlink r:id="rId53" w:tooltip="Типы данных" w:history="1">
        <w:r w:rsidRPr="004207C4">
          <w:rPr>
            <w:rStyle w:val="a5"/>
            <w:color w:val="auto"/>
            <w:sz w:val="28"/>
            <w:szCs w:val="28"/>
            <w:u w:val="none"/>
            <w:lang w:val="ru-RU"/>
          </w:rPr>
          <w:t>типы данных</w:t>
        </w:r>
      </w:hyperlink>
      <w:r w:rsidRPr="004207C4">
        <w:rPr>
          <w:sz w:val="28"/>
          <w:szCs w:val="28"/>
          <w:lang w:val="ru-RU"/>
        </w:rPr>
        <w:t>, такие как целые и вещественные числа, строки и булевы значения, а также более сложные</w:t>
      </w:r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>— структуры, множества и другие.</w:t>
      </w:r>
    </w:p>
    <w:p w14:paraId="5BACE82D" w14:textId="014D5F24" w:rsidR="004207C4" w:rsidRPr="004207C4" w:rsidRDefault="004207C4" w:rsidP="004207C4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4207C4">
        <w:rPr>
          <w:sz w:val="28"/>
          <w:szCs w:val="28"/>
          <w:lang w:val="ru-RU"/>
        </w:rPr>
        <w:t>Формат был разработан в</w:t>
      </w:r>
      <w:r w:rsidRPr="004207C4">
        <w:rPr>
          <w:sz w:val="28"/>
          <w:szCs w:val="28"/>
        </w:rPr>
        <w:t> </w:t>
      </w:r>
      <w:hyperlink r:id="rId54" w:tooltip="1998 год" w:history="1">
        <w:r w:rsidRPr="004207C4">
          <w:rPr>
            <w:rStyle w:val="a5"/>
            <w:color w:val="auto"/>
            <w:sz w:val="28"/>
            <w:szCs w:val="28"/>
            <w:u w:val="none"/>
            <w:lang w:val="ru-RU"/>
          </w:rPr>
          <w:t>1998 году</w:t>
        </w:r>
      </w:hyperlink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>Симеоном Симеоновым в фирме</w:t>
      </w:r>
      <w:r w:rsidRPr="004207C4">
        <w:rPr>
          <w:sz w:val="28"/>
          <w:szCs w:val="28"/>
        </w:rPr>
        <w:t> </w:t>
      </w:r>
      <w:r w:rsidR="00EE3F2E">
        <w:rPr>
          <w:rStyle w:val="a5"/>
          <w:color w:val="auto"/>
          <w:sz w:val="28"/>
          <w:szCs w:val="28"/>
          <w:u w:val="none"/>
        </w:rPr>
        <w:fldChar w:fldCharType="begin"/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</w:instrText>
      </w:r>
      <w:r w:rsidR="00EE3F2E">
        <w:rPr>
          <w:rStyle w:val="a5"/>
          <w:color w:val="auto"/>
          <w:sz w:val="28"/>
          <w:szCs w:val="28"/>
          <w:u w:val="none"/>
        </w:rPr>
        <w:instrText>HYPERLINK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"</w:instrText>
      </w:r>
      <w:r w:rsidR="00EE3F2E">
        <w:rPr>
          <w:rStyle w:val="a5"/>
          <w:color w:val="auto"/>
          <w:sz w:val="28"/>
          <w:szCs w:val="28"/>
          <w:u w:val="none"/>
        </w:rPr>
        <w:instrText>https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://</w:instrText>
      </w:r>
      <w:r w:rsidR="00EE3F2E">
        <w:rPr>
          <w:rStyle w:val="a5"/>
          <w:color w:val="auto"/>
          <w:sz w:val="28"/>
          <w:szCs w:val="28"/>
          <w:u w:val="none"/>
        </w:rPr>
        <w:instrText>ru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.</w:instrText>
      </w:r>
      <w:r w:rsidR="00EE3F2E">
        <w:rPr>
          <w:rStyle w:val="a5"/>
          <w:color w:val="auto"/>
          <w:sz w:val="28"/>
          <w:szCs w:val="28"/>
          <w:u w:val="none"/>
        </w:rPr>
        <w:instrText>wikipedia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.</w:instrText>
      </w:r>
      <w:r w:rsidR="00EE3F2E">
        <w:rPr>
          <w:rStyle w:val="a5"/>
          <w:color w:val="auto"/>
          <w:sz w:val="28"/>
          <w:szCs w:val="28"/>
          <w:u w:val="none"/>
        </w:rPr>
        <w:instrText>org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/</w:instrText>
      </w:r>
      <w:r w:rsidR="00EE3F2E">
        <w:rPr>
          <w:rStyle w:val="a5"/>
          <w:color w:val="auto"/>
          <w:sz w:val="28"/>
          <w:szCs w:val="28"/>
          <w:u w:val="none"/>
        </w:rPr>
        <w:instrText>wiki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/</w:instrText>
      </w:r>
      <w:r w:rsidR="00EE3F2E">
        <w:rPr>
          <w:rStyle w:val="a5"/>
          <w:color w:val="auto"/>
          <w:sz w:val="28"/>
          <w:szCs w:val="28"/>
          <w:u w:val="none"/>
        </w:rPr>
        <w:instrText>Allaire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_</w:instrText>
      </w:r>
      <w:r w:rsidR="00EE3F2E">
        <w:rPr>
          <w:rStyle w:val="a5"/>
          <w:color w:val="auto"/>
          <w:sz w:val="28"/>
          <w:szCs w:val="28"/>
          <w:u w:val="none"/>
        </w:rPr>
        <w:instrText>Corporation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" \</w:instrText>
      </w:r>
      <w:r w:rsidR="00EE3F2E">
        <w:rPr>
          <w:rStyle w:val="a5"/>
          <w:color w:val="auto"/>
          <w:sz w:val="28"/>
          <w:szCs w:val="28"/>
          <w:u w:val="none"/>
        </w:rPr>
        <w:instrText>o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"</w:instrText>
      </w:r>
      <w:r w:rsidR="00EE3F2E">
        <w:rPr>
          <w:rStyle w:val="a5"/>
          <w:color w:val="auto"/>
          <w:sz w:val="28"/>
          <w:szCs w:val="28"/>
          <w:u w:val="none"/>
        </w:rPr>
        <w:instrText>Allaire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</w:instrText>
      </w:r>
      <w:r w:rsidR="00EE3F2E">
        <w:rPr>
          <w:rStyle w:val="a5"/>
          <w:color w:val="auto"/>
          <w:sz w:val="28"/>
          <w:szCs w:val="28"/>
          <w:u w:val="none"/>
        </w:rPr>
        <w:instrText>Corporation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" </w:instrText>
      </w:r>
      <w:r w:rsidR="00EE3F2E">
        <w:rPr>
          <w:rStyle w:val="a5"/>
          <w:color w:val="auto"/>
          <w:sz w:val="28"/>
          <w:szCs w:val="28"/>
          <w:u w:val="none"/>
        </w:rPr>
        <w:fldChar w:fldCharType="separate"/>
      </w:r>
      <w:r w:rsidRPr="004207C4">
        <w:rPr>
          <w:rStyle w:val="a5"/>
          <w:color w:val="auto"/>
          <w:sz w:val="28"/>
          <w:szCs w:val="28"/>
          <w:u w:val="none"/>
        </w:rPr>
        <w:t>Allaire</w:t>
      </w:r>
      <w:r w:rsidRPr="004207C4">
        <w:rPr>
          <w:rStyle w:val="a5"/>
          <w:color w:val="auto"/>
          <w:sz w:val="28"/>
          <w:szCs w:val="28"/>
          <w:u w:val="none"/>
          <w:lang w:val="ru-RU"/>
        </w:rPr>
        <w:t xml:space="preserve"> </w:t>
      </w:r>
      <w:r w:rsidRPr="004207C4">
        <w:rPr>
          <w:rStyle w:val="a5"/>
          <w:color w:val="auto"/>
          <w:sz w:val="28"/>
          <w:szCs w:val="28"/>
          <w:u w:val="none"/>
        </w:rPr>
        <w:t>Corporation</w:t>
      </w:r>
      <w:r w:rsidR="00EE3F2E">
        <w:rPr>
          <w:rStyle w:val="a5"/>
          <w:color w:val="auto"/>
          <w:sz w:val="28"/>
          <w:szCs w:val="28"/>
          <w:u w:val="none"/>
        </w:rPr>
        <w:fldChar w:fldCharType="end"/>
      </w:r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>для использования с</w:t>
      </w:r>
      <w:r w:rsidRPr="004207C4">
        <w:rPr>
          <w:sz w:val="28"/>
          <w:szCs w:val="28"/>
        </w:rPr>
        <w:t> </w:t>
      </w:r>
      <w:r w:rsidR="00EE3F2E">
        <w:rPr>
          <w:rStyle w:val="a5"/>
          <w:color w:val="auto"/>
          <w:sz w:val="28"/>
          <w:szCs w:val="28"/>
          <w:u w:val="none"/>
        </w:rPr>
        <w:fldChar w:fldCharType="begin"/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</w:instrText>
      </w:r>
      <w:r w:rsidR="00EE3F2E">
        <w:rPr>
          <w:rStyle w:val="a5"/>
          <w:color w:val="auto"/>
          <w:sz w:val="28"/>
          <w:szCs w:val="28"/>
          <w:u w:val="none"/>
        </w:rPr>
        <w:instrText>HYPERLINK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"</w:instrText>
      </w:r>
      <w:r w:rsidR="00EE3F2E">
        <w:rPr>
          <w:rStyle w:val="a5"/>
          <w:color w:val="auto"/>
          <w:sz w:val="28"/>
          <w:szCs w:val="28"/>
          <w:u w:val="none"/>
        </w:rPr>
        <w:instrText>https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://</w:instrText>
      </w:r>
      <w:r w:rsidR="00EE3F2E">
        <w:rPr>
          <w:rStyle w:val="a5"/>
          <w:color w:val="auto"/>
          <w:sz w:val="28"/>
          <w:szCs w:val="28"/>
          <w:u w:val="none"/>
        </w:rPr>
        <w:instrText>ru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.</w:instrText>
      </w:r>
      <w:r w:rsidR="00EE3F2E">
        <w:rPr>
          <w:rStyle w:val="a5"/>
          <w:color w:val="auto"/>
          <w:sz w:val="28"/>
          <w:szCs w:val="28"/>
          <w:u w:val="none"/>
        </w:rPr>
        <w:instrText>wikipedia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.</w:instrText>
      </w:r>
      <w:r w:rsidR="00EE3F2E">
        <w:rPr>
          <w:rStyle w:val="a5"/>
          <w:color w:val="auto"/>
          <w:sz w:val="28"/>
          <w:szCs w:val="28"/>
          <w:u w:val="none"/>
        </w:rPr>
        <w:instrText>org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/</w:instrText>
      </w:r>
      <w:r w:rsidR="00EE3F2E">
        <w:rPr>
          <w:rStyle w:val="a5"/>
          <w:color w:val="auto"/>
          <w:sz w:val="28"/>
          <w:szCs w:val="28"/>
          <w:u w:val="none"/>
        </w:rPr>
        <w:instrText>wiki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/</w:instrText>
      </w:r>
      <w:r w:rsidR="00EE3F2E">
        <w:rPr>
          <w:rStyle w:val="a5"/>
          <w:color w:val="auto"/>
          <w:sz w:val="28"/>
          <w:szCs w:val="28"/>
          <w:u w:val="none"/>
        </w:rPr>
        <w:instrText>ColdFusion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" \</w:instrText>
      </w:r>
      <w:r w:rsidR="00EE3F2E">
        <w:rPr>
          <w:rStyle w:val="a5"/>
          <w:color w:val="auto"/>
          <w:sz w:val="28"/>
          <w:szCs w:val="28"/>
          <w:u w:val="none"/>
        </w:rPr>
        <w:instrText>o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"</w:instrText>
      </w:r>
      <w:r w:rsidR="00EE3F2E">
        <w:rPr>
          <w:rStyle w:val="a5"/>
          <w:color w:val="auto"/>
          <w:sz w:val="28"/>
          <w:szCs w:val="28"/>
          <w:u w:val="none"/>
        </w:rPr>
        <w:instrText>ColdFus</w:instrText>
      </w:r>
      <w:r w:rsidR="00EE3F2E">
        <w:rPr>
          <w:rStyle w:val="a5"/>
          <w:color w:val="auto"/>
          <w:sz w:val="28"/>
          <w:szCs w:val="28"/>
          <w:u w:val="none"/>
        </w:rPr>
        <w:instrText>ion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" </w:instrText>
      </w:r>
      <w:r w:rsidR="00EE3F2E">
        <w:rPr>
          <w:rStyle w:val="a5"/>
          <w:color w:val="auto"/>
          <w:sz w:val="28"/>
          <w:szCs w:val="28"/>
          <w:u w:val="none"/>
        </w:rPr>
        <w:fldChar w:fldCharType="separate"/>
      </w:r>
      <w:r w:rsidRPr="004207C4">
        <w:rPr>
          <w:rStyle w:val="a5"/>
          <w:color w:val="auto"/>
          <w:sz w:val="28"/>
          <w:szCs w:val="28"/>
          <w:u w:val="none"/>
        </w:rPr>
        <w:t>ColdFusion</w:t>
      </w:r>
      <w:r w:rsidR="00EE3F2E">
        <w:rPr>
          <w:rStyle w:val="a5"/>
          <w:color w:val="auto"/>
          <w:sz w:val="28"/>
          <w:szCs w:val="28"/>
          <w:u w:val="none"/>
        </w:rPr>
        <w:fldChar w:fldCharType="end"/>
      </w:r>
      <w:r w:rsidRPr="004207C4">
        <w:rPr>
          <w:sz w:val="28"/>
          <w:szCs w:val="28"/>
          <w:lang w:val="ru-RU"/>
        </w:rPr>
        <w:t xml:space="preserve">. </w:t>
      </w:r>
    </w:p>
    <w:p w14:paraId="1047A1ED" w14:textId="77777777" w:rsidR="004207C4" w:rsidRPr="004207C4" w:rsidRDefault="004207C4" w:rsidP="004207C4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</w:p>
    <w:p w14:paraId="760F3798" w14:textId="2DABB79B" w:rsidR="004207C4" w:rsidRPr="004207C4" w:rsidRDefault="004207C4" w:rsidP="004207C4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4207C4">
        <w:rPr>
          <w:b/>
          <w:bCs/>
          <w:sz w:val="28"/>
          <w:szCs w:val="28"/>
        </w:rPr>
        <w:t>WSDL</w:t>
      </w:r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>(</w:t>
      </w:r>
      <w:r w:rsidRPr="004207C4">
        <w:rPr>
          <w:b/>
          <w:bCs/>
          <w:i/>
          <w:iCs/>
          <w:sz w:val="28"/>
          <w:szCs w:val="28"/>
          <w:lang w:val="en"/>
        </w:rPr>
        <w:t>W</w:t>
      </w:r>
      <w:r w:rsidRPr="004207C4">
        <w:rPr>
          <w:i/>
          <w:iCs/>
          <w:sz w:val="28"/>
          <w:szCs w:val="28"/>
          <w:lang w:val="en"/>
        </w:rPr>
        <w:t>eb </w:t>
      </w:r>
      <w:r w:rsidRPr="004207C4">
        <w:rPr>
          <w:b/>
          <w:bCs/>
          <w:i/>
          <w:iCs/>
          <w:sz w:val="28"/>
          <w:szCs w:val="28"/>
          <w:lang w:val="en"/>
        </w:rPr>
        <w:t>S</w:t>
      </w:r>
      <w:r w:rsidRPr="004207C4">
        <w:rPr>
          <w:i/>
          <w:iCs/>
          <w:sz w:val="28"/>
          <w:szCs w:val="28"/>
          <w:lang w:val="en"/>
        </w:rPr>
        <w:t>ervices </w:t>
      </w:r>
      <w:r w:rsidRPr="004207C4">
        <w:rPr>
          <w:b/>
          <w:bCs/>
          <w:i/>
          <w:iCs/>
          <w:sz w:val="28"/>
          <w:szCs w:val="28"/>
          <w:lang w:val="en"/>
        </w:rPr>
        <w:t>D</w:t>
      </w:r>
      <w:r w:rsidRPr="004207C4">
        <w:rPr>
          <w:i/>
          <w:iCs/>
          <w:sz w:val="28"/>
          <w:szCs w:val="28"/>
          <w:lang w:val="en"/>
        </w:rPr>
        <w:t>escription </w:t>
      </w:r>
      <w:r w:rsidRPr="004207C4">
        <w:rPr>
          <w:b/>
          <w:bCs/>
          <w:i/>
          <w:iCs/>
          <w:sz w:val="28"/>
          <w:szCs w:val="28"/>
          <w:lang w:val="en"/>
        </w:rPr>
        <w:t>L</w:t>
      </w:r>
      <w:r w:rsidRPr="004207C4">
        <w:rPr>
          <w:i/>
          <w:iCs/>
          <w:sz w:val="28"/>
          <w:szCs w:val="28"/>
          <w:lang w:val="en"/>
        </w:rPr>
        <w:t>anguage</w:t>
      </w:r>
      <w:r w:rsidRPr="004207C4">
        <w:rPr>
          <w:sz w:val="28"/>
          <w:szCs w:val="28"/>
          <w:lang w:val="ru-RU"/>
        </w:rPr>
        <w:t>)</w:t>
      </w:r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>— язык описания</w:t>
      </w:r>
      <w:r w:rsidRPr="004207C4">
        <w:rPr>
          <w:sz w:val="28"/>
          <w:szCs w:val="28"/>
        </w:rPr>
        <w:t> </w:t>
      </w:r>
      <w:hyperlink r:id="rId55" w:tooltip="Веб-сервис" w:history="1">
        <w:r w:rsidRPr="004207C4">
          <w:rPr>
            <w:rStyle w:val="a5"/>
            <w:color w:val="auto"/>
            <w:sz w:val="28"/>
            <w:szCs w:val="28"/>
            <w:u w:val="none"/>
            <w:lang w:val="ru-RU"/>
          </w:rPr>
          <w:t>веб-сервисов</w:t>
        </w:r>
      </w:hyperlink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>и доступа к ним, основанный на языке</w:t>
      </w:r>
      <w:r w:rsidRPr="004207C4">
        <w:rPr>
          <w:sz w:val="28"/>
          <w:szCs w:val="28"/>
        </w:rPr>
        <w:t> </w:t>
      </w:r>
      <w:r w:rsidR="00EE3F2E">
        <w:rPr>
          <w:rStyle w:val="a5"/>
          <w:color w:val="auto"/>
          <w:sz w:val="28"/>
          <w:szCs w:val="28"/>
          <w:u w:val="none"/>
        </w:rPr>
        <w:fldChar w:fldCharType="begin"/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</w:instrText>
      </w:r>
      <w:r w:rsidR="00EE3F2E">
        <w:rPr>
          <w:rStyle w:val="a5"/>
          <w:color w:val="auto"/>
          <w:sz w:val="28"/>
          <w:szCs w:val="28"/>
          <w:u w:val="none"/>
        </w:rPr>
        <w:instrText>HYPERLINK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"</w:instrText>
      </w:r>
      <w:r w:rsidR="00EE3F2E">
        <w:rPr>
          <w:rStyle w:val="a5"/>
          <w:color w:val="auto"/>
          <w:sz w:val="28"/>
          <w:szCs w:val="28"/>
          <w:u w:val="none"/>
        </w:rPr>
        <w:instrText>https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://</w:instrText>
      </w:r>
      <w:r w:rsidR="00EE3F2E">
        <w:rPr>
          <w:rStyle w:val="a5"/>
          <w:color w:val="auto"/>
          <w:sz w:val="28"/>
          <w:szCs w:val="28"/>
          <w:u w:val="none"/>
        </w:rPr>
        <w:instrText>ru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.</w:instrText>
      </w:r>
      <w:r w:rsidR="00EE3F2E">
        <w:rPr>
          <w:rStyle w:val="a5"/>
          <w:color w:val="auto"/>
          <w:sz w:val="28"/>
          <w:szCs w:val="28"/>
          <w:u w:val="none"/>
        </w:rPr>
        <w:instrText>wikipedia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.</w:instrText>
      </w:r>
      <w:r w:rsidR="00EE3F2E">
        <w:rPr>
          <w:rStyle w:val="a5"/>
          <w:color w:val="auto"/>
          <w:sz w:val="28"/>
          <w:szCs w:val="28"/>
          <w:u w:val="none"/>
        </w:rPr>
        <w:instrText>org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/</w:instrText>
      </w:r>
      <w:r w:rsidR="00EE3F2E">
        <w:rPr>
          <w:rStyle w:val="a5"/>
          <w:color w:val="auto"/>
          <w:sz w:val="28"/>
          <w:szCs w:val="28"/>
          <w:u w:val="none"/>
        </w:rPr>
        <w:instrText>wiki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/</w:instrText>
      </w:r>
      <w:r w:rsidR="00EE3F2E">
        <w:rPr>
          <w:rStyle w:val="a5"/>
          <w:color w:val="auto"/>
          <w:sz w:val="28"/>
          <w:szCs w:val="28"/>
          <w:u w:val="none"/>
        </w:rPr>
        <w:instrText>XML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" \</w:instrText>
      </w:r>
      <w:r w:rsidR="00EE3F2E">
        <w:rPr>
          <w:rStyle w:val="a5"/>
          <w:color w:val="auto"/>
          <w:sz w:val="28"/>
          <w:szCs w:val="28"/>
          <w:u w:val="none"/>
        </w:rPr>
        <w:instrText>o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"</w:instrText>
      </w:r>
      <w:r w:rsidR="00EE3F2E">
        <w:rPr>
          <w:rStyle w:val="a5"/>
          <w:color w:val="auto"/>
          <w:sz w:val="28"/>
          <w:szCs w:val="28"/>
          <w:u w:val="none"/>
        </w:rPr>
        <w:instrText>XML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" </w:instrText>
      </w:r>
      <w:r w:rsidR="00EE3F2E">
        <w:rPr>
          <w:rStyle w:val="a5"/>
          <w:color w:val="auto"/>
          <w:sz w:val="28"/>
          <w:szCs w:val="28"/>
          <w:u w:val="none"/>
        </w:rPr>
        <w:fldChar w:fldCharType="separate"/>
      </w:r>
      <w:r w:rsidRPr="004207C4">
        <w:rPr>
          <w:rStyle w:val="a5"/>
          <w:color w:val="auto"/>
          <w:sz w:val="28"/>
          <w:szCs w:val="28"/>
          <w:u w:val="none"/>
        </w:rPr>
        <w:t>XML</w:t>
      </w:r>
      <w:r w:rsidR="00EE3F2E">
        <w:rPr>
          <w:rStyle w:val="a5"/>
          <w:color w:val="auto"/>
          <w:sz w:val="28"/>
          <w:szCs w:val="28"/>
          <w:u w:val="none"/>
        </w:rPr>
        <w:fldChar w:fldCharType="end"/>
      </w:r>
      <w:r w:rsidRPr="004207C4">
        <w:rPr>
          <w:sz w:val="28"/>
          <w:szCs w:val="28"/>
          <w:lang w:val="ru-RU"/>
        </w:rPr>
        <w:t>.</w:t>
      </w:r>
    </w:p>
    <w:p w14:paraId="40D4B263" w14:textId="115DA6E1" w:rsidR="004207C4" w:rsidRPr="004207C4" w:rsidRDefault="004207C4" w:rsidP="004207C4">
      <w:pPr>
        <w:jc w:val="center"/>
        <w:rPr>
          <w:rFonts w:ascii="Arial" w:hAnsi="Arial" w:cs="Arial"/>
          <w:sz w:val="20"/>
          <w:szCs w:val="20"/>
        </w:rPr>
      </w:pPr>
      <w:r w:rsidRPr="004207C4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058262A6" wp14:editId="13C94423">
            <wp:extent cx="3649949" cy="3238500"/>
            <wp:effectExtent l="0" t="0" r="8255" b="0"/>
            <wp:docPr id="3" name="Picture 3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52" cy="324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54AF0" w14:textId="77777777" w:rsidR="004207C4" w:rsidRPr="004207C4" w:rsidRDefault="004207C4" w:rsidP="004207C4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4207C4">
        <w:rPr>
          <w:sz w:val="28"/>
          <w:szCs w:val="28"/>
          <w:lang w:val="ru-RU"/>
        </w:rPr>
        <w:t>Последняя официальная спецификация на момент написания статьи версия 2.0 (</w:t>
      </w:r>
      <w:r w:rsidR="00EE3F2E">
        <w:rPr>
          <w:rStyle w:val="a5"/>
          <w:color w:val="auto"/>
          <w:sz w:val="28"/>
          <w:szCs w:val="28"/>
          <w:u w:val="none"/>
        </w:rPr>
        <w:fldChar w:fldCharType="begin"/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</w:instrText>
      </w:r>
      <w:r w:rsidR="00EE3F2E">
        <w:rPr>
          <w:rStyle w:val="a5"/>
          <w:color w:val="auto"/>
          <w:sz w:val="28"/>
          <w:szCs w:val="28"/>
          <w:u w:val="none"/>
        </w:rPr>
        <w:instrText>HYPERLINK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"</w:instrText>
      </w:r>
      <w:r w:rsidR="00EE3F2E">
        <w:rPr>
          <w:rStyle w:val="a5"/>
          <w:color w:val="auto"/>
          <w:sz w:val="28"/>
          <w:szCs w:val="28"/>
          <w:u w:val="none"/>
        </w:rPr>
        <w:instrText>http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://</w:instrText>
      </w:r>
      <w:r w:rsidR="00EE3F2E">
        <w:rPr>
          <w:rStyle w:val="a5"/>
          <w:color w:val="auto"/>
          <w:sz w:val="28"/>
          <w:szCs w:val="28"/>
          <w:u w:val="none"/>
        </w:rPr>
        <w:instrText>www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.</w:instrText>
      </w:r>
      <w:r w:rsidR="00EE3F2E">
        <w:rPr>
          <w:rStyle w:val="a5"/>
          <w:color w:val="auto"/>
          <w:sz w:val="28"/>
          <w:szCs w:val="28"/>
          <w:u w:val="none"/>
        </w:rPr>
        <w:instrText>w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3.</w:instrText>
      </w:r>
      <w:r w:rsidR="00EE3F2E">
        <w:rPr>
          <w:rStyle w:val="a5"/>
          <w:color w:val="auto"/>
          <w:sz w:val="28"/>
          <w:szCs w:val="28"/>
          <w:u w:val="none"/>
        </w:rPr>
        <w:instrText>org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/</w:instrText>
      </w:r>
      <w:r w:rsidR="00EE3F2E">
        <w:rPr>
          <w:rStyle w:val="a5"/>
          <w:color w:val="auto"/>
          <w:sz w:val="28"/>
          <w:szCs w:val="28"/>
          <w:u w:val="none"/>
        </w:rPr>
        <w:instrText>TR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/</w:instrText>
      </w:r>
      <w:r w:rsidR="00EE3F2E">
        <w:rPr>
          <w:rStyle w:val="a5"/>
          <w:color w:val="auto"/>
          <w:sz w:val="28"/>
          <w:szCs w:val="28"/>
          <w:u w:val="none"/>
        </w:rPr>
        <w:instrText>wsdl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20" </w:instrText>
      </w:r>
      <w:r w:rsidR="00EE3F2E">
        <w:rPr>
          <w:rStyle w:val="a5"/>
          <w:color w:val="auto"/>
          <w:sz w:val="28"/>
          <w:szCs w:val="28"/>
          <w:u w:val="none"/>
        </w:rPr>
        <w:fldChar w:fldCharType="separate"/>
      </w:r>
      <w:r w:rsidRPr="004207C4">
        <w:rPr>
          <w:rStyle w:val="a5"/>
          <w:color w:val="auto"/>
          <w:sz w:val="28"/>
          <w:szCs w:val="28"/>
          <w:u w:val="none"/>
        </w:rPr>
        <w:t>WSDL</w:t>
      </w:r>
      <w:r w:rsidRPr="004207C4">
        <w:rPr>
          <w:rStyle w:val="a5"/>
          <w:color w:val="auto"/>
          <w:sz w:val="28"/>
          <w:szCs w:val="28"/>
          <w:u w:val="none"/>
          <w:lang w:val="ru-RU"/>
        </w:rPr>
        <w:t xml:space="preserve"> </w:t>
      </w:r>
      <w:r w:rsidRPr="004207C4">
        <w:rPr>
          <w:rStyle w:val="a5"/>
          <w:color w:val="auto"/>
          <w:sz w:val="28"/>
          <w:szCs w:val="28"/>
          <w:u w:val="none"/>
        </w:rPr>
        <w:t>Version</w:t>
      </w:r>
      <w:r w:rsidRPr="004207C4">
        <w:rPr>
          <w:rStyle w:val="a5"/>
          <w:color w:val="auto"/>
          <w:sz w:val="28"/>
          <w:szCs w:val="28"/>
          <w:u w:val="none"/>
          <w:lang w:val="ru-RU"/>
        </w:rPr>
        <w:t xml:space="preserve"> 2.0</w:t>
      </w:r>
      <w:r w:rsidR="00EE3F2E">
        <w:rPr>
          <w:rStyle w:val="a5"/>
          <w:color w:val="auto"/>
          <w:sz w:val="28"/>
          <w:szCs w:val="28"/>
          <w:u w:val="none"/>
          <w:lang w:val="ru-RU"/>
        </w:rPr>
        <w:fldChar w:fldCharType="end"/>
      </w:r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>от</w:t>
      </w:r>
      <w:r w:rsidRPr="004207C4">
        <w:rPr>
          <w:sz w:val="28"/>
          <w:szCs w:val="28"/>
        </w:rPr>
        <w:t> </w:t>
      </w:r>
      <w:hyperlink r:id="rId58" w:tooltip="26 июня" w:history="1">
        <w:r w:rsidRPr="004207C4">
          <w:rPr>
            <w:rStyle w:val="a5"/>
            <w:color w:val="auto"/>
            <w:sz w:val="28"/>
            <w:szCs w:val="28"/>
            <w:u w:val="none"/>
            <w:lang w:val="ru-RU"/>
          </w:rPr>
          <w:t>26 июня</w:t>
        </w:r>
      </w:hyperlink>
      <w:r w:rsidRPr="004207C4">
        <w:rPr>
          <w:sz w:val="28"/>
          <w:szCs w:val="28"/>
        </w:rPr>
        <w:t> </w:t>
      </w:r>
      <w:hyperlink r:id="rId59" w:tooltip="2007 год" w:history="1">
        <w:r w:rsidRPr="004207C4">
          <w:rPr>
            <w:rStyle w:val="a5"/>
            <w:color w:val="auto"/>
            <w:sz w:val="28"/>
            <w:szCs w:val="28"/>
            <w:u w:val="none"/>
            <w:lang w:val="ru-RU"/>
          </w:rPr>
          <w:t>2007 года</w:t>
        </w:r>
      </w:hyperlink>
      <w:r w:rsidRPr="004207C4">
        <w:rPr>
          <w:sz w:val="28"/>
          <w:szCs w:val="28"/>
          <w:lang w:val="ru-RU"/>
        </w:rPr>
        <w:t>), которая имеет статус рекомендации, и версия 1.1 (</w:t>
      </w:r>
      <w:r w:rsidR="00EE3F2E">
        <w:rPr>
          <w:rStyle w:val="a5"/>
          <w:color w:val="auto"/>
          <w:sz w:val="28"/>
          <w:szCs w:val="28"/>
          <w:u w:val="none"/>
        </w:rPr>
        <w:fldChar w:fldCharType="begin"/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</w:instrText>
      </w:r>
      <w:r w:rsidR="00EE3F2E">
        <w:rPr>
          <w:rStyle w:val="a5"/>
          <w:color w:val="auto"/>
          <w:sz w:val="28"/>
          <w:szCs w:val="28"/>
          <w:u w:val="none"/>
        </w:rPr>
        <w:instrText>HYPERLINK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 "</w:instrText>
      </w:r>
      <w:r w:rsidR="00EE3F2E">
        <w:rPr>
          <w:rStyle w:val="a5"/>
          <w:color w:val="auto"/>
          <w:sz w:val="28"/>
          <w:szCs w:val="28"/>
          <w:u w:val="none"/>
        </w:rPr>
        <w:instrText>http</w:instrText>
      </w:r>
      <w:r w:rsidR="00EE3F2E">
        <w:rPr>
          <w:rStyle w:val="a5"/>
          <w:color w:val="auto"/>
          <w:sz w:val="28"/>
          <w:szCs w:val="28"/>
          <w:u w:val="none"/>
        </w:rPr>
        <w:instrText>s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://</w:instrText>
      </w:r>
      <w:r w:rsidR="00EE3F2E">
        <w:rPr>
          <w:rStyle w:val="a5"/>
          <w:color w:val="auto"/>
          <w:sz w:val="28"/>
          <w:szCs w:val="28"/>
          <w:u w:val="none"/>
        </w:rPr>
        <w:instrText>www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.</w:instrText>
      </w:r>
      <w:r w:rsidR="00EE3F2E">
        <w:rPr>
          <w:rStyle w:val="a5"/>
          <w:color w:val="auto"/>
          <w:sz w:val="28"/>
          <w:szCs w:val="28"/>
          <w:u w:val="none"/>
        </w:rPr>
        <w:instrText>w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3.</w:instrText>
      </w:r>
      <w:r w:rsidR="00EE3F2E">
        <w:rPr>
          <w:rStyle w:val="a5"/>
          <w:color w:val="auto"/>
          <w:sz w:val="28"/>
          <w:szCs w:val="28"/>
          <w:u w:val="none"/>
        </w:rPr>
        <w:instrText>org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/</w:instrText>
      </w:r>
      <w:r w:rsidR="00EE3F2E">
        <w:rPr>
          <w:rStyle w:val="a5"/>
          <w:color w:val="auto"/>
          <w:sz w:val="28"/>
          <w:szCs w:val="28"/>
          <w:u w:val="none"/>
        </w:rPr>
        <w:instrText>TR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/2001/</w:instrText>
      </w:r>
      <w:r w:rsidR="00EE3F2E">
        <w:rPr>
          <w:rStyle w:val="a5"/>
          <w:color w:val="auto"/>
          <w:sz w:val="28"/>
          <w:szCs w:val="28"/>
          <w:u w:val="none"/>
        </w:rPr>
        <w:instrText>NOTE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>-</w:instrText>
      </w:r>
      <w:r w:rsidR="00EE3F2E">
        <w:rPr>
          <w:rStyle w:val="a5"/>
          <w:color w:val="auto"/>
          <w:sz w:val="28"/>
          <w:szCs w:val="28"/>
          <w:u w:val="none"/>
        </w:rPr>
        <w:instrText>wsdl</w:instrText>
      </w:r>
      <w:r w:rsidR="00EE3F2E" w:rsidRPr="00EE3F2E">
        <w:rPr>
          <w:rStyle w:val="a5"/>
          <w:color w:val="auto"/>
          <w:sz w:val="28"/>
          <w:szCs w:val="28"/>
          <w:u w:val="none"/>
          <w:lang w:val="ru-RU"/>
        </w:rPr>
        <w:instrText xml:space="preserve">-20010315" </w:instrText>
      </w:r>
      <w:r w:rsidR="00EE3F2E">
        <w:rPr>
          <w:rStyle w:val="a5"/>
          <w:color w:val="auto"/>
          <w:sz w:val="28"/>
          <w:szCs w:val="28"/>
          <w:u w:val="none"/>
        </w:rPr>
        <w:fldChar w:fldCharType="separate"/>
      </w:r>
      <w:r w:rsidRPr="004207C4">
        <w:rPr>
          <w:rStyle w:val="a5"/>
          <w:color w:val="auto"/>
          <w:sz w:val="28"/>
          <w:szCs w:val="28"/>
          <w:u w:val="none"/>
        </w:rPr>
        <w:t>WSDL</w:t>
      </w:r>
      <w:r w:rsidRPr="004207C4">
        <w:rPr>
          <w:rStyle w:val="a5"/>
          <w:color w:val="auto"/>
          <w:sz w:val="28"/>
          <w:szCs w:val="28"/>
          <w:u w:val="none"/>
          <w:lang w:val="ru-RU"/>
        </w:rPr>
        <w:t xml:space="preserve"> </w:t>
      </w:r>
      <w:r w:rsidRPr="004207C4">
        <w:rPr>
          <w:rStyle w:val="a5"/>
          <w:color w:val="auto"/>
          <w:sz w:val="28"/>
          <w:szCs w:val="28"/>
          <w:u w:val="none"/>
        </w:rPr>
        <w:t>Version</w:t>
      </w:r>
      <w:r w:rsidRPr="004207C4">
        <w:rPr>
          <w:rStyle w:val="a5"/>
          <w:color w:val="auto"/>
          <w:sz w:val="28"/>
          <w:szCs w:val="28"/>
          <w:u w:val="none"/>
          <w:lang w:val="ru-RU"/>
        </w:rPr>
        <w:t xml:space="preserve"> 1.1</w:t>
      </w:r>
      <w:r w:rsidR="00EE3F2E">
        <w:rPr>
          <w:rStyle w:val="a5"/>
          <w:color w:val="auto"/>
          <w:sz w:val="28"/>
          <w:szCs w:val="28"/>
          <w:u w:val="none"/>
          <w:lang w:val="ru-RU"/>
        </w:rPr>
        <w:fldChar w:fldCharType="end"/>
      </w:r>
      <w:r w:rsidRPr="004207C4">
        <w:rPr>
          <w:sz w:val="28"/>
          <w:szCs w:val="28"/>
        </w:rPr>
        <w:t> </w:t>
      </w:r>
      <w:r w:rsidRPr="004207C4">
        <w:rPr>
          <w:sz w:val="28"/>
          <w:szCs w:val="28"/>
          <w:lang w:val="ru-RU"/>
        </w:rPr>
        <w:t>от</w:t>
      </w:r>
      <w:r w:rsidRPr="004207C4">
        <w:rPr>
          <w:sz w:val="28"/>
          <w:szCs w:val="28"/>
        </w:rPr>
        <w:t> </w:t>
      </w:r>
      <w:hyperlink r:id="rId60" w:tooltip="15 марта" w:history="1">
        <w:r w:rsidRPr="004207C4">
          <w:rPr>
            <w:rStyle w:val="a5"/>
            <w:color w:val="auto"/>
            <w:sz w:val="28"/>
            <w:szCs w:val="28"/>
            <w:u w:val="none"/>
            <w:lang w:val="ru-RU"/>
          </w:rPr>
          <w:t>15 марта</w:t>
        </w:r>
      </w:hyperlink>
      <w:r w:rsidRPr="004207C4">
        <w:rPr>
          <w:sz w:val="28"/>
          <w:szCs w:val="28"/>
        </w:rPr>
        <w:t> </w:t>
      </w:r>
      <w:hyperlink r:id="rId61" w:tooltip="2001 год" w:history="1">
        <w:r w:rsidRPr="004207C4">
          <w:rPr>
            <w:rStyle w:val="a5"/>
            <w:color w:val="auto"/>
            <w:sz w:val="28"/>
            <w:szCs w:val="28"/>
            <w:u w:val="none"/>
            <w:lang w:val="ru-RU"/>
          </w:rPr>
          <w:t>2001 года</w:t>
        </w:r>
      </w:hyperlink>
      <w:r w:rsidRPr="004207C4">
        <w:rPr>
          <w:sz w:val="28"/>
          <w:szCs w:val="28"/>
          <w:lang w:val="ru-RU"/>
        </w:rPr>
        <w:t>), которая имеет статус заметки (</w:t>
      </w:r>
      <w:r w:rsidRPr="004207C4">
        <w:rPr>
          <w:sz w:val="28"/>
          <w:szCs w:val="28"/>
        </w:rPr>
        <w:t>note</w:t>
      </w:r>
      <w:r w:rsidRPr="004207C4">
        <w:rPr>
          <w:sz w:val="28"/>
          <w:szCs w:val="28"/>
          <w:lang w:val="ru-RU"/>
        </w:rPr>
        <w:t>).</w:t>
      </w:r>
    </w:p>
    <w:p w14:paraId="061A7103" w14:textId="77777777" w:rsidR="004207C4" w:rsidRPr="004207C4" w:rsidRDefault="004207C4" w:rsidP="004207C4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07C4">
        <w:rPr>
          <w:rFonts w:ascii="Times New Roman" w:eastAsia="Times New Roman" w:hAnsi="Times New Roman" w:cs="Times New Roman"/>
          <w:sz w:val="28"/>
          <w:szCs w:val="28"/>
        </w:rPr>
        <w:t xml:space="preserve">Каждый документ </w:t>
      </w:r>
      <w:r w:rsidRPr="004207C4">
        <w:rPr>
          <w:rFonts w:ascii="Times New Roman" w:eastAsia="Times New Roman" w:hAnsi="Times New Roman" w:cs="Times New Roman"/>
          <w:sz w:val="28"/>
          <w:szCs w:val="28"/>
          <w:lang w:val="en-US"/>
        </w:rPr>
        <w:t>WSDL</w:t>
      </w:r>
      <w:r w:rsidRPr="004207C4">
        <w:rPr>
          <w:rFonts w:ascii="Times New Roman" w:eastAsia="Times New Roman" w:hAnsi="Times New Roman" w:cs="Times New Roman"/>
          <w:sz w:val="28"/>
          <w:szCs w:val="28"/>
        </w:rPr>
        <w:t xml:space="preserve"> 1.1 можно разбить на следующие логические части:</w:t>
      </w:r>
    </w:p>
    <w:p w14:paraId="3F6E3A16" w14:textId="77777777" w:rsidR="004207C4" w:rsidRPr="004207C4" w:rsidRDefault="004207C4" w:rsidP="004207C4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07C4">
        <w:rPr>
          <w:rFonts w:ascii="Times New Roman" w:eastAsia="Times New Roman" w:hAnsi="Times New Roman" w:cs="Times New Roman"/>
          <w:sz w:val="28"/>
          <w:szCs w:val="28"/>
        </w:rPr>
        <w:t>определение типов данных (</w:t>
      </w:r>
      <w:r w:rsidRPr="004207C4">
        <w:rPr>
          <w:rFonts w:ascii="Times New Roman" w:eastAsia="Times New Roman" w:hAnsi="Times New Roman" w:cs="Times New Roman"/>
          <w:sz w:val="28"/>
          <w:szCs w:val="28"/>
          <w:lang w:val="en-US"/>
        </w:rPr>
        <w:t>types</w:t>
      </w:r>
      <w:r w:rsidRPr="004207C4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207C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4207C4">
        <w:rPr>
          <w:rFonts w:ascii="Times New Roman" w:eastAsia="Times New Roman" w:hAnsi="Times New Roman" w:cs="Times New Roman"/>
          <w:sz w:val="28"/>
          <w:szCs w:val="28"/>
        </w:rPr>
        <w:t xml:space="preserve">— определение вида отправляемых и получаемых сервисом </w:t>
      </w:r>
      <w:r w:rsidRPr="004207C4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4207C4">
        <w:rPr>
          <w:rFonts w:ascii="Times New Roman" w:eastAsia="Times New Roman" w:hAnsi="Times New Roman" w:cs="Times New Roman"/>
          <w:sz w:val="28"/>
          <w:szCs w:val="28"/>
        </w:rPr>
        <w:t>-сообщений</w:t>
      </w:r>
    </w:p>
    <w:p w14:paraId="02B7281A" w14:textId="77777777" w:rsidR="004207C4" w:rsidRPr="004207C4" w:rsidRDefault="004207C4" w:rsidP="004207C4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07C4">
        <w:rPr>
          <w:rFonts w:ascii="Times New Roman" w:eastAsia="Times New Roman" w:hAnsi="Times New Roman" w:cs="Times New Roman"/>
          <w:sz w:val="28"/>
          <w:szCs w:val="28"/>
        </w:rPr>
        <w:t>элементы данных (</w:t>
      </w:r>
      <w:r w:rsidRPr="004207C4">
        <w:rPr>
          <w:rFonts w:ascii="Times New Roman" w:eastAsia="Times New Roman" w:hAnsi="Times New Roman" w:cs="Times New Roman"/>
          <w:sz w:val="28"/>
          <w:szCs w:val="28"/>
          <w:lang w:val="en-US"/>
        </w:rPr>
        <w:t>message</w:t>
      </w:r>
      <w:r w:rsidRPr="004207C4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207C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4207C4">
        <w:rPr>
          <w:rFonts w:ascii="Times New Roman" w:eastAsia="Times New Roman" w:hAnsi="Times New Roman" w:cs="Times New Roman"/>
          <w:sz w:val="28"/>
          <w:szCs w:val="28"/>
        </w:rPr>
        <w:t xml:space="preserve">— сообщения, используемые </w:t>
      </w:r>
      <w:r w:rsidRPr="004207C4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4207C4">
        <w:rPr>
          <w:rFonts w:ascii="Times New Roman" w:eastAsia="Times New Roman" w:hAnsi="Times New Roman" w:cs="Times New Roman"/>
          <w:sz w:val="28"/>
          <w:szCs w:val="28"/>
        </w:rPr>
        <w:t>-сервисом</w:t>
      </w:r>
    </w:p>
    <w:p w14:paraId="478A1336" w14:textId="77777777" w:rsidR="004207C4" w:rsidRPr="004207C4" w:rsidRDefault="004207C4" w:rsidP="004207C4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07C4">
        <w:rPr>
          <w:rFonts w:ascii="Times New Roman" w:eastAsia="Times New Roman" w:hAnsi="Times New Roman" w:cs="Times New Roman"/>
          <w:sz w:val="28"/>
          <w:szCs w:val="28"/>
        </w:rPr>
        <w:t>абстрактные операции (</w:t>
      </w:r>
      <w:proofErr w:type="spellStart"/>
      <w:r w:rsidRPr="004207C4">
        <w:rPr>
          <w:rFonts w:ascii="Times New Roman" w:eastAsia="Times New Roman" w:hAnsi="Times New Roman" w:cs="Times New Roman"/>
          <w:sz w:val="28"/>
          <w:szCs w:val="28"/>
          <w:lang w:val="en-US"/>
        </w:rPr>
        <w:t>portType</w:t>
      </w:r>
      <w:proofErr w:type="spellEnd"/>
      <w:r w:rsidRPr="004207C4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207C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4207C4">
        <w:rPr>
          <w:rFonts w:ascii="Times New Roman" w:eastAsia="Times New Roman" w:hAnsi="Times New Roman" w:cs="Times New Roman"/>
          <w:sz w:val="28"/>
          <w:szCs w:val="28"/>
        </w:rPr>
        <w:t>— список операций, которые могут быть выполнены с сообщениями</w:t>
      </w:r>
    </w:p>
    <w:p w14:paraId="170FC714" w14:textId="77777777" w:rsidR="004207C4" w:rsidRPr="004207C4" w:rsidRDefault="004207C4" w:rsidP="004207C4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07C4">
        <w:rPr>
          <w:rFonts w:ascii="Times New Roman" w:eastAsia="Times New Roman" w:hAnsi="Times New Roman" w:cs="Times New Roman"/>
          <w:sz w:val="28"/>
          <w:szCs w:val="28"/>
        </w:rPr>
        <w:t>связывание сервисов (</w:t>
      </w:r>
      <w:r w:rsidRPr="004207C4">
        <w:rPr>
          <w:rFonts w:ascii="Times New Roman" w:eastAsia="Times New Roman" w:hAnsi="Times New Roman" w:cs="Times New Roman"/>
          <w:sz w:val="28"/>
          <w:szCs w:val="28"/>
          <w:lang w:val="en-US"/>
        </w:rPr>
        <w:t>binding</w:t>
      </w:r>
      <w:r w:rsidRPr="004207C4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207C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4207C4">
        <w:rPr>
          <w:rFonts w:ascii="Times New Roman" w:eastAsia="Times New Roman" w:hAnsi="Times New Roman" w:cs="Times New Roman"/>
          <w:sz w:val="28"/>
          <w:szCs w:val="28"/>
        </w:rPr>
        <w:t>— способ, которым сообщение будет доставлено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07C4" w:rsidRPr="004207C4" w14:paraId="2B9EE414" w14:textId="77777777" w:rsidTr="004207C4">
        <w:tc>
          <w:tcPr>
            <w:tcW w:w="9345" w:type="dxa"/>
          </w:tcPr>
          <w:p w14:paraId="1DE68D90" w14:textId="77777777" w:rsidR="004207C4" w:rsidRPr="004207C4" w:rsidRDefault="004207C4" w:rsidP="004207C4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4207C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&lt;message</w:t>
            </w:r>
            <w:r w:rsidRPr="004207C4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name="</w:t>
            </w:r>
            <w:proofErr w:type="spellStart"/>
            <w:r w:rsidRPr="004207C4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getTermRequest</w:t>
            </w:r>
            <w:proofErr w:type="spellEnd"/>
            <w:r w:rsidRPr="004207C4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"</w:t>
            </w:r>
            <w:r w:rsidRPr="004207C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&gt;</w:t>
            </w:r>
          </w:p>
          <w:p w14:paraId="30D193BF" w14:textId="77777777" w:rsidR="004207C4" w:rsidRPr="004207C4" w:rsidRDefault="004207C4" w:rsidP="004207C4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4207C4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 </w:t>
            </w:r>
            <w:r w:rsidRPr="004207C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&lt;part</w:t>
            </w:r>
            <w:r w:rsidRPr="004207C4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name="term" type="</w:t>
            </w:r>
            <w:proofErr w:type="spellStart"/>
            <w:r w:rsidRPr="004207C4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xs:string</w:t>
            </w:r>
            <w:proofErr w:type="spellEnd"/>
            <w:r w:rsidRPr="004207C4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"</w:t>
            </w:r>
            <w:r w:rsidRPr="004207C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/&gt;</w:t>
            </w:r>
          </w:p>
          <w:p w14:paraId="731DE1D5" w14:textId="77777777" w:rsidR="004207C4" w:rsidRPr="004207C4" w:rsidRDefault="004207C4" w:rsidP="004207C4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4207C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&lt;/message&gt;</w:t>
            </w:r>
          </w:p>
          <w:p w14:paraId="5C6DAFF6" w14:textId="77777777" w:rsidR="004207C4" w:rsidRPr="004207C4" w:rsidRDefault="004207C4" w:rsidP="004207C4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</w:p>
          <w:p w14:paraId="77045119" w14:textId="77777777" w:rsidR="004207C4" w:rsidRPr="004207C4" w:rsidRDefault="004207C4" w:rsidP="004207C4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4207C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&lt;message</w:t>
            </w:r>
            <w:r w:rsidRPr="004207C4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name="</w:t>
            </w:r>
            <w:proofErr w:type="spellStart"/>
            <w:r w:rsidRPr="004207C4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getTermResponse</w:t>
            </w:r>
            <w:proofErr w:type="spellEnd"/>
            <w:r w:rsidRPr="004207C4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"</w:t>
            </w:r>
            <w:r w:rsidRPr="004207C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&gt;</w:t>
            </w:r>
          </w:p>
          <w:p w14:paraId="7BA81906" w14:textId="77777777" w:rsidR="004207C4" w:rsidRPr="004207C4" w:rsidRDefault="004207C4" w:rsidP="004207C4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4207C4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 </w:t>
            </w:r>
            <w:r w:rsidRPr="004207C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&lt;part</w:t>
            </w:r>
            <w:r w:rsidRPr="004207C4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name="value" type="</w:t>
            </w:r>
            <w:proofErr w:type="spellStart"/>
            <w:r w:rsidRPr="004207C4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xs:string</w:t>
            </w:r>
            <w:proofErr w:type="spellEnd"/>
            <w:r w:rsidRPr="004207C4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"</w:t>
            </w:r>
            <w:r w:rsidRPr="004207C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/&gt;</w:t>
            </w:r>
          </w:p>
          <w:p w14:paraId="7AD4FF93" w14:textId="77777777" w:rsidR="004207C4" w:rsidRPr="004207C4" w:rsidRDefault="004207C4" w:rsidP="004207C4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4207C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&lt;/message&gt;</w:t>
            </w:r>
          </w:p>
          <w:p w14:paraId="585DA91B" w14:textId="77777777" w:rsidR="004207C4" w:rsidRPr="004207C4" w:rsidRDefault="004207C4" w:rsidP="004207C4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</w:p>
          <w:p w14:paraId="1C2D50A5" w14:textId="77777777" w:rsidR="004207C4" w:rsidRPr="004207C4" w:rsidRDefault="004207C4" w:rsidP="004207C4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4207C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lastRenderedPageBreak/>
              <w:t>&lt;</w:t>
            </w:r>
            <w:proofErr w:type="spellStart"/>
            <w:r w:rsidRPr="004207C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portType</w:t>
            </w:r>
            <w:proofErr w:type="spellEnd"/>
            <w:r w:rsidRPr="004207C4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name="</w:t>
            </w:r>
            <w:proofErr w:type="spellStart"/>
            <w:r w:rsidRPr="004207C4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glossaryTerms</w:t>
            </w:r>
            <w:proofErr w:type="spellEnd"/>
            <w:r w:rsidRPr="004207C4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"</w:t>
            </w:r>
            <w:r w:rsidRPr="004207C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&gt;</w:t>
            </w:r>
          </w:p>
          <w:p w14:paraId="117B89A2" w14:textId="77777777" w:rsidR="004207C4" w:rsidRPr="004207C4" w:rsidRDefault="004207C4" w:rsidP="004207C4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4207C4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</w:t>
            </w:r>
            <w:r w:rsidRPr="004207C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&lt;operation</w:t>
            </w:r>
            <w:r w:rsidRPr="004207C4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name="</w:t>
            </w:r>
            <w:proofErr w:type="spellStart"/>
            <w:r w:rsidRPr="004207C4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getTerm</w:t>
            </w:r>
            <w:proofErr w:type="spellEnd"/>
            <w:r w:rsidRPr="004207C4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"</w:t>
            </w:r>
            <w:r w:rsidRPr="004207C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&gt;</w:t>
            </w:r>
          </w:p>
          <w:p w14:paraId="4B5BCE76" w14:textId="77777777" w:rsidR="004207C4" w:rsidRPr="004207C4" w:rsidRDefault="004207C4" w:rsidP="004207C4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4207C4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    </w:t>
            </w:r>
            <w:r w:rsidRPr="004207C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&lt;input</w:t>
            </w:r>
            <w:r w:rsidRPr="004207C4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message="</w:t>
            </w:r>
            <w:proofErr w:type="spellStart"/>
            <w:r w:rsidRPr="004207C4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getTermRequest</w:t>
            </w:r>
            <w:proofErr w:type="spellEnd"/>
            <w:r w:rsidRPr="004207C4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"</w:t>
            </w:r>
            <w:r w:rsidRPr="004207C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/&gt;</w:t>
            </w:r>
          </w:p>
          <w:p w14:paraId="1C0C7111" w14:textId="77777777" w:rsidR="004207C4" w:rsidRPr="004207C4" w:rsidRDefault="004207C4" w:rsidP="004207C4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4207C4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    </w:t>
            </w:r>
            <w:r w:rsidRPr="004207C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&lt;output</w:t>
            </w:r>
            <w:r w:rsidRPr="004207C4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message="</w:t>
            </w:r>
            <w:proofErr w:type="spellStart"/>
            <w:r w:rsidRPr="004207C4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getTermResponse</w:t>
            </w:r>
            <w:proofErr w:type="spellEnd"/>
            <w:r w:rsidRPr="004207C4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"</w:t>
            </w:r>
            <w:r w:rsidRPr="004207C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/&gt;</w:t>
            </w:r>
          </w:p>
          <w:p w14:paraId="245A57BE" w14:textId="77777777" w:rsidR="004207C4" w:rsidRPr="004207C4" w:rsidRDefault="004207C4" w:rsidP="004207C4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4207C4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</w:t>
            </w:r>
            <w:r w:rsidRPr="004207C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&lt;/operation&gt;</w:t>
            </w:r>
          </w:p>
          <w:p w14:paraId="59A50ADF" w14:textId="5AB74D51" w:rsidR="004207C4" w:rsidRPr="004207C4" w:rsidRDefault="004207C4" w:rsidP="004207C4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4207C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&lt;/</w:t>
            </w:r>
            <w:proofErr w:type="spellStart"/>
            <w:r w:rsidRPr="004207C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portType</w:t>
            </w:r>
            <w:proofErr w:type="spellEnd"/>
            <w:r w:rsidRPr="004207C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&gt;</w:t>
            </w:r>
          </w:p>
        </w:tc>
      </w:tr>
    </w:tbl>
    <w:p w14:paraId="6362E580" w14:textId="6EF07BFB" w:rsidR="001B4A06" w:rsidRPr="004207C4" w:rsidRDefault="001B4A06" w:rsidP="001B4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1B0D7B" w14:textId="77777777" w:rsidR="004207C4" w:rsidRPr="004207C4" w:rsidRDefault="004207C4" w:rsidP="004207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7C4">
        <w:rPr>
          <w:rFonts w:ascii="Times New Roman" w:hAnsi="Times New Roman" w:cs="Times New Roman"/>
          <w:sz w:val="28"/>
          <w:szCs w:val="28"/>
        </w:rPr>
        <w:t>REST (Representational state transfer) – это стиль архитектуры программного обеспечения для распределенных систем, таких как World Wide Web, который, как правило, используется для построения веб-служб.</w:t>
      </w:r>
    </w:p>
    <w:p w14:paraId="71E11441" w14:textId="77777777" w:rsidR="004207C4" w:rsidRPr="004207C4" w:rsidRDefault="004207C4" w:rsidP="004207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7C4">
        <w:rPr>
          <w:rFonts w:ascii="Times New Roman" w:hAnsi="Times New Roman" w:cs="Times New Roman"/>
          <w:sz w:val="28"/>
          <w:szCs w:val="28"/>
        </w:rPr>
        <w:t>RPC - класс технологий, позволяющих компьютерным программам вызывать функции или процедуры в другом адресном пространстве (на удалённых компьютерах, либо в независимой сторонней системе на том же устройстве).</w:t>
      </w:r>
    </w:p>
    <w:p w14:paraId="62D2E305" w14:textId="77777777" w:rsidR="004207C4" w:rsidRPr="004207C4" w:rsidRDefault="004207C4" w:rsidP="004207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07C4">
        <w:rPr>
          <w:rFonts w:ascii="Times New Roman" w:hAnsi="Times New Roman" w:cs="Times New Roman"/>
          <w:sz w:val="28"/>
          <w:szCs w:val="28"/>
          <w:lang w:val="en-US"/>
        </w:rPr>
        <w:t>UDDI — Universal Description, Discovery and Integration</w:t>
      </w:r>
    </w:p>
    <w:p w14:paraId="4F5C15C0" w14:textId="77777777" w:rsidR="004207C4" w:rsidRPr="004207C4" w:rsidRDefault="004207C4" w:rsidP="004207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7C4">
        <w:rPr>
          <w:rFonts w:ascii="Times New Roman" w:hAnsi="Times New Roman" w:cs="Times New Roman"/>
          <w:sz w:val="28"/>
          <w:szCs w:val="28"/>
        </w:rPr>
        <w:t>Задача UDDI — предоставить механизм для обнаружения веб-сервисов (индексации). UDDI задает бизнес-реестр, в котором провайдеры веб-сервисов могут регистрировать сервисы, а разработчики — искать необходимые им сервисы.</w:t>
      </w:r>
    </w:p>
    <w:p w14:paraId="1D75C959" w14:textId="77777777" w:rsidR="004207C4" w:rsidRPr="004207C4" w:rsidRDefault="004207C4" w:rsidP="001B4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962EE6" w14:textId="1ABB45E9" w:rsidR="004207C4" w:rsidRPr="004207C4" w:rsidRDefault="004207C4" w:rsidP="004207C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07C4">
        <w:rPr>
          <w:rFonts w:ascii="Times New Roman" w:hAnsi="Times New Roman" w:cs="Times New Roman"/>
          <w:sz w:val="28"/>
          <w:szCs w:val="28"/>
        </w:rPr>
        <w:t>Источники:</w:t>
      </w:r>
    </w:p>
    <w:p w14:paraId="6F8C8237" w14:textId="3E7848AC" w:rsidR="004207C4" w:rsidRPr="004207C4" w:rsidRDefault="00EE3F2E" w:rsidP="001B4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62" w:history="1">
        <w:r w:rsidR="004207C4" w:rsidRPr="004207C4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https://ru.wikipedia.org/wiki/WDDX</w:t>
        </w:r>
      </w:hyperlink>
    </w:p>
    <w:p w14:paraId="5DCCE255" w14:textId="32FAE9D7" w:rsidR="004207C4" w:rsidRPr="004207C4" w:rsidRDefault="00EE3F2E" w:rsidP="001B4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63" w:history="1">
        <w:r w:rsidR="004207C4" w:rsidRPr="004207C4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https://ru.wikipedia.org/wiki/WSDL</w:t>
        </w:r>
      </w:hyperlink>
    </w:p>
    <w:p w14:paraId="72243327" w14:textId="04FA477F" w:rsidR="004207C4" w:rsidRPr="004207C4" w:rsidRDefault="00EE3F2E" w:rsidP="001B4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64" w:history="1">
        <w:r w:rsidR="004207C4" w:rsidRPr="004207C4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https://ru.wikipedia.org/wiki/REST</w:t>
        </w:r>
      </w:hyperlink>
    </w:p>
    <w:p w14:paraId="6357C511" w14:textId="44451E58" w:rsidR="004207C4" w:rsidRPr="004207C4" w:rsidRDefault="00EE3F2E" w:rsidP="001B4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65" w:history="1">
        <w:r w:rsidR="004207C4" w:rsidRPr="004207C4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https://ru.wikipedia.org/wiki/UDDI</w:t>
        </w:r>
      </w:hyperlink>
    </w:p>
    <w:p w14:paraId="7FBE8B08" w14:textId="15142D31" w:rsidR="004207C4" w:rsidRPr="004207C4" w:rsidRDefault="004207C4" w:rsidP="001B4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07C4">
        <w:rPr>
          <w:rFonts w:ascii="Times New Roman" w:hAnsi="Times New Roman" w:cs="Times New Roman"/>
          <w:sz w:val="28"/>
          <w:szCs w:val="28"/>
        </w:rPr>
        <w:t>https://ru.wikipedia.org/wiki/%D0%A3%D0%B4%D0%B0%D0%BB%D1%91%D0%BD%D0%BD%D1%8B%D0%B9_%D0%B2%D1%8B%D0%B7%D0%BE%D0%B2_%D0%BF%D1%80%D0%BE%D1%86%D0%B5%D0%B4%D1%83%D1%80</w:t>
      </w:r>
    </w:p>
    <w:p w14:paraId="7BDB006D" w14:textId="45D10C25" w:rsidR="001B4A06" w:rsidRPr="004207C4" w:rsidRDefault="001B4A06" w:rsidP="001B4A06">
      <w:pPr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5ED5EF45" w14:textId="77777777" w:rsidR="004207C4" w:rsidRPr="008C5EB3" w:rsidRDefault="004207C4" w:rsidP="004207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EB3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8C5EB3">
        <w:rPr>
          <w:rFonts w:ascii="Times New Roman" w:hAnsi="Times New Roman" w:cs="Times New Roman"/>
          <w:sz w:val="28"/>
          <w:szCs w:val="28"/>
        </w:rPr>
        <w:t xml:space="preserve"> В данной работе приведены примеры реализации форматов сообщений </w:t>
      </w:r>
      <w:r w:rsidRPr="008C5EB3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8C5EB3">
        <w:rPr>
          <w:rFonts w:ascii="Times New Roman" w:hAnsi="Times New Roman" w:cs="Times New Roman"/>
          <w:sz w:val="28"/>
          <w:szCs w:val="28"/>
        </w:rPr>
        <w:t xml:space="preserve">, </w:t>
      </w:r>
      <w:r w:rsidRPr="008C5EB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C5EB3">
        <w:rPr>
          <w:rFonts w:ascii="Times New Roman" w:hAnsi="Times New Roman" w:cs="Times New Roman"/>
          <w:sz w:val="28"/>
          <w:szCs w:val="28"/>
        </w:rPr>
        <w:t xml:space="preserve">, </w:t>
      </w:r>
      <w:r w:rsidRPr="008C5EB3"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8C5EB3">
        <w:rPr>
          <w:rFonts w:ascii="Times New Roman" w:hAnsi="Times New Roman" w:cs="Times New Roman"/>
          <w:sz w:val="28"/>
          <w:szCs w:val="28"/>
        </w:rPr>
        <w:t xml:space="preserve">. Рассмотрены основные Web-стандарты на которых базируются Web-сервисы. Пояснено что представляет из себя </w:t>
      </w:r>
      <w:r w:rsidRPr="008C5EB3">
        <w:rPr>
          <w:rFonts w:ascii="Times New Roman" w:hAnsi="Times New Roman" w:cs="Times New Roman"/>
          <w:sz w:val="28"/>
          <w:szCs w:val="28"/>
          <w:lang w:val="en-US"/>
        </w:rPr>
        <w:t>WDDX</w:t>
      </w:r>
      <w:r w:rsidRPr="008C5EB3">
        <w:rPr>
          <w:rFonts w:ascii="Times New Roman" w:hAnsi="Times New Roman" w:cs="Times New Roman"/>
          <w:sz w:val="28"/>
          <w:szCs w:val="28"/>
        </w:rPr>
        <w:t xml:space="preserve">. Изучены архитектурные подходы к проектированию веб приложений </w:t>
      </w:r>
      <w:r w:rsidRPr="008C5EB3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8C5EB3">
        <w:rPr>
          <w:rFonts w:ascii="Times New Roman" w:hAnsi="Times New Roman" w:cs="Times New Roman"/>
          <w:sz w:val="28"/>
          <w:szCs w:val="28"/>
        </w:rPr>
        <w:t xml:space="preserve">, </w:t>
      </w:r>
      <w:r w:rsidRPr="008C5EB3"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Pr="008C5EB3">
        <w:rPr>
          <w:rFonts w:ascii="Times New Roman" w:hAnsi="Times New Roman" w:cs="Times New Roman"/>
          <w:sz w:val="28"/>
          <w:szCs w:val="28"/>
        </w:rPr>
        <w:t xml:space="preserve"> с моделью взаимодействия обеих архитектур.</w:t>
      </w:r>
    </w:p>
    <w:p w14:paraId="3A1CD618" w14:textId="77777777" w:rsidR="001B4A06" w:rsidRPr="004207C4" w:rsidRDefault="001B4A06" w:rsidP="001B4A06">
      <w:pPr>
        <w:rPr>
          <w:sz w:val="28"/>
          <w:szCs w:val="28"/>
        </w:rPr>
      </w:pPr>
    </w:p>
    <w:p w14:paraId="0B4085FD" w14:textId="77777777" w:rsidR="008E7212" w:rsidRPr="004207C4" w:rsidRDefault="008E7212" w:rsidP="001B4A06"/>
    <w:sectPr w:rsidR="008E7212" w:rsidRPr="00420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3F98"/>
    <w:multiLevelType w:val="hybridMultilevel"/>
    <w:tmpl w:val="000C2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A33AD"/>
    <w:multiLevelType w:val="hybridMultilevel"/>
    <w:tmpl w:val="4CCED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E18E8"/>
    <w:multiLevelType w:val="multilevel"/>
    <w:tmpl w:val="5920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76C61"/>
    <w:multiLevelType w:val="multilevel"/>
    <w:tmpl w:val="49A01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B4775A"/>
    <w:multiLevelType w:val="multilevel"/>
    <w:tmpl w:val="F96A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BA2C27"/>
    <w:multiLevelType w:val="multilevel"/>
    <w:tmpl w:val="300A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217E76"/>
    <w:multiLevelType w:val="multilevel"/>
    <w:tmpl w:val="9C52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BC1A88"/>
    <w:multiLevelType w:val="multilevel"/>
    <w:tmpl w:val="FCA01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57A"/>
    <w:rsid w:val="001B4A06"/>
    <w:rsid w:val="00315793"/>
    <w:rsid w:val="004207C4"/>
    <w:rsid w:val="0060357A"/>
    <w:rsid w:val="008E7212"/>
    <w:rsid w:val="00E46FD2"/>
    <w:rsid w:val="00EE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98E92"/>
  <w15:chartTrackingRefBased/>
  <w15:docId w15:val="{F8A41899-DAEA-43FE-A9BC-A6BF6510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4A0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A0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B4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Hyperlink"/>
    <w:basedOn w:val="a0"/>
    <w:uiPriority w:val="99"/>
    <w:unhideWhenUsed/>
    <w:rsid w:val="001B4A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B4A06"/>
    <w:rPr>
      <w:color w:val="605E5C"/>
      <w:shd w:val="clear" w:color="auto" w:fill="E1DFDD"/>
    </w:rPr>
  </w:style>
  <w:style w:type="character" w:customStyle="1" w:styleId="ipa">
    <w:name w:val="ipa"/>
    <w:basedOn w:val="a0"/>
    <w:rsid w:val="00315793"/>
  </w:style>
  <w:style w:type="table" w:styleId="a6">
    <w:name w:val="Table Grid"/>
    <w:basedOn w:val="a1"/>
    <w:uiPriority w:val="39"/>
    <w:rsid w:val="00315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15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5793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a0"/>
    <w:rsid w:val="00315793"/>
  </w:style>
  <w:style w:type="character" w:customStyle="1" w:styleId="nt">
    <w:name w:val="nt"/>
    <w:basedOn w:val="a0"/>
    <w:rsid w:val="00315793"/>
  </w:style>
  <w:style w:type="character" w:customStyle="1" w:styleId="na">
    <w:name w:val="na"/>
    <w:basedOn w:val="a0"/>
    <w:rsid w:val="00315793"/>
  </w:style>
  <w:style w:type="character" w:customStyle="1" w:styleId="s">
    <w:name w:val="s"/>
    <w:basedOn w:val="a0"/>
    <w:rsid w:val="00315793"/>
  </w:style>
  <w:style w:type="character" w:customStyle="1" w:styleId="c">
    <w:name w:val="c"/>
    <w:basedOn w:val="a0"/>
    <w:rsid w:val="00315793"/>
  </w:style>
  <w:style w:type="character" w:styleId="HTML1">
    <w:name w:val="HTML Code"/>
    <w:basedOn w:val="a0"/>
    <w:uiPriority w:val="99"/>
    <w:semiHidden/>
    <w:unhideWhenUsed/>
    <w:rsid w:val="00315793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a0"/>
    <w:rsid w:val="00315793"/>
  </w:style>
  <w:style w:type="character" w:customStyle="1" w:styleId="s2">
    <w:name w:val="s2"/>
    <w:basedOn w:val="a0"/>
    <w:rsid w:val="00315793"/>
  </w:style>
  <w:style w:type="character" w:customStyle="1" w:styleId="mi">
    <w:name w:val="mi"/>
    <w:basedOn w:val="a0"/>
    <w:rsid w:val="00315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7613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708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80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A1%D0%B5%D1%80%D0%B8%D0%B0%D0%BB%D0%B8%D0%B7%D0%B0%D1%86%D0%B8%D1%8F" TargetMode="External"/><Relationship Id="rId21" Type="http://schemas.openxmlformats.org/officeDocument/2006/relationships/hyperlink" Target="https://ru.wikipedia.org/wiki/%D0%9E%D0%B1%D0%BC%D0%B5%D0%BD_%D0%B4%D0%B0%D0%BD%D0%BD%D1%8B%D0%BC%D0%B8" TargetMode="External"/><Relationship Id="rId34" Type="http://schemas.openxmlformats.org/officeDocument/2006/relationships/hyperlink" Target="https://ru.wikipedia.org/wiki/%D0%A1%D0%BF%D0%B8%D1%81%D0%BE%D0%BA_(%D0%B8%D0%BD%D1%84%D0%BE%D1%80%D0%BC%D0%B0%D1%82%D0%B8%D0%BA%D0%B0)" TargetMode="External"/><Relationship Id="rId42" Type="http://schemas.openxmlformats.org/officeDocument/2006/relationships/hyperlink" Target="https://ru.wikipedia.org/wiki/%D0%9E%D0%B1%D1%80%D0%B0%D1%82%D0%BD%D0%B0%D1%8F_%D0%BA%D0%BE%D1%81%D0%B0%D1%8F_%D1%87%D0%B5%D1%80%D1%82%D0%B0" TargetMode="External"/><Relationship Id="rId47" Type="http://schemas.openxmlformats.org/officeDocument/2006/relationships/hyperlink" Target="https://ru.wikipedia.org/wiki/XML" TargetMode="External"/><Relationship Id="rId50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55" Type="http://schemas.openxmlformats.org/officeDocument/2006/relationships/hyperlink" Target="https://ru.wikipedia.org/wiki/%D0%92%D0%B5%D0%B1-%D1%81%D0%B5%D1%80%D0%B2%D0%B8%D1%81" TargetMode="External"/><Relationship Id="rId63" Type="http://schemas.openxmlformats.org/officeDocument/2006/relationships/hyperlink" Target="https://ru.wikipedia.org/wiki/WSDL" TargetMode="External"/><Relationship Id="rId7" Type="http://schemas.openxmlformats.org/officeDocument/2006/relationships/hyperlink" Target="https://ru.wikipedia.org/wiki/Remote_Procedure_Cal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E%D0%BD%D0%B8%D0%BA%D0%BE%D0%B4" TargetMode="External"/><Relationship Id="rId29" Type="http://schemas.openxmlformats.org/officeDocument/2006/relationships/hyperlink" Target="https://ru.wikipedia.org/wiki/HTTP" TargetMode="External"/><Relationship Id="rId11" Type="http://schemas.openxmlformats.org/officeDocument/2006/relationships/hyperlink" Target="https://ru.wikipedia.org/wiki/SOAP" TargetMode="External"/><Relationship Id="rId24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32" Type="http://schemas.openxmlformats.org/officeDocument/2006/relationships/hyperlink" Target="https://ru.wikipedia.org/wiki/%D0%90%D1%81%D1%81%D0%BE%D1%86%D0%B8%D0%B0%D1%82%D0%B8%D0%B2%D0%BD%D1%8B%D0%B9_%D0%BC%D0%B0%D1%81%D1%81%D0%B8%D0%B2" TargetMode="External"/><Relationship Id="rId37" Type="http://schemas.openxmlformats.org/officeDocument/2006/relationships/hyperlink" Target="https://ru.wikipedia.org/wiki/%D0%98%D0%BD%D0%B4%D0%B5%D0%BA%D1%81%D0%BD%D1%8B%D0%B9_%D0%BC%D0%B0%D1%81%D1%81%D0%B8%D0%B2" TargetMode="External"/><Relationship Id="rId40" Type="http://schemas.openxmlformats.org/officeDocument/2006/relationships/hyperlink" Target="https://ru.wikipedia.org/wiki/%D0%9B%D0%BE%D0%B3%D0%B8%D1%87%D0%B5%D1%81%D0%BA%D0%B8%D0%B9_%D1%82%D0%B8%D0%BF" TargetMode="External"/><Relationship Id="rId45" Type="http://schemas.openxmlformats.org/officeDocument/2006/relationships/hyperlink" Target="https://ru.wikipedia.org/wiki/%D0%94%D0%B5%D1%81%D1%8F%D1%82%D0%B8%D1%87%D0%BD%D0%B0%D1%8F_%D0%B4%D1%80%D0%BE%D0%B1%D1%8C" TargetMode="External"/><Relationship Id="rId53" Type="http://schemas.openxmlformats.org/officeDocument/2006/relationships/hyperlink" Target="https://ru.wikipedia.org/wiki/%D0%A2%D0%B8%D0%BF%D1%8B_%D0%B4%D0%B0%D0%BD%D0%BD%D1%8B%D1%85" TargetMode="External"/><Relationship Id="rId58" Type="http://schemas.openxmlformats.org/officeDocument/2006/relationships/hyperlink" Target="https://ru.wikipedia.org/wiki/26_%D0%B8%D1%8E%D0%BD%D1%8F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61" Type="http://schemas.openxmlformats.org/officeDocument/2006/relationships/hyperlink" Target="https://ru.wikipedia.org/wiki/2001_%D0%B3%D0%BE%D0%B4" TargetMode="External"/><Relationship Id="rId19" Type="http://schemas.openxmlformats.org/officeDocument/2006/relationships/hyperlink" Target="https://ru.wikipedia.org/wiki/CDATA" TargetMode="External"/><Relationship Id="rId14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22" Type="http://schemas.openxmlformats.org/officeDocument/2006/relationships/hyperlink" Target="https://ru.wikipedia.org/wiki/%D0%9A%D1%80%D0%BE%D0%BA%D1%84%D0%BE%D1%80%D0%B4,_%D0%94%D1%83%D0%B3%D0%BB%D0%B0%D1%81" TargetMode="External"/><Relationship Id="rId27" Type="http://schemas.openxmlformats.org/officeDocument/2006/relationships/hyperlink" Target="https://ru.wikipedia.org/wiki/%D0%91%D1%80%D0%B0%D1%83%D0%B7%D0%B5%D1%80" TargetMode="External"/><Relationship Id="rId30" Type="http://schemas.openxmlformats.org/officeDocument/2006/relationships/hyperlink" Target="https://ru.wikipedia.org/wiki/%D0%97%D0%B0%D0%BF%D0%B8%D1%81%D1%8C_(%D1%82%D0%B8%D0%BF_%D0%B4%D0%B0%D0%BD%D0%BD%D1%8B%D1%85)" TargetMode="External"/><Relationship Id="rId35" Type="http://schemas.openxmlformats.org/officeDocument/2006/relationships/hyperlink" Target="https://ru.wikipedia.org/wiki/%D0%90%D1%81%D1%81%D0%BE%D1%86%D0%B8%D0%B0%D1%82%D0%B8%D0%B2%D0%BD%D1%8B%D0%B9_%D0%BC%D0%B0%D1%81%D1%81%D0%B8%D0%B2" TargetMode="External"/><Relationship Id="rId43" Type="http://schemas.openxmlformats.org/officeDocument/2006/relationships/hyperlink" Target="https://ru.wikipedia.org/wiki/%D0%9B%D0%B8%D1%82%D0%B5%D1%80%D0%B0%D0%BB_(%D0%B8%D0%BD%D1%84%D0%BE%D1%80%D0%BC%D0%B0%D1%82%D0%B8%D0%BA%D0%B0)" TargetMode="External"/><Relationship Id="rId48" Type="http://schemas.openxmlformats.org/officeDocument/2006/relationships/hyperlink" Target="https://ru.wikipedia.org/wiki/JSON" TargetMode="External"/><Relationship Id="rId56" Type="http://schemas.openxmlformats.org/officeDocument/2006/relationships/hyperlink" Target="https://commons.wikimedia.org/wiki/File:WSDL_11vs20.png?uselang=ru" TargetMode="External"/><Relationship Id="rId64" Type="http://schemas.openxmlformats.org/officeDocument/2006/relationships/hyperlink" Target="https://ru.wikipedia.org/wiki/REST" TargetMode="External"/><Relationship Id="rId8" Type="http://schemas.openxmlformats.org/officeDocument/2006/relationships/hyperlink" Target="https://ru.wikipedia.org/wiki/%D0%92%D0%B5%D0%B1-%D1%81%D0%BB%D1%83%D0%B6%D0%B1%D0%B0" TargetMode="External"/><Relationship Id="rId51" Type="http://schemas.openxmlformats.org/officeDocument/2006/relationships/hyperlink" Target="https://ru.wikipedia.org/wiki/%D0%9F%D0%BB%D0%B0%D1%82%D1%84%D0%BE%D1%80%D0%BC%D0%B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AF%D0%B7%D1%8B%D0%BA_%D1%80%D0%B0%D0%B7%D0%BC%D0%B5%D1%82%D0%BA%D0%B8" TargetMode="External"/><Relationship Id="rId17" Type="http://schemas.openxmlformats.org/officeDocument/2006/relationships/hyperlink" Target="https://ru.wikipedia.org/wiki/%D0%A1%D1%83%D1%89%D0%BD%D0%BE%D1%81%D1%82%D1%8C_(%D0%B8%D0%BD%D1%84%D0%BE%D1%80%D0%BC%D0%B0%D1%82%D0%B8%D0%BA%D0%B0)" TargetMode="External"/><Relationship Id="rId25" Type="http://schemas.openxmlformats.org/officeDocument/2006/relationships/hyperlink" Target="https://ru.wikipedia.org/wiki/XML" TargetMode="External"/><Relationship Id="rId33" Type="http://schemas.openxmlformats.org/officeDocument/2006/relationships/hyperlink" Target="https://ru.wikipedia.org/wiki/%D0%A5%D0%B5%D1%88-%D1%82%D0%B0%D0%B1%D0%BB%D0%B8%D1%86%D0%B0" TargetMode="External"/><Relationship Id="rId38" Type="http://schemas.openxmlformats.org/officeDocument/2006/relationships/hyperlink" Target="https://ru.wikipedia.org/wiki/%D0%9F%D0%BE%D1%81%D0%BB%D0%B5%D0%B4%D0%BE%D0%B2%D0%B0%D1%82%D0%B5%D0%BB%D1%8C%D0%BD%D0%BE%D1%81%D1%82%D1%8C" TargetMode="External"/><Relationship Id="rId46" Type="http://schemas.openxmlformats.org/officeDocument/2006/relationships/hyperlink" Target="https://www.w3.org/standards/xml/core" TargetMode="External"/><Relationship Id="rId59" Type="http://schemas.openxmlformats.org/officeDocument/2006/relationships/hyperlink" Target="https://ru.wikipedia.org/wiki/2007_%D0%B3%D0%BE%D0%B4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ru.wikipedia.org/wiki/%D0%A2%D0%B5%D0%BA%D1%81%D1%82%D0%BE%D0%B2%D1%8B%D0%B9_%D1%84%D0%BE%D1%80%D0%BC%D0%B0%D1%82" TargetMode="External"/><Relationship Id="rId41" Type="http://schemas.openxmlformats.org/officeDocument/2006/relationships/hyperlink" Target="https://ru.wikipedia.org/wiki/%D0%AE%D0%BD%D0%B8%D0%BA%D0%BE%D0%B4" TargetMode="External"/><Relationship Id="rId54" Type="http://schemas.openxmlformats.org/officeDocument/2006/relationships/hyperlink" Target="https://ru.wikipedia.org/wiki/1998_%D0%B3%D0%BE%D0%B4" TargetMode="External"/><Relationship Id="rId62" Type="http://schemas.openxmlformats.org/officeDocument/2006/relationships/hyperlink" Target="https://ru.wikipedia.org/wiki/WDD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5%D1%82%D0%B5%D0%B2%D0%BE%D0%B9_%D0%BF%D1%80%D0%BE%D1%82%D0%BE%D0%BA%D0%BE%D0%BB" TargetMode="External"/><Relationship Id="rId15" Type="http://schemas.openxmlformats.org/officeDocument/2006/relationships/hyperlink" Target="https://ru.wikipedia.org/wiki/%D0%A4%D0%BE%D1%80%D0%BC%D0%B0%D0%BB%D1%8C%D0%BD%D0%B0%D1%8F_%D0%B3%D1%80%D0%B0%D0%BC%D0%BC%D0%B0%D1%82%D0%B8%D0%BA%D0%B0" TargetMode="External"/><Relationship Id="rId23" Type="http://schemas.openxmlformats.org/officeDocument/2006/relationships/hyperlink" Target="https://ru.wikipedia.org/wiki/1999_%D0%B3%D0%BE%D0%B4" TargetMode="External"/><Relationship Id="rId28" Type="http://schemas.openxmlformats.org/officeDocument/2006/relationships/hyperlink" Target="https://ru.wikipedia.org/wiki/AJAX" TargetMode="External"/><Relationship Id="rId36" Type="http://schemas.openxmlformats.org/officeDocument/2006/relationships/hyperlink" Target="https://ru.wikipedia.org/wiki/%D0%9C%D0%B0%D1%81%D1%81%D0%B8%D0%B2_(%D0%BF%D1%80%D0%BE%D0%B3%D1%80%D0%B0%D0%BC%D0%BC%D0%B8%D1%80%D0%BE%D0%B2%D0%B0%D0%BD%D0%B8%D0%B5)" TargetMode="External"/><Relationship Id="rId49" Type="http://schemas.openxmlformats.org/officeDocument/2006/relationships/hyperlink" Target="https://ru.wikipedia.org/w/index.php?title=%D0%93%D0%B5%D1%82%D0%B5%D1%80%D0%BE%D0%B3%D0%B5%D0%BD%D0%BD%D0%B0%D1%8F_%D1%81%D1%80%D0%B5%D0%B4%D0%B0&amp;action=edit&amp;redlink=1" TargetMode="External"/><Relationship Id="rId57" Type="http://schemas.openxmlformats.org/officeDocument/2006/relationships/image" Target="media/image3.png"/><Relationship Id="rId10" Type="http://schemas.openxmlformats.org/officeDocument/2006/relationships/image" Target="media/image2.png"/><Relationship Id="rId31" Type="http://schemas.openxmlformats.org/officeDocument/2006/relationships/hyperlink" Target="https://ru.wikipedia.org/wiki/%D0%A1%D1%82%D1%80%D1%83%D0%BA%D1%82%D1%83%D1%80%D0%B0_%D0%B4%D0%B0%D0%BD%D0%BD%D1%8B%D1%85" TargetMode="External"/><Relationship Id="rId44" Type="http://schemas.openxmlformats.org/officeDocument/2006/relationships/hyperlink" Target="https://ru.wikipedia.org/wiki/Javascript" TargetMode="External"/><Relationship Id="rId52" Type="http://schemas.openxmlformats.org/officeDocument/2006/relationships/hyperlink" Target="https://ru.wikipedia.org/wiki/%D0%A1%D0%BF%D0%B5%D1%86%D0%B8%D1%84%D0%B8%D0%BA%D0%B0%D1%86%D0%B8%D1%8F" TargetMode="External"/><Relationship Id="rId60" Type="http://schemas.openxmlformats.org/officeDocument/2006/relationships/hyperlink" Target="https://ru.wikipedia.org/wiki/15_%D0%BC%D0%B0%D1%80%D1%82%D0%B0" TargetMode="External"/><Relationship Id="rId65" Type="http://schemas.openxmlformats.org/officeDocument/2006/relationships/hyperlink" Target="https://ru.wikipedia.org/wiki/UDD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hyperlink" Target="https://ru.wikipedia.org/wiki/W3C" TargetMode="External"/><Relationship Id="rId18" Type="http://schemas.openxmlformats.org/officeDocument/2006/relationships/hyperlink" Target="https://ru.wikipedia.org/wiki/%D0%90%D0%BD%D0%B3%D0%BB%D0%B8%D0%B9%D1%81%D0%BA%D0%B8%D0%B9_%D1%8F%D0%B7%D1%8B%D0%BA" TargetMode="External"/><Relationship Id="rId39" Type="http://schemas.openxmlformats.org/officeDocument/2006/relationships/hyperlink" Target="https://ru.wikipedia.org/wiki/%D0%9B%D0%BE%D0%B3%D0%B8%D1%87%D0%B5%D1%81%D0%BA%D0%B8%D0%B9_%D1%82%D0%B8%D0%B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3575</Words>
  <Characters>20382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Kostyukova</dc:creator>
  <cp:keywords/>
  <dc:description/>
  <cp:lastModifiedBy>Work</cp:lastModifiedBy>
  <cp:revision>4</cp:revision>
  <dcterms:created xsi:type="dcterms:W3CDTF">2022-03-01T09:28:00Z</dcterms:created>
  <dcterms:modified xsi:type="dcterms:W3CDTF">2022-07-03T20:50:00Z</dcterms:modified>
</cp:coreProperties>
</file>