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52A3" w14:textId="0768CF61" w:rsidR="00047526" w:rsidRDefault="00000000">
      <w:pPr>
        <w:pStyle w:val="Heading1"/>
        <w:jc w:val="center"/>
      </w:pPr>
      <w:r>
        <w:t xml:space="preserve">Event Ledger API </w:t>
      </w:r>
      <w:r w:rsidR="003968CA">
        <w:t>–</w:t>
      </w:r>
      <w:r>
        <w:t xml:space="preserve"> </w:t>
      </w:r>
      <w:r w:rsidR="003968CA">
        <w:t xml:space="preserve">Assignment </w:t>
      </w:r>
      <w:r>
        <w:t>Documentation</w:t>
      </w:r>
    </w:p>
    <w:p w14:paraId="4C111A1F" w14:textId="77777777" w:rsidR="00047526" w:rsidRDefault="00000000">
      <w:r>
        <w:rPr>
          <w:b/>
        </w:rPr>
        <w:t xml:space="preserve">Technology Stack: </w:t>
      </w:r>
      <w:r>
        <w:t>Java 17, Spring Boot, H2 Database, Swagger/OpenAPI, Docker, JUnit, Mockito</w:t>
      </w:r>
    </w:p>
    <w:p w14:paraId="4723E81C" w14:textId="77777777" w:rsidR="00047526" w:rsidRDefault="00000000">
      <w:pPr>
        <w:pStyle w:val="Heading2"/>
      </w:pPr>
      <w:r>
        <w:t>Project Overview</w:t>
      </w:r>
    </w:p>
    <w:p w14:paraId="478C53A3" w14:textId="77777777" w:rsidR="00047526" w:rsidRDefault="00000000">
      <w:r>
        <w:t>The Event Ledger API is designed to process financial transaction events from multiple upstream systems while handling duplicate events and out-of-order event delivery. The system ensures accurate balance computation and maintains chronological event ordering.</w:t>
      </w:r>
    </w:p>
    <w:p w14:paraId="6D716968" w14:textId="77777777" w:rsidR="00047526" w:rsidRDefault="00000000">
      <w:pPr>
        <w:pStyle w:val="Heading2"/>
      </w:pPr>
      <w:r>
        <w:t>Key Features</w:t>
      </w:r>
    </w:p>
    <w:p w14:paraId="32E5A8C7" w14:textId="77777777" w:rsidR="00047526" w:rsidRDefault="00000000">
      <w:pPr>
        <w:pStyle w:val="ListBullet"/>
      </w:pPr>
      <w:r>
        <w:t>Idempotent event processing</w:t>
      </w:r>
    </w:p>
    <w:p w14:paraId="2F88A6A5" w14:textId="77777777" w:rsidR="00047526" w:rsidRDefault="00000000">
      <w:pPr>
        <w:pStyle w:val="ListBullet"/>
      </w:pPr>
      <w:r>
        <w:t>Out-of-order event handling</w:t>
      </w:r>
    </w:p>
    <w:p w14:paraId="286DE54E" w14:textId="77777777" w:rsidR="00047526" w:rsidRDefault="00000000">
      <w:pPr>
        <w:pStyle w:val="ListBullet"/>
      </w:pPr>
      <w:r>
        <w:t>Balance computation</w:t>
      </w:r>
    </w:p>
    <w:p w14:paraId="1B02A141" w14:textId="77777777" w:rsidR="00047526" w:rsidRDefault="00000000">
      <w:pPr>
        <w:pStyle w:val="ListBullet"/>
      </w:pPr>
      <w:r>
        <w:t>Validation and exception handling</w:t>
      </w:r>
    </w:p>
    <w:p w14:paraId="4EF0EBC4" w14:textId="77777777" w:rsidR="00047526" w:rsidRDefault="00000000">
      <w:pPr>
        <w:pStyle w:val="ListBullet"/>
      </w:pPr>
      <w:r>
        <w:t>Swagger/OpenAPI integration</w:t>
      </w:r>
    </w:p>
    <w:p w14:paraId="0B919E0A" w14:textId="77777777" w:rsidR="00047526" w:rsidRDefault="00000000">
      <w:pPr>
        <w:pStyle w:val="ListBullet"/>
      </w:pPr>
      <w:r>
        <w:t>Dockerized setup</w:t>
      </w:r>
    </w:p>
    <w:p w14:paraId="6C68A552" w14:textId="77777777" w:rsidR="00047526" w:rsidRDefault="00000000">
      <w:pPr>
        <w:pStyle w:val="ListBullet"/>
      </w:pPr>
      <w:r>
        <w:t>JUnit and Mockito test cases</w:t>
      </w:r>
    </w:p>
    <w:p w14:paraId="059B23C4" w14:textId="77777777" w:rsidR="00047526" w:rsidRDefault="00000000">
      <w:pPr>
        <w:pStyle w:val="ListBullet"/>
      </w:pPr>
      <w:r>
        <w:t>H2 in-memory database support</w:t>
      </w:r>
    </w:p>
    <w:p w14:paraId="2BB7DC1D" w14:textId="77777777" w:rsidR="00047526" w:rsidRDefault="00000000">
      <w:pPr>
        <w:pStyle w:val="Heading2"/>
      </w:pPr>
      <w:r>
        <w:t>Swagger UI</w:t>
      </w:r>
    </w:p>
    <w:p w14:paraId="47840A12" w14:textId="77777777" w:rsidR="00047526" w:rsidRDefault="00000000">
      <w:r>
        <w:t>Swagger URL: http://localhost:8080/swagger-ui.html</w:t>
      </w:r>
    </w:p>
    <w:p w14:paraId="2F831D98" w14:textId="77777777" w:rsidR="00047526" w:rsidRDefault="00000000">
      <w:pPr>
        <w:pStyle w:val="Heading2"/>
      </w:pPr>
      <w:r>
        <w:t>H2 Database Console</w:t>
      </w:r>
    </w:p>
    <w:p w14:paraId="54132DE1" w14:textId="77777777" w:rsidR="00047526" w:rsidRDefault="00000000">
      <w:r>
        <w:t>H2 Console URL: http://localhost:8080/h2-console</w:t>
      </w:r>
    </w:p>
    <w:p w14:paraId="7ED3EC86" w14:textId="77777777" w:rsidR="00047526" w:rsidRDefault="00000000">
      <w:r>
        <w:t>JDBC URL: jdbc:h2:mem:eventdb</w:t>
      </w:r>
    </w:p>
    <w:p w14:paraId="2325BE14" w14:textId="77777777" w:rsidR="00047526" w:rsidRDefault="00000000">
      <w:pPr>
        <w:pStyle w:val="Heading2"/>
      </w:pPr>
      <w:r>
        <w:t>API Endpoints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26"/>
        <w:gridCol w:w="3194"/>
        <w:gridCol w:w="2836"/>
      </w:tblGrid>
      <w:tr w:rsidR="00047526" w14:paraId="46D15B67" w14:textId="77777777">
        <w:tc>
          <w:tcPr>
            <w:tcW w:w="2880" w:type="dxa"/>
          </w:tcPr>
          <w:p w14:paraId="79F9C03B" w14:textId="77777777" w:rsidR="00047526" w:rsidRDefault="00000000">
            <w:r>
              <w:t>Method</w:t>
            </w:r>
          </w:p>
        </w:tc>
        <w:tc>
          <w:tcPr>
            <w:tcW w:w="2880" w:type="dxa"/>
          </w:tcPr>
          <w:p w14:paraId="7D5095C2" w14:textId="77777777" w:rsidR="00047526" w:rsidRDefault="00000000">
            <w:r>
              <w:t>Endpoint</w:t>
            </w:r>
          </w:p>
        </w:tc>
        <w:tc>
          <w:tcPr>
            <w:tcW w:w="2880" w:type="dxa"/>
          </w:tcPr>
          <w:p w14:paraId="178E3D46" w14:textId="77777777" w:rsidR="00047526" w:rsidRDefault="00000000">
            <w:r>
              <w:t>Description</w:t>
            </w:r>
          </w:p>
        </w:tc>
      </w:tr>
      <w:tr w:rsidR="00047526" w14:paraId="21FBE07C" w14:textId="77777777">
        <w:tc>
          <w:tcPr>
            <w:tcW w:w="2880" w:type="dxa"/>
          </w:tcPr>
          <w:p w14:paraId="68AC685D" w14:textId="77777777" w:rsidR="00047526" w:rsidRDefault="00000000">
            <w:r>
              <w:t>POST</w:t>
            </w:r>
          </w:p>
        </w:tc>
        <w:tc>
          <w:tcPr>
            <w:tcW w:w="2880" w:type="dxa"/>
          </w:tcPr>
          <w:p w14:paraId="392CB1D8" w14:textId="77777777" w:rsidR="00047526" w:rsidRDefault="00000000">
            <w:r>
              <w:t>/events</w:t>
            </w:r>
          </w:p>
        </w:tc>
        <w:tc>
          <w:tcPr>
            <w:tcW w:w="2880" w:type="dxa"/>
          </w:tcPr>
          <w:p w14:paraId="02AF8131" w14:textId="77777777" w:rsidR="00047526" w:rsidRDefault="00000000">
            <w:r>
              <w:t>Create transaction event</w:t>
            </w:r>
          </w:p>
        </w:tc>
      </w:tr>
      <w:tr w:rsidR="00047526" w14:paraId="1AEAFFB9" w14:textId="77777777">
        <w:tc>
          <w:tcPr>
            <w:tcW w:w="2880" w:type="dxa"/>
          </w:tcPr>
          <w:p w14:paraId="56DFCAEA" w14:textId="77777777" w:rsidR="00047526" w:rsidRDefault="00000000">
            <w:r>
              <w:t>GET</w:t>
            </w:r>
          </w:p>
        </w:tc>
        <w:tc>
          <w:tcPr>
            <w:tcW w:w="2880" w:type="dxa"/>
          </w:tcPr>
          <w:p w14:paraId="627869FE" w14:textId="77777777" w:rsidR="00047526" w:rsidRDefault="00000000">
            <w:r>
              <w:t>/events/{id}</w:t>
            </w:r>
          </w:p>
        </w:tc>
        <w:tc>
          <w:tcPr>
            <w:tcW w:w="2880" w:type="dxa"/>
          </w:tcPr>
          <w:p w14:paraId="40872032" w14:textId="77777777" w:rsidR="00047526" w:rsidRDefault="00000000">
            <w:r>
              <w:t>Get event by ID</w:t>
            </w:r>
          </w:p>
        </w:tc>
      </w:tr>
      <w:tr w:rsidR="00047526" w14:paraId="6747D585" w14:textId="77777777">
        <w:tc>
          <w:tcPr>
            <w:tcW w:w="2880" w:type="dxa"/>
          </w:tcPr>
          <w:p w14:paraId="446122B7" w14:textId="77777777" w:rsidR="00047526" w:rsidRDefault="00000000">
            <w:r>
              <w:t>GET</w:t>
            </w:r>
          </w:p>
        </w:tc>
        <w:tc>
          <w:tcPr>
            <w:tcW w:w="2880" w:type="dxa"/>
          </w:tcPr>
          <w:p w14:paraId="5D7D9D65" w14:textId="77777777" w:rsidR="00047526" w:rsidRDefault="00000000">
            <w:r>
              <w:t>/events?account={accountId}</w:t>
            </w:r>
          </w:p>
        </w:tc>
        <w:tc>
          <w:tcPr>
            <w:tcW w:w="2880" w:type="dxa"/>
          </w:tcPr>
          <w:p w14:paraId="370C2081" w14:textId="77777777" w:rsidR="00047526" w:rsidRDefault="00000000">
            <w:r>
              <w:t>Get account events</w:t>
            </w:r>
          </w:p>
        </w:tc>
      </w:tr>
      <w:tr w:rsidR="00047526" w14:paraId="41CB0A3B" w14:textId="77777777">
        <w:tc>
          <w:tcPr>
            <w:tcW w:w="2880" w:type="dxa"/>
          </w:tcPr>
          <w:p w14:paraId="49D7354B" w14:textId="77777777" w:rsidR="00047526" w:rsidRDefault="00000000">
            <w:r>
              <w:t>GET</w:t>
            </w:r>
          </w:p>
        </w:tc>
        <w:tc>
          <w:tcPr>
            <w:tcW w:w="2880" w:type="dxa"/>
          </w:tcPr>
          <w:p w14:paraId="60246040" w14:textId="77777777" w:rsidR="00047526" w:rsidRDefault="00000000">
            <w:r>
              <w:t>/accounts/{accountId}/balance</w:t>
            </w:r>
          </w:p>
        </w:tc>
        <w:tc>
          <w:tcPr>
            <w:tcW w:w="2880" w:type="dxa"/>
          </w:tcPr>
          <w:p w14:paraId="6E8D6791" w14:textId="77777777" w:rsidR="00047526" w:rsidRDefault="00000000">
            <w:r>
              <w:t>Get account balance</w:t>
            </w:r>
          </w:p>
        </w:tc>
      </w:tr>
    </w:tbl>
    <w:p w14:paraId="25544A48" w14:textId="77777777" w:rsidR="00047526" w:rsidRDefault="00000000">
      <w:pPr>
        <w:pStyle w:val="Heading2"/>
      </w:pPr>
      <w:r>
        <w:t>Postman API Testing</w:t>
      </w:r>
    </w:p>
    <w:p w14:paraId="2DB2859F" w14:textId="77777777" w:rsidR="00047526" w:rsidRDefault="00000000">
      <w:pPr>
        <w:pStyle w:val="Heading3"/>
      </w:pPr>
      <w:r>
        <w:t>1. Create Event API</w:t>
      </w:r>
    </w:p>
    <w:p w14:paraId="34BCF9F5" w14:textId="77777777" w:rsidR="00047526" w:rsidRDefault="00000000">
      <w:r>
        <w:t>Request:</w:t>
      </w:r>
    </w:p>
    <w:p w14:paraId="50CDF3A2" w14:textId="77777777" w:rsidR="00047526" w:rsidRDefault="00000000">
      <w:r>
        <w:lastRenderedPageBreak/>
        <w:br/>
        <w:t>POST /events</w:t>
      </w:r>
      <w:r>
        <w:br/>
      </w:r>
      <w:r>
        <w:br/>
        <w:t>{</w:t>
      </w:r>
      <w:r>
        <w:br/>
        <w:t xml:space="preserve">  "eventId": "evt-001",</w:t>
      </w:r>
      <w:r>
        <w:br/>
        <w:t xml:space="preserve">  "accountId": "acct-123",</w:t>
      </w:r>
      <w:r>
        <w:br/>
        <w:t xml:space="preserve">  "type": "CREDIT",</w:t>
      </w:r>
      <w:r>
        <w:br/>
        <w:t xml:space="preserve">  "amount": 150.00,</w:t>
      </w:r>
      <w:r>
        <w:br/>
        <w:t xml:space="preserve">  "currency": "USD",</w:t>
      </w:r>
      <w:r>
        <w:br/>
        <w:t xml:space="preserve">  "eventTimestamp": "2026-05-15T14:02:11Z"</w:t>
      </w:r>
      <w:r>
        <w:br/>
        <w:t>}</w:t>
      </w:r>
      <w:r>
        <w:br/>
      </w:r>
    </w:p>
    <w:p w14:paraId="08088092" w14:textId="77777777" w:rsidR="00047526" w:rsidRDefault="00000000">
      <w:r>
        <w:t>Response:</w:t>
      </w:r>
    </w:p>
    <w:p w14:paraId="49391809" w14:textId="77777777" w:rsidR="00047526" w:rsidRDefault="00000000">
      <w:r>
        <w:br/>
        <w:t>201 CREATED</w:t>
      </w:r>
      <w:r>
        <w:br/>
      </w:r>
      <w:r>
        <w:br/>
        <w:t>{</w:t>
      </w:r>
      <w:r>
        <w:br/>
        <w:t xml:space="preserve">  "eventId": "evt-001",</w:t>
      </w:r>
      <w:r>
        <w:br/>
        <w:t xml:space="preserve">  "accountId": "acct-123",</w:t>
      </w:r>
      <w:r>
        <w:br/>
        <w:t xml:space="preserve">  "type": "CREDIT",</w:t>
      </w:r>
      <w:r>
        <w:br/>
        <w:t xml:space="preserve">  "amount": 150.00,</w:t>
      </w:r>
      <w:r>
        <w:br/>
        <w:t xml:space="preserve">  "currency": "USD",</w:t>
      </w:r>
      <w:r>
        <w:br/>
        <w:t xml:space="preserve">  "eventTimestamp": "2026-05-15T14:02:11Z"</w:t>
      </w:r>
      <w:r>
        <w:br/>
        <w:t>}</w:t>
      </w:r>
      <w:r>
        <w:br/>
      </w:r>
    </w:p>
    <w:p w14:paraId="2E5BF78C" w14:textId="77777777" w:rsidR="00047526" w:rsidRDefault="00000000">
      <w:pPr>
        <w:pStyle w:val="Heading3"/>
      </w:pPr>
      <w:r>
        <w:t>2. Duplicate Event Testing</w:t>
      </w:r>
    </w:p>
    <w:p w14:paraId="19348D61" w14:textId="77777777" w:rsidR="00047526" w:rsidRDefault="00000000">
      <w:r>
        <w:br/>
        <w:t>POST /events</w:t>
      </w:r>
      <w:r>
        <w:br/>
      </w:r>
      <w:r>
        <w:br/>
        <w:t>Same request submitted again.</w:t>
      </w:r>
      <w:r>
        <w:br/>
      </w:r>
      <w:r>
        <w:br/>
        <w:t>Expected Response:</w:t>
      </w:r>
      <w:r>
        <w:br/>
        <w:t>200 OK</w:t>
      </w:r>
      <w:r>
        <w:br/>
      </w:r>
      <w:r>
        <w:br/>
        <w:t>No duplicate record created.</w:t>
      </w:r>
      <w:r>
        <w:br/>
      </w:r>
    </w:p>
    <w:p w14:paraId="10207BB6" w14:textId="77777777" w:rsidR="00047526" w:rsidRDefault="00000000">
      <w:pPr>
        <w:pStyle w:val="Heading3"/>
      </w:pPr>
      <w:r>
        <w:t>3. Validation Testing</w:t>
      </w:r>
    </w:p>
    <w:p w14:paraId="4936B4CE" w14:textId="77777777" w:rsidR="00047526" w:rsidRDefault="00000000">
      <w:r>
        <w:br/>
        <w:t>Request:</w:t>
      </w:r>
      <w:r>
        <w:br/>
      </w:r>
      <w:r>
        <w:br/>
        <w:t>{</w:t>
      </w:r>
      <w:r>
        <w:br/>
      </w:r>
      <w:r>
        <w:lastRenderedPageBreak/>
        <w:t xml:space="preserve">  "eventId": "",</w:t>
      </w:r>
      <w:r>
        <w:br/>
        <w:t xml:space="preserve">  "accountId": "acct-123",</w:t>
      </w:r>
      <w:r>
        <w:br/>
        <w:t xml:space="preserve">  "type": "CREDIT",</w:t>
      </w:r>
      <w:r>
        <w:br/>
        <w:t xml:space="preserve">  "amount": -100,</w:t>
      </w:r>
      <w:r>
        <w:br/>
        <w:t xml:space="preserve">  "currency": "USD"</w:t>
      </w:r>
      <w:r>
        <w:br/>
        <w:t>}</w:t>
      </w:r>
      <w:r>
        <w:br/>
      </w:r>
      <w:r>
        <w:br/>
        <w:t>Response:</w:t>
      </w:r>
      <w:r>
        <w:br/>
      </w:r>
      <w:r>
        <w:br/>
        <w:t>400 BAD REQUEST</w:t>
      </w:r>
      <w:r>
        <w:br/>
      </w:r>
      <w:r>
        <w:br/>
        <w:t>{</w:t>
      </w:r>
      <w:r>
        <w:br/>
        <w:t xml:space="preserve">  "amount": "must be greater than 0"</w:t>
      </w:r>
      <w:r>
        <w:br/>
        <w:t>}</w:t>
      </w:r>
      <w:r>
        <w:br/>
      </w:r>
    </w:p>
    <w:p w14:paraId="52C32BCF" w14:textId="77777777" w:rsidR="00047526" w:rsidRDefault="00000000">
      <w:pPr>
        <w:pStyle w:val="Heading3"/>
      </w:pPr>
      <w:r>
        <w:t>4. Balance API Testing</w:t>
      </w:r>
    </w:p>
    <w:p w14:paraId="24749066" w14:textId="77777777" w:rsidR="00047526" w:rsidRDefault="00000000">
      <w:r>
        <w:br/>
        <w:t>GET /accounts/acct-123/balance</w:t>
      </w:r>
      <w:r>
        <w:br/>
      </w:r>
      <w:r>
        <w:br/>
        <w:t>Response:</w:t>
      </w:r>
      <w:r>
        <w:br/>
      </w:r>
      <w:r>
        <w:br/>
        <w:t>{</w:t>
      </w:r>
      <w:r>
        <w:br/>
        <w:t xml:space="preserve">  "accountId": "acct-123",</w:t>
      </w:r>
      <w:r>
        <w:br/>
        <w:t xml:space="preserve">  "balance": 100.00</w:t>
      </w:r>
      <w:r>
        <w:br/>
        <w:t>}</w:t>
      </w:r>
      <w:r>
        <w:br/>
      </w:r>
    </w:p>
    <w:p w14:paraId="26D4579F" w14:textId="77777777" w:rsidR="00047526" w:rsidRDefault="00000000">
      <w:pPr>
        <w:pStyle w:val="Heading2"/>
      </w:pPr>
      <w:r>
        <w:t>JUnit Test Coverage</w:t>
      </w:r>
    </w:p>
    <w:p w14:paraId="3B323BF0" w14:textId="77777777" w:rsidR="00047526" w:rsidRDefault="00000000">
      <w:pPr>
        <w:pStyle w:val="ListBullet"/>
      </w:pPr>
      <w:r>
        <w:t>Event creation test</w:t>
      </w:r>
    </w:p>
    <w:p w14:paraId="1132437A" w14:textId="77777777" w:rsidR="00047526" w:rsidRDefault="00000000">
      <w:pPr>
        <w:pStyle w:val="ListBullet"/>
      </w:pPr>
      <w:r>
        <w:t>Duplicate event handling test</w:t>
      </w:r>
    </w:p>
    <w:p w14:paraId="50535844" w14:textId="77777777" w:rsidR="00047526" w:rsidRDefault="00000000">
      <w:pPr>
        <w:pStyle w:val="ListBullet"/>
      </w:pPr>
      <w:r>
        <w:t>Balance calculation test</w:t>
      </w:r>
    </w:p>
    <w:p w14:paraId="286E0458" w14:textId="77777777" w:rsidR="00047526" w:rsidRDefault="00000000">
      <w:pPr>
        <w:pStyle w:val="ListBullet"/>
      </w:pPr>
      <w:r>
        <w:t>Validation test cases</w:t>
      </w:r>
    </w:p>
    <w:p w14:paraId="1FA95D11" w14:textId="77777777" w:rsidR="00047526" w:rsidRDefault="00000000">
      <w:pPr>
        <w:pStyle w:val="ListBullet"/>
      </w:pPr>
      <w:r>
        <w:t>Controller API testing</w:t>
      </w:r>
    </w:p>
    <w:p w14:paraId="3F641863" w14:textId="77777777" w:rsidR="00047526" w:rsidRDefault="00000000">
      <w:pPr>
        <w:pStyle w:val="ListBullet"/>
      </w:pPr>
      <w:r>
        <w:t>Integration testing</w:t>
      </w:r>
    </w:p>
    <w:p w14:paraId="7E08652E" w14:textId="77777777" w:rsidR="00047526" w:rsidRDefault="00000000">
      <w:pPr>
        <w:pStyle w:val="Heading2"/>
      </w:pPr>
      <w:r>
        <w:t>Run Commands</w:t>
      </w:r>
    </w:p>
    <w:p w14:paraId="231E8009" w14:textId="77777777" w:rsidR="00047526" w:rsidRDefault="00000000">
      <w:r>
        <w:br/>
        <w:t>Run Application:</w:t>
      </w:r>
      <w:r>
        <w:br/>
        <w:t>mvn spring-boot:run</w:t>
      </w:r>
      <w:r>
        <w:br/>
      </w:r>
      <w:r>
        <w:br/>
        <w:t>Run Tests:</w:t>
      </w:r>
      <w:r>
        <w:br/>
        <w:t>mvn test</w:t>
      </w:r>
      <w:r>
        <w:br/>
      </w:r>
      <w:r>
        <w:br/>
      </w:r>
      <w:r>
        <w:lastRenderedPageBreak/>
        <w:t>Run Docker:</w:t>
      </w:r>
      <w:r>
        <w:br/>
        <w:t>docker compose up --build</w:t>
      </w:r>
      <w:r>
        <w:br/>
      </w:r>
    </w:p>
    <w:p w14:paraId="6422A984" w14:textId="77777777" w:rsidR="00047526" w:rsidRDefault="00000000">
      <w:pPr>
        <w:pStyle w:val="Heading2"/>
      </w:pPr>
      <w:r>
        <w:t>Conclusion</w:t>
      </w:r>
    </w:p>
    <w:p w14:paraId="20CE1B66" w14:textId="77777777" w:rsidR="00047526" w:rsidRDefault="00000000">
      <w:r>
        <w:t>This project demonstrates enterprise-level backend development practices including REST API design, validation, exception handling, API documentation, Dockerization, and automated testing.</w:t>
      </w:r>
    </w:p>
    <w:sectPr w:rsidR="000475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37856">
    <w:abstractNumId w:val="8"/>
  </w:num>
  <w:num w:numId="2" w16cid:durableId="301735777">
    <w:abstractNumId w:val="6"/>
  </w:num>
  <w:num w:numId="3" w16cid:durableId="422266875">
    <w:abstractNumId w:val="5"/>
  </w:num>
  <w:num w:numId="4" w16cid:durableId="2003852793">
    <w:abstractNumId w:val="4"/>
  </w:num>
  <w:num w:numId="5" w16cid:durableId="1014723809">
    <w:abstractNumId w:val="7"/>
  </w:num>
  <w:num w:numId="6" w16cid:durableId="376977312">
    <w:abstractNumId w:val="3"/>
  </w:num>
  <w:num w:numId="7" w16cid:durableId="1567033749">
    <w:abstractNumId w:val="2"/>
  </w:num>
  <w:num w:numId="8" w16cid:durableId="1259606544">
    <w:abstractNumId w:val="1"/>
  </w:num>
  <w:num w:numId="9" w16cid:durableId="46740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3A"/>
    <w:rsid w:val="00034616"/>
    <w:rsid w:val="00047526"/>
    <w:rsid w:val="0006063C"/>
    <w:rsid w:val="0015074B"/>
    <w:rsid w:val="0029639D"/>
    <w:rsid w:val="00326F90"/>
    <w:rsid w:val="003968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AE1E7"/>
  <w14:defaultImageDpi w14:val="300"/>
  <w15:docId w15:val="{1DB00811-9D6F-4384-A58C-1CEC00D8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</cp:lastModifiedBy>
  <cp:revision>2</cp:revision>
  <dcterms:created xsi:type="dcterms:W3CDTF">2013-12-23T23:15:00Z</dcterms:created>
  <dcterms:modified xsi:type="dcterms:W3CDTF">2026-05-24T14:10:00Z</dcterms:modified>
  <cp:category/>
</cp:coreProperties>
</file>