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DFA3"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"Hostel life taught me valuable life skills, from managing finances to cooking. It's where I met my lifelong friends, and I cherish those bonds dearly."</w:t>
      </w:r>
    </w:p>
    <w:p w14:paraId="7FBC3D8A"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"Living in a hostel was an adventure filled with laughter and late-night talks. I learned to be independent and embrace diverse cultures, broadening my horizons."</w:t>
      </w:r>
    </w:p>
    <w:p w14:paraId="7391C25A"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"Hostel days were an unforgettable rollercoaster of emotions, from homesickness to euphoria. I'm grateful for the experiences that shaped me into a better, stronger person."</w:t>
      </w:r>
    </w:p>
    <w:p w14:paraId="39D9F433"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"The hostel became my second family, always there to lend a helping hand. I found comfort and support during tough times, making beautiful memories together."</w:t>
      </w:r>
    </w:p>
    <w:p w14:paraId="797A2BF4"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"Hostel life was a mix of challenges and triumphs. It taught me resilience, adaptability, and the joy of celebrating small victories with friends who became family."</w:t>
      </w:r>
    </w:p>
    <w:p w14:paraId="5EF53144"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"In the hostel, I discovered the joy of sharing meals and dreams with people from diverse backgrounds. We laughed, cried, and created lasting connections."</w:t>
      </w:r>
    </w:p>
    <w:p w14:paraId="7F6FE0D4"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"The hostel experience shaped me into a more open-minded and empathetic person. It exposed me to different perspectives and cultures, making me appreciate the world's diversity."</w:t>
      </w:r>
    </w:p>
    <w:p w14:paraId="02113123"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"Late-night study sessions and spontaneous adventures made hostel life thrilling. The camaraderie we shared made every day feel like a treasure to cherish."</w:t>
      </w:r>
    </w:p>
    <w:p w14:paraId="5C2635EF" w14:textId="511E1C3E" w:rsid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"Hostel life gifted me with friends who became my support system for life. We encouraged each other, faced challenges together, and celebrated each other's successes."</w:t>
      </w:r>
    </w:p>
    <w:p w14:paraId="3084A622" w14:textId="77777777" w:rsidR="008006DB" w:rsidRP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 xml:space="preserve">"Hostel life: bonds made, laughter shared, lessons learned. Late nights, cramped rooms, lifelong friends. Memories </w:t>
      </w:r>
      <w:proofErr w:type="gramStart"/>
      <w:r w:rsidRPr="008006DB">
        <w:rPr>
          <w:rFonts w:ascii="Times New Roman" w:hAnsi="Times New Roman" w:cs="Times New Roman"/>
          <w:sz w:val="28"/>
          <w:szCs w:val="28"/>
        </w:rPr>
        <w:t>cherished,</w:t>
      </w:r>
      <w:proofErr w:type="gramEnd"/>
      <w:r w:rsidRPr="008006DB">
        <w:rPr>
          <w:rFonts w:ascii="Times New Roman" w:hAnsi="Times New Roman" w:cs="Times New Roman"/>
          <w:sz w:val="28"/>
          <w:szCs w:val="28"/>
        </w:rPr>
        <w:t xml:space="preserve"> hearts connected. Forever grateful for the journey." </w:t>
      </w:r>
    </w:p>
    <w:p w14:paraId="22B29AAE" w14:textId="7B56EF0F" w:rsidR="008006DB" w:rsidRDefault="008006DB" w:rsidP="008006DB">
      <w:pPr>
        <w:jc w:val="both"/>
        <w:rPr>
          <w:rFonts w:ascii="Times New Roman" w:hAnsi="Times New Roman" w:cs="Times New Roman"/>
          <w:sz w:val="28"/>
          <w:szCs w:val="28"/>
        </w:rPr>
      </w:pPr>
      <w:r w:rsidRPr="008006DB">
        <w:rPr>
          <w:rFonts w:ascii="Times New Roman" w:hAnsi="Times New Roman" w:cs="Times New Roman"/>
          <w:sz w:val="28"/>
          <w:szCs w:val="28"/>
        </w:rPr>
        <w:t>A transformative journey of independence, diverse friendships, and unforgettable memories that shaped the person I am today. Grateful for every moment.</w:t>
      </w:r>
    </w:p>
    <w:p w14:paraId="21B08658" w14:textId="77777777" w:rsidR="00F55A40" w:rsidRDefault="00F55A40" w:rsidP="008006DB">
      <w:pPr>
        <w:jc w:val="both"/>
        <w:rPr>
          <w:rFonts w:ascii="Times New Roman" w:hAnsi="Times New Roman" w:cs="Times New Roman"/>
          <w:sz w:val="28"/>
          <w:szCs w:val="28"/>
        </w:rPr>
      </w:pPr>
    </w:p>
    <w:p w14:paraId="0ECC70EA" w14:textId="77777777" w:rsidR="00F55A40" w:rsidRDefault="00F55A40" w:rsidP="008006DB">
      <w:pPr>
        <w:jc w:val="both"/>
        <w:rPr>
          <w:rFonts w:ascii="Times New Roman" w:hAnsi="Times New Roman" w:cs="Times New Roman"/>
          <w:sz w:val="28"/>
          <w:szCs w:val="28"/>
        </w:rPr>
      </w:pPr>
    </w:p>
    <w:p w14:paraId="2E7259FB" w14:textId="77777777" w:rsidR="00F55A40" w:rsidRDefault="00F55A40" w:rsidP="008006DB">
      <w:pPr>
        <w:jc w:val="both"/>
        <w:rPr>
          <w:rFonts w:ascii="Times New Roman" w:hAnsi="Times New Roman" w:cs="Times New Roman"/>
          <w:sz w:val="28"/>
          <w:szCs w:val="28"/>
        </w:rPr>
      </w:pPr>
    </w:p>
    <w:p w14:paraId="6DE3217A" w14:textId="77777777" w:rsidR="00F55A40" w:rsidRDefault="00F55A40" w:rsidP="008006DB">
      <w:pPr>
        <w:jc w:val="both"/>
        <w:rPr>
          <w:rFonts w:ascii="Times New Roman" w:hAnsi="Times New Roman" w:cs="Times New Roman"/>
          <w:sz w:val="28"/>
          <w:szCs w:val="28"/>
        </w:rPr>
      </w:pPr>
    </w:p>
    <w:p w14:paraId="65BE3431" w14:textId="77777777" w:rsidR="00F55A40" w:rsidRPr="00F55A40" w:rsidRDefault="00F55A40" w:rsidP="00F55A40">
      <w:pPr>
        <w:jc w:val="both"/>
        <w:rPr>
          <w:rFonts w:ascii="Times New Roman" w:hAnsi="Times New Roman" w:cs="Times New Roman"/>
          <w:sz w:val="24"/>
          <w:szCs w:val="24"/>
        </w:rPr>
      </w:pPr>
      <w:r>
        <w:rPr>
          <w:rFonts w:ascii="Times New Roman" w:hAnsi="Times New Roman" w:cs="Times New Roman"/>
          <w:sz w:val="28"/>
          <w:szCs w:val="28"/>
        </w:rPr>
        <w:lastRenderedPageBreak/>
        <w:t>FAQ</w:t>
      </w:r>
      <w:r>
        <w:rPr>
          <w:rFonts w:ascii="Times New Roman" w:hAnsi="Times New Roman" w:cs="Times New Roman"/>
          <w:sz w:val="28"/>
          <w:szCs w:val="28"/>
        </w:rPr>
        <w:br/>
      </w:r>
      <w:r>
        <w:rPr>
          <w:rFonts w:ascii="Times New Roman" w:hAnsi="Times New Roman" w:cs="Times New Roman"/>
          <w:sz w:val="28"/>
          <w:szCs w:val="28"/>
        </w:rPr>
        <w:br/>
      </w:r>
      <w:r w:rsidRPr="00F55A40">
        <w:rPr>
          <w:rStyle w:val="Strong"/>
          <w:rFonts w:ascii="Times New Roman" w:hAnsi="Times New Roman" w:cs="Times New Roman"/>
          <w:color w:val="374151"/>
          <w:sz w:val="24"/>
          <w:szCs w:val="24"/>
          <w:bdr w:val="single" w:sz="2" w:space="0" w:color="D9D9E3" w:frame="1"/>
        </w:rPr>
        <w:t>Question 1:</w:t>
      </w:r>
      <w:r w:rsidRPr="00F55A40">
        <w:rPr>
          <w:rFonts w:ascii="Times New Roman" w:hAnsi="Times New Roman" w:cs="Times New Roman"/>
          <w:sz w:val="24"/>
          <w:szCs w:val="24"/>
        </w:rPr>
        <w:t xml:space="preserve"> How has hostel life enriched your college experience?</w:t>
      </w:r>
    </w:p>
    <w:p w14:paraId="4CE536C2"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Hostel life has been an incredible journey that added immeasurable value to my college experience. It allowed me to forge lifelong friendships, learn from diverse cultures, and become more independent and responsible.</w:t>
      </w:r>
    </w:p>
    <w:p w14:paraId="10728D17"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2:</w:t>
      </w:r>
      <w:r w:rsidRPr="00F55A40">
        <w:rPr>
          <w:rFonts w:ascii="Times New Roman" w:hAnsi="Times New Roman" w:cs="Times New Roman"/>
          <w:sz w:val="24"/>
          <w:szCs w:val="24"/>
        </w:rPr>
        <w:t xml:space="preserve"> What aspects of hostel life stood out the most for you?</w:t>
      </w:r>
    </w:p>
    <w:p w14:paraId="159B7251"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The sense of community in the hostel was unlike anything I had experienced before. Interacting with fellow students from different backgrounds created a warm and supportive environment, making hostel life truly special.</w:t>
      </w:r>
    </w:p>
    <w:p w14:paraId="077D416E"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3:</w:t>
      </w:r>
      <w:r w:rsidRPr="00F55A40">
        <w:rPr>
          <w:rFonts w:ascii="Times New Roman" w:hAnsi="Times New Roman" w:cs="Times New Roman"/>
          <w:sz w:val="24"/>
          <w:szCs w:val="24"/>
        </w:rPr>
        <w:t xml:space="preserve"> How did living in the hostel contribute to your personal growth?</w:t>
      </w:r>
    </w:p>
    <w:p w14:paraId="6B43CEAF"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Living in the hostel taught me vital life skills, from managing my time efficiently to handling various challenges with confidence. It was a transformative experience that made me a more resilient and self-reliant individual.</w:t>
      </w:r>
    </w:p>
    <w:p w14:paraId="235CF27B"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4:</w:t>
      </w:r>
      <w:r w:rsidRPr="00F55A40">
        <w:rPr>
          <w:rFonts w:ascii="Times New Roman" w:hAnsi="Times New Roman" w:cs="Times New Roman"/>
          <w:sz w:val="24"/>
          <w:szCs w:val="24"/>
        </w:rPr>
        <w:t xml:space="preserve"> Share a memorable experience you had with your hostel mates.</w:t>
      </w:r>
    </w:p>
    <w:p w14:paraId="3FCF2988"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One of my most cherished memories was when we organized a talent show within the hostel. The talent and creativity displayed by my friends were awe-inspiring, and it brought us all closer, creating memories I'll treasure forever.</w:t>
      </w:r>
    </w:p>
    <w:p w14:paraId="09791FE0"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5:</w:t>
      </w:r>
      <w:r w:rsidRPr="00F55A40">
        <w:rPr>
          <w:rFonts w:ascii="Times New Roman" w:hAnsi="Times New Roman" w:cs="Times New Roman"/>
          <w:sz w:val="24"/>
          <w:szCs w:val="24"/>
        </w:rPr>
        <w:t xml:space="preserve"> How did the hostel staff and facilities enhance your stay?</w:t>
      </w:r>
    </w:p>
    <w:p w14:paraId="06C88336"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The hostel staff was like a caring extended family, always ready to lend a helping hand. The facilities were well-maintained, providing a comfortable and conducive environment for studying and unwinding after a long day.</w:t>
      </w:r>
    </w:p>
    <w:p w14:paraId="555E4FE2"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6:</w:t>
      </w:r>
      <w:r w:rsidRPr="00F55A40">
        <w:rPr>
          <w:rFonts w:ascii="Times New Roman" w:hAnsi="Times New Roman" w:cs="Times New Roman"/>
          <w:sz w:val="24"/>
          <w:szCs w:val="24"/>
        </w:rPr>
        <w:t xml:space="preserve"> What role did the hostel community play in supporting you during challenging times?</w:t>
      </w:r>
    </w:p>
    <w:p w14:paraId="1E2B83D2"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The hostel community was my pillar of support during tough times. Whether it was academic stress or personal issues, my hostel mates and wardens offered a listening ear, encouragement, and practical advice.</w:t>
      </w:r>
    </w:p>
    <w:p w14:paraId="066CC64A"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7:</w:t>
      </w:r>
      <w:r w:rsidRPr="00F55A40">
        <w:rPr>
          <w:rFonts w:ascii="Times New Roman" w:hAnsi="Times New Roman" w:cs="Times New Roman"/>
          <w:sz w:val="24"/>
          <w:szCs w:val="24"/>
        </w:rPr>
        <w:t xml:space="preserve"> How did hostel life positively impact your academic performance?</w:t>
      </w:r>
    </w:p>
    <w:p w14:paraId="15FFC4CD"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Hostel life instilled discipline in my daily routine, leading to improved focus on my studies. Collaborating with peers for group study sessions also boosted my academic performance significantly.</w:t>
      </w:r>
    </w:p>
    <w:p w14:paraId="102D9DA1"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8:</w:t>
      </w:r>
      <w:r w:rsidRPr="00F55A40">
        <w:rPr>
          <w:rFonts w:ascii="Times New Roman" w:hAnsi="Times New Roman" w:cs="Times New Roman"/>
          <w:sz w:val="24"/>
          <w:szCs w:val="24"/>
        </w:rPr>
        <w:t xml:space="preserve"> Describe the fun and social activities you participated in within the hostel.</w:t>
      </w:r>
    </w:p>
    <w:p w14:paraId="4104E2F5"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The hostel was a hub of fun and social interactions. From weekend movie nights to spontaneous group outings and celebrating festivals together, every moment was filled with joy and laughter.</w:t>
      </w:r>
    </w:p>
    <w:p w14:paraId="7383B70E"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9:</w:t>
      </w:r>
      <w:r w:rsidRPr="00F55A40">
        <w:rPr>
          <w:rFonts w:ascii="Times New Roman" w:hAnsi="Times New Roman" w:cs="Times New Roman"/>
          <w:sz w:val="24"/>
          <w:szCs w:val="24"/>
        </w:rPr>
        <w:t xml:space="preserve"> How did living in the hostel prepare you for life beyond college?</w:t>
      </w:r>
    </w:p>
    <w:p w14:paraId="1F127D10"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lastRenderedPageBreak/>
        <w:t>Testimonial:</w:t>
      </w:r>
      <w:r w:rsidRPr="00F55A40">
        <w:rPr>
          <w:rFonts w:ascii="Times New Roman" w:hAnsi="Times New Roman" w:cs="Times New Roman"/>
          <w:sz w:val="24"/>
          <w:szCs w:val="24"/>
        </w:rPr>
        <w:t xml:space="preserve"> Hostel life prepared me for the real world by teaching essential life skills like time management, conflict resolution, and adaptability. These invaluable lessons continue to serve me well beyond college.</w:t>
      </w:r>
    </w:p>
    <w:p w14:paraId="235494B9"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Question 10:</w:t>
      </w:r>
      <w:r w:rsidRPr="00F55A40">
        <w:rPr>
          <w:rFonts w:ascii="Times New Roman" w:hAnsi="Times New Roman" w:cs="Times New Roman"/>
          <w:sz w:val="24"/>
          <w:szCs w:val="24"/>
        </w:rPr>
        <w:t xml:space="preserve"> Would you recommend hostel life to incoming college students, and if yes, why?</w:t>
      </w:r>
    </w:p>
    <w:p w14:paraId="7EDA42BD" w14:textId="77777777" w:rsidR="00F55A40" w:rsidRPr="00F55A40" w:rsidRDefault="00F55A40" w:rsidP="00F55A40">
      <w:pPr>
        <w:jc w:val="both"/>
        <w:rPr>
          <w:rFonts w:ascii="Times New Roman" w:hAnsi="Times New Roman" w:cs="Times New Roman"/>
          <w:sz w:val="24"/>
          <w:szCs w:val="24"/>
        </w:rPr>
      </w:pPr>
      <w:r w:rsidRPr="00F55A40">
        <w:rPr>
          <w:rStyle w:val="Strong"/>
          <w:rFonts w:ascii="Times New Roman" w:hAnsi="Times New Roman" w:cs="Times New Roman"/>
          <w:color w:val="374151"/>
          <w:sz w:val="24"/>
          <w:szCs w:val="24"/>
          <w:bdr w:val="single" w:sz="2" w:space="0" w:color="D9D9E3" w:frame="1"/>
        </w:rPr>
        <w:t>Testimonial:</w:t>
      </w:r>
      <w:r w:rsidRPr="00F55A40">
        <w:rPr>
          <w:rFonts w:ascii="Times New Roman" w:hAnsi="Times New Roman" w:cs="Times New Roman"/>
          <w:sz w:val="24"/>
          <w:szCs w:val="24"/>
        </w:rPr>
        <w:t xml:space="preserve"> Without a doubt, I wholeheartedly recommend hostel life to incoming college students. It is a transformative experience that goes beyond academics. It shapes you into a better version of yourself, creates lasting friendships, and fills your heart with unforgettable memories that will stay with you forever. Embrace this journey, and you'll cherish it for a lifetime.</w:t>
      </w:r>
    </w:p>
    <w:p w14:paraId="2D8A1254" w14:textId="163F3C15" w:rsidR="00F55A40" w:rsidRPr="008006DB" w:rsidRDefault="00F55A40" w:rsidP="008006DB">
      <w:pPr>
        <w:jc w:val="both"/>
        <w:rPr>
          <w:rFonts w:ascii="Times New Roman" w:hAnsi="Times New Roman" w:cs="Times New Roman"/>
          <w:sz w:val="28"/>
          <w:szCs w:val="28"/>
        </w:rPr>
      </w:pPr>
    </w:p>
    <w:p w14:paraId="78F0DAAA" w14:textId="77777777" w:rsidR="004D292C" w:rsidRDefault="004D292C"/>
    <w:sectPr w:rsidR="004D2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4B42"/>
    <w:multiLevelType w:val="multilevel"/>
    <w:tmpl w:val="B4EE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34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DB"/>
    <w:rsid w:val="00153ABC"/>
    <w:rsid w:val="004D292C"/>
    <w:rsid w:val="008006DB"/>
    <w:rsid w:val="00F55A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B847"/>
  <w15:chartTrackingRefBased/>
  <w15:docId w15:val="{4A0BF620-CD4C-4E65-8906-8C1B3312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6D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55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383621">
      <w:bodyDiv w:val="1"/>
      <w:marLeft w:val="0"/>
      <w:marRight w:val="0"/>
      <w:marTop w:val="0"/>
      <w:marBottom w:val="0"/>
      <w:divBdr>
        <w:top w:val="none" w:sz="0" w:space="0" w:color="auto"/>
        <w:left w:val="none" w:sz="0" w:space="0" w:color="auto"/>
        <w:bottom w:val="none" w:sz="0" w:space="0" w:color="auto"/>
        <w:right w:val="none" w:sz="0" w:space="0" w:color="auto"/>
      </w:divBdr>
    </w:div>
    <w:div w:id="18007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Tiwari</dc:creator>
  <cp:keywords/>
  <dc:description/>
  <cp:lastModifiedBy>Naman Tiwari</cp:lastModifiedBy>
  <cp:revision>2</cp:revision>
  <dcterms:created xsi:type="dcterms:W3CDTF">2023-07-29T05:25:00Z</dcterms:created>
  <dcterms:modified xsi:type="dcterms:W3CDTF">2023-07-29T05:25:00Z</dcterms:modified>
</cp:coreProperties>
</file>