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9"/>
        <w:gridCol w:w="6515"/>
      </w:tblGrid>
      <w:tr w:rsidR="009665ED" w:rsidRPr="006E14D7" w14:paraId="230999D3" w14:textId="77777777" w:rsidTr="00487FB6">
        <w:tc>
          <w:tcPr>
            <w:tcW w:w="1701" w:type="dxa"/>
          </w:tcPr>
          <w:p w14:paraId="4FAB3ACA" w14:textId="77777777" w:rsidR="009665ED" w:rsidRDefault="009665ED" w:rsidP="00487FB6">
            <w:r>
              <w:rPr>
                <w:noProof/>
                <w:lang w:val="en-GB" w:eastAsia="en-GB"/>
              </w:rPr>
              <w:drawing>
                <wp:inline distT="0" distB="0" distL="0" distR="0" wp14:anchorId="6E059C11" wp14:editId="6841280B">
                  <wp:extent cx="1126137" cy="931333"/>
                  <wp:effectExtent l="0" t="0" r="0" b="8890"/>
                  <wp:docPr id="2" name="Picture 2" descr="../../Assuntos%20Gerais/logotipos/est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Assuntos%20Gerais/logotipos/est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257" b="20267"/>
                          <a:stretch/>
                        </pic:blipFill>
                        <pic:spPr bwMode="auto">
                          <a:xfrm>
                            <a:off x="0" y="0"/>
                            <a:ext cx="1127876" cy="932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9" w:type="dxa"/>
          </w:tcPr>
          <w:p w14:paraId="76FB2588" w14:textId="77777777" w:rsidR="009665ED" w:rsidRPr="00207693" w:rsidRDefault="009665ED" w:rsidP="00487FB6">
            <w:pPr>
              <w:jc w:val="center"/>
              <w:rPr>
                <w:sz w:val="36"/>
                <w:szCs w:val="36"/>
                <w:lang w:val="pt-BR"/>
              </w:rPr>
            </w:pPr>
            <w:r w:rsidRPr="00207693">
              <w:rPr>
                <w:sz w:val="36"/>
                <w:szCs w:val="36"/>
                <w:lang w:val="pt-BR"/>
              </w:rPr>
              <w:t>Escola Superior de Tecnologia e Gestão</w:t>
            </w:r>
          </w:p>
          <w:p w14:paraId="1BDBBD8E" w14:textId="77777777" w:rsidR="009665ED" w:rsidRPr="00207693" w:rsidRDefault="009665ED" w:rsidP="00487FB6">
            <w:pPr>
              <w:jc w:val="center"/>
              <w:rPr>
                <w:i/>
                <w:sz w:val="36"/>
                <w:szCs w:val="36"/>
                <w:lang w:val="pt-BR"/>
              </w:rPr>
            </w:pPr>
            <w:r w:rsidRPr="00207693">
              <w:rPr>
                <w:i/>
                <w:sz w:val="36"/>
                <w:szCs w:val="36"/>
                <w:lang w:val="pt-BR"/>
              </w:rPr>
              <w:t>Instituto Politécnico de Viana do Castelo</w:t>
            </w:r>
          </w:p>
          <w:p w14:paraId="5803C0D5" w14:textId="77777777" w:rsidR="009665ED" w:rsidRPr="00CF530C" w:rsidRDefault="009665ED" w:rsidP="00487FB6">
            <w:pPr>
              <w:rPr>
                <w:lang w:val="pt-BR"/>
              </w:rPr>
            </w:pPr>
          </w:p>
        </w:tc>
      </w:tr>
      <w:tr w:rsidR="009665ED" w:rsidRPr="006E14D7" w14:paraId="6D92BD74" w14:textId="77777777" w:rsidTr="00487FB6">
        <w:tc>
          <w:tcPr>
            <w:tcW w:w="1701" w:type="dxa"/>
          </w:tcPr>
          <w:p w14:paraId="425F0373" w14:textId="77777777" w:rsidR="009665ED" w:rsidRPr="00CF530C" w:rsidRDefault="009665ED" w:rsidP="00487FB6">
            <w:pPr>
              <w:rPr>
                <w:noProof/>
                <w:lang w:val="pt-BR"/>
              </w:rPr>
            </w:pPr>
          </w:p>
        </w:tc>
        <w:tc>
          <w:tcPr>
            <w:tcW w:w="7309" w:type="dxa"/>
          </w:tcPr>
          <w:p w14:paraId="52143DC6" w14:textId="77777777" w:rsidR="009665ED" w:rsidRPr="00CF530C" w:rsidRDefault="009665ED" w:rsidP="00487FB6">
            <w:pPr>
              <w:rPr>
                <w:b/>
                <w:sz w:val="24"/>
                <w:szCs w:val="20"/>
                <w:lang w:val="pt-BR"/>
              </w:rPr>
            </w:pPr>
          </w:p>
        </w:tc>
      </w:tr>
    </w:tbl>
    <w:p w14:paraId="317AF3E4" w14:textId="77777777" w:rsidR="009665ED" w:rsidRPr="00CF530C" w:rsidRDefault="009665ED" w:rsidP="009665ED">
      <w:pPr>
        <w:rPr>
          <w:i/>
          <w:lang w:val="pt-BR"/>
        </w:rPr>
      </w:pPr>
    </w:p>
    <w:p w14:paraId="54EB4945" w14:textId="77777777" w:rsidR="009665ED" w:rsidRPr="00CF530C" w:rsidRDefault="009665ED" w:rsidP="009665ED">
      <w:pPr>
        <w:jc w:val="both"/>
        <w:rPr>
          <w:sz w:val="44"/>
          <w:szCs w:val="20"/>
          <w:lang w:val="pt-BR"/>
        </w:rPr>
      </w:pPr>
    </w:p>
    <w:p w14:paraId="6166B4EE" w14:textId="77777777" w:rsidR="009665ED" w:rsidRPr="00CF530C" w:rsidRDefault="009665ED" w:rsidP="009665ED">
      <w:pPr>
        <w:jc w:val="center"/>
        <w:rPr>
          <w:sz w:val="72"/>
          <w:szCs w:val="20"/>
          <w:lang w:val="pt-BR"/>
        </w:rPr>
      </w:pPr>
      <w:r>
        <w:rPr>
          <w:sz w:val="72"/>
          <w:szCs w:val="20"/>
          <w:lang w:val="pt-BR"/>
        </w:rPr>
        <w:t>Programação 1</w:t>
      </w:r>
    </w:p>
    <w:p w14:paraId="3C37F8A3" w14:textId="77777777" w:rsidR="009665ED" w:rsidRPr="00CF530C" w:rsidRDefault="009665ED" w:rsidP="009665ED">
      <w:pPr>
        <w:rPr>
          <w:sz w:val="28"/>
          <w:szCs w:val="20"/>
          <w:lang w:val="pt-BR"/>
        </w:rPr>
      </w:pPr>
    </w:p>
    <w:p w14:paraId="4A4A4773" w14:textId="77777777" w:rsidR="009665ED" w:rsidRPr="00CF530C" w:rsidRDefault="009665ED" w:rsidP="009665ED">
      <w:pPr>
        <w:rPr>
          <w:sz w:val="20"/>
          <w:szCs w:val="20"/>
          <w:lang w:val="pt-BR"/>
        </w:rPr>
      </w:pPr>
    </w:p>
    <w:p w14:paraId="1EA3F67F" w14:textId="423ED891" w:rsidR="009665ED" w:rsidRPr="006F1282" w:rsidRDefault="009665ED" w:rsidP="009665ED">
      <w:pPr>
        <w:jc w:val="center"/>
        <w:rPr>
          <w:sz w:val="10"/>
          <w:szCs w:val="10"/>
          <w:lang w:val="pt-PT"/>
        </w:rPr>
      </w:pPr>
      <w:r w:rsidRPr="006F1282">
        <w:rPr>
          <w:b/>
          <w:bCs/>
          <w:sz w:val="28"/>
          <w:szCs w:val="28"/>
          <w:lang w:val="pt-PT"/>
        </w:rPr>
        <w:t xml:space="preserve"> Gestão de </w:t>
      </w:r>
      <w:r w:rsidR="00AD475F">
        <w:rPr>
          <w:b/>
          <w:bCs/>
          <w:sz w:val="28"/>
          <w:szCs w:val="28"/>
          <w:lang w:val="pt-PT"/>
        </w:rPr>
        <w:t>A</w:t>
      </w:r>
      <w:r w:rsidRPr="006F1282">
        <w:rPr>
          <w:b/>
          <w:bCs/>
          <w:sz w:val="28"/>
          <w:szCs w:val="28"/>
          <w:lang w:val="pt-PT"/>
        </w:rPr>
        <w:t xml:space="preserve">lugueres de </w:t>
      </w:r>
      <w:r w:rsidR="00AD475F">
        <w:rPr>
          <w:b/>
          <w:bCs/>
          <w:sz w:val="28"/>
          <w:szCs w:val="28"/>
          <w:lang w:val="pt-PT"/>
        </w:rPr>
        <w:t>R</w:t>
      </w:r>
      <w:r w:rsidRPr="006F1282">
        <w:rPr>
          <w:b/>
          <w:bCs/>
          <w:sz w:val="28"/>
          <w:szCs w:val="28"/>
          <w:lang w:val="pt-PT"/>
        </w:rPr>
        <w:t xml:space="preserve">ecintos </w:t>
      </w:r>
      <w:r w:rsidR="00AD475F">
        <w:rPr>
          <w:b/>
          <w:bCs/>
          <w:sz w:val="28"/>
          <w:szCs w:val="28"/>
          <w:lang w:val="pt-PT"/>
        </w:rPr>
        <w:t>D</w:t>
      </w:r>
      <w:r w:rsidRPr="006F1282">
        <w:rPr>
          <w:b/>
          <w:bCs/>
          <w:sz w:val="28"/>
          <w:szCs w:val="28"/>
          <w:lang w:val="pt-PT"/>
        </w:rPr>
        <w:t>esportivos</w:t>
      </w:r>
      <w:r>
        <w:rPr>
          <w:sz w:val="10"/>
          <w:szCs w:val="10"/>
          <w:lang w:val="pt-PT"/>
        </w:rPr>
        <w:t xml:space="preserve"> </w:t>
      </w:r>
    </w:p>
    <w:p w14:paraId="1334394F" w14:textId="77777777" w:rsidR="009665ED" w:rsidRDefault="009665ED" w:rsidP="009665ED">
      <w:pPr>
        <w:jc w:val="both"/>
        <w:rPr>
          <w:rFonts w:cs="Helvetica"/>
          <w:bCs/>
          <w:sz w:val="40"/>
          <w:szCs w:val="20"/>
          <w:lang w:val="pt-BR"/>
        </w:rPr>
      </w:pPr>
    </w:p>
    <w:p w14:paraId="55875700" w14:textId="77777777" w:rsidR="009665ED" w:rsidRDefault="009665ED" w:rsidP="009665ED">
      <w:pPr>
        <w:jc w:val="both"/>
        <w:rPr>
          <w:rFonts w:cs="Helvetica"/>
          <w:bCs/>
          <w:sz w:val="40"/>
          <w:szCs w:val="20"/>
          <w:lang w:val="pt-BR"/>
        </w:rPr>
      </w:pPr>
    </w:p>
    <w:p w14:paraId="442189E5" w14:textId="77777777" w:rsidR="009665ED" w:rsidRDefault="009665ED" w:rsidP="009665ED">
      <w:pPr>
        <w:jc w:val="both"/>
        <w:rPr>
          <w:rFonts w:cs="Helvetica"/>
          <w:bCs/>
          <w:sz w:val="40"/>
          <w:szCs w:val="20"/>
          <w:lang w:val="pt-BR"/>
        </w:rPr>
      </w:pPr>
    </w:p>
    <w:p w14:paraId="55B3E970" w14:textId="77777777" w:rsidR="009665ED" w:rsidRDefault="009665ED" w:rsidP="009665ED">
      <w:pPr>
        <w:jc w:val="both"/>
        <w:rPr>
          <w:rFonts w:cs="Helvetica"/>
          <w:bCs/>
          <w:sz w:val="40"/>
          <w:szCs w:val="20"/>
          <w:lang w:val="pt-BR"/>
        </w:rPr>
      </w:pPr>
    </w:p>
    <w:p w14:paraId="720F3FF5" w14:textId="77777777" w:rsidR="009665ED" w:rsidRDefault="009665ED" w:rsidP="009665ED">
      <w:pPr>
        <w:jc w:val="both"/>
        <w:rPr>
          <w:rFonts w:cs="Helvetica"/>
          <w:bCs/>
          <w:sz w:val="40"/>
          <w:szCs w:val="20"/>
          <w:lang w:val="pt-BR"/>
        </w:rPr>
      </w:pPr>
    </w:p>
    <w:p w14:paraId="4E1584C7" w14:textId="77777777" w:rsidR="009665ED" w:rsidRDefault="009665ED" w:rsidP="009665ED">
      <w:pPr>
        <w:jc w:val="right"/>
        <w:rPr>
          <w:b/>
          <w:sz w:val="24"/>
          <w:szCs w:val="20"/>
          <w:lang w:val="pt-BR"/>
        </w:rPr>
      </w:pPr>
    </w:p>
    <w:p w14:paraId="2A9399FD" w14:textId="77777777" w:rsidR="009665ED" w:rsidRPr="00CF530C" w:rsidRDefault="009665ED" w:rsidP="009665ED">
      <w:pPr>
        <w:jc w:val="right"/>
        <w:rPr>
          <w:b/>
          <w:sz w:val="24"/>
          <w:szCs w:val="20"/>
          <w:lang w:val="pt-BR"/>
        </w:rPr>
      </w:pPr>
      <w:r>
        <w:rPr>
          <w:b/>
          <w:sz w:val="24"/>
          <w:szCs w:val="20"/>
          <w:lang w:val="pt-BR"/>
        </w:rPr>
        <w:t>Engenharia Informática</w:t>
      </w:r>
    </w:p>
    <w:p w14:paraId="7B8754A0" w14:textId="77777777" w:rsidR="009665ED" w:rsidRPr="00CF530C" w:rsidRDefault="009665ED" w:rsidP="009665ED">
      <w:pPr>
        <w:jc w:val="right"/>
        <w:rPr>
          <w:rFonts w:cs="Helvetica"/>
          <w:bCs/>
          <w:sz w:val="21"/>
          <w:szCs w:val="20"/>
          <w:lang w:val="pt-BR"/>
        </w:rPr>
      </w:pPr>
      <w:r>
        <w:rPr>
          <w:rFonts w:cs="Helvetica"/>
          <w:bCs/>
          <w:sz w:val="21"/>
          <w:szCs w:val="20"/>
          <w:lang w:val="pt-BR"/>
        </w:rPr>
        <w:t xml:space="preserve">João Pedro Alves Vaz Vieira,21651 </w:t>
      </w:r>
    </w:p>
    <w:p w14:paraId="11C6768A" w14:textId="2C0A3803" w:rsidR="009665ED" w:rsidRPr="006F1282" w:rsidRDefault="009665ED" w:rsidP="009665ED">
      <w:pPr>
        <w:jc w:val="right"/>
        <w:rPr>
          <w:rFonts w:cs="Helvetica"/>
          <w:bCs/>
          <w:sz w:val="21"/>
          <w:szCs w:val="20"/>
          <w:lang w:val="pt-PT"/>
        </w:rPr>
      </w:pPr>
      <w:r w:rsidRPr="006F1282">
        <w:rPr>
          <w:rFonts w:cs="Helvetica"/>
          <w:bCs/>
          <w:sz w:val="21"/>
          <w:szCs w:val="20"/>
          <w:lang w:val="pt-PT"/>
        </w:rPr>
        <w:t>2018</w:t>
      </w:r>
      <w:r w:rsidR="00AD475F">
        <w:rPr>
          <w:rFonts w:cs="Helvetica"/>
          <w:bCs/>
          <w:sz w:val="21"/>
          <w:szCs w:val="20"/>
          <w:lang w:val="pt-PT"/>
        </w:rPr>
        <w:t>/</w:t>
      </w:r>
      <w:r w:rsidRPr="006F1282">
        <w:rPr>
          <w:rFonts w:cs="Helvetica"/>
          <w:bCs/>
          <w:sz w:val="21"/>
          <w:szCs w:val="20"/>
          <w:lang w:val="pt-PT"/>
        </w:rPr>
        <w:t>2019</w:t>
      </w:r>
    </w:p>
    <w:p w14:paraId="05BE3BB7" w14:textId="77777777" w:rsidR="009665ED" w:rsidRPr="006F1282" w:rsidRDefault="009665ED" w:rsidP="009665ED">
      <w:pPr>
        <w:jc w:val="right"/>
        <w:rPr>
          <w:rFonts w:cs="Helvetica"/>
          <w:bCs/>
          <w:sz w:val="21"/>
          <w:szCs w:val="20"/>
          <w:lang w:val="pt-PT"/>
        </w:rPr>
      </w:pPr>
    </w:p>
    <w:p w14:paraId="2C2BAFA0" w14:textId="26AA0F2E" w:rsidR="00983681" w:rsidRDefault="00983681" w:rsidP="00983681">
      <w:pPr>
        <w:jc w:val="center"/>
        <w:rPr>
          <w:sz w:val="10"/>
          <w:szCs w:val="10"/>
        </w:rPr>
      </w:pPr>
    </w:p>
    <w:p w14:paraId="5512135C" w14:textId="77777777" w:rsidR="008D0D43" w:rsidRDefault="008D0D43" w:rsidP="008D0D43">
      <w:pPr>
        <w:pStyle w:val="Ttul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30427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D9C05" w14:textId="6B862EF8" w:rsidR="008D0D43" w:rsidRPr="008D0D43" w:rsidRDefault="008D0D43" w:rsidP="008D0D43">
          <w:pPr>
            <w:pStyle w:val="Cabealhodondice"/>
            <w:spacing w:line="360" w:lineRule="auto"/>
            <w:rPr>
              <w:rFonts w:ascii="Arial" w:hAnsi="Arial" w:cs="Arial"/>
              <w:color w:val="000000" w:themeColor="text1"/>
              <w:sz w:val="40"/>
            </w:rPr>
          </w:pPr>
          <w:r w:rsidRPr="008D0D43">
            <w:rPr>
              <w:rFonts w:ascii="Arial" w:hAnsi="Arial" w:cs="Arial"/>
              <w:color w:val="000000" w:themeColor="text1"/>
              <w:sz w:val="40"/>
            </w:rPr>
            <w:t>Índice</w:t>
          </w:r>
        </w:p>
        <w:p w14:paraId="157E0421" w14:textId="69E49E3B" w:rsidR="00BC5C5E" w:rsidRDefault="008D0D4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2133" w:history="1">
            <w:r w:rsidR="00BC5C5E" w:rsidRPr="00FD0DD2">
              <w:rPr>
                <w:rStyle w:val="Hiperligao"/>
                <w:rFonts w:ascii="Arial" w:hAnsi="Arial" w:cs="Arial"/>
                <w:noProof/>
                <w:lang w:val="pt-PT"/>
              </w:rPr>
              <w:t>Enquadramento do Trabalho</w:t>
            </w:r>
            <w:r w:rsidR="00BC5C5E">
              <w:rPr>
                <w:noProof/>
                <w:webHidden/>
              </w:rPr>
              <w:tab/>
            </w:r>
            <w:r w:rsidR="00BC5C5E">
              <w:rPr>
                <w:noProof/>
                <w:webHidden/>
              </w:rPr>
              <w:fldChar w:fldCharType="begin"/>
            </w:r>
            <w:r w:rsidR="00BC5C5E">
              <w:rPr>
                <w:noProof/>
                <w:webHidden/>
              </w:rPr>
              <w:instrText xml:space="preserve"> PAGEREF _Toc10402133 \h </w:instrText>
            </w:r>
            <w:r w:rsidR="00BC5C5E">
              <w:rPr>
                <w:noProof/>
                <w:webHidden/>
              </w:rPr>
            </w:r>
            <w:r w:rsidR="00BC5C5E">
              <w:rPr>
                <w:noProof/>
                <w:webHidden/>
              </w:rPr>
              <w:fldChar w:fldCharType="separate"/>
            </w:r>
            <w:r w:rsidR="00BC5C5E">
              <w:rPr>
                <w:noProof/>
                <w:webHidden/>
              </w:rPr>
              <w:t>3</w:t>
            </w:r>
            <w:r w:rsidR="00BC5C5E">
              <w:rPr>
                <w:noProof/>
                <w:webHidden/>
              </w:rPr>
              <w:fldChar w:fldCharType="end"/>
            </w:r>
          </w:hyperlink>
        </w:p>
        <w:p w14:paraId="1E7132DE" w14:textId="1CF0BD12" w:rsidR="00BC5C5E" w:rsidRDefault="00BC5C5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0402134" w:history="1">
            <w:r w:rsidRPr="00FD0DD2">
              <w:rPr>
                <w:rStyle w:val="Hiperligao"/>
                <w:rFonts w:ascii="Arial" w:hAnsi="Arial" w:cs="Arial"/>
                <w:noProof/>
              </w:rPr>
              <w:t>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300F" w14:textId="15C05298" w:rsidR="00BC5C5E" w:rsidRDefault="00BC5C5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0402135" w:history="1">
            <w:r w:rsidRPr="00FD0DD2">
              <w:rPr>
                <w:rStyle w:val="Hiperligao"/>
                <w:rFonts w:ascii="Arial" w:hAnsi="Arial" w:cs="Arial"/>
                <w:noProof/>
                <w:lang w:val="pt-PT"/>
              </w:rPr>
              <w:t>Funções Mais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9F3F" w14:textId="3E5D71BB" w:rsidR="00BC5C5E" w:rsidRDefault="00BC5C5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0402136" w:history="1">
            <w:r w:rsidRPr="00FD0DD2">
              <w:rPr>
                <w:rStyle w:val="Hiperligao"/>
                <w:rFonts w:ascii="Arial" w:hAnsi="Arial" w:cs="Arial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E7AA" w14:textId="737E429A" w:rsidR="00BC5C5E" w:rsidRDefault="00BC5C5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0402137" w:history="1">
            <w:r w:rsidRPr="00FD0DD2">
              <w:rPr>
                <w:rStyle w:val="Hiperligao"/>
                <w:rFonts w:ascii="Arial" w:hAnsi="Arial" w:cs="Arial"/>
                <w:noProof/>
              </w:rPr>
              <w:t>Recintos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2BF0" w14:textId="18F6C015" w:rsidR="00BC5C5E" w:rsidRDefault="00BC5C5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0402138" w:history="1">
            <w:r w:rsidRPr="00FD0DD2">
              <w:rPr>
                <w:rStyle w:val="Hiperligao"/>
                <w:rFonts w:ascii="Arial" w:hAnsi="Arial" w:cs="Arial"/>
                <w:noProof/>
                <w:lang w:val="pt-PT"/>
              </w:rPr>
              <w:t>Alugueres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8576" w14:textId="29B2F722" w:rsidR="00BC5C5E" w:rsidRDefault="00BC5C5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0402139" w:history="1">
            <w:r w:rsidRPr="00FD0DD2">
              <w:rPr>
                <w:rStyle w:val="Hiperligao"/>
                <w:rFonts w:ascii="Arial" w:hAnsi="Arial" w:cs="Arial"/>
                <w:noProof/>
                <w:lang w:val="pt-PT"/>
              </w:rPr>
              <w:t>Dados Introduzidos: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A93B" w14:textId="5ACABA3C" w:rsidR="00BC5C5E" w:rsidRDefault="00BC5C5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0402140" w:history="1">
            <w:r w:rsidRPr="00FD0DD2">
              <w:rPr>
                <w:rStyle w:val="Hiperligao"/>
                <w:rFonts w:ascii="Arial" w:hAnsi="Arial" w:cs="Arial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FA19" w14:textId="190E06DE" w:rsidR="00BC5C5E" w:rsidRDefault="00BC5C5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0402141" w:history="1">
            <w:r w:rsidRPr="00FD0DD2">
              <w:rPr>
                <w:rStyle w:val="Hiperligao"/>
                <w:rFonts w:ascii="Arial" w:hAnsi="Arial" w:cs="Arial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8B63" w14:textId="35FFDE24" w:rsidR="00BC5C5E" w:rsidRDefault="00BC5C5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0402142" w:history="1">
            <w:r w:rsidRPr="00FD0DD2">
              <w:rPr>
                <w:rStyle w:val="Hiperligao"/>
                <w:rFonts w:asciiTheme="minorBidi" w:hAnsiTheme="minorBidi"/>
                <w:b/>
                <w:bCs/>
                <w:noProof/>
                <w:lang w:val="pt-PT"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3F5D" w14:textId="3E5D1F13" w:rsidR="008D0D43" w:rsidRPr="008D0D43" w:rsidRDefault="008D0D43" w:rsidP="008D0D4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B6E04A6" w14:textId="05ECE253" w:rsidR="009665ED" w:rsidRPr="00E66AF6" w:rsidRDefault="008D0D43" w:rsidP="008D0D43">
      <w:pPr>
        <w:pStyle w:val="Ttulo1"/>
        <w:spacing w:before="0" w:line="360" w:lineRule="auto"/>
        <w:ind w:firstLine="397"/>
        <w:jc w:val="center"/>
        <w:rPr>
          <w:rFonts w:ascii="Arial" w:hAnsi="Arial" w:cs="Arial"/>
          <w:color w:val="000000" w:themeColor="text1"/>
          <w:sz w:val="40"/>
          <w:szCs w:val="20"/>
          <w:lang w:val="pt-PT"/>
        </w:rPr>
      </w:pPr>
      <w:r w:rsidRPr="00E66AF6">
        <w:rPr>
          <w:lang w:val="pt-PT"/>
        </w:rPr>
        <w:br w:type="page"/>
      </w:r>
      <w:bookmarkStart w:id="0" w:name="_Toc10402133"/>
      <w:r w:rsidRPr="00E66AF6">
        <w:rPr>
          <w:rFonts w:ascii="Arial" w:hAnsi="Arial" w:cs="Arial"/>
          <w:color w:val="000000" w:themeColor="text1"/>
          <w:sz w:val="40"/>
          <w:szCs w:val="20"/>
          <w:lang w:val="pt-PT"/>
        </w:rPr>
        <w:lastRenderedPageBreak/>
        <w:t>E</w:t>
      </w:r>
      <w:r w:rsidR="009665ED" w:rsidRPr="00E66AF6">
        <w:rPr>
          <w:rFonts w:ascii="Arial" w:hAnsi="Arial" w:cs="Arial"/>
          <w:color w:val="000000" w:themeColor="text1"/>
          <w:sz w:val="40"/>
          <w:szCs w:val="20"/>
          <w:lang w:val="pt-PT"/>
        </w:rPr>
        <w:t xml:space="preserve">nquadramento do </w:t>
      </w:r>
      <w:r w:rsidRPr="00E66AF6">
        <w:rPr>
          <w:rFonts w:ascii="Arial" w:hAnsi="Arial" w:cs="Arial"/>
          <w:color w:val="000000" w:themeColor="text1"/>
          <w:sz w:val="40"/>
          <w:szCs w:val="20"/>
          <w:lang w:val="pt-PT"/>
        </w:rPr>
        <w:t>T</w:t>
      </w:r>
      <w:r w:rsidR="009665ED" w:rsidRPr="00E66AF6">
        <w:rPr>
          <w:rFonts w:ascii="Arial" w:hAnsi="Arial" w:cs="Arial"/>
          <w:color w:val="000000" w:themeColor="text1"/>
          <w:sz w:val="40"/>
          <w:szCs w:val="20"/>
          <w:lang w:val="pt-PT"/>
        </w:rPr>
        <w:t>rabalho</w:t>
      </w:r>
      <w:bookmarkEnd w:id="0"/>
    </w:p>
    <w:p w14:paraId="33D5AB8D" w14:textId="77777777" w:rsidR="009665ED" w:rsidRPr="008D0D43" w:rsidRDefault="009665ED" w:rsidP="008D0D43">
      <w:pPr>
        <w:pStyle w:val="PargrafodaLista"/>
        <w:spacing w:after="0" w:line="360" w:lineRule="auto"/>
        <w:ind w:left="0"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</w:p>
    <w:p w14:paraId="7B23570F" w14:textId="77777777" w:rsidR="00BC5C5E" w:rsidRDefault="009665ED" w:rsidP="00CB4F24">
      <w:pPr>
        <w:pStyle w:val="PargrafodaLista"/>
        <w:spacing w:after="0" w:line="360" w:lineRule="auto"/>
        <w:ind w:left="0"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Neste trabalho pr</w:t>
      </w:r>
      <w:r w:rsid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tico</w:t>
      </w:r>
      <w:r w:rsid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foi propost</w:t>
      </w:r>
      <w:r w:rsid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a realização de uma aplicação capaz de gerir</w:t>
      </w:r>
      <w:r w:rsid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 não só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recintos desportivos, </w:t>
      </w:r>
      <w:r w:rsid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como também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clientes e alugueres feitos.</w:t>
      </w:r>
      <w:r w:rsidR="006E14D7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O </w:t>
      </w:r>
      <w:r w:rsidR="00210181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ideia adotada para esta aplicação foi fazer um me</w:t>
      </w:r>
      <w:r w:rsidR="00BC5C5E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</w:t>
      </w:r>
      <w:r w:rsidR="00210181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u principal e depois 3 secundários, um para cada gestão. Tendo em conta que não existia</w:t>
      </w:r>
      <w:r w:rsidR="00BC5C5E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m</w:t>
      </w:r>
      <w:r w:rsidR="00210181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limites de alugueres</w:t>
      </w:r>
      <w:r w:rsidR="00BC5C5E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210181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nem de clientes armazenou-se essa informação em listas ligadas</w:t>
      </w:r>
      <w:r w:rsidR="00BC5C5E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J</w:t>
      </w:r>
      <w:r w:rsidR="00210181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 os recintos armazen</w:t>
      </w:r>
      <w:r w:rsidR="00BC5C5E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aram</w:t>
      </w:r>
      <w:r w:rsidR="00210181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-se no array, visto que</w:t>
      </w:r>
      <w:r w:rsidR="00BC5C5E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apresentavam um</w:t>
      </w:r>
      <w:r w:rsidR="00210181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limite.</w:t>
      </w:r>
    </w:p>
    <w:p w14:paraId="1A542080" w14:textId="0CCBA270" w:rsidR="009665ED" w:rsidRDefault="009665ED" w:rsidP="00CB4F24">
      <w:pPr>
        <w:pStyle w:val="PargrafodaLista"/>
        <w:spacing w:after="0" w:line="360" w:lineRule="auto"/>
        <w:ind w:left="0"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Na gestão dos recintos a aplicação é capaz de:</w:t>
      </w:r>
    </w:p>
    <w:p w14:paraId="0BF34127" w14:textId="0A4CF2C0" w:rsidR="00CB4F24" w:rsidRDefault="009665ED" w:rsidP="00CB4F2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Acrescentar informação sobre um recinto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;</w:t>
      </w:r>
    </w:p>
    <w:p w14:paraId="3F145600" w14:textId="77777777" w:rsidR="00CB4F24" w:rsidRDefault="009665ED" w:rsidP="00CB4F2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Alterar a informação sobre o recinto, nomeadamente o preço e hora de abertura e de fecho;</w:t>
      </w:r>
    </w:p>
    <w:p w14:paraId="1714CCE4" w14:textId="77777777" w:rsidR="00CB4F24" w:rsidRDefault="009665ED" w:rsidP="00CB4F2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Inativar/ativar um recinto;</w:t>
      </w:r>
    </w:p>
    <w:p w14:paraId="6EE15086" w14:textId="77777777" w:rsidR="00CB4F24" w:rsidRDefault="009665ED" w:rsidP="00CB4F2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os recintos por ordem decrescente do preço;</w:t>
      </w:r>
    </w:p>
    <w:p w14:paraId="7AC8448A" w14:textId="77777777" w:rsidR="00CB4F24" w:rsidRDefault="009665ED" w:rsidP="00CB4F2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os recintos de um determinado tipo;</w:t>
      </w:r>
    </w:p>
    <w:p w14:paraId="5DDE00FC" w14:textId="77777777" w:rsidR="00CB4F24" w:rsidRDefault="009665ED" w:rsidP="00CB4F2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recintos de um concelho;</w:t>
      </w:r>
    </w:p>
    <w:p w14:paraId="46AA7383" w14:textId="77777777" w:rsidR="00CB4F24" w:rsidRDefault="009665ED" w:rsidP="00CB4F2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recintos existente num determinado concelho de um determinado tipo;</w:t>
      </w:r>
    </w:p>
    <w:p w14:paraId="579CDDB7" w14:textId="77777777" w:rsidR="00CB4F24" w:rsidRDefault="009665ED" w:rsidP="00CB4F2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recintos com o preço dentro de um intervalo de preços;</w:t>
      </w:r>
    </w:p>
    <w:p w14:paraId="216EEC23" w14:textId="425375E5" w:rsidR="009665ED" w:rsidRPr="00CB4F24" w:rsidRDefault="009665ED" w:rsidP="00CB4F2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Guardar a informação dos recintos em ficheiro binário e texto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</w:t>
      </w:r>
    </w:p>
    <w:p w14:paraId="3765ADAB" w14:textId="53CCEB00" w:rsidR="009665ED" w:rsidRDefault="008D0D43" w:rsidP="00CB4F24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o que à</w:t>
      </w:r>
      <w:r w:rsidR="009665ED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gestão dos clientes 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diz respeito, </w:t>
      </w:r>
      <w:r w:rsidR="009665ED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 aplicação é capaz de:</w:t>
      </w:r>
    </w:p>
    <w:p w14:paraId="77956877" w14:textId="77777777" w:rsidR="00CB4F24" w:rsidRDefault="009665ED" w:rsidP="00CB4F2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Acrescentar a informação sobre um novo cliente;</w:t>
      </w:r>
    </w:p>
    <w:p w14:paraId="6A1CFF8D" w14:textId="77777777" w:rsidR="00CB4F24" w:rsidRDefault="009665ED" w:rsidP="00CB4F2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Alterar os dados de um cliente;</w:t>
      </w:r>
    </w:p>
    <w:p w14:paraId="69137356" w14:textId="77777777" w:rsidR="00CB4F24" w:rsidRDefault="009665ED" w:rsidP="00CB4F2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os clientes por ordem alfabética do nome;</w:t>
      </w:r>
    </w:p>
    <w:p w14:paraId="2AD05096" w14:textId="77777777" w:rsidR="00CB4F24" w:rsidRDefault="009665ED" w:rsidP="00CB4F2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Apresentar os dados de um cliente, dado o NIF;</w:t>
      </w:r>
    </w:p>
    <w:p w14:paraId="6BB1E51A" w14:textId="2EF9B306" w:rsidR="00CB4F24" w:rsidRDefault="009665ED" w:rsidP="00CB4F2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todos os clientes de uma determinada localidade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;</w:t>
      </w:r>
    </w:p>
    <w:p w14:paraId="602C99F3" w14:textId="5AE704D9" w:rsidR="009665ED" w:rsidRPr="00CB4F24" w:rsidRDefault="009665ED" w:rsidP="00CB4F2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Guardar a informação do recintos em ficheiros binários e de texto.</w:t>
      </w:r>
    </w:p>
    <w:p w14:paraId="2A1ADBF7" w14:textId="0C7E96B4" w:rsidR="009665ED" w:rsidRDefault="008D0D43" w:rsidP="00CB4F24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o que toca à </w:t>
      </w:r>
      <w:r w:rsidR="009665ED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gestão dos alugueres a aplicação é capaz de:</w:t>
      </w:r>
    </w:p>
    <w:p w14:paraId="06D3BFB5" w14:textId="7777777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Fazer uma reserva de um recinto;</w:t>
      </w:r>
    </w:p>
    <w:p w14:paraId="1E477958" w14:textId="7777777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Ativar um reservar e efetuar o pagamento;</w:t>
      </w:r>
    </w:p>
    <w:p w14:paraId="23026B89" w14:textId="7777777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todos os recintos disponíveis para alugar num período indicado;</w:t>
      </w:r>
    </w:p>
    <w:p w14:paraId="040D6EE9" w14:textId="7777777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recintos disponíveis para alugar num determinado concelho;</w:t>
      </w:r>
    </w:p>
    <w:p w14:paraId="610A22A1" w14:textId="7777777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recintos disponíveis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de um determinado tipo</w:t>
      </w: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para alugar num determinado concelho;</w:t>
      </w:r>
    </w:p>
    <w:p w14:paraId="23BE5643" w14:textId="7FBABB0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todos os alugueres feitos por um determinado cliente (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através do </w:t>
      </w: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úmero</w:t>
      </w: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), ao longo dos tempos;</w:t>
      </w:r>
    </w:p>
    <w:p w14:paraId="43A332C3" w14:textId="7777777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todos os dados dos alugueres de um determinado recinto;</w:t>
      </w:r>
    </w:p>
    <w:p w14:paraId="783E0A4C" w14:textId="7777777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Listar todos as reservas ativos (ainda não realizadas);</w:t>
      </w:r>
    </w:p>
    <w:p w14:paraId="321EF799" w14:textId="7777777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Fecho do dia;</w:t>
      </w:r>
    </w:p>
    <w:p w14:paraId="44E2C457" w14:textId="7777777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Fecho do mês;</w:t>
      </w:r>
    </w:p>
    <w:p w14:paraId="1776894B" w14:textId="7777777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Fecho do ano;</w:t>
      </w:r>
    </w:p>
    <w:p w14:paraId="42BB436A" w14:textId="77777777" w:rsid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lastRenderedPageBreak/>
        <w:t>Calcular o IVA;</w:t>
      </w:r>
    </w:p>
    <w:p w14:paraId="7CF5B640" w14:textId="59CEBC11" w:rsidR="009665ED" w:rsidRPr="00CB4F24" w:rsidRDefault="009665ED" w:rsidP="00CB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Guardar a informação dos recintos em ficheiro binário e texto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</w:t>
      </w:r>
    </w:p>
    <w:p w14:paraId="008FC277" w14:textId="26B957E0" w:rsidR="009665ED" w:rsidRPr="00CB4F24" w:rsidRDefault="00CB4F24" w:rsidP="00CB4F24">
      <w:pPr>
        <w:spacing w:after="0" w:line="360" w:lineRule="auto"/>
        <w:ind w:firstLine="397"/>
        <w:jc w:val="center"/>
        <w:rPr>
          <w:rFonts w:ascii="Arial" w:hAnsi="Arial" w:cs="Arial"/>
          <w:color w:val="000000" w:themeColor="text1"/>
          <w:sz w:val="4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br w:type="page"/>
      </w:r>
      <w:r w:rsidR="009665ED" w:rsidRPr="00CB4F24">
        <w:rPr>
          <w:rFonts w:ascii="Arial" w:hAnsi="Arial" w:cs="Arial"/>
          <w:color w:val="000000" w:themeColor="text1"/>
          <w:sz w:val="40"/>
          <w:szCs w:val="20"/>
        </w:rPr>
        <w:lastRenderedPageBreak/>
        <w:t>Codificação</w:t>
      </w:r>
    </w:p>
    <w:p w14:paraId="1710FD71" w14:textId="1FFADD0C" w:rsidR="009665ED" w:rsidRPr="00CB4F24" w:rsidRDefault="009665ED" w:rsidP="008D0D43">
      <w:pPr>
        <w:pStyle w:val="Ttulo2"/>
        <w:spacing w:before="0" w:line="360" w:lineRule="auto"/>
        <w:ind w:firstLine="397"/>
        <w:jc w:val="both"/>
        <w:rPr>
          <w:rFonts w:ascii="Arial" w:hAnsi="Arial" w:cs="Arial"/>
          <w:color w:val="000000" w:themeColor="text1"/>
          <w:sz w:val="28"/>
          <w:szCs w:val="20"/>
          <w:u w:val="single"/>
        </w:rPr>
      </w:pPr>
      <w:bookmarkStart w:id="1" w:name="_Toc10402134"/>
      <w:r w:rsidRPr="00CB4F24">
        <w:rPr>
          <w:rFonts w:ascii="Arial" w:hAnsi="Arial" w:cs="Arial"/>
          <w:color w:val="000000" w:themeColor="text1"/>
          <w:sz w:val="28"/>
          <w:szCs w:val="20"/>
          <w:u w:val="single"/>
        </w:rPr>
        <w:t>Estruturas</w:t>
      </w:r>
      <w:bookmarkEnd w:id="1"/>
    </w:p>
    <w:p w14:paraId="3E98608F" w14:textId="15CFD961" w:rsidR="009665ED" w:rsidRPr="00CB4F24" w:rsidRDefault="009665ED" w:rsidP="00CB4F2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Estrutura CLIENTE:</w:t>
      </w:r>
      <w:r w:rsidR="00CB4F24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e</w:t>
      </w:r>
      <w:r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sta estrutura tem a informação dos clientes e est</w:t>
      </w:r>
      <w:r w:rsidR="00CB4F24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á </w:t>
      </w:r>
      <w:r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guarda</w:t>
      </w:r>
      <w:r w:rsidR="00CB4F24">
        <w:rPr>
          <w:rFonts w:ascii="Arial" w:hAnsi="Arial" w:cs="Arial"/>
          <w:color w:val="000000" w:themeColor="text1"/>
          <w:sz w:val="20"/>
          <w:szCs w:val="20"/>
          <w:lang w:val="pt-PT"/>
        </w:rPr>
        <w:t>da</w:t>
      </w:r>
      <w:r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em</w:t>
      </w:r>
      <w:r w:rsidR="00CB4F24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</w:t>
      </w:r>
      <w:r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listas ligadas</w:t>
      </w:r>
      <w:r w:rsidR="00EF317B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, </w:t>
      </w:r>
      <w:r w:rsidR="006E14D7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visto </w:t>
      </w:r>
      <w:r w:rsidR="00EF317B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que não há limite máximo de clientes. </w:t>
      </w:r>
    </w:p>
    <w:p w14:paraId="5016F44A" w14:textId="492F12EE" w:rsidR="009665ED" w:rsidRPr="00CB4F24" w:rsidRDefault="009665ED" w:rsidP="00CB4F2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Estrutura RECINTO:</w:t>
      </w:r>
      <w:r w:rsidR="00CB4F24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</w:t>
      </w:r>
      <w:r w:rsidR="00CB4F24"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e</w:t>
      </w:r>
      <w:r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sta estrutura tem a informação dos recintos guardada </w:t>
      </w:r>
      <w:r w:rsidR="00CB4F24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num </w:t>
      </w:r>
      <w:r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array de tamanho 80.</w:t>
      </w:r>
    </w:p>
    <w:p w14:paraId="616D85D3" w14:textId="5584DF05" w:rsidR="009665ED" w:rsidRPr="00CB4F24" w:rsidRDefault="009665ED" w:rsidP="00CB4F2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Estrutura ALUGUER:</w:t>
      </w:r>
      <w:r w:rsidR="00CB4F24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</w:t>
      </w:r>
      <w:r w:rsidR="00CB4F24"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e</w:t>
      </w:r>
      <w:r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sta estrutura tem a informação dos alugueres guardada em</w:t>
      </w:r>
      <w:r w:rsidR="00CB4F24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</w:t>
      </w:r>
      <w:r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listas ligada</w:t>
      </w:r>
      <w:r w:rsidR="006E14D7">
        <w:rPr>
          <w:rFonts w:ascii="Arial" w:hAnsi="Arial" w:cs="Arial"/>
          <w:color w:val="000000" w:themeColor="text1"/>
          <w:sz w:val="20"/>
          <w:szCs w:val="20"/>
          <w:lang w:val="pt-PT"/>
        </w:rPr>
        <w:t>, visto</w:t>
      </w:r>
      <w:r w:rsidR="00EF317B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que não há limite máximo de alugueres</w:t>
      </w:r>
    </w:p>
    <w:p w14:paraId="3FACDE3A" w14:textId="4142B3EA" w:rsidR="00C55621" w:rsidRPr="00CB4F24" w:rsidRDefault="00C55621" w:rsidP="00CB4F2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Estrutura TEMPO</w:t>
      </w:r>
      <w:r w:rsidR="00CB4F24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: </w:t>
      </w:r>
      <w:r w:rsidR="00CB4F24"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es</w:t>
      </w:r>
      <w:r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ta estrutura serve para armazenar uma data em apenas uma</w:t>
      </w:r>
      <w:r w:rsidR="00CB4F24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</w:t>
      </w:r>
      <w:r w:rsidR="00C7582A"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variável</w:t>
      </w:r>
      <w:r w:rsidRPr="00CB4F24">
        <w:rPr>
          <w:rFonts w:ascii="Arial" w:hAnsi="Arial" w:cs="Arial"/>
          <w:color w:val="000000" w:themeColor="text1"/>
          <w:sz w:val="20"/>
          <w:szCs w:val="20"/>
          <w:lang w:val="pt-PT"/>
        </w:rPr>
        <w:t>, guardando o ano, a mês, o dia, a hora e os minutos.</w:t>
      </w:r>
    </w:p>
    <w:p w14:paraId="6ED369BC" w14:textId="05B63686" w:rsidR="00BC5C5E" w:rsidRDefault="00BC5C5E" w:rsidP="00BC5C5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3A565FA3" w14:textId="1E9FC975" w:rsidR="00BC5C5E" w:rsidRDefault="00BC5C5E" w:rsidP="00BC5C5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5BE20D0E" w14:textId="5C4E9C53" w:rsidR="00CB4F24" w:rsidRDefault="00BC5C5E" w:rsidP="00BC5C5E">
      <w:pPr>
        <w:pStyle w:val="Ttulo1"/>
        <w:jc w:val="center"/>
        <w:rPr>
          <w:rFonts w:ascii="Arial" w:hAnsi="Arial" w:cs="Arial"/>
          <w:color w:val="000000" w:themeColor="text1"/>
          <w:sz w:val="40"/>
          <w:lang w:val="pt-PT"/>
        </w:rPr>
      </w:pPr>
      <w:bookmarkStart w:id="2" w:name="_Toc10402135"/>
      <w:r>
        <w:rPr>
          <w:rFonts w:ascii="Arial" w:hAnsi="Arial" w:cs="Arial"/>
          <w:color w:val="000000" w:themeColor="text1"/>
          <w:sz w:val="40"/>
          <w:lang w:val="pt-PT"/>
        </w:rPr>
        <w:t>F</w:t>
      </w:r>
      <w:r w:rsidR="009665ED" w:rsidRPr="00CB4F24">
        <w:rPr>
          <w:rFonts w:ascii="Arial" w:hAnsi="Arial" w:cs="Arial"/>
          <w:color w:val="000000" w:themeColor="text1"/>
          <w:sz w:val="40"/>
          <w:lang w:val="pt-PT"/>
        </w:rPr>
        <w:t xml:space="preserve">unções </w:t>
      </w:r>
      <w:r w:rsidR="00AD475F">
        <w:rPr>
          <w:rFonts w:ascii="Arial" w:hAnsi="Arial" w:cs="Arial"/>
          <w:color w:val="000000" w:themeColor="text1"/>
          <w:sz w:val="40"/>
          <w:lang w:val="pt-PT"/>
        </w:rPr>
        <w:t>M</w:t>
      </w:r>
      <w:r w:rsidR="009665ED" w:rsidRPr="00CB4F24">
        <w:rPr>
          <w:rFonts w:ascii="Arial" w:hAnsi="Arial" w:cs="Arial"/>
          <w:color w:val="000000" w:themeColor="text1"/>
          <w:sz w:val="40"/>
          <w:lang w:val="pt-PT"/>
        </w:rPr>
        <w:t xml:space="preserve">ais </w:t>
      </w:r>
      <w:r w:rsidR="00AD475F">
        <w:rPr>
          <w:rFonts w:ascii="Arial" w:hAnsi="Arial" w:cs="Arial"/>
          <w:color w:val="000000" w:themeColor="text1"/>
          <w:sz w:val="40"/>
          <w:lang w:val="pt-PT"/>
        </w:rPr>
        <w:t>I</w:t>
      </w:r>
      <w:r w:rsidR="009665ED" w:rsidRPr="00CB4F24">
        <w:rPr>
          <w:rFonts w:ascii="Arial" w:hAnsi="Arial" w:cs="Arial"/>
          <w:color w:val="000000" w:themeColor="text1"/>
          <w:sz w:val="40"/>
          <w:lang w:val="pt-PT"/>
        </w:rPr>
        <w:t>mportantes</w:t>
      </w:r>
      <w:bookmarkEnd w:id="2"/>
    </w:p>
    <w:p w14:paraId="664EF60C" w14:textId="77777777" w:rsidR="00CB4F24" w:rsidRPr="00CB4F24" w:rsidRDefault="00CB4F24" w:rsidP="00CB4F24">
      <w:pPr>
        <w:rPr>
          <w:lang w:val="pt-PT"/>
        </w:rPr>
      </w:pPr>
    </w:p>
    <w:p w14:paraId="1C448F70" w14:textId="6D647B71" w:rsidR="009665ED" w:rsidRDefault="009665ED" w:rsidP="008D0D43">
      <w:pPr>
        <w:spacing w:after="0" w:line="360" w:lineRule="auto"/>
        <w:ind w:firstLine="397"/>
        <w:jc w:val="both"/>
        <w:rPr>
          <w:rFonts w:ascii="Arial" w:hAnsi="Arial" w:cs="Arial"/>
          <w:b/>
          <w:bCs/>
          <w:iCs/>
          <w:color w:val="000000" w:themeColor="text1"/>
          <w:sz w:val="20"/>
          <w:szCs w:val="20"/>
          <w:u w:val="single"/>
          <w:lang w:val="pt-BR"/>
        </w:rPr>
      </w:pPr>
      <w:r w:rsidRPr="00CB4F24">
        <w:rPr>
          <w:rFonts w:ascii="Arial" w:hAnsi="Arial" w:cs="Arial"/>
          <w:b/>
          <w:bCs/>
          <w:iCs/>
          <w:color w:val="000000" w:themeColor="text1"/>
          <w:sz w:val="20"/>
          <w:szCs w:val="20"/>
          <w:u w:val="single"/>
          <w:lang w:val="pt-BR"/>
        </w:rPr>
        <w:t>Funções relacionadas com a gestão de clientes, estão no ficheiro “cliente.c”:</w:t>
      </w:r>
    </w:p>
    <w:p w14:paraId="0D3F7A42" w14:textId="7E422636" w:rsidR="009665ED" w:rsidRPr="00A3137A" w:rsidRDefault="009665ED" w:rsidP="00A3137A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PT"/>
        </w:rPr>
      </w:pPr>
      <w:r w:rsidRPr="00A3137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PT"/>
        </w:rPr>
        <w:t>void infoCliente(ELEMENTOC *iniLista,CLIENTE *newInfo,int *total,int *totalR)</w:t>
      </w:r>
    </w:p>
    <w:p w14:paraId="7FFA549F" w14:textId="4B9520F5" w:rsidR="009665ED" w:rsidRDefault="009665ED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Esta função foi feita para pedir informação do cliente e armazená-la. A função verifica se já existe 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no sistema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o 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email, NIF, o n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ú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mero telefónico e o n</w:t>
      </w:r>
      <w:r w:rsidR="007740F1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ú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mero de cartão de cidadão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igual ao que foi introduzido e caso haja da return para o menu cliente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, não verifica o nome, pois existe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m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 v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á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rias pessoas com o mesmo nome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. O mesmo acontece com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 a morada, pois v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á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rias pessoas da mesma casa podem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-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se registar, nem a localidade pois também pode ser a mesma para v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á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rias pessoas.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 Depois de passar todos os campos de introdução de informação 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e de verificação é incrementado uma unidade a variável (*total),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 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que 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irá</w:t>
      </w:r>
      <w:r w:rsidR="00710FE4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 servir para dar o código interno e a variável (*totalR) que serve para saber quantos clientes estão registados no momento.</w:t>
      </w:r>
    </w:p>
    <w:p w14:paraId="767E1A2E" w14:textId="77777777" w:rsidR="00CB4F24" w:rsidRPr="008D0D43" w:rsidRDefault="00CB4F24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PT"/>
        </w:rPr>
      </w:pPr>
    </w:p>
    <w:p w14:paraId="36A339B5" w14:textId="58E0552D" w:rsidR="00D546FA" w:rsidRPr="00A3137A" w:rsidRDefault="00D546FA" w:rsidP="00A3137A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PT"/>
        </w:rPr>
      </w:pPr>
      <w:r w:rsidRPr="00A3137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PT"/>
        </w:rPr>
        <w:t>int inserirCliente(ELEMENTOC **iniLista,CLIENTE newInfo)</w:t>
      </w:r>
    </w:p>
    <w:p w14:paraId="04C28329" w14:textId="5EBF45E7" w:rsidR="00D546FA" w:rsidRDefault="00D546FA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Esta função é uma função básica de armazenamento de uma lista ligada no final da lista.</w:t>
      </w:r>
    </w:p>
    <w:p w14:paraId="6AE99E09" w14:textId="77777777" w:rsidR="00CB4F24" w:rsidRPr="008D0D43" w:rsidRDefault="00CB4F24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PT"/>
        </w:rPr>
      </w:pPr>
    </w:p>
    <w:p w14:paraId="7D6325AA" w14:textId="31308926" w:rsidR="00710FE4" w:rsidRPr="00A3137A" w:rsidRDefault="00D546FA" w:rsidP="00A3137A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PT"/>
        </w:rPr>
      </w:pPr>
      <w:r w:rsidRPr="00A3137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PT"/>
        </w:rPr>
        <w:t>void listarOrdemAlfabetica(ELEMENTOC **iniLista,int total)</w:t>
      </w:r>
    </w:p>
    <w:p w14:paraId="2F29586B" w14:textId="7063A18C" w:rsidR="00D546FA" w:rsidRPr="008D0D43" w:rsidRDefault="00D546FA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Esta função ordena os nome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s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 por ordem alfabética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. P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ara isso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 utilizou-se um algoritmo de ordenação (buble sort) adaptando-o 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à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s listas ligadas. Moveu-se apenas a informação dos clientes, man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tendo-se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 os endereç</w:t>
      </w:r>
      <w:r w:rsidR="00CB4F24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o</w:t>
      </w:r>
      <w:r w:rsidR="006E14D7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s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. Para listar, percorreu-se as listas ligadas através de um ciclo for e </w:t>
      </w:r>
      <w:r w:rsidR="00EA4EFA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mostr</w:t>
      </w:r>
      <w:r w:rsidR="007740F1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ou</w:t>
      </w:r>
      <w:r w:rsidR="00EA4EFA"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>-se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t xml:space="preserve"> a informação ao longo do ciclo.</w:t>
      </w:r>
    </w:p>
    <w:p w14:paraId="27416DE1" w14:textId="606844AA" w:rsidR="009665ED" w:rsidRDefault="009665ED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1B1F2785" w14:textId="77777777" w:rsidR="007740F1" w:rsidRPr="008D0D43" w:rsidRDefault="007740F1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5C28DC1C" w14:textId="295CEFB3" w:rsidR="009665ED" w:rsidRPr="00A3137A" w:rsidRDefault="007740F1" w:rsidP="00A3137A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i/>
          <w:color w:val="000000" w:themeColor="text1"/>
          <w:sz w:val="20"/>
          <w:szCs w:val="20"/>
          <w:lang w:val="pt-BR"/>
        </w:rPr>
      </w:pPr>
      <w:r w:rsidRPr="00A3137A">
        <w:rPr>
          <w:rFonts w:ascii="Arial" w:hAnsi="Arial" w:cs="Arial"/>
          <w:color w:val="000000" w:themeColor="text1"/>
          <w:sz w:val="20"/>
          <w:szCs w:val="20"/>
          <w:lang w:val="pt-PT"/>
        </w:rPr>
        <w:br w:type="page"/>
      </w:r>
      <w:r w:rsidR="00EA4EFA" w:rsidRPr="00A3137A">
        <w:rPr>
          <w:rFonts w:ascii="Arial" w:hAnsi="Arial" w:cs="Arial"/>
          <w:b/>
          <w:bCs/>
          <w:i/>
          <w:color w:val="000000" w:themeColor="text1"/>
          <w:sz w:val="20"/>
          <w:szCs w:val="20"/>
          <w:lang w:val="pt-BR"/>
        </w:rPr>
        <w:lastRenderedPageBreak/>
        <w:t>void listarPorNif(ELEMENTOC *iniLista)</w:t>
      </w:r>
    </w:p>
    <w:p w14:paraId="134D642B" w14:textId="2119ACAC" w:rsidR="00EA4EFA" w:rsidRPr="00A3137A" w:rsidRDefault="00EA4EFA" w:rsidP="008D0D43">
      <w:pPr>
        <w:spacing w:after="0" w:line="360" w:lineRule="auto"/>
        <w:ind w:firstLine="397"/>
        <w:jc w:val="both"/>
        <w:rPr>
          <w:rFonts w:ascii="Arial" w:hAnsi="Arial" w:cs="Arial"/>
          <w:sz w:val="20"/>
          <w:szCs w:val="20"/>
          <w:lang w:val="pt-BR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Esta função lista todos os clientes com um determinado NIF, </w:t>
      </w:r>
      <w:r w:rsidR="007740F1">
        <w:rPr>
          <w:rFonts w:ascii="Arial" w:hAnsi="Arial" w:cs="Arial"/>
          <w:color w:val="000000" w:themeColor="text1"/>
          <w:sz w:val="20"/>
          <w:szCs w:val="20"/>
          <w:lang w:val="pt-BR"/>
        </w:rPr>
        <w:t>sendo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 apenas um</w:t>
      </w:r>
      <w:r w:rsidR="007740F1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 para cada,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 visto que cada pessoa tem um NIF diferente. Para isso</w:t>
      </w:r>
      <w:r w:rsidR="007740F1">
        <w:rPr>
          <w:rFonts w:ascii="Arial" w:hAnsi="Arial" w:cs="Arial"/>
          <w:color w:val="000000" w:themeColor="text1"/>
          <w:sz w:val="20"/>
          <w:szCs w:val="20"/>
          <w:lang w:val="pt-BR"/>
        </w:rPr>
        <w:t>,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 utilizou-se um ciclo for para percorrer toda a lista ligada, e dentro do for colocou-se uma condição com o if, condição </w:t>
      </w:r>
      <w:r w:rsidR="007740F1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esta 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de o NIF introduzido ser igual ao NIF de um dos clientes registados. </w:t>
      </w:r>
      <w:r w:rsidRPr="00A3137A">
        <w:rPr>
          <w:rFonts w:ascii="Arial" w:hAnsi="Arial" w:cs="Arial"/>
          <w:sz w:val="20"/>
          <w:szCs w:val="20"/>
          <w:lang w:val="pt-BR"/>
        </w:rPr>
        <w:t xml:space="preserve">Caso </w:t>
      </w:r>
      <w:r w:rsidR="00A3137A" w:rsidRPr="00A3137A">
        <w:rPr>
          <w:rFonts w:ascii="Arial" w:hAnsi="Arial" w:cs="Arial"/>
          <w:sz w:val="20"/>
          <w:szCs w:val="20"/>
          <w:lang w:val="pt-BR"/>
        </w:rPr>
        <w:t>seja</w:t>
      </w:r>
      <w:r w:rsidR="007740F1" w:rsidRPr="00A3137A">
        <w:rPr>
          <w:rFonts w:ascii="Arial" w:hAnsi="Arial" w:cs="Arial"/>
          <w:sz w:val="20"/>
          <w:szCs w:val="20"/>
          <w:lang w:val="pt-BR"/>
        </w:rPr>
        <w:t>,</w:t>
      </w:r>
      <w:r w:rsidRPr="00A3137A">
        <w:rPr>
          <w:rFonts w:ascii="Arial" w:hAnsi="Arial" w:cs="Arial"/>
          <w:sz w:val="20"/>
          <w:szCs w:val="20"/>
          <w:lang w:val="pt-BR"/>
        </w:rPr>
        <w:t xml:space="preserve"> mostra a informação</w:t>
      </w:r>
      <w:r w:rsidR="00F257B8" w:rsidRPr="00A3137A">
        <w:rPr>
          <w:rFonts w:ascii="Arial" w:hAnsi="Arial" w:cs="Arial"/>
          <w:sz w:val="20"/>
          <w:szCs w:val="20"/>
          <w:lang w:val="pt-BR"/>
        </w:rPr>
        <w:t xml:space="preserve"> e coloca na variável y o valor de </w:t>
      </w:r>
      <w:r w:rsidR="006E14D7">
        <w:rPr>
          <w:rFonts w:ascii="Arial" w:hAnsi="Arial" w:cs="Arial"/>
          <w:sz w:val="20"/>
          <w:szCs w:val="20"/>
          <w:lang w:val="pt-BR"/>
        </w:rPr>
        <w:t>“</w:t>
      </w:r>
      <w:r w:rsidR="00F257B8" w:rsidRPr="00A3137A">
        <w:rPr>
          <w:rFonts w:ascii="Arial" w:hAnsi="Arial" w:cs="Arial"/>
          <w:sz w:val="20"/>
          <w:szCs w:val="20"/>
          <w:lang w:val="pt-BR"/>
        </w:rPr>
        <w:t>1</w:t>
      </w:r>
      <w:r w:rsidR="006E14D7">
        <w:rPr>
          <w:rFonts w:ascii="Arial" w:hAnsi="Arial" w:cs="Arial"/>
          <w:sz w:val="20"/>
          <w:szCs w:val="20"/>
          <w:lang w:val="pt-BR"/>
        </w:rPr>
        <w:t>”</w:t>
      </w:r>
      <w:r w:rsidR="00A3137A" w:rsidRPr="00A3137A">
        <w:rPr>
          <w:rFonts w:ascii="Arial" w:hAnsi="Arial" w:cs="Arial"/>
          <w:sz w:val="20"/>
          <w:szCs w:val="20"/>
          <w:lang w:val="pt-BR"/>
        </w:rPr>
        <w:t xml:space="preserve">, </w:t>
      </w:r>
      <w:r w:rsidRPr="00A3137A">
        <w:rPr>
          <w:rFonts w:ascii="Arial" w:hAnsi="Arial" w:cs="Arial"/>
          <w:sz w:val="20"/>
          <w:szCs w:val="20"/>
          <w:lang w:val="pt-BR"/>
        </w:rPr>
        <w:t>caso contr</w:t>
      </w:r>
      <w:r w:rsidR="007740F1" w:rsidRPr="00A3137A">
        <w:rPr>
          <w:rFonts w:ascii="Arial" w:hAnsi="Arial" w:cs="Arial"/>
          <w:sz w:val="20"/>
          <w:szCs w:val="20"/>
          <w:lang w:val="pt-BR"/>
        </w:rPr>
        <w:t>á</w:t>
      </w:r>
      <w:r w:rsidRPr="00A3137A">
        <w:rPr>
          <w:rFonts w:ascii="Arial" w:hAnsi="Arial" w:cs="Arial"/>
          <w:sz w:val="20"/>
          <w:szCs w:val="20"/>
          <w:lang w:val="pt-BR"/>
        </w:rPr>
        <w:t xml:space="preserve">rio </w:t>
      </w:r>
      <w:r w:rsidR="00F257B8" w:rsidRPr="00A3137A">
        <w:rPr>
          <w:rFonts w:ascii="Arial" w:hAnsi="Arial" w:cs="Arial"/>
          <w:sz w:val="20"/>
          <w:szCs w:val="20"/>
          <w:lang w:val="pt-BR"/>
        </w:rPr>
        <w:t xml:space="preserve">sai do ciclo sem mostrar nada. Depois se o </w:t>
      </w:r>
      <w:r w:rsidR="006E14D7">
        <w:rPr>
          <w:rFonts w:ascii="Arial" w:hAnsi="Arial" w:cs="Arial"/>
          <w:sz w:val="20"/>
          <w:szCs w:val="20"/>
          <w:lang w:val="pt-BR"/>
        </w:rPr>
        <w:t>“</w:t>
      </w:r>
      <w:r w:rsidR="00F257B8" w:rsidRPr="00A3137A">
        <w:rPr>
          <w:rFonts w:ascii="Arial" w:hAnsi="Arial" w:cs="Arial"/>
          <w:sz w:val="20"/>
          <w:szCs w:val="20"/>
          <w:lang w:val="pt-BR"/>
        </w:rPr>
        <w:t>y</w:t>
      </w:r>
      <w:r w:rsidR="006E14D7">
        <w:rPr>
          <w:rFonts w:ascii="Arial" w:hAnsi="Arial" w:cs="Arial"/>
          <w:sz w:val="20"/>
          <w:szCs w:val="20"/>
          <w:lang w:val="pt-BR"/>
        </w:rPr>
        <w:t>”</w:t>
      </w:r>
      <w:r w:rsidR="00F257B8" w:rsidRPr="00A3137A">
        <w:rPr>
          <w:rFonts w:ascii="Arial" w:hAnsi="Arial" w:cs="Arial"/>
          <w:sz w:val="20"/>
          <w:szCs w:val="20"/>
          <w:lang w:val="pt-BR"/>
        </w:rPr>
        <w:t xml:space="preserve"> for </w:t>
      </w:r>
      <w:r w:rsidR="006E14D7">
        <w:rPr>
          <w:rFonts w:ascii="Arial" w:hAnsi="Arial" w:cs="Arial"/>
          <w:sz w:val="20"/>
          <w:szCs w:val="20"/>
          <w:lang w:val="pt-BR"/>
        </w:rPr>
        <w:t>“</w:t>
      </w:r>
      <w:r w:rsidR="00F257B8" w:rsidRPr="00A3137A">
        <w:rPr>
          <w:rFonts w:ascii="Arial" w:hAnsi="Arial" w:cs="Arial"/>
          <w:sz w:val="20"/>
          <w:szCs w:val="20"/>
          <w:lang w:val="pt-BR"/>
        </w:rPr>
        <w:t>0</w:t>
      </w:r>
      <w:r w:rsidR="006E14D7">
        <w:rPr>
          <w:rFonts w:ascii="Arial" w:hAnsi="Arial" w:cs="Arial"/>
          <w:sz w:val="20"/>
          <w:szCs w:val="20"/>
          <w:lang w:val="pt-BR"/>
        </w:rPr>
        <w:t>”</w:t>
      </w:r>
      <w:r w:rsidR="00F257B8" w:rsidRPr="00A3137A">
        <w:rPr>
          <w:rFonts w:ascii="Arial" w:hAnsi="Arial" w:cs="Arial"/>
          <w:sz w:val="20"/>
          <w:szCs w:val="20"/>
          <w:lang w:val="pt-BR"/>
        </w:rPr>
        <w:t>,ou seja</w:t>
      </w:r>
      <w:r w:rsidR="007740F1" w:rsidRPr="00A3137A">
        <w:rPr>
          <w:rFonts w:ascii="Arial" w:hAnsi="Arial" w:cs="Arial"/>
          <w:sz w:val="20"/>
          <w:szCs w:val="20"/>
          <w:lang w:val="pt-BR"/>
        </w:rPr>
        <w:t>,</w:t>
      </w:r>
      <w:r w:rsidR="00F257B8" w:rsidRPr="00A3137A">
        <w:rPr>
          <w:rFonts w:ascii="Arial" w:hAnsi="Arial" w:cs="Arial"/>
          <w:sz w:val="20"/>
          <w:szCs w:val="20"/>
          <w:lang w:val="pt-BR"/>
        </w:rPr>
        <w:t xml:space="preserve"> não passou pela condição do if dentro do ciclo for, </w:t>
      </w:r>
      <w:r w:rsidRPr="00A3137A">
        <w:rPr>
          <w:rFonts w:ascii="Arial" w:hAnsi="Arial" w:cs="Arial"/>
          <w:sz w:val="20"/>
          <w:szCs w:val="20"/>
          <w:lang w:val="pt-BR"/>
        </w:rPr>
        <w:t>mostra uma mensagem a dizer que não existe nenhum cliente com esse NIF</w:t>
      </w:r>
      <w:r w:rsidR="00F257B8" w:rsidRPr="00A3137A">
        <w:rPr>
          <w:rFonts w:ascii="Arial" w:hAnsi="Arial" w:cs="Arial"/>
          <w:sz w:val="20"/>
          <w:szCs w:val="20"/>
          <w:lang w:val="pt-BR"/>
        </w:rPr>
        <w:t>.</w:t>
      </w:r>
    </w:p>
    <w:p w14:paraId="35E7D913" w14:textId="77777777" w:rsidR="007740F1" w:rsidRPr="007740F1" w:rsidRDefault="007740F1" w:rsidP="007740F1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14:paraId="2C7FFFEB" w14:textId="3E10E639" w:rsidR="009665ED" w:rsidRPr="00A3137A" w:rsidRDefault="00EA4EFA" w:rsidP="00A3137A">
      <w:pPr>
        <w:pStyle w:val="Ttul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i/>
          <w:color w:val="000000" w:themeColor="text1"/>
          <w:sz w:val="20"/>
          <w:szCs w:val="20"/>
          <w:lang w:val="pt-PT"/>
        </w:rPr>
      </w:pPr>
      <w:r w:rsidRPr="00A3137A">
        <w:rPr>
          <w:rFonts w:ascii="Arial" w:hAnsi="Arial" w:cs="Arial"/>
          <w:b/>
          <w:bCs/>
          <w:i/>
          <w:color w:val="000000" w:themeColor="text1"/>
          <w:sz w:val="20"/>
          <w:szCs w:val="20"/>
          <w:lang w:val="pt-PT"/>
        </w:rPr>
        <w:t>void listaPorLocalidade(ELEMENTOC *iniLista</w:t>
      </w:r>
      <w:r w:rsidR="00A3137A" w:rsidRPr="00A3137A">
        <w:rPr>
          <w:rFonts w:ascii="Arial" w:hAnsi="Arial" w:cs="Arial"/>
          <w:b/>
          <w:bCs/>
          <w:i/>
          <w:color w:val="000000" w:themeColor="text1"/>
          <w:sz w:val="20"/>
          <w:szCs w:val="20"/>
          <w:lang w:val="pt-PT"/>
        </w:rPr>
        <w:t>)</w:t>
      </w:r>
    </w:p>
    <w:p w14:paraId="17043D5E" w14:textId="7F2E1653" w:rsidR="00EA4EFA" w:rsidRDefault="00EA4EFA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Esta função lista todos os clientes de uma localidade e segue o mesmo raciocínio logico da função anterior.</w:t>
      </w:r>
    </w:p>
    <w:p w14:paraId="261B79E5" w14:textId="77777777" w:rsidR="007740F1" w:rsidRPr="008D0D43" w:rsidRDefault="007740F1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3C00491A" w14:textId="4E6DEE1A" w:rsidR="00EA4EFA" w:rsidRPr="00A3137A" w:rsidRDefault="00EA4EFA" w:rsidP="00A3137A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i/>
          <w:color w:val="000000" w:themeColor="text1"/>
          <w:sz w:val="20"/>
          <w:szCs w:val="20"/>
          <w:lang w:val="pt-PT"/>
        </w:rPr>
      </w:pPr>
      <w:r w:rsidRPr="00A3137A">
        <w:rPr>
          <w:rFonts w:ascii="Arial" w:hAnsi="Arial" w:cs="Arial"/>
          <w:b/>
          <w:bCs/>
          <w:i/>
          <w:color w:val="000000" w:themeColor="text1"/>
          <w:sz w:val="20"/>
          <w:szCs w:val="20"/>
          <w:lang w:val="pt-PT"/>
        </w:rPr>
        <w:t>int veriCli(ELEMENTOC *iniLista,int num)</w:t>
      </w:r>
    </w:p>
    <w:p w14:paraId="5F508409" w14:textId="53330883" w:rsidR="00EA4EFA" w:rsidRPr="008D0D43" w:rsidRDefault="00EA4EFA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Esta função serve para verificar se existe um cliente com um determinado n</w:t>
      </w:r>
      <w:r w:rsidR="007740F1">
        <w:rPr>
          <w:rFonts w:ascii="Arial" w:hAnsi="Arial" w:cs="Arial"/>
          <w:color w:val="000000" w:themeColor="text1"/>
          <w:sz w:val="20"/>
          <w:szCs w:val="20"/>
          <w:lang w:val="pt-PT"/>
        </w:rPr>
        <w:t>ú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mero de cliente</w:t>
      </w:r>
      <w:r w:rsidR="007740F1">
        <w:rPr>
          <w:rFonts w:ascii="Arial" w:hAnsi="Arial" w:cs="Arial"/>
          <w:color w:val="000000" w:themeColor="text1"/>
          <w:sz w:val="20"/>
          <w:szCs w:val="20"/>
          <w:lang w:val="pt-PT"/>
        </w:rPr>
        <w:t>.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É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utilizada nos alugueres e segue o mesmo raciocínio l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ó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gico das funções anteriores em termos de pesquisa. Retorna </w:t>
      </w:r>
      <w:r w:rsidR="006E14D7">
        <w:rPr>
          <w:rFonts w:ascii="Arial" w:hAnsi="Arial" w:cs="Arial"/>
          <w:color w:val="000000" w:themeColor="text1"/>
          <w:sz w:val="20"/>
          <w:szCs w:val="20"/>
          <w:lang w:val="pt-PT"/>
        </w:rPr>
        <w:t>“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0</w:t>
      </w:r>
      <w:r w:rsidR="006E14D7">
        <w:rPr>
          <w:rFonts w:ascii="Arial" w:hAnsi="Arial" w:cs="Arial"/>
          <w:color w:val="000000" w:themeColor="text1"/>
          <w:sz w:val="20"/>
          <w:szCs w:val="20"/>
          <w:lang w:val="pt-PT"/>
        </w:rPr>
        <w:t>”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</w:t>
      </w:r>
      <w:r w:rsidR="007740F1">
        <w:rPr>
          <w:rFonts w:ascii="Arial" w:hAnsi="Arial" w:cs="Arial"/>
          <w:color w:val="000000" w:themeColor="text1"/>
          <w:sz w:val="20"/>
          <w:szCs w:val="20"/>
          <w:lang w:val="pt-PT"/>
        </w:rPr>
        <w:t>s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e exist</w:t>
      </w:r>
      <w:r w:rsidR="007740F1">
        <w:rPr>
          <w:rFonts w:ascii="Arial" w:hAnsi="Arial" w:cs="Arial"/>
          <w:color w:val="000000" w:themeColor="text1"/>
          <w:sz w:val="20"/>
          <w:szCs w:val="20"/>
          <w:lang w:val="pt-PT"/>
        </w:rPr>
        <w:t>i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r, e </w:t>
      </w:r>
      <w:r w:rsidR="006E14D7">
        <w:rPr>
          <w:rFonts w:ascii="Arial" w:hAnsi="Arial" w:cs="Arial"/>
          <w:color w:val="000000" w:themeColor="text1"/>
          <w:sz w:val="20"/>
          <w:szCs w:val="20"/>
          <w:lang w:val="pt-PT"/>
        </w:rPr>
        <w:t>“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-1</w:t>
      </w:r>
      <w:r w:rsidR="006E14D7">
        <w:rPr>
          <w:rFonts w:ascii="Arial" w:hAnsi="Arial" w:cs="Arial"/>
          <w:color w:val="000000" w:themeColor="text1"/>
          <w:sz w:val="20"/>
          <w:szCs w:val="20"/>
          <w:lang w:val="pt-PT"/>
        </w:rPr>
        <w:t>”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se não existir.</w:t>
      </w:r>
    </w:p>
    <w:p w14:paraId="588D60D9" w14:textId="1B56A9DB" w:rsidR="00EA4EFA" w:rsidRPr="008D0D43" w:rsidRDefault="00EA4EFA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As restantes funções deste ficheiro são funções básica</w:t>
      </w:r>
      <w:r w:rsidR="007740F1">
        <w:rPr>
          <w:rFonts w:ascii="Arial" w:hAnsi="Arial" w:cs="Arial"/>
          <w:color w:val="000000" w:themeColor="text1"/>
          <w:sz w:val="20"/>
          <w:szCs w:val="20"/>
          <w:lang w:val="pt-PT"/>
        </w:rPr>
        <w:t>s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de listas ligadas abordadas na aula.</w:t>
      </w:r>
    </w:p>
    <w:p w14:paraId="6BB1E584" w14:textId="77777777" w:rsidR="00A3137A" w:rsidRDefault="00A3137A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</w:p>
    <w:p w14:paraId="77F7D1AE" w14:textId="3C7C765A" w:rsidR="00F257B8" w:rsidRPr="00A3137A" w:rsidRDefault="00F257B8" w:rsidP="008D0D43">
      <w:pPr>
        <w:spacing w:after="0" w:line="360" w:lineRule="auto"/>
        <w:ind w:firstLine="397"/>
        <w:jc w:val="both"/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</w:pPr>
      <w:r w:rsidRPr="00A3137A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 xml:space="preserve">Funções relacionadas com a gestão de </w:t>
      </w:r>
      <w:r w:rsidR="00F74059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>recintos</w:t>
      </w:r>
      <w:r w:rsidRPr="00A3137A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>, estão no ficheiro “recinto.c”</w:t>
      </w:r>
      <w:r w:rsidR="00A3137A" w:rsidRPr="00A3137A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>:</w:t>
      </w:r>
    </w:p>
    <w:p w14:paraId="0A9BB41C" w14:textId="7983C01C" w:rsidR="00F257B8" w:rsidRPr="00A3137A" w:rsidRDefault="00F257B8" w:rsidP="00A3137A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</w:pPr>
      <w:r w:rsidRPr="00A3137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t>void listarIntPre(RECINTO recintos[],int total)</w:t>
      </w:r>
    </w:p>
    <w:p w14:paraId="7325A882" w14:textId="34787EFD" w:rsidR="00AB4C33" w:rsidRDefault="00AB4C33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Esta função serve para listar os recintos que estejam num</w:t>
      </w:r>
      <w:r w:rsidR="007740F1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determinado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intervalo de tempo. Para isso</w:t>
      </w:r>
      <w:r w:rsidR="007740F1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percorreu-se o array através de um ciclo for e dentro d</w:t>
      </w:r>
      <w:r w:rsidR="007740F1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este,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através do if colocou-se a condição de que o preço </w:t>
      </w:r>
      <w:r w:rsidRPr="00A3137A">
        <w:rPr>
          <w:rFonts w:ascii="Arial" w:hAnsi="Arial" w:cs="Arial"/>
          <w:iCs/>
          <w:sz w:val="20"/>
          <w:szCs w:val="20"/>
          <w:lang w:val="pt-BR"/>
        </w:rPr>
        <w:t>mínimo tem de ser maior ou igual ao preço do recinto e o preço máximo menor ou igual a</w:t>
      </w:r>
      <w:r w:rsidR="007740F1" w:rsidRPr="00A3137A">
        <w:rPr>
          <w:rFonts w:ascii="Arial" w:hAnsi="Arial" w:cs="Arial"/>
          <w:iCs/>
          <w:sz w:val="20"/>
          <w:szCs w:val="20"/>
          <w:lang w:val="pt-BR"/>
        </w:rPr>
        <w:t xml:space="preserve"> este preço</w:t>
      </w:r>
      <w:r w:rsidRPr="00A3137A">
        <w:rPr>
          <w:rFonts w:ascii="Arial" w:hAnsi="Arial" w:cs="Arial"/>
          <w:iCs/>
          <w:sz w:val="20"/>
          <w:szCs w:val="20"/>
          <w:lang w:val="pt-BR"/>
        </w:rPr>
        <w:t>. Se</w:t>
      </w:r>
      <w:r w:rsidR="00A3137A" w:rsidRPr="00A3137A">
        <w:rPr>
          <w:rFonts w:ascii="Arial" w:hAnsi="Arial" w:cs="Arial"/>
          <w:iCs/>
          <w:sz w:val="20"/>
          <w:szCs w:val="20"/>
          <w:lang w:val="pt-BR"/>
        </w:rPr>
        <w:t xml:space="preserve"> </w:t>
      </w:r>
      <w:r w:rsidRPr="00A3137A">
        <w:rPr>
          <w:rFonts w:ascii="Arial" w:hAnsi="Arial" w:cs="Arial"/>
          <w:iCs/>
          <w:sz w:val="20"/>
          <w:szCs w:val="20"/>
          <w:lang w:val="pt-BR"/>
        </w:rPr>
        <w:t>se verificar</w:t>
      </w:r>
      <w:r w:rsidR="00A3137A" w:rsidRPr="00A3137A">
        <w:rPr>
          <w:rFonts w:ascii="Arial" w:hAnsi="Arial" w:cs="Arial"/>
          <w:iCs/>
          <w:sz w:val="20"/>
          <w:szCs w:val="20"/>
          <w:lang w:val="pt-BR"/>
        </w:rPr>
        <w:t xml:space="preserve"> esta condicação,</w:t>
      </w:r>
      <w:r w:rsidRPr="00A3137A">
        <w:rPr>
          <w:rFonts w:ascii="Arial" w:hAnsi="Arial" w:cs="Arial"/>
          <w:iCs/>
          <w:sz w:val="20"/>
          <w:szCs w:val="20"/>
          <w:lang w:val="pt-BR"/>
        </w:rPr>
        <w:t xml:space="preserve"> mostra o recinto e coloca a variável “y” com valor</w:t>
      </w:r>
      <w:r w:rsidR="00A3137A" w:rsidRPr="00A3137A">
        <w:rPr>
          <w:rFonts w:ascii="Arial" w:hAnsi="Arial" w:cs="Arial"/>
          <w:iCs/>
          <w:sz w:val="20"/>
          <w:szCs w:val="20"/>
          <w:lang w:val="pt-BR"/>
        </w:rPr>
        <w:t xml:space="preserve"> </w:t>
      </w:r>
      <w:r w:rsidR="006E14D7">
        <w:rPr>
          <w:rFonts w:ascii="Arial" w:hAnsi="Arial" w:cs="Arial"/>
          <w:iCs/>
          <w:sz w:val="20"/>
          <w:szCs w:val="20"/>
          <w:lang w:val="pt-BR"/>
        </w:rPr>
        <w:t>“</w:t>
      </w:r>
      <w:r w:rsidR="00A3137A" w:rsidRPr="00A3137A">
        <w:rPr>
          <w:rFonts w:ascii="Arial" w:hAnsi="Arial" w:cs="Arial"/>
          <w:iCs/>
          <w:sz w:val="20"/>
          <w:szCs w:val="20"/>
          <w:lang w:val="pt-BR"/>
        </w:rPr>
        <w:t>1</w:t>
      </w:r>
      <w:r w:rsidR="006E14D7">
        <w:rPr>
          <w:rFonts w:ascii="Arial" w:hAnsi="Arial" w:cs="Arial"/>
          <w:iCs/>
          <w:sz w:val="20"/>
          <w:szCs w:val="20"/>
          <w:lang w:val="pt-BR"/>
        </w:rPr>
        <w:t>”</w:t>
      </w:r>
      <w:r w:rsidRPr="00A3137A">
        <w:rPr>
          <w:rFonts w:ascii="Arial" w:hAnsi="Arial" w:cs="Arial"/>
          <w:iCs/>
          <w:sz w:val="20"/>
          <w:szCs w:val="20"/>
          <w:lang w:val="pt-BR"/>
        </w:rPr>
        <w:t>. Depois de sair do ciclo for</w:t>
      </w:r>
      <w:r w:rsidR="00A3137A" w:rsidRPr="00A3137A">
        <w:rPr>
          <w:rFonts w:ascii="Arial" w:hAnsi="Arial" w:cs="Arial"/>
          <w:iCs/>
          <w:sz w:val="20"/>
          <w:szCs w:val="20"/>
          <w:lang w:val="pt-BR"/>
        </w:rPr>
        <w:t xml:space="preserve">, </w:t>
      </w:r>
      <w:r w:rsidRPr="00A3137A">
        <w:rPr>
          <w:rFonts w:ascii="Arial" w:hAnsi="Arial" w:cs="Arial"/>
          <w:iCs/>
          <w:sz w:val="20"/>
          <w:szCs w:val="20"/>
          <w:lang w:val="pt-BR"/>
        </w:rPr>
        <w:t>tem a condição que permite saber se existe algum recinto dentro desse</w:t>
      </w:r>
      <w:r w:rsidR="00A3137A" w:rsidRPr="00A3137A">
        <w:rPr>
          <w:rFonts w:ascii="Arial" w:hAnsi="Arial" w:cs="Arial"/>
          <w:iCs/>
          <w:sz w:val="20"/>
          <w:szCs w:val="20"/>
          <w:lang w:val="pt-BR"/>
        </w:rPr>
        <w:t>s</w:t>
      </w:r>
      <w:r w:rsidRPr="00A3137A">
        <w:rPr>
          <w:rFonts w:ascii="Arial" w:hAnsi="Arial" w:cs="Arial"/>
          <w:iCs/>
          <w:sz w:val="20"/>
          <w:szCs w:val="20"/>
          <w:lang w:val="pt-BR"/>
        </w:rPr>
        <w:t xml:space="preserve"> preços ou não</w:t>
      </w:r>
      <w:r w:rsidR="00A3137A" w:rsidRPr="00A3137A">
        <w:rPr>
          <w:rFonts w:ascii="Arial" w:hAnsi="Arial" w:cs="Arial"/>
          <w:iCs/>
          <w:sz w:val="20"/>
          <w:szCs w:val="20"/>
          <w:lang w:val="pt-BR"/>
        </w:rPr>
        <w:t>.</w:t>
      </w:r>
      <w:r w:rsidRPr="00A3137A">
        <w:rPr>
          <w:rFonts w:ascii="Arial" w:hAnsi="Arial" w:cs="Arial"/>
          <w:iCs/>
          <w:sz w:val="20"/>
          <w:szCs w:val="20"/>
          <w:lang w:val="pt-BR"/>
        </w:rPr>
        <w:t xml:space="preserve"> </w:t>
      </w:r>
      <w:r w:rsidR="00A3137A" w:rsidRPr="00A3137A">
        <w:rPr>
          <w:rFonts w:ascii="Arial" w:hAnsi="Arial" w:cs="Arial"/>
          <w:iCs/>
          <w:sz w:val="20"/>
          <w:szCs w:val="20"/>
          <w:lang w:val="pt-BR"/>
        </w:rPr>
        <w:t>E</w:t>
      </w:r>
      <w:r w:rsidRPr="00A3137A">
        <w:rPr>
          <w:rFonts w:ascii="Arial" w:hAnsi="Arial" w:cs="Arial"/>
          <w:iCs/>
          <w:sz w:val="20"/>
          <w:szCs w:val="20"/>
          <w:lang w:val="pt-BR"/>
        </w:rPr>
        <w:t>ssa condição foi feita com um if</w:t>
      </w:r>
      <w:r w:rsidR="00A3137A" w:rsidRPr="00A3137A">
        <w:rPr>
          <w:rFonts w:ascii="Arial" w:hAnsi="Arial" w:cs="Arial"/>
          <w:iCs/>
          <w:sz w:val="20"/>
          <w:szCs w:val="20"/>
          <w:lang w:val="pt-BR"/>
        </w:rPr>
        <w:t xml:space="preserve"> e </w:t>
      </w:r>
      <w:r w:rsidRPr="00A3137A">
        <w:rPr>
          <w:rFonts w:ascii="Arial" w:hAnsi="Arial" w:cs="Arial"/>
          <w:iCs/>
          <w:sz w:val="20"/>
          <w:szCs w:val="20"/>
          <w:lang w:val="pt-BR"/>
        </w:rPr>
        <w:t>se o valor da variável “y” for igual a 0,</w:t>
      </w:r>
      <w:r w:rsidR="00A3137A" w:rsidRPr="00A3137A">
        <w:rPr>
          <w:rFonts w:ascii="Arial" w:hAnsi="Arial" w:cs="Arial"/>
          <w:iCs/>
          <w:sz w:val="20"/>
          <w:szCs w:val="20"/>
          <w:lang w:val="pt-BR"/>
        </w:rPr>
        <w:t>isto é, o</w:t>
      </w:r>
      <w:r w:rsidRPr="00A3137A">
        <w:rPr>
          <w:rFonts w:ascii="Arial" w:hAnsi="Arial" w:cs="Arial"/>
          <w:iCs/>
          <w:sz w:val="20"/>
          <w:szCs w:val="20"/>
          <w:lang w:val="pt-BR"/>
        </w:rPr>
        <w:t xml:space="preserve"> valor inicial, quer dizer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que não existe nenhum recito dentro desses preço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s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 mostra uma mensagem.</w:t>
      </w:r>
    </w:p>
    <w:p w14:paraId="13761397" w14:textId="77777777" w:rsidR="00A3137A" w:rsidRPr="008D0D43" w:rsidRDefault="00A3137A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</w:p>
    <w:p w14:paraId="59CC68E9" w14:textId="469FBF89" w:rsidR="00FD78F5" w:rsidRPr="00A3137A" w:rsidRDefault="00FD78F5" w:rsidP="00A3137A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</w:pPr>
      <w:r w:rsidRPr="00A3137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t>int veriReci(RECINTO recintos[],int num,int total)</w:t>
      </w:r>
    </w:p>
    <w:p w14:paraId="5B688328" w14:textId="1BED6A64" w:rsidR="00FD78F5" w:rsidRDefault="00FD78F5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Esta função serve para saber se existe um recinto com o código interno recebido e se esse recinto est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interdito ou não. A função é usada nos alugu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res. A função percorre o array com um ciclo for e tem duas condições dentro do ciclo. A primeir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verifica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se existe algum recinto com o código interno igual ao valor recebido pela função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C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aso seja igual tem a segunda condição, que verifica se o recinto est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livre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(não interdito),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se 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tiver retorna “0”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,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caso contr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rio retorna “2”. Se não encontrar nenhum recinto com o código interno igual ao n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ú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mero recebido retorna “-1”.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Este</w:t>
      </w:r>
      <w:r w:rsidR="00A3137A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s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valores de return vão ser usados na gestão de alugueres.</w:t>
      </w:r>
    </w:p>
    <w:p w14:paraId="7E174D39" w14:textId="5EFA8E2C" w:rsidR="00A3137A" w:rsidRDefault="00A3137A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</w:p>
    <w:p w14:paraId="0B1DB4CC" w14:textId="641570FB" w:rsidR="00FD78F5" w:rsidRPr="00A3137A" w:rsidRDefault="00A3137A" w:rsidP="00A3137A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i/>
          <w:color w:val="000000" w:themeColor="text1"/>
          <w:sz w:val="20"/>
          <w:szCs w:val="20"/>
        </w:rPr>
      </w:pPr>
      <w:r w:rsidRPr="006E14D7">
        <w:rPr>
          <w:rFonts w:ascii="Arial" w:hAnsi="Arial" w:cs="Arial"/>
          <w:iCs/>
          <w:color w:val="000000" w:themeColor="text1"/>
          <w:sz w:val="20"/>
          <w:szCs w:val="20"/>
          <w:lang w:val="pt-PT"/>
        </w:rPr>
        <w:br w:type="page"/>
      </w:r>
      <w:r w:rsidR="00FD78F5" w:rsidRPr="00A3137A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lastRenderedPageBreak/>
        <w:t>void stats(RECINTO recintos[],int total)</w:t>
      </w:r>
    </w:p>
    <w:p w14:paraId="781C942F" w14:textId="4FCCE73F" w:rsidR="00C55621" w:rsidRPr="008D0D43" w:rsidRDefault="00FD78F5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Esta função serve para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ativar e inativar um recinto. 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Esta p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esquisa o recinto com o código interno igual ao que fo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r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introduzido através de um ciclo for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,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que percorre 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todo o 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array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,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e uma condição com if. Cas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o 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encontr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e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o recinto com o código interno igual,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coloca o valor “1” na variável “y” e verifica através de uma condição com if, se est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á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livre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. S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e 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es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tiver pergunta se quer inativar ou não, 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sendo que 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caso queira inativa atribu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in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do o valor 1 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à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variável “status” do recinto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. C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aso não queir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a,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d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á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return para o menu dos recintos. Se </w:t>
      </w:r>
      <w:r w:rsidR="00A3137A">
        <w:rPr>
          <w:rFonts w:ascii="Arial" w:hAnsi="Arial" w:cs="Arial"/>
          <w:color w:val="000000" w:themeColor="text1"/>
          <w:sz w:val="20"/>
          <w:szCs w:val="20"/>
          <w:lang w:val="pt-PT"/>
        </w:rPr>
        <w:t>es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tiver inativo pergunta se quer ativar, caso contr</w:t>
      </w:r>
      <w:r w:rsidR="00F74059">
        <w:rPr>
          <w:rFonts w:ascii="Arial" w:hAnsi="Arial" w:cs="Arial"/>
          <w:color w:val="000000" w:themeColor="text1"/>
          <w:sz w:val="20"/>
          <w:szCs w:val="20"/>
          <w:lang w:val="pt-PT"/>
        </w:rPr>
        <w:t>á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rio segue o raciocínio anterior. No fim de sair do ciclo</w:t>
      </w:r>
      <w:r w:rsidR="00F74059">
        <w:rPr>
          <w:rFonts w:ascii="Arial" w:hAnsi="Arial" w:cs="Arial"/>
          <w:color w:val="000000" w:themeColor="text1"/>
          <w:sz w:val="20"/>
          <w:szCs w:val="20"/>
          <w:lang w:val="pt-PT"/>
        </w:rPr>
        <w:t>, há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uma condição que permite saber se </w:t>
      </w:r>
      <w:r w:rsidR="00F74059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existe algum 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recinto com o valor introduzido ou não</w:t>
      </w:r>
      <w:r w:rsidR="00F74059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e </w:t>
      </w:r>
      <w:r w:rsidR="00A41A4C"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se o valor de “y” for igual a “0” significa que não passou na condição de verificar se existe um recinto com um código interno igual.</w:t>
      </w:r>
    </w:p>
    <w:p w14:paraId="70B66814" w14:textId="50DEE02E" w:rsidR="00C55621" w:rsidRPr="008D0D43" w:rsidRDefault="00FD78F5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BR"/>
        </w:rPr>
        <w:t>Todas as outras funções do ficheiro “recinto.c”, são funções que seguem algoritmos básico de arrays</w:t>
      </w:r>
      <w:r w:rsidR="00C55621" w:rsidRPr="008D0D43">
        <w:rPr>
          <w:rFonts w:ascii="Arial" w:hAnsi="Arial" w:cs="Arial"/>
          <w:color w:val="000000" w:themeColor="text1"/>
          <w:sz w:val="20"/>
          <w:szCs w:val="20"/>
          <w:lang w:val="pt-BR"/>
        </w:rPr>
        <w:t>.</w:t>
      </w:r>
    </w:p>
    <w:p w14:paraId="114B19E8" w14:textId="092DA0EB" w:rsidR="00C55621" w:rsidRPr="008D0D43" w:rsidRDefault="00C55621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5A3E8FC8" w14:textId="6BC3BB08" w:rsidR="00C55621" w:rsidRPr="00F74059" w:rsidRDefault="00C55621" w:rsidP="008D0D43">
      <w:pPr>
        <w:spacing w:after="0" w:line="360" w:lineRule="auto"/>
        <w:ind w:firstLine="397"/>
        <w:jc w:val="both"/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</w:pPr>
      <w:r w:rsidRPr="00F74059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 xml:space="preserve">Funções relacionadas com a gestão de </w:t>
      </w:r>
      <w:r w:rsidR="00F74059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>tempo</w:t>
      </w:r>
      <w:r w:rsidRPr="00F74059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>, estão no ficheiro “tempo.c”:</w:t>
      </w:r>
    </w:p>
    <w:p w14:paraId="4F12B30F" w14:textId="02D02E89" w:rsidR="00C55621" w:rsidRPr="00F74059" w:rsidRDefault="00C55621" w:rsidP="00F7405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</w:pPr>
      <w:r w:rsidRPr="00F74059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t>void tempoAtual(TEMPO *temp)</w:t>
      </w:r>
    </w:p>
    <w:p w14:paraId="5BCFA56A" w14:textId="0220EA0A" w:rsidR="00C55621" w:rsidRPr="008D0D43" w:rsidRDefault="00C55621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Esta função server para colocar o tempo atual numa variável.</w:t>
      </w:r>
    </w:p>
    <w:p w14:paraId="369D5E61" w14:textId="77777777" w:rsidR="00F74059" w:rsidRDefault="00F74059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</w:p>
    <w:p w14:paraId="4EFC7188" w14:textId="3C9EAD73" w:rsidR="00C55621" w:rsidRPr="00F74059" w:rsidRDefault="00C55621" w:rsidP="008D0D43">
      <w:pPr>
        <w:spacing w:after="0" w:line="360" w:lineRule="auto"/>
        <w:ind w:firstLine="397"/>
        <w:jc w:val="both"/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</w:pPr>
      <w:r w:rsidRPr="00F74059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 xml:space="preserve">Funções relacionadas com a gestão de </w:t>
      </w:r>
      <w:r w:rsidR="00F74059" w:rsidRPr="00F74059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>alugueres</w:t>
      </w:r>
      <w:r w:rsidRPr="00F74059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>, estão no ficheiro “alug</w:t>
      </w:r>
      <w:r w:rsidR="00350DB1" w:rsidRPr="00F74059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>u</w:t>
      </w:r>
      <w:r w:rsidRPr="00F74059">
        <w:rPr>
          <w:rFonts w:ascii="Arial" w:hAnsi="Arial" w:cs="Arial"/>
          <w:b/>
          <w:iCs/>
          <w:color w:val="000000" w:themeColor="text1"/>
          <w:sz w:val="20"/>
          <w:szCs w:val="20"/>
          <w:u w:val="single"/>
          <w:lang w:val="pt-BR"/>
        </w:rPr>
        <w:t>er.c”:</w:t>
      </w:r>
    </w:p>
    <w:p w14:paraId="6CCC1460" w14:textId="7D15C491" w:rsidR="00350DB1" w:rsidRPr="00F74059" w:rsidRDefault="00350DB1" w:rsidP="00F7405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</w:pPr>
      <w:r w:rsidRPr="00F74059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t>int reservarRecinto(ELEMENTOA **iniALista,RECINTO recintos[],int totalR,ELEMENTOC *iniCLista)</w:t>
      </w:r>
    </w:p>
    <w:p w14:paraId="38426648" w14:textId="77777777" w:rsidR="00F74059" w:rsidRDefault="00350DB1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Esta função serve para a reserva de um recinto. A função utiliza a função veriCli() para confirmar se existe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um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cliente atribuído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o valor retornado pela função a variável “t”. Caso “t”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seja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diferente de “0” satisfaz a condição do if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,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d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return a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“2” e volta para o menu alugueres. Caso contr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rio pede informação do recinto e usa a função veriReci() para verificar se o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mesmo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existe e est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livre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(não interdido), atribu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in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do o valor ret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rnado pela função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variável “t”. Caso 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“t”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seja igual a “-1”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satisfaz a condição do if, entra e retorna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a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“2”. Caso contr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rio continua at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é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próxima condição,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ou seja, 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“t” ser igual a “2”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S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 for igual significa que est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interdito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retorna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 </w:t>
      </w:r>
      <w:r w:rsidR="008E782E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2.</w:t>
      </w:r>
      <w:r w:rsidR="00C9200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Caso contrário continua a pedir informação. </w:t>
      </w:r>
    </w:p>
    <w:p w14:paraId="29CCF6D1" w14:textId="6645A19D" w:rsidR="00C55621" w:rsidRPr="008D0D43" w:rsidRDefault="00C92008" w:rsidP="00F74059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Depois de pedir informação sobre a data que pretende alugar, através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da função verificarAluguer()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averigua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se a data é p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assível de ser alugada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Foi atribuído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o valor retornado pela função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variável “t”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 c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om um switch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dependente d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o valor de “t”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,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apresenta a mensagem dizendo o porqu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ê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da data não ser possível e retorna em todos os casos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a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“2”. Com recurso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função tempoAtual(), atribui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u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-se o tempo atual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variável “info.dataReserva”. Por fim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coloca-se o valor “0” na variável “info.modoPagamento”, significa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ndo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que não foi pago, e executa-se a função reserva(),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um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função básica de adicionar elementos numa lista ligada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Para além disso, atribuiu-se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variável “t” o valor retornado pela função. Se o 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“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t</w:t>
      </w:r>
      <w:r w:rsidR="00F74059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”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for “0” significa que a reserva foi feita com sucesso, entrando assim na condição if.</w:t>
      </w:r>
    </w:p>
    <w:p w14:paraId="3504BFD2" w14:textId="77777777" w:rsidR="00F74059" w:rsidRDefault="00F74059" w:rsidP="008D0D43">
      <w:pPr>
        <w:spacing w:after="0" w:line="360" w:lineRule="auto"/>
        <w:ind w:firstLine="397"/>
        <w:jc w:val="both"/>
        <w:rPr>
          <w:rFonts w:ascii="Arial" w:hAnsi="Arial" w:cs="Arial"/>
          <w:b/>
          <w:bCs/>
          <w:iCs/>
          <w:color w:val="000000" w:themeColor="text1"/>
          <w:sz w:val="20"/>
          <w:szCs w:val="20"/>
          <w:lang w:val="pt-BR"/>
        </w:rPr>
      </w:pPr>
    </w:p>
    <w:p w14:paraId="2CC4B653" w14:textId="77777777" w:rsidR="00F74059" w:rsidRDefault="00F74059" w:rsidP="008D0D43">
      <w:pPr>
        <w:spacing w:after="0" w:line="360" w:lineRule="auto"/>
        <w:ind w:firstLine="397"/>
        <w:jc w:val="both"/>
        <w:rPr>
          <w:rFonts w:ascii="Arial" w:hAnsi="Arial" w:cs="Arial"/>
          <w:b/>
          <w:bCs/>
          <w:iCs/>
          <w:color w:val="000000" w:themeColor="text1"/>
          <w:sz w:val="20"/>
          <w:szCs w:val="20"/>
          <w:lang w:val="pt-BR"/>
        </w:rPr>
      </w:pPr>
    </w:p>
    <w:p w14:paraId="44EDB6F9" w14:textId="108C7664" w:rsidR="00C92008" w:rsidRPr="0054656B" w:rsidRDefault="00F74059" w:rsidP="0054656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</w:pPr>
      <w:r w:rsidRPr="0054656B">
        <w:rPr>
          <w:rFonts w:ascii="Arial" w:hAnsi="Arial" w:cs="Arial"/>
          <w:b/>
          <w:bCs/>
          <w:iCs/>
          <w:color w:val="000000" w:themeColor="text1"/>
          <w:sz w:val="20"/>
          <w:szCs w:val="20"/>
          <w:lang w:val="pt-BR"/>
        </w:rPr>
        <w:br w:type="page"/>
      </w:r>
      <w:r w:rsidR="00C92008" w:rsidRPr="005465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lastRenderedPageBreak/>
        <w:t>int verificarAluguer(ELEMENTOA *iniALista,ALUGUER x,RECINTO recintos[])</w:t>
      </w:r>
    </w:p>
    <w:p w14:paraId="6FE33855" w14:textId="77777777" w:rsidR="0054656B" w:rsidRDefault="00487FB6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Esta função serve para verificar se é possível fazer o aluguer. A primeira condição é se o valor retornado pela função VerificarValidade é igual a “-1”,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signific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ando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que a data de aluguer é inferi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r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data atual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C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aso seja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,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entra no if e retorna “-1”.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Caso contr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rio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continua at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é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próxima condição, que verifica se o mês de aluguer é “2”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(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fevereiro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)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 o dia de aluguer é superior a “29”,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visto que fevereiro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apenas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tem 29 dias. Caso seja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entra no if e retorna “-1”.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Se não verificar essa condição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continua at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é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próxima que verifica se o ano é bissexto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s anos bissextos são divisores de quatro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,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/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ou são divisores de 400 ou não são divisores de 1000. Caso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o ano seja efetivamente bissexto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, significa que fevereiro pode ter 29 dias 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 continua a executar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C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aso contr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rio verifica se o dia é maio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que 28 e o mês é fevereiro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“2”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Se for,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entra no if e retorna “-1”,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caso contr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rio sai. </w:t>
      </w:r>
    </w:p>
    <w:p w14:paraId="758F00D3" w14:textId="77777777" w:rsidR="0054656B" w:rsidRDefault="0054656B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s próximas duas condições servem para saber se o mês introduzido é um mês com 30 ou 31 dias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C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aso se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esteja perante 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um mês de 30 dias e na data introduzida tenha dia superior a 30, ou seja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31 dias ou mais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 ela retorna “-1”.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 condição seguinte verifica se a data e o tempo são possíveis tendo em conta a hora de fecho do recinto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S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 a hora pretendi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d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 for superior ou igual 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hora de fecho ou 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hora de fim de alguer, 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 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variável “fimx”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isto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é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 a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hora de aluguer mais o tempo de aluguer for superior 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hora de fecho, a função retorna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a</w:t>
      </w:r>
      <w:r w:rsidR="00E43434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“-2”. </w:t>
      </w:r>
    </w:p>
    <w:p w14:paraId="40A75CA0" w14:textId="7AB44F2A" w:rsidR="00487FB6" w:rsidRDefault="00E43434" w:rsidP="0054656B">
      <w:pPr>
        <w:spacing w:after="0" w:line="360" w:lineRule="auto"/>
        <w:ind w:firstLine="397"/>
        <w:jc w:val="both"/>
        <w:rPr>
          <w:rFonts w:ascii="Arial" w:hAnsi="Arial" w:cs="Arial"/>
          <w:b/>
          <w:bCs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 próxima condição verifica se o recinto est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aberto na hora pretendida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para o aluguer. S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 a hora de aluguer for menor que a hora de abertura significa que est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á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fechado e retorna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“-2”. A condição segui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nte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verifica se existe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m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alugueres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S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 não existir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em,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significa que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o recinto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pode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ser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aluga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do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 retorna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a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“0”.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Depois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através de um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ciclo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for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percorre-se a lista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 na 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primeira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condição verifica se existe algum aluguer na mesma data para o mesmo recinto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S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 sim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tribui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o valor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variável “fimAux”,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ou seja, 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 soma da hora de aluguer do recinto já alugado mais o tempo de alugue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Ainda dentro do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ciclo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for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 da primeira 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condição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é feita uma segunda condição que verifica se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hora de aluguer pretendida est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entre a hora de inicio e a hora do fim do aluguer encontrado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S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 sim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é impossível alugar e retorna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 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“2”.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Caso contr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rio segue para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 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próxima condição,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que se encontra também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dentro do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ciclo 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for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 da primeira condição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. Esta 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verifica se o fim do aluguer pretendido est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entre o inicio de um aluguer e o fim do mesmo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C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aso esteja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retorna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 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“2” significa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ndo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que não d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para alugar. Caso contr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rio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sai do ciclo for e retorna 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 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“</w:t>
      </w:r>
      <w:r w:rsidR="001B1CFF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0</w:t>
      </w:r>
      <w:r w:rsidR="00124498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”</w:t>
      </w:r>
      <w:r w:rsidR="0054656B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 mostrando que o aluguer é possível</w:t>
      </w:r>
      <w:r w:rsidR="00124498" w:rsidRPr="008D0D43">
        <w:rPr>
          <w:rFonts w:ascii="Arial" w:hAnsi="Arial" w:cs="Arial"/>
          <w:b/>
          <w:bCs/>
          <w:iCs/>
          <w:color w:val="000000" w:themeColor="text1"/>
          <w:sz w:val="20"/>
          <w:szCs w:val="20"/>
          <w:lang w:val="pt-BR"/>
        </w:rPr>
        <w:t>.</w:t>
      </w:r>
    </w:p>
    <w:p w14:paraId="724E092C" w14:textId="77777777" w:rsidR="0054656B" w:rsidRPr="0054656B" w:rsidRDefault="0054656B" w:rsidP="0054656B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</w:p>
    <w:p w14:paraId="49D3A1B8" w14:textId="36C2D432" w:rsidR="00124498" w:rsidRPr="0054656B" w:rsidRDefault="00124498" w:rsidP="0054656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</w:pPr>
      <w:r w:rsidRPr="005465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t>void ativarReservar(ELEMENTOA **iniALista,RECINTO recintos[],int totalR,ELEMENTOC *iniCLista)</w:t>
      </w:r>
    </w:p>
    <w:p w14:paraId="75F9CE28" w14:textId="0B66DD5B" w:rsidR="000238C2" w:rsidRDefault="00DD449A" w:rsidP="000238C2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Esta função serve para ativar uma reserva já feita e efetuar o pagamento. Depois de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introduzir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o n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ú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mero do cliente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verifica se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este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existe através da função veriCli(),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atribui o valor retornado pela função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variável “t”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C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aso seja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diferente de “0” satisfaz a condição e da return para o menu alugueres. Caso contr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rio precede a execução e entra no ciclo while.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Assim, p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ercorre a lista ligada de alugueres através de um cic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l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o for.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Caso satisfaça a condição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de 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existir um aluguer para aquele cliente e o modo de pagamento ser igual a “0”,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significa que não foi pago </w:t>
      </w:r>
    </w:p>
    <w:p w14:paraId="7231BC90" w14:textId="6D63222D" w:rsidR="00DD449A" w:rsidRPr="008D0D43" w:rsidRDefault="000238C2" w:rsidP="000238C2">
      <w:pPr>
        <w:spacing w:after="0" w:line="360" w:lineRule="auto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br w:type="page"/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lastRenderedPageBreak/>
        <w:t>logo est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 efetivamente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ativo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Deste modo,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entra no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ciclo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if e pergunta se esta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é a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reserva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que o cliente quer ativar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C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aso não seja irá procurar por outra at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é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sair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, 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se for efetua o pagamento através da função funcaoPagamentos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.C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aso se cancel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e a reserva, 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 variável “mdp” fica com valor “0” e entra na condição seguinte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 dando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return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C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aso não seja “0”, atribui o valor da variável 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="0081434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variável “aux-&gt;info.modoPagemento”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 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atribui a data de pagamento através da função tempoAtual()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 dando, por fim,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return. Depois de sair do ciclo, se a variável “w” tiver valor de “2” significa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que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não existe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m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mais reservas feitas por esse cliente, entra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ndo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na condição e da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ndo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return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. Ca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so cont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rá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rio significa que o cliente não 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tem 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nenhuma reserva feita, 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 ,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então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pergunta se desej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a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faze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r uma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reserva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. Neste 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caso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 se houver intenção de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fazer a reserva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entra no 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ciclo 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if e executa a função reservarRecintos()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 sendo que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caso o valor retornado pela função seja 2,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n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ão é possível fazer a reserva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retorna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ndo</w:t>
      </w:r>
      <w:r w:rsidR="00C7582A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para o menu aluguer. Caso seja feita a reserva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,</w:t>
      </w:r>
      <w:r w:rsidR="008F04AB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o valor retornado será 1, ou seja, não sairá do ciclo while, 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 irá, assim,</w:t>
      </w:r>
      <w:r w:rsidR="008F04AB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direto para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o</w:t>
      </w:r>
      <w:r w:rsidR="008F04AB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efetua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mento</w:t>
      </w:r>
      <w:r w:rsidR="008F04AB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</w:t>
      </w:r>
      <w:r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d</w:t>
      </w:r>
      <w:r w:rsidR="008F04AB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o pagamento.</w:t>
      </w:r>
    </w:p>
    <w:p w14:paraId="74DF7036" w14:textId="77777777" w:rsidR="001B1CFF" w:rsidRPr="008D0D43" w:rsidRDefault="001B1CFF" w:rsidP="008D0D43">
      <w:pPr>
        <w:spacing w:after="0" w:line="360" w:lineRule="auto"/>
        <w:ind w:firstLine="397"/>
        <w:jc w:val="both"/>
        <w:rPr>
          <w:rFonts w:ascii="Arial" w:hAnsi="Arial" w:cs="Arial"/>
          <w:b/>
          <w:bCs/>
          <w:iCs/>
          <w:color w:val="000000" w:themeColor="text1"/>
          <w:sz w:val="20"/>
          <w:szCs w:val="20"/>
          <w:lang w:val="pt-BR"/>
        </w:rPr>
      </w:pPr>
    </w:p>
    <w:p w14:paraId="7384F6C9" w14:textId="007A65AA" w:rsidR="00C55621" w:rsidRPr="000238C2" w:rsidRDefault="001B1CFF" w:rsidP="000238C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t>int funcaoPagamentos()</w:t>
      </w:r>
    </w:p>
    <w:p w14:paraId="729AD9A9" w14:textId="3B8EC6E1" w:rsidR="001B1CFF" w:rsidRDefault="001B1CFF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Esta função seve para efetuar o pagamento, retorna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do o modo de pagamento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feito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que depois é atribuído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ao 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modo de pagamento do aluguer.</w:t>
      </w:r>
    </w:p>
    <w:p w14:paraId="098A097E" w14:textId="77777777" w:rsidR="000238C2" w:rsidRPr="008D0D43" w:rsidRDefault="000238C2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</w:p>
    <w:p w14:paraId="7CF96C7B" w14:textId="291C1DA5" w:rsidR="001B1CFF" w:rsidRPr="000238C2" w:rsidRDefault="001B1CFF" w:rsidP="000238C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t>int reservaInativaPassada(ELEMENTOA **iniALista)</w:t>
      </w:r>
    </w:p>
    <w:p w14:paraId="36AA0900" w14:textId="320E0749" w:rsidR="001B1CFF" w:rsidRDefault="001B1CFF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Esta função serve para apagar as reservas que já passaram do tempo e que não foram ativas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,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através da 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pesquisa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por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reservar com modo de pagamento “’0” e data de aluguer anteriores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à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data atual.</w:t>
      </w:r>
    </w:p>
    <w:p w14:paraId="5F3A4E2A" w14:textId="77777777" w:rsidR="000238C2" w:rsidRPr="008D0D43" w:rsidRDefault="000238C2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</w:p>
    <w:p w14:paraId="0BA55E2F" w14:textId="0C7879D8" w:rsidR="001B1CFF" w:rsidRPr="000238C2" w:rsidRDefault="001B1CFF" w:rsidP="000238C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t>float calcularIVA(ELEMENTOA *iniALista,int x)</w:t>
      </w:r>
    </w:p>
    <w:p w14:paraId="04E701EE" w14:textId="0F112915" w:rsidR="001B1CFF" w:rsidRDefault="001B1CFF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Esta função calcula o IVA de um determinado ano, retorna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ndo</w:t>
      </w: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esse valor.</w:t>
      </w:r>
    </w:p>
    <w:p w14:paraId="2061D4F6" w14:textId="77777777" w:rsidR="000238C2" w:rsidRPr="008D0D43" w:rsidRDefault="000238C2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</w:p>
    <w:p w14:paraId="1D61311E" w14:textId="7D33366F" w:rsidR="001B1CFF" w:rsidRPr="000238C2" w:rsidRDefault="000428F5" w:rsidP="000238C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t>int fechoDiario(ELEMENTOA *iniALista)</w:t>
      </w:r>
    </w:p>
    <w:p w14:paraId="30BC45EC" w14:textId="78C83F69" w:rsidR="000428F5" w:rsidRPr="008D0D43" w:rsidRDefault="000428F5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Esta função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serve para fazer o fecho diário e guard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á-lo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em ficheiro. O nome do ficheiro é do tipo “RelatorioDiaxxMesxxAnoxx.txt”,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sendo que 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para isso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se 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teve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que 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usar o comando “sprintf”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de forma a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 colocar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as 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variáveis numa string, e depois </w:t>
      </w:r>
      <w:r w:rsidR="000238C2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 xml:space="preserve">utilizando </w:t>
      </w:r>
      <w:r w:rsidR="00F6052C"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essa string para dar o nome ao ficheiro.</w:t>
      </w:r>
    </w:p>
    <w:p w14:paraId="3E2BD678" w14:textId="0C7933CF" w:rsidR="001B1CFF" w:rsidRPr="008D0D43" w:rsidRDefault="001B1CFF" w:rsidP="008D0D43">
      <w:pPr>
        <w:spacing w:after="0" w:line="360" w:lineRule="auto"/>
        <w:ind w:firstLine="397"/>
        <w:jc w:val="both"/>
        <w:rPr>
          <w:rFonts w:ascii="Arial" w:hAnsi="Arial" w:cs="Arial"/>
          <w:iCs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iCs/>
          <w:color w:val="000000" w:themeColor="text1"/>
          <w:sz w:val="20"/>
          <w:szCs w:val="20"/>
          <w:lang w:val="pt-BR"/>
        </w:rPr>
        <w:t>Todas as restantes funções deste ficheiro utilizam raciocínios lógicos semelhas a funções já aqui explicadas</w:t>
      </w:r>
    </w:p>
    <w:p w14:paraId="3682FD5C" w14:textId="3C13551E" w:rsidR="00C55621" w:rsidRDefault="00C55621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4CB53C0F" w14:textId="5FCDF552" w:rsidR="000238C2" w:rsidRDefault="000238C2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7B493DE0" w14:textId="77642EF2" w:rsidR="000238C2" w:rsidRDefault="000238C2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5969EA61" w14:textId="290D2D7F" w:rsidR="000238C2" w:rsidRDefault="000238C2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799737E7" w14:textId="290CBA0B" w:rsidR="000238C2" w:rsidRDefault="000238C2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6849F68F" w14:textId="486EBB0C" w:rsidR="000238C2" w:rsidRDefault="000238C2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4906AA2D" w14:textId="487B66FE" w:rsidR="0071668B" w:rsidRPr="000238C2" w:rsidRDefault="000238C2" w:rsidP="000238C2">
      <w:pPr>
        <w:spacing w:after="0" w:line="360" w:lineRule="auto"/>
        <w:ind w:firstLine="397"/>
        <w:jc w:val="center"/>
        <w:rPr>
          <w:rFonts w:ascii="Arial" w:hAnsi="Arial" w:cs="Arial"/>
          <w:color w:val="000000" w:themeColor="text1"/>
          <w:sz w:val="56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pt-BR"/>
        </w:rPr>
        <w:br w:type="page"/>
      </w:r>
      <w:r w:rsidR="0071668B" w:rsidRPr="000238C2">
        <w:rPr>
          <w:rFonts w:ascii="Arial" w:hAnsi="Arial" w:cs="Arial"/>
          <w:color w:val="000000" w:themeColor="text1"/>
          <w:sz w:val="40"/>
          <w:szCs w:val="20"/>
        </w:rPr>
        <w:lastRenderedPageBreak/>
        <w:t>Testes</w:t>
      </w:r>
      <w:r w:rsidR="00471D19" w:rsidRPr="000238C2">
        <w:rPr>
          <w:rFonts w:ascii="Arial" w:hAnsi="Arial" w:cs="Arial"/>
          <w:color w:val="000000" w:themeColor="text1"/>
          <w:sz w:val="40"/>
          <w:szCs w:val="20"/>
        </w:rPr>
        <w:t xml:space="preserve"> feitos</w:t>
      </w:r>
    </w:p>
    <w:p w14:paraId="6DB494FC" w14:textId="36EA6C87" w:rsidR="00471D19" w:rsidRPr="008D0D43" w:rsidRDefault="00471D19" w:rsidP="008D0D43">
      <w:pPr>
        <w:pStyle w:val="Subttulo"/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7A873686" w14:textId="464C06FB" w:rsidR="00471D19" w:rsidRPr="000238C2" w:rsidRDefault="00471D19" w:rsidP="008D0D43">
      <w:pPr>
        <w:pStyle w:val="Ttulo2"/>
        <w:spacing w:before="0" w:line="360" w:lineRule="auto"/>
        <w:ind w:firstLine="397"/>
        <w:jc w:val="both"/>
        <w:rPr>
          <w:rFonts w:ascii="Arial" w:hAnsi="Arial" w:cs="Arial"/>
          <w:color w:val="000000" w:themeColor="text1"/>
          <w:sz w:val="28"/>
          <w:szCs w:val="20"/>
        </w:rPr>
      </w:pPr>
      <w:bookmarkStart w:id="3" w:name="_Toc10402136"/>
      <w:r w:rsidRPr="000238C2">
        <w:rPr>
          <w:rFonts w:ascii="Arial" w:hAnsi="Arial" w:cs="Arial"/>
          <w:color w:val="000000" w:themeColor="text1"/>
          <w:sz w:val="28"/>
          <w:szCs w:val="20"/>
        </w:rPr>
        <w:t>Clientes</w:t>
      </w:r>
      <w:bookmarkEnd w:id="3"/>
    </w:p>
    <w:p w14:paraId="6F9FAAB4" w14:textId="1307A45C" w:rsidR="0071668B" w:rsidRPr="008D0D43" w:rsidRDefault="0071668B" w:rsidP="000238C2">
      <w:pPr>
        <w:pStyle w:val="Subttulo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BR"/>
        </w:rPr>
        <w:t>Adicionar recintos</w:t>
      </w:r>
      <w:r w:rsidR="00471D19" w:rsidRPr="008D0D43">
        <w:rPr>
          <w:rFonts w:ascii="Arial" w:hAnsi="Arial" w:cs="Arial"/>
          <w:color w:val="000000" w:themeColor="text1"/>
          <w:sz w:val="20"/>
          <w:szCs w:val="20"/>
          <w:lang w:val="pt-BR"/>
        </w:rPr>
        <w:t>, sucesso</w:t>
      </w:r>
    </w:p>
    <w:p w14:paraId="7645C6CD" w14:textId="60ED84AC" w:rsidR="00F642A4" w:rsidRPr="000238C2" w:rsidRDefault="00F642A4" w:rsidP="000238C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pt-PT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PT"/>
        </w:rPr>
        <w:t>Alterar informação</w:t>
      </w:r>
      <w:r w:rsidR="00471D19" w:rsidRPr="000238C2">
        <w:rPr>
          <w:rFonts w:ascii="Arial" w:hAnsi="Arial" w:cs="Arial"/>
          <w:b/>
          <w:bCs/>
          <w:color w:val="000000" w:themeColor="text1"/>
          <w:sz w:val="20"/>
          <w:szCs w:val="20"/>
          <w:lang w:val="pt-PT"/>
        </w:rPr>
        <w:t>,</w:t>
      </w:r>
      <w:r w:rsidR="00471D19"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 sucesso</w:t>
      </w:r>
    </w:p>
    <w:p w14:paraId="477569CD" w14:textId="659D5C5F" w:rsidR="00F642A4" w:rsidRPr="000238C2" w:rsidRDefault="00471D19" w:rsidP="000238C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PT"/>
        </w:rPr>
        <w:t>Listagem,</w:t>
      </w: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 sucesso</w:t>
      </w:r>
    </w:p>
    <w:p w14:paraId="72C797AC" w14:textId="77777777" w:rsidR="000238C2" w:rsidRPr="000238C2" w:rsidRDefault="000238C2" w:rsidP="000238C2">
      <w:pPr>
        <w:pStyle w:val="PargrafodaLista"/>
        <w:spacing w:after="0" w:line="360" w:lineRule="auto"/>
        <w:ind w:left="111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1673105E" w14:textId="118E38FF" w:rsidR="00471D19" w:rsidRPr="000238C2" w:rsidRDefault="00471D19" w:rsidP="008D0D43">
      <w:pPr>
        <w:pStyle w:val="Ttulo2"/>
        <w:spacing w:before="0" w:line="360" w:lineRule="auto"/>
        <w:ind w:firstLine="397"/>
        <w:jc w:val="both"/>
        <w:rPr>
          <w:rFonts w:ascii="Arial" w:hAnsi="Arial" w:cs="Arial"/>
          <w:color w:val="000000" w:themeColor="text1"/>
          <w:sz w:val="28"/>
          <w:szCs w:val="20"/>
        </w:rPr>
      </w:pPr>
      <w:bookmarkStart w:id="4" w:name="_Toc10402137"/>
      <w:r w:rsidRPr="000238C2">
        <w:rPr>
          <w:rFonts w:ascii="Arial" w:hAnsi="Arial" w:cs="Arial"/>
          <w:color w:val="000000" w:themeColor="text1"/>
          <w:sz w:val="28"/>
          <w:szCs w:val="20"/>
        </w:rPr>
        <w:t>Recintos</w:t>
      </w:r>
      <w:bookmarkEnd w:id="4"/>
    </w:p>
    <w:p w14:paraId="4CAA4EDE" w14:textId="4665382D" w:rsidR="00471D19" w:rsidRPr="000238C2" w:rsidRDefault="00471D19" w:rsidP="000238C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pt-PT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PT"/>
        </w:rPr>
        <w:t>Adicionar recintos</w:t>
      </w: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, sucesso</w:t>
      </w:r>
    </w:p>
    <w:p w14:paraId="23FC09BC" w14:textId="1F8C6A36" w:rsidR="00F642A4" w:rsidRPr="000238C2" w:rsidRDefault="00F642A4" w:rsidP="000238C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PT"/>
        </w:rPr>
        <w:t>Inativar recintos</w:t>
      </w:r>
      <w:r w:rsidR="00471D19"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, sucesso</w:t>
      </w:r>
    </w:p>
    <w:p w14:paraId="32E7A6BA" w14:textId="43D24F4A" w:rsidR="00471D19" w:rsidRDefault="00471D19" w:rsidP="000238C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PT"/>
        </w:rPr>
        <w:t>Listagem</w:t>
      </w: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, sucesso</w:t>
      </w:r>
    </w:p>
    <w:p w14:paraId="7638A5F7" w14:textId="77777777" w:rsidR="000238C2" w:rsidRPr="000238C2" w:rsidRDefault="000238C2" w:rsidP="000238C2">
      <w:pPr>
        <w:pStyle w:val="PargrafodaLista"/>
        <w:spacing w:after="0" w:line="360" w:lineRule="auto"/>
        <w:ind w:left="1117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6288643D" w14:textId="2045C21D" w:rsidR="00F642A4" w:rsidRPr="000238C2" w:rsidRDefault="00471D19" w:rsidP="008D0D43">
      <w:pPr>
        <w:pStyle w:val="Ttulo2"/>
        <w:spacing w:before="0" w:line="360" w:lineRule="auto"/>
        <w:ind w:firstLine="397"/>
        <w:jc w:val="both"/>
        <w:rPr>
          <w:rFonts w:ascii="Arial" w:hAnsi="Arial" w:cs="Arial"/>
          <w:color w:val="000000" w:themeColor="text1"/>
          <w:sz w:val="28"/>
          <w:szCs w:val="20"/>
          <w:lang w:val="pt-PT"/>
        </w:rPr>
      </w:pPr>
      <w:bookmarkStart w:id="5" w:name="_Toc10402138"/>
      <w:r w:rsidRPr="000238C2">
        <w:rPr>
          <w:rFonts w:ascii="Arial" w:hAnsi="Arial" w:cs="Arial"/>
          <w:color w:val="000000" w:themeColor="text1"/>
          <w:sz w:val="28"/>
          <w:szCs w:val="20"/>
          <w:lang w:val="pt-PT"/>
        </w:rPr>
        <w:t>Alugueres</w:t>
      </w:r>
      <w:bookmarkEnd w:id="5"/>
    </w:p>
    <w:p w14:paraId="051BE700" w14:textId="4A826B04" w:rsidR="00471D19" w:rsidRPr="000238C2" w:rsidRDefault="00471D19" w:rsidP="000238C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PT"/>
        </w:rPr>
        <w:t>Reservar recinto</w:t>
      </w: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, sucesso.</w:t>
      </w:r>
    </w:p>
    <w:p w14:paraId="36AC074C" w14:textId="08505644" w:rsidR="00471D19" w:rsidRPr="000238C2" w:rsidRDefault="00471D19" w:rsidP="000238C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Recinto alugado na mesma data/hora não da para reservar, sucesso</w:t>
      </w:r>
    </w:p>
    <w:p w14:paraId="0C7A284C" w14:textId="33B6F824" w:rsidR="00471D19" w:rsidRPr="000238C2" w:rsidRDefault="00471D19" w:rsidP="000238C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Hora de aluguer superior a hora de fecho, sucesso</w:t>
      </w:r>
    </w:p>
    <w:p w14:paraId="420911D9" w14:textId="0D0A3211" w:rsidR="00471D19" w:rsidRPr="000238C2" w:rsidRDefault="00471D19" w:rsidP="000238C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Hora de aluguer inferior a  hora de abertura, sucesso</w:t>
      </w:r>
    </w:p>
    <w:p w14:paraId="2E052A6A" w14:textId="77777777" w:rsidR="000238C2" w:rsidRDefault="00471D19" w:rsidP="000238C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Recintos interditos não dão para alugar, sucesso</w:t>
      </w:r>
    </w:p>
    <w:p w14:paraId="6307724F" w14:textId="77777777" w:rsidR="000238C2" w:rsidRDefault="00471D19" w:rsidP="000238C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Ativar reserva, sucesso.</w:t>
      </w:r>
    </w:p>
    <w:p w14:paraId="4936AB33" w14:textId="77777777" w:rsidR="000238C2" w:rsidRDefault="00471D19" w:rsidP="000238C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Caso não tenha reserva, faz uma reserva, sucesso.</w:t>
      </w:r>
    </w:p>
    <w:p w14:paraId="3FD3D2AB" w14:textId="77777777" w:rsidR="000238C2" w:rsidRDefault="00471D19" w:rsidP="000238C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Listagens, sucesso.</w:t>
      </w:r>
    </w:p>
    <w:p w14:paraId="29BB03F8" w14:textId="57A3BE99" w:rsidR="00471D19" w:rsidRPr="000238C2" w:rsidRDefault="00471D19" w:rsidP="000238C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238C2">
        <w:rPr>
          <w:rFonts w:ascii="Arial" w:hAnsi="Arial" w:cs="Arial"/>
          <w:color w:val="000000" w:themeColor="text1"/>
          <w:sz w:val="20"/>
          <w:szCs w:val="20"/>
          <w:lang w:val="pt-BR"/>
        </w:rPr>
        <w:t>Fazer fechos,  sucesso.</w:t>
      </w:r>
    </w:p>
    <w:p w14:paraId="6ED5E340" w14:textId="77777777" w:rsidR="00DD6F9E" w:rsidRPr="008D0D43" w:rsidRDefault="00DD6F9E" w:rsidP="000238C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1518AE5C" w14:textId="10A7DA31" w:rsidR="00DD6F9E" w:rsidRPr="00AD475F" w:rsidRDefault="00471D19" w:rsidP="00AD475F">
      <w:pPr>
        <w:pStyle w:val="Ttulo2"/>
        <w:rPr>
          <w:rFonts w:ascii="Arial" w:hAnsi="Arial" w:cs="Arial"/>
          <w:color w:val="auto"/>
          <w:sz w:val="28"/>
          <w:lang w:val="pt-PT"/>
        </w:rPr>
      </w:pPr>
      <w:bookmarkStart w:id="6" w:name="_Toc10402139"/>
      <w:r w:rsidRPr="00AD475F">
        <w:rPr>
          <w:rFonts w:ascii="Arial" w:hAnsi="Arial" w:cs="Arial"/>
          <w:color w:val="auto"/>
          <w:sz w:val="28"/>
          <w:lang w:val="pt-PT"/>
        </w:rPr>
        <w:t xml:space="preserve">Dados </w:t>
      </w:r>
      <w:r w:rsidR="00AD475F">
        <w:rPr>
          <w:rFonts w:ascii="Arial" w:hAnsi="Arial" w:cs="Arial"/>
          <w:color w:val="auto"/>
          <w:sz w:val="28"/>
          <w:lang w:val="pt-PT"/>
        </w:rPr>
        <w:t>Introduzidos</w:t>
      </w:r>
      <w:r w:rsidR="00AD475F" w:rsidRPr="00AD475F">
        <w:rPr>
          <w:rFonts w:ascii="Arial" w:hAnsi="Arial" w:cs="Arial"/>
          <w:color w:val="auto"/>
          <w:sz w:val="28"/>
          <w:lang w:val="pt-PT"/>
        </w:rPr>
        <w:t>:</w:t>
      </w:r>
      <w:bookmarkEnd w:id="6"/>
      <w:r w:rsidR="00AD475F" w:rsidRPr="00AD475F">
        <w:rPr>
          <w:rFonts w:ascii="Arial" w:hAnsi="Arial" w:cs="Arial"/>
          <w:color w:val="auto"/>
          <w:sz w:val="28"/>
          <w:lang w:val="pt-PT"/>
        </w:rPr>
        <w:t xml:space="preserve"> </w:t>
      </w:r>
    </w:p>
    <w:p w14:paraId="330F090D" w14:textId="77777777" w:rsidR="00AD475F" w:rsidRDefault="00AD475F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596BE320" w14:textId="35E526D2" w:rsidR="000A49EA" w:rsidRPr="008D0D43" w:rsidRDefault="00DD6F9E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Deixou-se um cliente já guardado e dois alugueres feitos de modo a facilitar alguns teste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s</w:t>
      </w:r>
      <w:r w:rsidRPr="008D0D43">
        <w:rPr>
          <w:rFonts w:ascii="Arial" w:hAnsi="Arial" w:cs="Arial"/>
          <w:color w:val="000000" w:themeColor="text1"/>
          <w:sz w:val="20"/>
          <w:szCs w:val="20"/>
          <w:lang w:val="pt-PT"/>
        </w:rPr>
        <w:t>.</w:t>
      </w:r>
    </w:p>
    <w:p w14:paraId="733E0E2B" w14:textId="16920437" w:rsidR="00A5449D" w:rsidRPr="00AD475F" w:rsidRDefault="00A5449D" w:rsidP="00AD475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Aluguer do recinto 1 no dia 0</w:t>
      </w:r>
      <w:r w:rsidR="002B611B"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2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/06/2019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às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16h:</w:t>
      </w:r>
      <w:r w:rsidR="00471D19"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e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sta re</w:t>
      </w:r>
      <w:r w:rsidR="00471D19"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serva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não vai ser ativa, 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sendo que 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quando o programa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for executado após 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esta data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,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irá aparece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r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um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a 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mensagem 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relativa à 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elimin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ação (1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reserva não ativa passada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);</w:t>
      </w:r>
    </w:p>
    <w:p w14:paraId="588AE324" w14:textId="28124907" w:rsidR="00A5449D" w:rsidRPr="00AD475F" w:rsidRDefault="00A5449D" w:rsidP="00AD475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Aluguer do recinto 1 para o dia 05/12/2020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às 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14h 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com um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tempo de duração de 3 horas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: reserva</w:t>
      </w:r>
      <w:r w:rsidR="002B611B"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não ativa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, sendo que neste caso,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se 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se 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quiser alugar para o mesmo dia 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nas mesmas horas 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ou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, 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por exemplo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,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à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s 12h com tempo de duração maior 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de </w:t>
      </w:r>
      <w:r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2h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, </w:t>
      </w:r>
      <w:r w:rsidR="002B611B"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não </w:t>
      </w:r>
      <w:r w:rsidR="00AD475F">
        <w:rPr>
          <w:rFonts w:ascii="Arial" w:hAnsi="Arial" w:cs="Arial"/>
          <w:color w:val="000000" w:themeColor="text1"/>
          <w:sz w:val="20"/>
          <w:szCs w:val="20"/>
          <w:lang w:val="pt-PT"/>
        </w:rPr>
        <w:t>irá ser possível</w:t>
      </w:r>
      <w:r w:rsidR="002B611B" w:rsidRPr="00AD475F">
        <w:rPr>
          <w:rFonts w:ascii="Arial" w:hAnsi="Arial" w:cs="Arial"/>
          <w:color w:val="000000" w:themeColor="text1"/>
          <w:sz w:val="20"/>
          <w:szCs w:val="20"/>
          <w:lang w:val="pt-PT"/>
        </w:rPr>
        <w:t>.</w:t>
      </w:r>
    </w:p>
    <w:p w14:paraId="4660B756" w14:textId="594CA65B" w:rsidR="002B611B" w:rsidRPr="008D0D43" w:rsidRDefault="002B611B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460E3CCD" w14:textId="6C96DD41" w:rsidR="002B611B" w:rsidRPr="008D0D43" w:rsidRDefault="002B611B" w:rsidP="008D0D43">
      <w:pPr>
        <w:spacing w:after="0" w:line="360" w:lineRule="auto"/>
        <w:ind w:firstLine="397"/>
        <w:jc w:val="both"/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1D93F267" w14:textId="4EBED6EE" w:rsidR="00BC5C5E" w:rsidRDefault="00AD475F" w:rsidP="00BC5C5E">
      <w:pPr>
        <w:pStyle w:val="Ttulo1"/>
        <w:jc w:val="center"/>
        <w:rPr>
          <w:rFonts w:ascii="Arial" w:hAnsi="Arial" w:cs="Arial"/>
          <w:color w:val="auto"/>
          <w:sz w:val="40"/>
          <w:szCs w:val="40"/>
        </w:rPr>
      </w:pPr>
      <w:r>
        <w:rPr>
          <w:sz w:val="20"/>
          <w:lang w:val="pt-PT"/>
        </w:rPr>
        <w:br w:type="page"/>
      </w:r>
      <w:bookmarkStart w:id="7" w:name="_Toc10402140"/>
      <w:r w:rsidR="006E14D7" w:rsidRPr="00BC5C5E">
        <w:rPr>
          <w:rFonts w:ascii="Arial" w:hAnsi="Arial" w:cs="Arial"/>
          <w:color w:val="auto"/>
          <w:sz w:val="40"/>
          <w:szCs w:val="40"/>
        </w:rPr>
        <w:lastRenderedPageBreak/>
        <w:t>Dificuldades</w:t>
      </w:r>
      <w:bookmarkEnd w:id="7"/>
    </w:p>
    <w:p w14:paraId="0A484287" w14:textId="77777777" w:rsidR="00BC5C5E" w:rsidRPr="00BC5C5E" w:rsidRDefault="00BC5C5E" w:rsidP="00BC5C5E"/>
    <w:p w14:paraId="1062A6CD" w14:textId="4A1812E3" w:rsidR="006E14D7" w:rsidRPr="00BC5C5E" w:rsidRDefault="006E14D7" w:rsidP="00BC5C5E">
      <w:pPr>
        <w:spacing w:after="0" w:line="360" w:lineRule="auto"/>
        <w:ind w:firstLine="397"/>
        <w:rPr>
          <w:rFonts w:ascii="Arial" w:hAnsi="Arial" w:cs="Arial"/>
          <w:sz w:val="20"/>
          <w:szCs w:val="20"/>
          <w:lang w:val="pt-PT"/>
        </w:rPr>
      </w:pPr>
      <w:r w:rsidRPr="00BC5C5E">
        <w:rPr>
          <w:rFonts w:ascii="Arial" w:hAnsi="Arial" w:cs="Arial"/>
          <w:sz w:val="20"/>
          <w:szCs w:val="20"/>
          <w:lang w:val="pt-PT"/>
        </w:rPr>
        <w:t>Neste trabalho pr</w:t>
      </w:r>
      <w:r w:rsidR="00BC5C5E">
        <w:rPr>
          <w:rFonts w:ascii="Arial" w:hAnsi="Arial" w:cs="Arial"/>
          <w:sz w:val="20"/>
          <w:szCs w:val="20"/>
          <w:lang w:val="pt-PT"/>
        </w:rPr>
        <w:t>á</w:t>
      </w:r>
      <w:r w:rsidRPr="00BC5C5E">
        <w:rPr>
          <w:rFonts w:ascii="Arial" w:hAnsi="Arial" w:cs="Arial"/>
          <w:sz w:val="20"/>
          <w:szCs w:val="20"/>
          <w:lang w:val="pt-PT"/>
        </w:rPr>
        <w:t>tico</w:t>
      </w:r>
      <w:r w:rsidR="00BC5C5E">
        <w:rPr>
          <w:rFonts w:ascii="Arial" w:hAnsi="Arial" w:cs="Arial"/>
          <w:sz w:val="20"/>
          <w:szCs w:val="20"/>
          <w:lang w:val="pt-PT"/>
        </w:rPr>
        <w:t>,</w:t>
      </w:r>
      <w:r w:rsidRPr="00BC5C5E">
        <w:rPr>
          <w:rFonts w:ascii="Arial" w:hAnsi="Arial" w:cs="Arial"/>
          <w:sz w:val="20"/>
          <w:szCs w:val="20"/>
          <w:lang w:val="pt-PT"/>
        </w:rPr>
        <w:t xml:space="preserve"> </w:t>
      </w:r>
      <w:r w:rsidR="00BC5C5E">
        <w:rPr>
          <w:rFonts w:ascii="Arial" w:hAnsi="Arial" w:cs="Arial"/>
          <w:sz w:val="20"/>
          <w:szCs w:val="20"/>
          <w:lang w:val="pt-PT"/>
        </w:rPr>
        <w:t>apresentaram-se</w:t>
      </w:r>
      <w:r w:rsidRPr="00BC5C5E">
        <w:rPr>
          <w:rFonts w:ascii="Arial" w:hAnsi="Arial" w:cs="Arial"/>
          <w:sz w:val="20"/>
          <w:szCs w:val="20"/>
          <w:lang w:val="pt-PT"/>
        </w:rPr>
        <w:t xml:space="preserve"> algumas barreiras que foram ultrapassadas com sucesso. Uma dessas</w:t>
      </w:r>
      <w:r w:rsidR="00BC5C5E">
        <w:rPr>
          <w:rFonts w:ascii="Arial" w:hAnsi="Arial" w:cs="Arial"/>
          <w:sz w:val="20"/>
          <w:szCs w:val="20"/>
          <w:lang w:val="pt-PT"/>
        </w:rPr>
        <w:t>,</w:t>
      </w:r>
      <w:r w:rsidRPr="00BC5C5E">
        <w:rPr>
          <w:rFonts w:ascii="Arial" w:hAnsi="Arial" w:cs="Arial"/>
          <w:sz w:val="20"/>
          <w:szCs w:val="20"/>
          <w:lang w:val="pt-PT"/>
        </w:rPr>
        <w:t xml:space="preserve"> foi a questão </w:t>
      </w:r>
      <w:r w:rsidR="00BC5C5E" w:rsidRPr="00BC5C5E">
        <w:rPr>
          <w:rFonts w:ascii="Arial" w:hAnsi="Arial" w:cs="Arial"/>
          <w:sz w:val="20"/>
          <w:szCs w:val="20"/>
          <w:lang w:val="pt-PT"/>
        </w:rPr>
        <w:t>dos alugueres superiores</w:t>
      </w:r>
      <w:r w:rsidRPr="00BC5C5E">
        <w:rPr>
          <w:rFonts w:ascii="Arial" w:hAnsi="Arial" w:cs="Arial"/>
          <w:sz w:val="20"/>
          <w:szCs w:val="20"/>
          <w:lang w:val="pt-PT"/>
        </w:rPr>
        <w:t xml:space="preserve"> a 1 hora. Inicialmente</w:t>
      </w:r>
      <w:r w:rsidR="00BC5C5E">
        <w:rPr>
          <w:rFonts w:ascii="Arial" w:hAnsi="Arial" w:cs="Arial"/>
          <w:sz w:val="20"/>
          <w:szCs w:val="20"/>
          <w:lang w:val="pt-PT"/>
        </w:rPr>
        <w:t>,</w:t>
      </w:r>
      <w:r w:rsidRPr="00BC5C5E">
        <w:rPr>
          <w:rFonts w:ascii="Arial" w:hAnsi="Arial" w:cs="Arial"/>
          <w:sz w:val="20"/>
          <w:szCs w:val="20"/>
          <w:lang w:val="pt-PT"/>
        </w:rPr>
        <w:t xml:space="preserve"> impôs-se a condição de </w:t>
      </w:r>
      <w:r w:rsidR="00BC5C5E">
        <w:rPr>
          <w:rFonts w:ascii="Arial" w:hAnsi="Arial" w:cs="Arial"/>
          <w:sz w:val="20"/>
          <w:szCs w:val="20"/>
          <w:lang w:val="pt-PT"/>
        </w:rPr>
        <w:t xml:space="preserve">apenas </w:t>
      </w:r>
      <w:r w:rsidRPr="00BC5C5E">
        <w:rPr>
          <w:rFonts w:ascii="Arial" w:hAnsi="Arial" w:cs="Arial"/>
          <w:sz w:val="20"/>
          <w:szCs w:val="20"/>
          <w:lang w:val="pt-PT"/>
        </w:rPr>
        <w:t>se poder fazer alugueres de uma hora, mas depois de algum tempo foi possível</w:t>
      </w:r>
      <w:r w:rsidR="00BC5C5E">
        <w:rPr>
          <w:rFonts w:ascii="Arial" w:hAnsi="Arial" w:cs="Arial"/>
          <w:sz w:val="20"/>
          <w:szCs w:val="20"/>
          <w:lang w:val="pt-PT"/>
        </w:rPr>
        <w:t xml:space="preserve"> a resolução deste problema. Este não advinha em saber como </w:t>
      </w:r>
      <w:r w:rsidRPr="00BC5C5E">
        <w:rPr>
          <w:rFonts w:ascii="Arial" w:hAnsi="Arial" w:cs="Arial"/>
          <w:sz w:val="20"/>
          <w:szCs w:val="20"/>
          <w:lang w:val="pt-PT"/>
        </w:rPr>
        <w:t xml:space="preserve">implementar, mas sim </w:t>
      </w:r>
      <w:r w:rsidR="00BC5C5E">
        <w:rPr>
          <w:rFonts w:ascii="Arial" w:hAnsi="Arial" w:cs="Arial"/>
          <w:sz w:val="20"/>
          <w:szCs w:val="20"/>
          <w:lang w:val="pt-PT"/>
        </w:rPr>
        <w:t>d</w:t>
      </w:r>
      <w:r w:rsidRPr="00BC5C5E">
        <w:rPr>
          <w:rFonts w:ascii="Arial" w:hAnsi="Arial" w:cs="Arial"/>
          <w:sz w:val="20"/>
          <w:szCs w:val="20"/>
          <w:lang w:val="pt-PT"/>
        </w:rPr>
        <w:t>as condições que teriam de ser feitas</w:t>
      </w:r>
      <w:r w:rsidR="00BC5C5E">
        <w:rPr>
          <w:rFonts w:ascii="Arial" w:hAnsi="Arial" w:cs="Arial"/>
          <w:sz w:val="20"/>
          <w:szCs w:val="20"/>
          <w:lang w:val="pt-PT"/>
        </w:rPr>
        <w:t>,</w:t>
      </w:r>
      <w:r w:rsidRPr="00BC5C5E">
        <w:rPr>
          <w:rFonts w:ascii="Arial" w:hAnsi="Arial" w:cs="Arial"/>
          <w:sz w:val="20"/>
          <w:szCs w:val="20"/>
          <w:lang w:val="pt-PT"/>
        </w:rPr>
        <w:t xml:space="preserve"> </w:t>
      </w:r>
      <w:r w:rsidR="00BC5C5E">
        <w:rPr>
          <w:rFonts w:ascii="Arial" w:hAnsi="Arial" w:cs="Arial"/>
          <w:sz w:val="20"/>
          <w:szCs w:val="20"/>
          <w:lang w:val="pt-PT"/>
        </w:rPr>
        <w:t>posteriormente,</w:t>
      </w:r>
      <w:r w:rsidRPr="00BC5C5E">
        <w:rPr>
          <w:rFonts w:ascii="Arial" w:hAnsi="Arial" w:cs="Arial"/>
          <w:sz w:val="20"/>
          <w:szCs w:val="20"/>
          <w:lang w:val="pt-PT"/>
        </w:rPr>
        <w:t xml:space="preserve"> para verificar se</w:t>
      </w:r>
      <w:r w:rsidR="00BC5C5E">
        <w:rPr>
          <w:rFonts w:ascii="Arial" w:hAnsi="Arial" w:cs="Arial"/>
          <w:sz w:val="20"/>
          <w:szCs w:val="20"/>
          <w:lang w:val="pt-PT"/>
        </w:rPr>
        <w:t xml:space="preserve"> o recinto se</w:t>
      </w:r>
      <w:r w:rsidRPr="00BC5C5E">
        <w:rPr>
          <w:rFonts w:ascii="Arial" w:hAnsi="Arial" w:cs="Arial"/>
          <w:sz w:val="20"/>
          <w:szCs w:val="20"/>
          <w:lang w:val="pt-PT"/>
        </w:rPr>
        <w:t xml:space="preserve"> e</w:t>
      </w:r>
      <w:r w:rsidR="00BC5C5E">
        <w:rPr>
          <w:rFonts w:ascii="Arial" w:hAnsi="Arial" w:cs="Arial"/>
          <w:sz w:val="20"/>
          <w:szCs w:val="20"/>
          <w:lang w:val="pt-PT"/>
        </w:rPr>
        <w:t>ncontrava</w:t>
      </w:r>
      <w:bookmarkStart w:id="8" w:name="_GoBack"/>
      <w:bookmarkEnd w:id="8"/>
      <w:r w:rsidRPr="00BC5C5E">
        <w:rPr>
          <w:rFonts w:ascii="Arial" w:hAnsi="Arial" w:cs="Arial"/>
          <w:sz w:val="20"/>
          <w:szCs w:val="20"/>
          <w:lang w:val="pt-PT"/>
        </w:rPr>
        <w:t xml:space="preserve"> livre.</w:t>
      </w:r>
    </w:p>
    <w:p w14:paraId="0E468EB1" w14:textId="223F6BEE" w:rsidR="00AD475F" w:rsidRPr="00E66AF6" w:rsidRDefault="005005E9" w:rsidP="00AD475F">
      <w:pPr>
        <w:pStyle w:val="Ttulo1"/>
        <w:jc w:val="center"/>
        <w:rPr>
          <w:rFonts w:ascii="Arial" w:hAnsi="Arial" w:cs="Arial"/>
          <w:color w:val="auto"/>
          <w:sz w:val="40"/>
          <w:lang w:val="pt-PT"/>
        </w:rPr>
      </w:pPr>
      <w:bookmarkStart w:id="9" w:name="_Toc10402141"/>
      <w:r w:rsidRPr="00E66AF6">
        <w:rPr>
          <w:rFonts w:ascii="Arial" w:hAnsi="Arial" w:cs="Arial"/>
          <w:color w:val="auto"/>
          <w:sz w:val="40"/>
          <w:lang w:val="pt-PT"/>
        </w:rPr>
        <w:t>Conclusão</w:t>
      </w:r>
      <w:bookmarkEnd w:id="9"/>
    </w:p>
    <w:p w14:paraId="7A0FD82A" w14:textId="77777777" w:rsidR="00AD475F" w:rsidRDefault="00AD475F" w:rsidP="00AD475F">
      <w:pPr>
        <w:spacing w:after="0" w:line="360" w:lineRule="auto"/>
        <w:ind w:firstLine="397"/>
        <w:jc w:val="both"/>
        <w:rPr>
          <w:rFonts w:ascii="Arial" w:hAnsi="Arial" w:cs="Arial"/>
          <w:sz w:val="20"/>
          <w:lang w:val="pt-PT"/>
        </w:rPr>
      </w:pPr>
    </w:p>
    <w:p w14:paraId="2777BA37" w14:textId="5B9EE6ED" w:rsidR="005005E9" w:rsidRPr="00AD475F" w:rsidRDefault="005005E9" w:rsidP="00AD475F">
      <w:pPr>
        <w:spacing w:after="0" w:line="360" w:lineRule="auto"/>
        <w:ind w:firstLine="397"/>
        <w:jc w:val="both"/>
        <w:rPr>
          <w:rFonts w:ascii="Arial" w:hAnsi="Arial" w:cs="Arial"/>
          <w:sz w:val="20"/>
          <w:lang w:val="pt-PT"/>
        </w:rPr>
      </w:pPr>
      <w:r w:rsidRPr="00AD475F">
        <w:rPr>
          <w:rFonts w:ascii="Arial" w:hAnsi="Arial" w:cs="Arial"/>
          <w:sz w:val="20"/>
          <w:lang w:val="pt-PT"/>
        </w:rPr>
        <w:t xml:space="preserve">Em suma, </w:t>
      </w:r>
      <w:r w:rsidR="00AD475F" w:rsidRPr="00AD475F">
        <w:rPr>
          <w:rFonts w:ascii="Arial" w:hAnsi="Arial" w:cs="Arial"/>
          <w:sz w:val="20"/>
          <w:lang w:val="pt-PT"/>
        </w:rPr>
        <w:t>através deste</w:t>
      </w:r>
      <w:r w:rsidRPr="00AD475F">
        <w:rPr>
          <w:rFonts w:ascii="Arial" w:hAnsi="Arial" w:cs="Arial"/>
          <w:sz w:val="20"/>
          <w:lang w:val="pt-PT"/>
        </w:rPr>
        <w:t xml:space="preserve"> trabalho pr</w:t>
      </w:r>
      <w:r w:rsidR="00AD475F" w:rsidRPr="00AD475F">
        <w:rPr>
          <w:rFonts w:ascii="Arial" w:hAnsi="Arial" w:cs="Arial"/>
          <w:sz w:val="20"/>
          <w:lang w:val="pt-PT"/>
        </w:rPr>
        <w:t>á</w:t>
      </w:r>
      <w:r w:rsidRPr="00AD475F">
        <w:rPr>
          <w:rFonts w:ascii="Arial" w:hAnsi="Arial" w:cs="Arial"/>
          <w:sz w:val="20"/>
          <w:lang w:val="pt-PT"/>
        </w:rPr>
        <w:t>tico</w:t>
      </w:r>
      <w:r w:rsidR="00AD475F" w:rsidRPr="00AD475F">
        <w:rPr>
          <w:rFonts w:ascii="Arial" w:hAnsi="Arial" w:cs="Arial"/>
          <w:sz w:val="20"/>
          <w:lang w:val="pt-PT"/>
        </w:rPr>
        <w:t xml:space="preserve"> foi possível</w:t>
      </w:r>
      <w:r w:rsidRPr="00AD475F">
        <w:rPr>
          <w:rFonts w:ascii="Arial" w:hAnsi="Arial" w:cs="Arial"/>
          <w:sz w:val="20"/>
          <w:lang w:val="pt-PT"/>
        </w:rPr>
        <w:t xml:space="preserve"> atingi</w:t>
      </w:r>
      <w:r w:rsidR="00AD475F" w:rsidRPr="00AD475F">
        <w:rPr>
          <w:rFonts w:ascii="Arial" w:hAnsi="Arial" w:cs="Arial"/>
          <w:sz w:val="20"/>
          <w:lang w:val="pt-PT"/>
        </w:rPr>
        <w:t>r</w:t>
      </w:r>
      <w:r w:rsidRPr="00AD475F">
        <w:rPr>
          <w:rFonts w:ascii="Arial" w:hAnsi="Arial" w:cs="Arial"/>
          <w:sz w:val="20"/>
          <w:lang w:val="pt-PT"/>
        </w:rPr>
        <w:t xml:space="preserve"> todos os objetivos proposto</w:t>
      </w:r>
      <w:r w:rsidR="00AD475F" w:rsidRPr="00AD475F">
        <w:rPr>
          <w:rFonts w:ascii="Arial" w:hAnsi="Arial" w:cs="Arial"/>
          <w:sz w:val="20"/>
          <w:lang w:val="pt-PT"/>
        </w:rPr>
        <w:t>s</w:t>
      </w:r>
      <w:r w:rsidRPr="00AD475F">
        <w:rPr>
          <w:rFonts w:ascii="Arial" w:hAnsi="Arial" w:cs="Arial"/>
          <w:sz w:val="20"/>
          <w:lang w:val="pt-PT"/>
        </w:rPr>
        <w:t>. A aplicação est</w:t>
      </w:r>
      <w:r w:rsidR="00AD475F" w:rsidRPr="00AD475F">
        <w:rPr>
          <w:rFonts w:ascii="Arial" w:hAnsi="Arial" w:cs="Arial"/>
          <w:sz w:val="20"/>
          <w:lang w:val="pt-PT"/>
        </w:rPr>
        <w:t>á</w:t>
      </w:r>
      <w:r w:rsidRPr="00AD475F">
        <w:rPr>
          <w:rFonts w:ascii="Arial" w:hAnsi="Arial" w:cs="Arial"/>
          <w:sz w:val="20"/>
          <w:lang w:val="pt-PT"/>
        </w:rPr>
        <w:t xml:space="preserve"> operacional</w:t>
      </w:r>
      <w:r w:rsidR="00AD475F" w:rsidRPr="00AD475F">
        <w:rPr>
          <w:rFonts w:ascii="Arial" w:hAnsi="Arial" w:cs="Arial"/>
          <w:sz w:val="20"/>
          <w:lang w:val="pt-PT"/>
        </w:rPr>
        <w:t>,</w:t>
      </w:r>
      <w:r w:rsidRPr="00AD475F">
        <w:rPr>
          <w:rFonts w:ascii="Arial" w:hAnsi="Arial" w:cs="Arial"/>
          <w:sz w:val="20"/>
          <w:lang w:val="pt-PT"/>
        </w:rPr>
        <w:t xml:space="preserve"> bem como</w:t>
      </w:r>
      <w:r w:rsidR="00AD475F" w:rsidRPr="00AD475F">
        <w:rPr>
          <w:rFonts w:ascii="Arial" w:hAnsi="Arial" w:cs="Arial"/>
          <w:sz w:val="20"/>
          <w:lang w:val="pt-PT"/>
        </w:rPr>
        <w:t xml:space="preserve"> todas</w:t>
      </w:r>
      <w:r w:rsidRPr="00AD475F">
        <w:rPr>
          <w:rFonts w:ascii="Arial" w:hAnsi="Arial" w:cs="Arial"/>
          <w:sz w:val="20"/>
          <w:lang w:val="pt-PT"/>
        </w:rPr>
        <w:t xml:space="preserve"> as suas funcionalidades. </w:t>
      </w:r>
      <w:r w:rsidR="00AD475F" w:rsidRPr="00AD475F">
        <w:rPr>
          <w:rFonts w:ascii="Arial" w:hAnsi="Arial" w:cs="Arial"/>
          <w:sz w:val="20"/>
          <w:lang w:val="pt-PT"/>
        </w:rPr>
        <w:t>Para além disso,</w:t>
      </w:r>
      <w:r w:rsidRPr="00AD475F">
        <w:rPr>
          <w:rFonts w:ascii="Arial" w:hAnsi="Arial" w:cs="Arial"/>
          <w:sz w:val="20"/>
          <w:lang w:val="pt-PT"/>
        </w:rPr>
        <w:t xml:space="preserve"> foi possível aplicar novos conceitos</w:t>
      </w:r>
      <w:r w:rsidR="00AD475F" w:rsidRPr="00AD475F">
        <w:rPr>
          <w:rFonts w:ascii="Arial" w:hAnsi="Arial" w:cs="Arial"/>
          <w:sz w:val="20"/>
          <w:lang w:val="pt-PT"/>
        </w:rPr>
        <w:t>, não só</w:t>
      </w:r>
      <w:r w:rsidRPr="00AD475F">
        <w:rPr>
          <w:rFonts w:ascii="Arial" w:hAnsi="Arial" w:cs="Arial"/>
          <w:sz w:val="20"/>
          <w:lang w:val="pt-PT"/>
        </w:rPr>
        <w:t xml:space="preserve"> aprendidos nas aulas de programação 1,</w:t>
      </w:r>
      <w:r w:rsidR="00AD475F" w:rsidRPr="00AD475F">
        <w:rPr>
          <w:rFonts w:ascii="Arial" w:hAnsi="Arial" w:cs="Arial"/>
          <w:sz w:val="20"/>
          <w:lang w:val="pt-PT"/>
        </w:rPr>
        <w:t xml:space="preserve"> como</w:t>
      </w:r>
      <w:r w:rsidRPr="00AD475F">
        <w:rPr>
          <w:rFonts w:ascii="Arial" w:hAnsi="Arial" w:cs="Arial"/>
          <w:sz w:val="20"/>
          <w:lang w:val="pt-PT"/>
        </w:rPr>
        <w:t xml:space="preserve"> também </w:t>
      </w:r>
      <w:r w:rsidR="00AD475F" w:rsidRPr="00AD475F">
        <w:rPr>
          <w:rFonts w:ascii="Arial" w:hAnsi="Arial" w:cs="Arial"/>
          <w:sz w:val="20"/>
          <w:lang w:val="pt-PT"/>
        </w:rPr>
        <w:t xml:space="preserve">outros fora desse contexto. De uma forma geral, </w:t>
      </w:r>
      <w:r w:rsidRPr="00AD475F">
        <w:rPr>
          <w:rFonts w:ascii="Arial" w:hAnsi="Arial" w:cs="Arial"/>
          <w:sz w:val="20"/>
          <w:lang w:val="pt-PT"/>
        </w:rPr>
        <w:t xml:space="preserve">foi </w:t>
      </w:r>
      <w:r w:rsidR="00AD475F" w:rsidRPr="00AD475F">
        <w:rPr>
          <w:rFonts w:ascii="Arial" w:hAnsi="Arial" w:cs="Arial"/>
          <w:sz w:val="20"/>
          <w:lang w:val="pt-PT"/>
        </w:rPr>
        <w:t>importante</w:t>
      </w:r>
      <w:r w:rsidRPr="00AD475F">
        <w:rPr>
          <w:rFonts w:ascii="Arial" w:hAnsi="Arial" w:cs="Arial"/>
          <w:sz w:val="20"/>
          <w:lang w:val="pt-PT"/>
        </w:rPr>
        <w:t xml:space="preserve"> para estimular a criatividade e o racioc</w:t>
      </w:r>
      <w:r w:rsidR="00AD475F" w:rsidRPr="00AD475F">
        <w:rPr>
          <w:rFonts w:ascii="Arial" w:hAnsi="Arial" w:cs="Arial"/>
          <w:sz w:val="20"/>
          <w:lang w:val="pt-PT"/>
        </w:rPr>
        <w:t>í</w:t>
      </w:r>
      <w:r w:rsidRPr="00AD475F">
        <w:rPr>
          <w:rFonts w:ascii="Arial" w:hAnsi="Arial" w:cs="Arial"/>
          <w:sz w:val="20"/>
          <w:lang w:val="pt-PT"/>
        </w:rPr>
        <w:t>n</w:t>
      </w:r>
      <w:r w:rsidR="00AD475F" w:rsidRPr="00AD475F">
        <w:rPr>
          <w:rFonts w:ascii="Arial" w:hAnsi="Arial" w:cs="Arial"/>
          <w:sz w:val="20"/>
          <w:lang w:val="pt-PT"/>
        </w:rPr>
        <w:t>i</w:t>
      </w:r>
      <w:r w:rsidRPr="00AD475F">
        <w:rPr>
          <w:rFonts w:ascii="Arial" w:hAnsi="Arial" w:cs="Arial"/>
          <w:sz w:val="20"/>
          <w:lang w:val="pt-PT"/>
        </w:rPr>
        <w:t>o l</w:t>
      </w:r>
      <w:r w:rsidR="00AD475F" w:rsidRPr="00AD475F">
        <w:rPr>
          <w:rFonts w:ascii="Arial" w:hAnsi="Arial" w:cs="Arial"/>
          <w:sz w:val="20"/>
          <w:lang w:val="pt-PT"/>
        </w:rPr>
        <w:t>ó</w:t>
      </w:r>
      <w:r w:rsidRPr="00AD475F">
        <w:rPr>
          <w:rFonts w:ascii="Arial" w:hAnsi="Arial" w:cs="Arial"/>
          <w:sz w:val="20"/>
          <w:lang w:val="pt-PT"/>
        </w:rPr>
        <w:t>gico</w:t>
      </w:r>
      <w:r w:rsidR="00210181">
        <w:rPr>
          <w:rFonts w:ascii="Arial" w:hAnsi="Arial" w:cs="Arial"/>
          <w:sz w:val="20"/>
          <w:lang w:val="pt-PT"/>
        </w:rPr>
        <w:t>, bem como a organização de código.</w:t>
      </w:r>
    </w:p>
    <w:p w14:paraId="73070AC1" w14:textId="4ED00B1F" w:rsidR="00E66AF6" w:rsidRDefault="00E66AF6" w:rsidP="00AD475F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pt-PT"/>
        </w:rPr>
      </w:pPr>
    </w:p>
    <w:p w14:paraId="1E477E7A" w14:textId="77777777" w:rsidR="00BC5C5E" w:rsidRDefault="00BC5C5E" w:rsidP="00AD475F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pt-PT"/>
        </w:rPr>
      </w:pPr>
    </w:p>
    <w:p w14:paraId="270BBBCD" w14:textId="614ED0B9" w:rsidR="00E66AF6" w:rsidRDefault="00E66AF6" w:rsidP="00BC5C5E">
      <w:pPr>
        <w:pStyle w:val="Ttulo1"/>
        <w:jc w:val="center"/>
        <w:rPr>
          <w:rFonts w:asciiTheme="minorBidi" w:hAnsiTheme="minorBidi" w:cstheme="minorBidi"/>
          <w:b/>
          <w:bCs/>
          <w:color w:val="000000" w:themeColor="text1"/>
          <w:sz w:val="40"/>
          <w:szCs w:val="40"/>
          <w:lang w:val="pt-PT"/>
        </w:rPr>
      </w:pPr>
      <w:bookmarkStart w:id="10" w:name="_Toc10402142"/>
      <w:r w:rsidRPr="00E66AF6">
        <w:rPr>
          <w:rFonts w:asciiTheme="minorBidi" w:hAnsiTheme="minorBidi" w:cstheme="minorBidi"/>
          <w:b/>
          <w:bCs/>
          <w:color w:val="000000" w:themeColor="text1"/>
          <w:sz w:val="40"/>
          <w:szCs w:val="40"/>
          <w:lang w:val="pt-PT"/>
        </w:rPr>
        <w:t>Anexo</w:t>
      </w:r>
      <w:bookmarkEnd w:id="10"/>
    </w:p>
    <w:p w14:paraId="27AA38ED" w14:textId="4856AF45" w:rsidR="00E66AF6" w:rsidRDefault="00E66AF6" w:rsidP="00E66AF6">
      <w:pPr>
        <w:rPr>
          <w:lang w:val="pt-PT"/>
        </w:rPr>
      </w:pPr>
    </w:p>
    <w:p w14:paraId="408EB55F" w14:textId="5679F04C" w:rsidR="00E66AF6" w:rsidRPr="00E66AF6" w:rsidRDefault="00BC5C5E" w:rsidP="00E66AF6">
      <w:pPr>
        <w:rPr>
          <w:lang w:val="pt-PT"/>
        </w:rPr>
      </w:pPr>
      <w:hyperlink r:id="rId7" w:history="1">
        <w:r w:rsidR="00E66AF6" w:rsidRPr="00E66AF6">
          <w:rPr>
            <w:rStyle w:val="Hiperligao"/>
            <w:lang w:val="pt-PT"/>
          </w:rPr>
          <w:t>Menu-de-utilizador.docx</w:t>
        </w:r>
      </w:hyperlink>
    </w:p>
    <w:sectPr w:rsidR="00E66AF6" w:rsidRPr="00E66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6FB"/>
    <w:multiLevelType w:val="hybridMultilevel"/>
    <w:tmpl w:val="A36CD590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5435F4"/>
    <w:multiLevelType w:val="hybridMultilevel"/>
    <w:tmpl w:val="1BD04B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5033A2"/>
    <w:multiLevelType w:val="hybridMultilevel"/>
    <w:tmpl w:val="59E2B64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3C024FFE"/>
    <w:multiLevelType w:val="hybridMultilevel"/>
    <w:tmpl w:val="1D6620E0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41AD5B7B"/>
    <w:multiLevelType w:val="hybridMultilevel"/>
    <w:tmpl w:val="7382BEE0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4205003"/>
    <w:multiLevelType w:val="hybridMultilevel"/>
    <w:tmpl w:val="08BC893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518A74C9"/>
    <w:multiLevelType w:val="hybridMultilevel"/>
    <w:tmpl w:val="2936701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524A265D"/>
    <w:multiLevelType w:val="hybridMultilevel"/>
    <w:tmpl w:val="84C86BF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6A9227A4"/>
    <w:multiLevelType w:val="hybridMultilevel"/>
    <w:tmpl w:val="5CE07B6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8E"/>
    <w:rsid w:val="000238C2"/>
    <w:rsid w:val="000428F5"/>
    <w:rsid w:val="000A49EA"/>
    <w:rsid w:val="00124498"/>
    <w:rsid w:val="001B1CFF"/>
    <w:rsid w:val="00210181"/>
    <w:rsid w:val="002651B1"/>
    <w:rsid w:val="002B611B"/>
    <w:rsid w:val="00350DB1"/>
    <w:rsid w:val="00471D19"/>
    <w:rsid w:val="00487FB6"/>
    <w:rsid w:val="005005E9"/>
    <w:rsid w:val="0054656B"/>
    <w:rsid w:val="006E14D7"/>
    <w:rsid w:val="00710FE4"/>
    <w:rsid w:val="0071668B"/>
    <w:rsid w:val="007740F1"/>
    <w:rsid w:val="0081434A"/>
    <w:rsid w:val="008A4054"/>
    <w:rsid w:val="008D0D43"/>
    <w:rsid w:val="008E782E"/>
    <w:rsid w:val="008F04AB"/>
    <w:rsid w:val="009665ED"/>
    <w:rsid w:val="00983681"/>
    <w:rsid w:val="00A3137A"/>
    <w:rsid w:val="00A41A4C"/>
    <w:rsid w:val="00A5449D"/>
    <w:rsid w:val="00AB4C33"/>
    <w:rsid w:val="00AD475F"/>
    <w:rsid w:val="00B71E8E"/>
    <w:rsid w:val="00B823E2"/>
    <w:rsid w:val="00BC5C5E"/>
    <w:rsid w:val="00BD5ADB"/>
    <w:rsid w:val="00C55621"/>
    <w:rsid w:val="00C7582A"/>
    <w:rsid w:val="00C92008"/>
    <w:rsid w:val="00CB4F24"/>
    <w:rsid w:val="00D546FA"/>
    <w:rsid w:val="00DD449A"/>
    <w:rsid w:val="00DD6F9E"/>
    <w:rsid w:val="00E43434"/>
    <w:rsid w:val="00E66AF6"/>
    <w:rsid w:val="00EA4EFA"/>
    <w:rsid w:val="00EF317B"/>
    <w:rsid w:val="00F257B8"/>
    <w:rsid w:val="00F6052C"/>
    <w:rsid w:val="00F642A4"/>
    <w:rsid w:val="00F74059"/>
    <w:rsid w:val="00FA2E58"/>
    <w:rsid w:val="00FD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1040"/>
  <w15:chartTrackingRefBased/>
  <w15:docId w15:val="{67E71443-5AC0-4DEE-BEE4-70BBD95C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5ED"/>
    <w:pPr>
      <w:spacing w:after="180" w:line="274" w:lineRule="auto"/>
    </w:pPr>
    <w:rPr>
      <w:lang w:val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8D0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D0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665ED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966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65E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paragraph" w:styleId="PargrafodaLista">
    <w:name w:val="List Paragraph"/>
    <w:basedOn w:val="Normal"/>
    <w:uiPriority w:val="34"/>
    <w:qFormat/>
    <w:rsid w:val="009665ED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9665E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665ED"/>
    <w:rPr>
      <w:rFonts w:eastAsiaTheme="minorEastAsia"/>
      <w:color w:val="5A5A5A" w:themeColor="text1" w:themeTint="A5"/>
      <w:spacing w:val="15"/>
      <w:lang w:val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7166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D0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Cabealhodondice">
    <w:name w:val="TOC Heading"/>
    <w:basedOn w:val="Ttulo1"/>
    <w:next w:val="Normal"/>
    <w:uiPriority w:val="39"/>
    <w:unhideWhenUsed/>
    <w:qFormat/>
    <w:rsid w:val="008D0D43"/>
    <w:pPr>
      <w:spacing w:line="259" w:lineRule="auto"/>
      <w:outlineLvl w:val="9"/>
    </w:pPr>
    <w:rPr>
      <w:lang w:val="pt-PT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D0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8D0D4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D0D43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D0D4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66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enu-de-utilizador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7900F-5D7B-4C8E-B5CD-DFA5A5CC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11</Pages>
  <Words>2859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nomegusta mv</dc:creator>
  <cp:keywords/>
  <dc:description/>
  <cp:lastModifiedBy>Diana Ribeiro Mateus</cp:lastModifiedBy>
  <cp:revision>20</cp:revision>
  <cp:lastPrinted>2019-06-02T14:28:00Z</cp:lastPrinted>
  <dcterms:created xsi:type="dcterms:W3CDTF">2019-05-31T17:18:00Z</dcterms:created>
  <dcterms:modified xsi:type="dcterms:W3CDTF">2019-06-02T20:13:00Z</dcterms:modified>
</cp:coreProperties>
</file>