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E0" w:rsidRDefault="00B340E0" w:rsidP="00B340E0">
      <w:pPr>
        <w:rPr>
          <w:rFonts w:ascii="Times New Roman" w:hAnsi="Times New Roman" w:cs="Times New Roman"/>
          <w:lang w:val="en-IN"/>
        </w:rPr>
      </w:pPr>
      <w:r w:rsidRPr="00B340E0">
        <w:rPr>
          <w:rFonts w:ascii="Times New Roman" w:hAnsi="Times New Roman" w:cs="Times New Roman"/>
          <w:lang w:val="en-IN"/>
        </w:rPr>
        <w:t xml:space="preserve">En8 </w:t>
      </w:r>
      <w:r w:rsidR="008952DB" w:rsidRPr="00B340E0">
        <w:rPr>
          <w:rFonts w:ascii="Times New Roman" w:hAnsi="Times New Roman" w:cs="Times New Roman"/>
          <w:lang w:val="en-IN"/>
        </w:rPr>
        <w:t xml:space="preserve">Is A </w:t>
      </w:r>
      <w:r w:rsidRPr="00B340E0">
        <w:rPr>
          <w:rFonts w:ascii="Times New Roman" w:hAnsi="Times New Roman" w:cs="Times New Roman"/>
          <w:lang w:val="en-IN"/>
        </w:rPr>
        <w:t xml:space="preserve">British </w:t>
      </w:r>
      <w:r w:rsidR="008952DB" w:rsidRPr="00B340E0">
        <w:rPr>
          <w:rFonts w:ascii="Times New Roman" w:hAnsi="Times New Roman" w:cs="Times New Roman"/>
          <w:lang w:val="en-IN"/>
        </w:rPr>
        <w:t xml:space="preserve">Standard </w:t>
      </w:r>
      <w:r w:rsidRPr="00B340E0">
        <w:rPr>
          <w:rFonts w:ascii="Times New Roman" w:hAnsi="Times New Roman" w:cs="Times New Roman"/>
          <w:lang w:val="en-IN"/>
        </w:rPr>
        <w:t>Grade</w:t>
      </w:r>
      <w:r w:rsidR="008952DB" w:rsidRPr="00B340E0">
        <w:rPr>
          <w:rFonts w:ascii="Times New Roman" w:hAnsi="Times New Roman" w:cs="Times New Roman"/>
          <w:lang w:val="en-IN"/>
        </w:rPr>
        <w:t xml:space="preserve">. </w:t>
      </w:r>
      <w:r w:rsidRPr="00B340E0">
        <w:rPr>
          <w:rFonts w:ascii="Times New Roman" w:hAnsi="Times New Roman" w:cs="Times New Roman"/>
          <w:lang w:val="en-IN"/>
        </w:rPr>
        <w:t>En</w:t>
      </w:r>
      <w:r w:rsidR="008952DB" w:rsidRPr="00B340E0">
        <w:rPr>
          <w:rFonts w:ascii="Times New Roman" w:hAnsi="Times New Roman" w:cs="Times New Roman"/>
          <w:lang w:val="en-IN"/>
        </w:rPr>
        <w:t xml:space="preserve">-8 Comes From </w:t>
      </w:r>
      <w:r w:rsidR="00BE35FB" w:rsidRPr="00B340E0">
        <w:rPr>
          <w:rFonts w:ascii="Times New Roman" w:hAnsi="Times New Roman" w:cs="Times New Roman"/>
          <w:lang w:val="en-IN"/>
        </w:rPr>
        <w:t xml:space="preserve">British </w:t>
      </w:r>
      <w:proofErr w:type="spellStart"/>
      <w:r w:rsidR="00BE35FB" w:rsidRPr="00B340E0">
        <w:rPr>
          <w:rFonts w:ascii="Times New Roman" w:hAnsi="Times New Roman" w:cs="Times New Roman"/>
          <w:lang w:val="en-IN"/>
        </w:rPr>
        <w:t>Standa</w:t>
      </w:r>
      <w:proofErr w:type="spellEnd"/>
      <w:r w:rsidR="00BE35FB">
        <w:rPr>
          <w:rFonts w:ascii="Times New Roman" w:hAnsi="Times New Roman" w:cs="Times New Roman"/>
          <w:lang w:val="en-IN"/>
        </w:rPr>
        <w:t xml:space="preserve"> / </w:t>
      </w:r>
      <w:r w:rsidRPr="00B340E0">
        <w:rPr>
          <w:rFonts w:ascii="Times New Roman" w:hAnsi="Times New Roman" w:cs="Times New Roman"/>
          <w:lang w:val="en-IN"/>
        </w:rPr>
        <w:t xml:space="preserve">BS </w:t>
      </w:r>
      <w:r w:rsidR="008952DB" w:rsidRPr="00B340E0">
        <w:rPr>
          <w:rFonts w:ascii="Times New Roman" w:hAnsi="Times New Roman" w:cs="Times New Roman"/>
          <w:lang w:val="en-IN"/>
        </w:rPr>
        <w:t xml:space="preserve">970 </w:t>
      </w:r>
      <w:proofErr w:type="gramStart"/>
      <w:r w:rsidRPr="00B340E0">
        <w:rPr>
          <w:rFonts w:ascii="Times New Roman" w:hAnsi="Times New Roman" w:cs="Times New Roman"/>
          <w:lang w:val="en-IN"/>
        </w:rPr>
        <w:t>Part</w:t>
      </w:r>
      <w:proofErr w:type="gramEnd"/>
      <w:r w:rsidRPr="00B340E0">
        <w:rPr>
          <w:rFonts w:ascii="Times New Roman" w:hAnsi="Times New Roman" w:cs="Times New Roman"/>
          <w:lang w:val="en-IN"/>
        </w:rPr>
        <w:t xml:space="preserve"> </w:t>
      </w:r>
      <w:r w:rsidR="008952DB" w:rsidRPr="00B340E0">
        <w:rPr>
          <w:rFonts w:ascii="Times New Roman" w:hAnsi="Times New Roman" w:cs="Times New Roman"/>
          <w:lang w:val="en-IN"/>
        </w:rPr>
        <w:t xml:space="preserve">3. </w:t>
      </w:r>
      <w:r w:rsidRPr="00B340E0">
        <w:rPr>
          <w:rFonts w:ascii="Times New Roman" w:hAnsi="Times New Roman" w:cs="Times New Roman"/>
          <w:lang w:val="en-IN"/>
        </w:rPr>
        <w:t xml:space="preserve">This </w:t>
      </w:r>
      <w:r w:rsidR="008952DB" w:rsidRPr="00B340E0">
        <w:rPr>
          <w:rFonts w:ascii="Times New Roman" w:hAnsi="Times New Roman" w:cs="Times New Roman"/>
          <w:lang w:val="en-IN"/>
        </w:rPr>
        <w:t xml:space="preserve">Is </w:t>
      </w:r>
      <w:proofErr w:type="gramStart"/>
      <w:r w:rsidR="008952DB" w:rsidRPr="00B340E0">
        <w:rPr>
          <w:rFonts w:ascii="Times New Roman" w:hAnsi="Times New Roman" w:cs="Times New Roman"/>
          <w:lang w:val="en-IN"/>
        </w:rPr>
        <w:t>A Carbon</w:t>
      </w:r>
      <w:proofErr w:type="gramEnd"/>
      <w:r w:rsidR="008952DB" w:rsidRPr="00B340E0">
        <w:rPr>
          <w:rFonts w:ascii="Times New Roman" w:hAnsi="Times New Roman" w:cs="Times New Roman"/>
          <w:lang w:val="en-IN"/>
        </w:rPr>
        <w:t xml:space="preserve"> Steel. </w:t>
      </w:r>
      <w:r w:rsidR="00654AD7">
        <w:rPr>
          <w:rFonts w:ascii="Times New Roman" w:hAnsi="Times New Roman" w:cs="Times New Roman"/>
          <w:lang w:val="en-IN"/>
        </w:rPr>
        <w:t xml:space="preserve"> </w:t>
      </w:r>
      <w:r w:rsidR="00654AD7" w:rsidRPr="00654AD7">
        <w:rPr>
          <w:rFonts w:ascii="Times New Roman" w:hAnsi="Times New Roman" w:cs="Times New Roman"/>
          <w:lang w:val="en-IN"/>
        </w:rPr>
        <w:t xml:space="preserve">According to </w:t>
      </w:r>
      <w:r w:rsidR="00654AD7" w:rsidRPr="001F3ABB">
        <w:rPr>
          <w:rFonts w:ascii="Times New Roman" w:hAnsi="Times New Roman" w:cs="Times New Roman"/>
          <w:b/>
          <w:bCs/>
          <w:lang w:val="en-IN"/>
        </w:rPr>
        <w:t>Bs 970</w:t>
      </w:r>
      <w:r w:rsidR="001F3ABB" w:rsidRPr="001F3ABB">
        <w:rPr>
          <w:rFonts w:ascii="Times New Roman" w:hAnsi="Times New Roman" w:cs="Times New Roman"/>
          <w:b/>
          <w:bCs/>
          <w:lang w:val="en-IN"/>
        </w:rPr>
        <w:t>/1991 (Part 3)</w:t>
      </w:r>
      <w:r w:rsidR="002E13C2">
        <w:rPr>
          <w:rFonts w:ascii="Times New Roman" w:hAnsi="Times New Roman" w:cs="Times New Roman"/>
          <w:lang w:val="en-IN"/>
        </w:rPr>
        <w:t>, En</w:t>
      </w:r>
      <w:r w:rsidR="00654AD7" w:rsidRPr="00654AD7">
        <w:rPr>
          <w:rFonts w:ascii="Times New Roman" w:hAnsi="Times New Roman" w:cs="Times New Roman"/>
          <w:lang w:val="en-IN"/>
        </w:rPr>
        <w:t>8</w:t>
      </w:r>
      <w:r w:rsidR="002E13C2">
        <w:rPr>
          <w:rFonts w:ascii="Times New Roman" w:hAnsi="Times New Roman" w:cs="Times New Roman"/>
          <w:lang w:val="en-IN"/>
        </w:rPr>
        <w:t xml:space="preserve"> / </w:t>
      </w:r>
      <w:r w:rsidR="002E13C2" w:rsidRPr="000F0C84">
        <w:rPr>
          <w:rFonts w:ascii="Times New Roman" w:hAnsi="Times New Roman" w:cs="Times New Roman"/>
        </w:rPr>
        <w:t>080M40</w:t>
      </w:r>
      <w:r w:rsidR="00654AD7" w:rsidRPr="00654AD7">
        <w:rPr>
          <w:rFonts w:ascii="Times New Roman" w:hAnsi="Times New Roman" w:cs="Times New Roman"/>
          <w:lang w:val="en-IN"/>
        </w:rPr>
        <w:t xml:space="preserve"> has 5</w:t>
      </w:r>
      <w:r w:rsidR="003E1DC6">
        <w:rPr>
          <w:rFonts w:ascii="Times New Roman" w:hAnsi="Times New Roman" w:cs="Times New Roman"/>
          <w:lang w:val="en-IN"/>
        </w:rPr>
        <w:t xml:space="preserve"> (Five)</w:t>
      </w:r>
      <w:r w:rsidR="00654AD7" w:rsidRPr="00654AD7">
        <w:rPr>
          <w:rFonts w:ascii="Times New Roman" w:hAnsi="Times New Roman" w:cs="Times New Roman"/>
          <w:lang w:val="en-IN"/>
        </w:rPr>
        <w:t xml:space="preserve"> Chemical Elements. </w:t>
      </w:r>
      <w:proofErr w:type="gramStart"/>
      <w:r w:rsidR="00654AD7" w:rsidRPr="00654AD7">
        <w:rPr>
          <w:rFonts w:ascii="Times New Roman" w:hAnsi="Times New Roman" w:cs="Times New Roman"/>
          <w:lang w:val="en-IN"/>
        </w:rPr>
        <w:t>Also there 4 (Four) Conditions For Mechanical / Physical Properties.</w:t>
      </w:r>
      <w:proofErr w:type="gramEnd"/>
      <w:r w:rsidR="00654AD7" w:rsidRPr="00654AD7">
        <w:rPr>
          <w:rFonts w:ascii="Times New Roman" w:hAnsi="Times New Roman" w:cs="Times New Roman"/>
          <w:lang w:val="en-IN"/>
        </w:rPr>
        <w:t xml:space="preserve"> 830 Celsius to 860 Celsius temperature need for Normalizing.</w:t>
      </w:r>
    </w:p>
    <w:p w:rsidR="00AC2F69" w:rsidRPr="00B340E0" w:rsidRDefault="00AC2F69" w:rsidP="00B340E0">
      <w:pPr>
        <w:rPr>
          <w:rFonts w:ascii="Times New Roman" w:hAnsi="Times New Roman" w:cs="Times New Roman"/>
          <w:lang w:val="en-IN"/>
        </w:rPr>
      </w:pPr>
      <w:r w:rsidRPr="00AC2F69">
        <w:rPr>
          <w:rFonts w:ascii="Times New Roman" w:hAnsi="Times New Roman" w:cs="Times New Roman"/>
          <w:lang w:val="en-IN"/>
        </w:rPr>
        <w:t xml:space="preserve">830 Celsius to 860 Celsius temperature need for Normalizing. For Materials Hardening treatment, </w:t>
      </w:r>
      <w:proofErr w:type="gramStart"/>
      <w:r w:rsidRPr="00AC2F69">
        <w:rPr>
          <w:rFonts w:ascii="Times New Roman" w:hAnsi="Times New Roman" w:cs="Times New Roman"/>
          <w:lang w:val="en-IN"/>
        </w:rPr>
        <w:t>You</w:t>
      </w:r>
      <w:proofErr w:type="gramEnd"/>
      <w:r w:rsidRPr="00AC2F69">
        <w:rPr>
          <w:rFonts w:ascii="Times New Roman" w:hAnsi="Times New Roman" w:cs="Times New Roman"/>
          <w:lang w:val="en-IN"/>
        </w:rPr>
        <w:t xml:space="preserve"> must need 830 Celsius to 860 Celsius temperature and for Tempering, the temperature must need 550 Celsius to 660 Celsius.  Oil used as a Quench medium for this material.</w:t>
      </w:r>
    </w:p>
    <w:p w:rsidR="009D5991" w:rsidRPr="000F0C84" w:rsidRDefault="002165DA" w:rsidP="000F0C84">
      <w:pPr>
        <w:pStyle w:val="Heading2"/>
        <w:jc w:val="center"/>
        <w:rPr>
          <w:rFonts w:ascii="Times New Roman" w:hAnsi="Times New Roman" w:cs="Times New Roman"/>
          <w:lang w:val="en-IN"/>
        </w:rPr>
      </w:pPr>
      <w:r w:rsidRPr="000F0C84">
        <w:rPr>
          <w:rFonts w:ascii="Times New Roman" w:hAnsi="Times New Roman" w:cs="Times New Roman"/>
        </w:rPr>
        <w:t xml:space="preserve">Chemical </w:t>
      </w:r>
      <w:r w:rsidR="008952DB" w:rsidRPr="000F0C84">
        <w:rPr>
          <w:rFonts w:ascii="Times New Roman" w:hAnsi="Times New Roman" w:cs="Times New Roman"/>
        </w:rPr>
        <w:t xml:space="preserve">Composition </w:t>
      </w:r>
      <w:proofErr w:type="gramStart"/>
      <w:r w:rsidR="00D91D59" w:rsidRPr="000F0C84">
        <w:rPr>
          <w:rFonts w:ascii="Times New Roman" w:hAnsi="Times New Roman" w:cs="Times New Roman"/>
        </w:rPr>
        <w:t>For</w:t>
      </w:r>
      <w:proofErr w:type="gramEnd"/>
      <w:r w:rsidR="00D91D59" w:rsidRPr="000F0C84">
        <w:rPr>
          <w:rFonts w:ascii="Times New Roman" w:hAnsi="Times New Roman" w:cs="Times New Roman"/>
        </w:rPr>
        <w:t xml:space="preserve"> En</w:t>
      </w:r>
      <w:r w:rsidR="008952DB" w:rsidRPr="000F0C84">
        <w:rPr>
          <w:rFonts w:ascii="Times New Roman" w:hAnsi="Times New Roman" w:cs="Times New Roman"/>
        </w:rPr>
        <w:t xml:space="preserve">-8 / </w:t>
      </w:r>
      <w:r w:rsidR="00D91D59" w:rsidRPr="000F0C84">
        <w:rPr>
          <w:rFonts w:ascii="Times New Roman" w:hAnsi="Times New Roman" w:cs="Times New Roman"/>
        </w:rPr>
        <w:t xml:space="preserve">080M40 </w:t>
      </w:r>
      <w:r w:rsidRPr="000F0C84">
        <w:rPr>
          <w:rFonts w:ascii="Times New Roman" w:hAnsi="Times New Roman" w:cs="Times New Roman"/>
        </w:rPr>
        <w:t>Carbon Steel</w:t>
      </w:r>
    </w:p>
    <w:tbl>
      <w:tblPr>
        <w:tblStyle w:val="TableGrid"/>
        <w:tblW w:w="0" w:type="auto"/>
        <w:jc w:val="center"/>
        <w:tblInd w:w="648" w:type="dxa"/>
        <w:tblLook w:val="04A0"/>
      </w:tblPr>
      <w:tblGrid>
        <w:gridCol w:w="3004"/>
        <w:gridCol w:w="4833"/>
      </w:tblGrid>
      <w:tr w:rsidR="002165DA" w:rsidRPr="002F1848" w:rsidTr="004B7B04">
        <w:trPr>
          <w:trHeight w:val="352"/>
          <w:jc w:val="center"/>
        </w:trPr>
        <w:tc>
          <w:tcPr>
            <w:tcW w:w="3004" w:type="dxa"/>
          </w:tcPr>
          <w:p w:rsidR="002165DA" w:rsidRPr="00CC4F6C" w:rsidRDefault="001D6507" w:rsidP="00A91F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4F6C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Chemical Elements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:rsidR="002165DA" w:rsidRPr="008118EE" w:rsidRDefault="002165DA" w:rsidP="00A9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>SPECIFIED VALUE</w:t>
            </w:r>
            <w:r w:rsidR="004B7B04"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EN </w:t>
            </w:r>
            <w:r w:rsidR="008952DB"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/ </w:t>
            </w:r>
            <w:r w:rsidR="004B7B04"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>080M40</w:t>
            </w:r>
          </w:p>
        </w:tc>
      </w:tr>
      <w:tr w:rsidR="002165DA" w:rsidRPr="002F1848" w:rsidTr="004B7B04">
        <w:trPr>
          <w:trHeight w:val="257"/>
          <w:jc w:val="center"/>
        </w:trPr>
        <w:tc>
          <w:tcPr>
            <w:tcW w:w="3004" w:type="dxa"/>
          </w:tcPr>
          <w:p w:rsidR="002165DA" w:rsidRPr="00CC4F6C" w:rsidRDefault="00D91D59" w:rsidP="00E67C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Carbon</w:t>
            </w:r>
            <w:r w:rsidRPr="00CC4F6C">
              <w:rPr>
                <w:rFonts w:ascii="Times New Roman" w:hAnsi="Times New Roman" w:cs="Times New Roman"/>
              </w:rPr>
              <w:t xml:space="preserve">  </w:t>
            </w:r>
            <w:r w:rsidR="00421E45">
              <w:rPr>
                <w:rFonts w:ascii="Times New Roman" w:hAnsi="Times New Roman" w:cs="Times New Roman"/>
              </w:rPr>
              <w:t xml:space="preserve">       </w:t>
            </w:r>
            <w:r w:rsidR="00244F92" w:rsidRPr="00CC4F6C">
              <w:rPr>
                <w:rFonts w:ascii="Times New Roman" w:hAnsi="Times New Roman" w:cs="Times New Roman"/>
              </w:rPr>
              <w:t xml:space="preserve">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C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:rsidR="002165DA" w:rsidRPr="005809C7" w:rsidRDefault="008952DB" w:rsidP="00BD0B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</w:t>
            </w:r>
            <w:r w:rsidR="00BD0B2D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 xml:space="preserve">0.44 % </w:t>
            </w:r>
          </w:p>
        </w:tc>
      </w:tr>
      <w:tr w:rsidR="002165DA" w:rsidRPr="002F1848" w:rsidTr="004B7B04">
        <w:trPr>
          <w:trHeight w:val="257"/>
          <w:jc w:val="center"/>
        </w:trPr>
        <w:tc>
          <w:tcPr>
            <w:tcW w:w="3004" w:type="dxa"/>
          </w:tcPr>
          <w:p w:rsidR="002165DA" w:rsidRPr="00CC4F6C" w:rsidRDefault="00E67CF3" w:rsidP="00E67C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Manganese</w:t>
            </w:r>
            <w:r w:rsidRPr="00CC4F6C">
              <w:rPr>
                <w:rFonts w:ascii="Times New Roman" w:hAnsi="Times New Roman" w:cs="Times New Roman"/>
              </w:rPr>
              <w:t xml:space="preserve"> 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proofErr w:type="spellStart"/>
            <w:r w:rsidR="002165DA" w:rsidRPr="00CC4F6C">
              <w:rPr>
                <w:rFonts w:ascii="Times New Roman" w:hAnsi="Times New Roman" w:cs="Times New Roman"/>
              </w:rPr>
              <w:t>Mn</w:t>
            </w:r>
            <w:proofErr w:type="spellEnd"/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:rsidR="002165DA" w:rsidRPr="005809C7" w:rsidRDefault="008952DB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</w:t>
            </w:r>
            <w:r w:rsidR="00BD0B2D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1.00 %</w:t>
            </w:r>
          </w:p>
        </w:tc>
      </w:tr>
      <w:tr w:rsidR="002165DA" w:rsidRPr="002F1848" w:rsidTr="004B7B04">
        <w:trPr>
          <w:trHeight w:val="257"/>
          <w:jc w:val="center"/>
        </w:trPr>
        <w:tc>
          <w:tcPr>
            <w:tcW w:w="3004" w:type="dxa"/>
          </w:tcPr>
          <w:p w:rsidR="002165DA" w:rsidRPr="00CC4F6C" w:rsidRDefault="00E67CF3" w:rsidP="00A91F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Silicon</w:t>
            </w:r>
            <w:r w:rsidRPr="00CC4F6C">
              <w:rPr>
                <w:rFonts w:ascii="Times New Roman" w:hAnsi="Times New Roman" w:cs="Times New Roman"/>
              </w:rPr>
              <w:t xml:space="preserve"> </w:t>
            </w:r>
            <w:r w:rsidR="00421E45">
              <w:rPr>
                <w:rFonts w:ascii="Times New Roman" w:hAnsi="Times New Roman" w:cs="Times New Roman"/>
              </w:rPr>
              <w:t xml:space="preserve">      </w:t>
            </w:r>
            <w:r w:rsidR="00244F92" w:rsidRPr="00CC4F6C">
              <w:rPr>
                <w:rFonts w:ascii="Times New Roman" w:hAnsi="Times New Roman" w:cs="Times New Roman"/>
              </w:rPr>
              <w:t xml:space="preserve">  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Si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:rsidR="002165DA" w:rsidRPr="005809C7" w:rsidRDefault="008952DB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  <w:r w:rsidR="00BD0B2D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0.40 %</w:t>
            </w:r>
          </w:p>
        </w:tc>
      </w:tr>
      <w:tr w:rsidR="002165DA" w:rsidRPr="002F1848" w:rsidTr="004B7B04">
        <w:trPr>
          <w:trHeight w:val="257"/>
          <w:jc w:val="center"/>
        </w:trPr>
        <w:tc>
          <w:tcPr>
            <w:tcW w:w="3004" w:type="dxa"/>
          </w:tcPr>
          <w:p w:rsidR="002165DA" w:rsidRPr="00CC4F6C" w:rsidRDefault="00E67CF3" w:rsidP="00E67CF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Sulphur</w:t>
            </w:r>
            <w:proofErr w:type="spellEnd"/>
            <w:r w:rsidRPr="00CC4F6C">
              <w:rPr>
                <w:rFonts w:ascii="Times New Roman" w:hAnsi="Times New Roman" w:cs="Times New Roman"/>
              </w:rPr>
              <w:t xml:space="preserve"> </w:t>
            </w:r>
            <w:r w:rsidR="00421E45">
              <w:rPr>
                <w:rFonts w:ascii="Times New Roman" w:hAnsi="Times New Roman" w:cs="Times New Roman"/>
              </w:rPr>
              <w:t xml:space="preserve">       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S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:rsidR="002165DA" w:rsidRPr="005809C7" w:rsidRDefault="008952DB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0.050 % (</w:t>
            </w:r>
            <w:r w:rsidR="002165DA"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</w:rPr>
              <w:t>.)</w:t>
            </w:r>
          </w:p>
        </w:tc>
      </w:tr>
      <w:tr w:rsidR="002165DA" w:rsidRPr="002F1848" w:rsidTr="004B7B04">
        <w:trPr>
          <w:trHeight w:val="257"/>
          <w:jc w:val="center"/>
        </w:trPr>
        <w:tc>
          <w:tcPr>
            <w:tcW w:w="3004" w:type="dxa"/>
          </w:tcPr>
          <w:p w:rsidR="002165DA" w:rsidRPr="00CC4F6C" w:rsidRDefault="00E67CF3" w:rsidP="00E67C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Phosphorus</w:t>
            </w:r>
            <w:r w:rsidRPr="00CC4F6C">
              <w:rPr>
                <w:rFonts w:ascii="Times New Roman" w:hAnsi="Times New Roman" w:cs="Times New Roman"/>
              </w:rPr>
              <w:t xml:space="preserve"> </w:t>
            </w:r>
            <w:r w:rsidR="00244F92" w:rsidRPr="00CC4F6C">
              <w:rPr>
                <w:rFonts w:ascii="Times New Roman" w:hAnsi="Times New Roman" w:cs="Times New Roman"/>
              </w:rPr>
              <w:t xml:space="preserve">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P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:rsidR="002165DA" w:rsidRDefault="008952DB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0.050 % (</w:t>
            </w:r>
            <w:r w:rsidR="002165DA"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</w:rPr>
              <w:t>.)</w:t>
            </w:r>
          </w:p>
        </w:tc>
      </w:tr>
    </w:tbl>
    <w:p w:rsidR="002165DA" w:rsidRPr="000F0C84" w:rsidRDefault="002165DA" w:rsidP="000F0C84">
      <w:pPr>
        <w:pStyle w:val="Heading2"/>
        <w:jc w:val="center"/>
        <w:rPr>
          <w:rFonts w:ascii="Times New Roman" w:hAnsi="Times New Roman" w:cs="Times New Roman"/>
        </w:rPr>
      </w:pPr>
      <w:r w:rsidRPr="000F0C84">
        <w:rPr>
          <w:rFonts w:ascii="Times New Roman" w:hAnsi="Times New Roman" w:cs="Times New Roman"/>
        </w:rPr>
        <w:t xml:space="preserve">Mechanical </w:t>
      </w:r>
      <w:r w:rsidR="008952DB" w:rsidRPr="000F0C84">
        <w:rPr>
          <w:rFonts w:ascii="Times New Roman" w:hAnsi="Times New Roman" w:cs="Times New Roman"/>
        </w:rPr>
        <w:t xml:space="preserve">/ </w:t>
      </w:r>
      <w:r w:rsidRPr="000F0C84">
        <w:rPr>
          <w:rFonts w:ascii="Times New Roman" w:hAnsi="Times New Roman" w:cs="Times New Roman"/>
        </w:rPr>
        <w:t xml:space="preserve">Physical </w:t>
      </w:r>
      <w:r w:rsidR="008952DB" w:rsidRPr="000F0C84">
        <w:rPr>
          <w:rFonts w:ascii="Times New Roman" w:hAnsi="Times New Roman" w:cs="Times New Roman"/>
        </w:rPr>
        <w:t xml:space="preserve">Properties </w:t>
      </w:r>
      <w:proofErr w:type="gramStart"/>
      <w:r w:rsidRPr="000F0C84">
        <w:rPr>
          <w:rFonts w:ascii="Times New Roman" w:hAnsi="Times New Roman" w:cs="Times New Roman"/>
        </w:rPr>
        <w:t>For</w:t>
      </w:r>
      <w:proofErr w:type="gramEnd"/>
      <w:r w:rsidRPr="000F0C84">
        <w:rPr>
          <w:rFonts w:ascii="Times New Roman" w:hAnsi="Times New Roman" w:cs="Times New Roman"/>
        </w:rPr>
        <w:t xml:space="preserve"> En</w:t>
      </w:r>
      <w:r w:rsidR="008952DB" w:rsidRPr="000F0C84">
        <w:rPr>
          <w:rFonts w:ascii="Times New Roman" w:hAnsi="Times New Roman" w:cs="Times New Roman"/>
        </w:rPr>
        <w:t xml:space="preserve">-8 / </w:t>
      </w:r>
      <w:r w:rsidR="00D91D59" w:rsidRPr="000F0C84">
        <w:rPr>
          <w:rFonts w:ascii="Times New Roman" w:hAnsi="Times New Roman" w:cs="Times New Roman"/>
        </w:rPr>
        <w:t>080M40</w:t>
      </w:r>
      <w:r w:rsidRPr="000F0C84">
        <w:rPr>
          <w:rFonts w:ascii="Times New Roman" w:hAnsi="Times New Roman" w:cs="Times New Roman"/>
        </w:rPr>
        <w:t xml:space="preserve"> Carbon Steel</w:t>
      </w:r>
    </w:p>
    <w:tbl>
      <w:tblPr>
        <w:tblStyle w:val="TableGrid"/>
        <w:tblW w:w="10031" w:type="dxa"/>
        <w:tblLook w:val="04A0"/>
      </w:tblPr>
      <w:tblGrid>
        <w:gridCol w:w="817"/>
        <w:gridCol w:w="2835"/>
        <w:gridCol w:w="1843"/>
        <w:gridCol w:w="1276"/>
        <w:gridCol w:w="1559"/>
        <w:gridCol w:w="1701"/>
      </w:tblGrid>
      <w:tr w:rsidR="00A11041" w:rsidRPr="002F1848" w:rsidTr="00A11041">
        <w:trPr>
          <w:trHeight w:val="2497"/>
        </w:trPr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</w:tcPr>
          <w:p w:rsidR="00A11041" w:rsidRPr="00665B64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A11041" w:rsidRPr="00665B64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A11041" w:rsidRPr="00665B64" w:rsidRDefault="00A11041" w:rsidP="00665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  <w:p w:rsidR="00A11041" w:rsidRPr="00665B64" w:rsidRDefault="00A11041" w:rsidP="00665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(Diameter Across Flats Or Thickness)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11041" w:rsidRPr="004140DB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Tensile Strength</w:t>
            </w:r>
          </w:p>
          <w:p w:rsidR="00A11041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N/Mm</w:t>
            </w:r>
            <w:r w:rsidRPr="00E16B8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  <w:p w:rsidR="00A11041" w:rsidRPr="004140DB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 xml:space="preserve"> </w:t>
            </w:r>
            <w:proofErr w:type="gramStart"/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( Min</w:t>
            </w:r>
            <w:proofErr w:type="gramEnd"/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.)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11041" w:rsidRPr="004140DB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Yield Stress</w:t>
            </w:r>
          </w:p>
          <w:p w:rsidR="00A11041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N/Mm</w:t>
            </w:r>
            <w:r w:rsidRPr="00E16B8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 xml:space="preserve"> </w:t>
            </w:r>
          </w:p>
          <w:p w:rsidR="00A11041" w:rsidRPr="004140DB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( Min</w:t>
            </w:r>
            <w:proofErr w:type="gramEnd"/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.)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11041" w:rsidRPr="00665B64" w:rsidRDefault="00A11041" w:rsidP="00665B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Percentage Elongation, Minimum At Gauge Length 5.65 √S</w:t>
            </w:r>
            <w:r w:rsidRPr="00665B64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  <w:vertAlign w:val="subscript"/>
              </w:rPr>
              <w:t>0</w:t>
            </w:r>
          </w:p>
        </w:tc>
      </w:tr>
      <w:tr w:rsidR="00A11041" w:rsidRPr="002F1848" w:rsidTr="00A11041">
        <w:trPr>
          <w:trHeight w:val="66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A11041" w:rsidRDefault="00A11041" w:rsidP="00A110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110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Normalized + Turned Or</w:t>
            </w:r>
          </w:p>
          <w:p w:rsidR="00A11041" w:rsidRPr="008952DB" w:rsidRDefault="00A11041" w:rsidP="008952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Ground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A11041" w:rsidRPr="00FA038E" w:rsidRDefault="00A11041" w:rsidP="00A11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 To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150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A11041" w:rsidRPr="002F1848" w:rsidTr="00A11041">
        <w:trPr>
          <w:trHeight w:val="528"/>
        </w:trPr>
        <w:tc>
          <w:tcPr>
            <w:tcW w:w="817" w:type="dxa"/>
            <w:tcBorders>
              <w:top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A11041" w:rsidRPr="00FA038E" w:rsidRDefault="00A11041" w:rsidP="00A11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>&gt; 150 To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250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A11041" w:rsidRPr="002F1848" w:rsidTr="00A11041">
        <w:trPr>
          <w:trHeight w:val="519"/>
        </w:trPr>
        <w:tc>
          <w:tcPr>
            <w:tcW w:w="817" w:type="dxa"/>
            <w:tcBorders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Hot Rolled + Cold Drawn Or</w:t>
            </w:r>
          </w:p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Hot Rolled + Cold Drawn +</w:t>
            </w:r>
          </w:p>
          <w:p w:rsidR="00A11041" w:rsidRPr="008952DB" w:rsidRDefault="00A11041" w:rsidP="008952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Ground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A11041" w:rsidRPr="005809C7" w:rsidRDefault="00A11041" w:rsidP="00A110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 To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11041" w:rsidRPr="002F1848" w:rsidTr="00A11041">
        <w:trPr>
          <w:trHeight w:val="509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7C2E34" w:rsidRDefault="00A11041" w:rsidP="007C2E34">
            <w:pPr>
              <w:autoSpaceDE w:val="0"/>
              <w:autoSpaceDN w:val="0"/>
              <w:adjustRightInd w:val="0"/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&gt; 13 </w:t>
            </w:r>
            <w:r w:rsidR="008E55AD">
              <w:rPr>
                <w:rFonts w:ascii="Symbol" w:hAnsi="Symbol" w:cs="Symbol"/>
                <w:sz w:val="20"/>
                <w:szCs w:val="20"/>
              </w:rPr>
              <w:t></w:t>
            </w:r>
            <w:r w:rsidR="008E55AD"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11041" w:rsidRPr="002F1848" w:rsidTr="00A11041">
        <w:trPr>
          <w:trHeight w:val="53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7C2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&gt; 16 </w:t>
            </w:r>
            <w:r w:rsidR="008E55AD">
              <w:rPr>
                <w:rFonts w:ascii="Symbol" w:hAnsi="Symbol" w:cs="Symbol"/>
                <w:sz w:val="20"/>
                <w:szCs w:val="20"/>
              </w:rPr>
              <w:t></w:t>
            </w:r>
            <w:r w:rsidR="008E55AD">
              <w:rPr>
                <w:rFonts w:ascii="Symbol" w:hAnsi="Symbol" w:cs="Symbol"/>
                <w:sz w:val="20"/>
                <w:szCs w:val="20"/>
              </w:rPr>
              <w:t></w:t>
            </w:r>
            <w:r w:rsidR="008E55AD"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A11041" w:rsidRPr="002F1848" w:rsidTr="00A11041">
        <w:trPr>
          <w:trHeight w:val="523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7C2E34" w:rsidRDefault="00A11041" w:rsidP="007C2E34">
            <w:pPr>
              <w:autoSpaceDE w:val="0"/>
              <w:autoSpaceDN w:val="0"/>
              <w:adjustRightInd w:val="0"/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&gt; 40 </w:t>
            </w:r>
            <w:r w:rsidR="008E55AD">
              <w:rPr>
                <w:rFonts w:ascii="Symbol" w:hAnsi="Symbol" w:cs="Symbol"/>
                <w:sz w:val="20"/>
                <w:szCs w:val="20"/>
              </w:rPr>
              <w:t></w:t>
            </w:r>
            <w:r w:rsidR="008E55AD"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11041" w:rsidRPr="002F1848" w:rsidTr="00A11041">
        <w:trPr>
          <w:trHeight w:val="514"/>
        </w:trPr>
        <w:tc>
          <w:tcPr>
            <w:tcW w:w="81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7C2E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&gt; 63 </w:t>
            </w:r>
            <w:r w:rsidR="008E55AD">
              <w:rPr>
                <w:rFonts w:ascii="Symbol" w:hAnsi="Symbol" w:cs="Symbol"/>
                <w:sz w:val="20"/>
                <w:szCs w:val="20"/>
              </w:rPr>
              <w:t></w:t>
            </w:r>
            <w:r w:rsidR="008E55AD"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11041" w:rsidRPr="002F1848" w:rsidTr="00A11041">
        <w:trPr>
          <w:trHeight w:val="5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Hardened And Tempered +</w:t>
            </w:r>
          </w:p>
          <w:p w:rsidR="00A11041" w:rsidRPr="008952DB" w:rsidRDefault="00A11041" w:rsidP="008952DB">
            <w:pPr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Turned Or Ground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A11041" w:rsidRPr="007C2E34" w:rsidRDefault="00A11041" w:rsidP="00BD0B2D">
            <w:pPr>
              <w:autoSpaceDE w:val="0"/>
              <w:autoSpaceDN w:val="0"/>
              <w:adjustRightInd w:val="0"/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,Italic" w:hAnsi="CenturySchoolbook,Italic" w:cs="CenturySchoolbook,Italic"/>
                <w:i/>
                <w:iCs/>
                <w:sz w:val="20"/>
                <w:szCs w:val="20"/>
              </w:rPr>
              <w:t xml:space="preserve">Q 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6 </w:t>
            </w:r>
            <w:r w:rsidR="008E55AD">
              <w:rPr>
                <w:rFonts w:ascii="Symbol" w:hAnsi="Symbol" w:cs="Symbol"/>
                <w:sz w:val="20"/>
                <w:szCs w:val="20"/>
              </w:rPr>
              <w:t></w:t>
            </w:r>
            <w:r w:rsidR="008E55AD"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625 To 775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A11041" w:rsidRPr="002F1848" w:rsidTr="00A11041">
        <w:trPr>
          <w:trHeight w:val="529"/>
        </w:trPr>
        <w:tc>
          <w:tcPr>
            <w:tcW w:w="81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11041" w:rsidRPr="008952DB" w:rsidRDefault="00A11041" w:rsidP="008952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11041" w:rsidRPr="008952DB" w:rsidRDefault="00A11041" w:rsidP="008952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1041" w:rsidRPr="005809C7" w:rsidRDefault="00A11041" w:rsidP="00BD0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enturySchoolbook,Italic" w:hAnsi="CenturySchoolbook,Italic" w:cs="CenturySchoolbook,Italic"/>
                <w:i/>
                <w:iCs/>
                <w:sz w:val="20"/>
                <w:szCs w:val="20"/>
              </w:rPr>
              <w:t xml:space="preserve">R 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6 </w:t>
            </w:r>
            <w:r w:rsidR="008E55AD">
              <w:rPr>
                <w:rFonts w:ascii="Symbol" w:hAnsi="Symbol" w:cs="Symbol"/>
                <w:sz w:val="20"/>
                <w:szCs w:val="20"/>
              </w:rPr>
              <w:t></w:t>
            </w:r>
            <w:r w:rsidR="008E55AD"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 To 850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A11041" w:rsidRPr="002F1848" w:rsidTr="00A11041">
        <w:trPr>
          <w:trHeight w:val="7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Hardened And Tempered +</w:t>
            </w:r>
          </w:p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Cold Drawn Or Hardened And</w:t>
            </w:r>
          </w:p>
          <w:p w:rsidR="00A11041" w:rsidRPr="008952DB" w:rsidRDefault="00A11041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Tempered + Cold Drawn +</w:t>
            </w:r>
          </w:p>
          <w:p w:rsidR="00A11041" w:rsidRPr="008952DB" w:rsidRDefault="00A11041" w:rsidP="008952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Ground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A11041" w:rsidRPr="004140DB" w:rsidRDefault="00A11041" w:rsidP="008E55AD">
            <w:pPr>
              <w:autoSpaceDE w:val="0"/>
              <w:autoSpaceDN w:val="0"/>
              <w:adjustRightInd w:val="0"/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,Italic" w:hAnsi="CenturySchoolbook,Italic" w:cs="CenturySchoolbook,Italic"/>
                <w:i/>
                <w:iCs/>
                <w:sz w:val="20"/>
                <w:szCs w:val="20"/>
              </w:rPr>
              <w:t xml:space="preserve">Q 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6 </w:t>
            </w:r>
            <w:r w:rsidR="008E55AD">
              <w:rPr>
                <w:rFonts w:ascii="Symbol" w:hAnsi="Symbol" w:cs="Symbol"/>
                <w:sz w:val="20"/>
                <w:szCs w:val="20"/>
              </w:rPr>
              <w:t></w:t>
            </w:r>
            <w:r w:rsidR="008E55AD"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625 To 775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A11041" w:rsidRPr="002F1848" w:rsidTr="00A11041">
        <w:trPr>
          <w:trHeight w:val="1045"/>
        </w:trPr>
        <w:tc>
          <w:tcPr>
            <w:tcW w:w="817" w:type="dxa"/>
            <w:tcBorders>
              <w:top w:val="nil"/>
              <w:right w:val="single" w:sz="4" w:space="0" w:color="auto"/>
            </w:tcBorders>
          </w:tcPr>
          <w:p w:rsidR="00A11041" w:rsidRPr="005809C7" w:rsidRDefault="00A11041" w:rsidP="00A91F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right w:val="single" w:sz="4" w:space="0" w:color="auto"/>
            </w:tcBorders>
          </w:tcPr>
          <w:p w:rsidR="00A11041" w:rsidRPr="005809C7" w:rsidRDefault="00A11041" w:rsidP="00A91F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A11041" w:rsidRPr="005809C7" w:rsidRDefault="00A11041" w:rsidP="008E55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enturySchoolbook,Italic" w:hAnsi="CenturySchoolbook,Italic" w:cs="CenturySchoolbook,Italic"/>
                <w:i/>
                <w:iCs/>
                <w:sz w:val="20"/>
                <w:szCs w:val="20"/>
              </w:rPr>
              <w:t xml:space="preserve">R 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6 </w:t>
            </w:r>
            <w:r w:rsidR="008E55AD">
              <w:rPr>
                <w:rFonts w:ascii="CenturySchoolbook" w:hAnsi="CenturySchoolbook" w:cs="CenturySchoolbook"/>
                <w:sz w:val="20"/>
                <w:szCs w:val="20"/>
              </w:rPr>
              <w:t>To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 To 850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041" w:rsidRPr="005809C7" w:rsidRDefault="00A11041" w:rsidP="00A9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:rsidR="00D91D59" w:rsidRDefault="00D91D59" w:rsidP="002165DA">
      <w:pPr>
        <w:jc w:val="center"/>
        <w:rPr>
          <w:rFonts w:ascii="Times New Roman" w:hAnsi="Times New Roman" w:cs="Times New Roman"/>
          <w:lang w:val="en-IN"/>
        </w:rPr>
      </w:pPr>
    </w:p>
    <w:p w:rsidR="00D91D59" w:rsidRDefault="00D91D59" w:rsidP="002165DA">
      <w:pPr>
        <w:jc w:val="center"/>
        <w:rPr>
          <w:rFonts w:ascii="Times New Roman" w:hAnsi="Times New Roman" w:cs="Times New Roman"/>
          <w:lang w:val="en-IN"/>
        </w:rPr>
      </w:pPr>
    </w:p>
    <w:p w:rsidR="00D91D59" w:rsidRDefault="00D91D59" w:rsidP="002165DA">
      <w:pPr>
        <w:jc w:val="center"/>
        <w:rPr>
          <w:rFonts w:ascii="Times New Roman" w:hAnsi="Times New Roman" w:cs="Times New Roman"/>
          <w:lang w:val="en-IN"/>
        </w:rPr>
      </w:pPr>
    </w:p>
    <w:p w:rsidR="008952DB" w:rsidRPr="000F0C84" w:rsidRDefault="008952DB" w:rsidP="000F0C84">
      <w:pPr>
        <w:pStyle w:val="Heading2"/>
        <w:jc w:val="center"/>
        <w:rPr>
          <w:rFonts w:ascii="Times New Roman" w:hAnsi="Times New Roman" w:cs="Times New Roman"/>
        </w:rPr>
      </w:pPr>
      <w:r w:rsidRPr="000F0C84">
        <w:rPr>
          <w:rFonts w:ascii="Times New Roman" w:hAnsi="Times New Roman" w:cs="Times New Roman"/>
        </w:rPr>
        <w:t xml:space="preserve">Hardness </w:t>
      </w:r>
      <w:proofErr w:type="gramStart"/>
      <w:r w:rsidR="001B23C6">
        <w:rPr>
          <w:rFonts w:ascii="Times New Roman" w:hAnsi="Times New Roman" w:cs="Times New Roman"/>
        </w:rPr>
        <w:t>And</w:t>
      </w:r>
      <w:proofErr w:type="gramEnd"/>
      <w:r w:rsidR="001B23C6">
        <w:rPr>
          <w:rFonts w:ascii="Times New Roman" w:hAnsi="Times New Roman" w:cs="Times New Roman"/>
        </w:rPr>
        <w:t xml:space="preserve"> </w:t>
      </w:r>
      <w:r w:rsidR="001B23C6" w:rsidRPr="00665B64">
        <w:rPr>
          <w:rFonts w:ascii="Times New Roman" w:hAnsi="Times New Roman" w:cs="Times New Roman"/>
          <w:sz w:val="24"/>
          <w:szCs w:val="24"/>
        </w:rPr>
        <w:t>Impact</w:t>
      </w:r>
      <w:r w:rsidR="001B23C6" w:rsidRPr="000F0C84">
        <w:rPr>
          <w:rFonts w:ascii="Times New Roman" w:hAnsi="Times New Roman" w:cs="Times New Roman"/>
        </w:rPr>
        <w:t xml:space="preserve"> </w:t>
      </w:r>
      <w:r w:rsidRPr="000F0C84">
        <w:rPr>
          <w:rFonts w:ascii="Times New Roman" w:hAnsi="Times New Roman" w:cs="Times New Roman"/>
        </w:rPr>
        <w:t>Properties For En-8 / 080M40 Carbon Steel</w:t>
      </w:r>
    </w:p>
    <w:tbl>
      <w:tblPr>
        <w:tblStyle w:val="TableGrid"/>
        <w:tblW w:w="10383" w:type="dxa"/>
        <w:jc w:val="center"/>
        <w:tblInd w:w="-807" w:type="dxa"/>
        <w:tblLook w:val="04A0"/>
      </w:tblPr>
      <w:tblGrid>
        <w:gridCol w:w="1428"/>
        <w:gridCol w:w="1706"/>
        <w:gridCol w:w="1802"/>
        <w:gridCol w:w="1859"/>
        <w:gridCol w:w="1794"/>
        <w:gridCol w:w="1794"/>
      </w:tblGrid>
      <w:tr w:rsidR="00410CE2" w:rsidRPr="00665B64" w:rsidTr="00410CE2">
        <w:trPr>
          <w:trHeight w:val="713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410CE2" w:rsidRPr="00665B64" w:rsidRDefault="00410CE2" w:rsidP="000E23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410CE2" w:rsidRPr="00665B64" w:rsidRDefault="00410CE2" w:rsidP="003C70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410CE2" w:rsidRPr="00665B64" w:rsidRDefault="00410CE2" w:rsidP="003C70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  <w:p w:rsidR="00410CE2" w:rsidRPr="00665B64" w:rsidRDefault="00410CE2" w:rsidP="003C70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(Diameter Across Flats Or Thickness)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410CE2" w:rsidRDefault="00410CE2" w:rsidP="003C70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Hardness</w:t>
            </w:r>
          </w:p>
          <w:p w:rsidR="00410CE2" w:rsidRPr="00665B64" w:rsidRDefault="00410CE2" w:rsidP="003C70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BHN )</w:t>
            </w: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410CE2" w:rsidRDefault="00410CE2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(J)</w:t>
            </w:r>
          </w:p>
          <w:p w:rsidR="00410CE2" w:rsidRPr="00665B64" w:rsidRDefault="00410CE2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Izod</w:t>
            </w:r>
            <w:proofErr w:type="spellEnd"/>
          </w:p>
          <w:p w:rsidR="00410CE2" w:rsidRPr="00665B64" w:rsidRDefault="00410CE2" w:rsidP="000E23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65B64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( Min</w:t>
            </w:r>
            <w:proofErr w:type="gramEnd"/>
            <w:r w:rsidRPr="00665B64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.)</w:t>
            </w: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410CE2" w:rsidRDefault="00410CE2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(J)</w:t>
            </w:r>
          </w:p>
          <w:p w:rsidR="00410CE2" w:rsidRPr="00665B64" w:rsidRDefault="00410CE2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5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KCV</w:t>
            </w:r>
          </w:p>
          <w:p w:rsidR="00410CE2" w:rsidRPr="00665B64" w:rsidRDefault="00410CE2" w:rsidP="000E23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65B64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( Min</w:t>
            </w:r>
            <w:proofErr w:type="gramEnd"/>
            <w:r w:rsidRPr="00665B64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.)</w:t>
            </w:r>
          </w:p>
        </w:tc>
      </w:tr>
      <w:tr w:rsidR="000907CC" w:rsidRPr="00FA038E" w:rsidTr="00410CE2">
        <w:trPr>
          <w:trHeight w:val="398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A11041" w:rsidRDefault="000907CC" w:rsidP="000E23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110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Normalized + Turned Or</w:t>
            </w:r>
          </w:p>
          <w:p w:rsidR="000907CC" w:rsidRPr="008952DB" w:rsidRDefault="000907CC" w:rsidP="008952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Ground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0907CC" w:rsidRPr="00FA038E" w:rsidRDefault="000907CC" w:rsidP="000E23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 To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150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0907CC" w:rsidRDefault="000907CC" w:rsidP="008952DB">
            <w:pPr>
              <w:jc w:val="center"/>
              <w:rPr>
                <w:rFonts w:ascii="Symbol" w:hAnsi="Symbol" w:cs="Symbo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</w:t>
            </w:r>
            <w:r>
              <w:rPr>
                <w:rFonts w:ascii="Symbol" w:hAnsi="Symbol" w:cs="Symbol"/>
                <w:sz w:val="20"/>
                <w:szCs w:val="20"/>
              </w:rPr>
              <w:t></w:t>
            </w:r>
            <w:r>
              <w:rPr>
                <w:rFonts w:ascii="Symbol" w:hAnsi="Symbol" w:cs="Symbol"/>
                <w:sz w:val="20"/>
                <w:szCs w:val="20"/>
              </w:rPr>
              <w:t>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</w:t>
            </w:r>
            <w:r>
              <w:rPr>
                <w:rFonts w:ascii="Symbol" w:hAnsi="Symbol" w:cs="Symbol"/>
                <w:sz w:val="20"/>
                <w:szCs w:val="20"/>
              </w:rPr>
              <w:t></w:t>
            </w:r>
            <w:r>
              <w:rPr>
                <w:rFonts w:ascii="Symbol" w:hAnsi="Symbol" w:cs="Symbol"/>
                <w:sz w:val="20"/>
                <w:szCs w:val="20"/>
              </w:rPr>
              <w:t></w:t>
            </w: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907CC" w:rsidRPr="00FA038E" w:rsidTr="00410CE2">
        <w:trPr>
          <w:trHeight w:val="318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0907CC" w:rsidRPr="00FA038E" w:rsidRDefault="000907CC" w:rsidP="000E23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>&gt; 150 To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250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0907CC" w:rsidRDefault="000907CC" w:rsidP="008952DB">
            <w:pPr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146 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 197</w:t>
            </w: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907CC" w:rsidRPr="005809C7" w:rsidTr="00410CE2">
        <w:trPr>
          <w:trHeight w:val="312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Hot Rolled + Cold Drawn Or</w:t>
            </w:r>
          </w:p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Hot Rolled + Cold Drawn +</w:t>
            </w:r>
          </w:p>
          <w:p w:rsidR="000907CC" w:rsidRPr="008952DB" w:rsidRDefault="000907CC" w:rsidP="008952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Ground</w:t>
            </w:r>
          </w:p>
        </w:tc>
        <w:tc>
          <w:tcPr>
            <w:tcW w:w="1802" w:type="dxa"/>
            <w:tcBorders>
              <w:left w:val="single" w:sz="4" w:space="0" w:color="auto"/>
              <w:bottom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 To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13</w:t>
            </w:r>
          </w:p>
        </w:tc>
        <w:tc>
          <w:tcPr>
            <w:tcW w:w="1859" w:type="dxa"/>
            <w:tcBorders>
              <w:left w:val="single" w:sz="4" w:space="0" w:color="auto"/>
              <w:bottom w:val="single" w:sz="4" w:space="0" w:color="auto"/>
            </w:tcBorders>
          </w:tcPr>
          <w:p w:rsidR="000907CC" w:rsidRDefault="000907CC" w:rsidP="008952DB">
            <w:pPr>
              <w:jc w:val="center"/>
              <w:rPr>
                <w:rFonts w:ascii="Symbol" w:hAnsi="Symbol" w:cs="Symbo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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907CC" w:rsidRPr="007C2E34" w:rsidTr="00410CE2">
        <w:trPr>
          <w:trHeight w:val="306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7C2E34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&gt; 13 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16</w:t>
            </w:r>
          </w:p>
        </w:tc>
        <w:tc>
          <w:tcPr>
            <w:tcW w:w="18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Default="000907CC" w:rsidP="008952DB">
            <w:pPr>
              <w:jc w:val="center"/>
            </w:pPr>
            <w:r w:rsidRPr="00A333C8">
              <w:rPr>
                <w:rFonts w:ascii="Symbol" w:hAnsi="Symbol" w:cs="Symbol"/>
                <w:sz w:val="20"/>
                <w:szCs w:val="20"/>
              </w:rPr>
              <w:t>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907CC" w:rsidRPr="005809C7" w:rsidTr="00410CE2">
        <w:trPr>
          <w:trHeight w:val="321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&gt; 16 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40</w:t>
            </w:r>
          </w:p>
        </w:tc>
        <w:tc>
          <w:tcPr>
            <w:tcW w:w="18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Default="000907CC" w:rsidP="008952DB">
            <w:pPr>
              <w:jc w:val="center"/>
            </w:pPr>
            <w:r w:rsidRPr="00A333C8">
              <w:rPr>
                <w:rFonts w:ascii="Symbol" w:hAnsi="Symbol" w:cs="Symbol"/>
                <w:sz w:val="20"/>
                <w:szCs w:val="20"/>
              </w:rPr>
              <w:t>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907CC" w:rsidRPr="007C2E34" w:rsidTr="00410CE2">
        <w:trPr>
          <w:trHeight w:val="315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7CC" w:rsidRPr="007C2E34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&gt; 40 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7CC" w:rsidRDefault="000907CC" w:rsidP="008952DB">
            <w:pPr>
              <w:jc w:val="center"/>
            </w:pPr>
            <w:r w:rsidRPr="00A333C8">
              <w:rPr>
                <w:rFonts w:ascii="Symbol" w:hAnsi="Symbol" w:cs="Symbol"/>
                <w:sz w:val="20"/>
                <w:szCs w:val="20"/>
              </w:rPr>
              <w:t>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907CC" w:rsidRPr="005809C7" w:rsidTr="00410CE2">
        <w:trPr>
          <w:trHeight w:val="309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&gt; 63 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76</w:t>
            </w:r>
          </w:p>
        </w:tc>
        <w:tc>
          <w:tcPr>
            <w:tcW w:w="18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Default="000907CC" w:rsidP="008952DB">
            <w:pPr>
              <w:jc w:val="center"/>
            </w:pPr>
            <w:r w:rsidRPr="00A333C8">
              <w:rPr>
                <w:rFonts w:ascii="Symbol" w:hAnsi="Symbol" w:cs="Symbol"/>
                <w:sz w:val="20"/>
                <w:szCs w:val="20"/>
              </w:rPr>
              <w:t>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907CC" w:rsidRPr="007C2E34" w:rsidTr="00410CE2">
        <w:trPr>
          <w:trHeight w:val="314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Hardened And Tempered +</w:t>
            </w:r>
          </w:p>
          <w:p w:rsidR="000907CC" w:rsidRPr="008952DB" w:rsidRDefault="000907CC" w:rsidP="008952DB">
            <w:pPr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Turned Or Ground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0907CC" w:rsidRPr="007C2E34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,Italic" w:hAnsi="CenturySchoolbook,Italic" w:cs="CenturySchoolbook,Italic"/>
                <w:i/>
                <w:iCs/>
                <w:sz w:val="20"/>
                <w:szCs w:val="20"/>
              </w:rPr>
              <w:t xml:space="preserve">Q 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6 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63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0907CC" w:rsidRPr="005A6EC7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CenturySchoolbook,Italic" w:hAnsi="CenturySchoolbook,Italic" w:cs="CenturySchoolbook,Italic"/>
                <w:sz w:val="20"/>
                <w:szCs w:val="20"/>
              </w:rPr>
            </w:pPr>
            <w:r w:rsidRPr="005A6EC7">
              <w:rPr>
                <w:rFonts w:ascii="CenturySchoolbook,Italic" w:hAnsi="CenturySchoolbook,Italic" w:cs="CenturySchoolbook,Italic"/>
                <w:sz w:val="20"/>
                <w:szCs w:val="20"/>
              </w:rPr>
              <w:t xml:space="preserve">179 </w:t>
            </w:r>
            <w:r w:rsidRPr="005A6EC7">
              <w:rPr>
                <w:rFonts w:ascii="Symbol" w:hAnsi="Symbol" w:cs="Symbol"/>
                <w:sz w:val="20"/>
                <w:szCs w:val="20"/>
              </w:rPr>
              <w:t></w:t>
            </w:r>
            <w:r w:rsidRPr="005A6EC7">
              <w:rPr>
                <w:rFonts w:ascii="Symbol" w:hAnsi="Symbol" w:cs="Symbol"/>
                <w:sz w:val="20"/>
                <w:szCs w:val="20"/>
              </w:rPr>
              <w:t></w:t>
            </w:r>
            <w:r w:rsidRPr="005A6EC7">
              <w:rPr>
                <w:rFonts w:ascii="CenturySchoolbook,Italic" w:hAnsi="CenturySchoolbook,Italic" w:cs="CenturySchoolbook,Italic"/>
                <w:sz w:val="20"/>
                <w:szCs w:val="20"/>
              </w:rPr>
              <w:t xml:space="preserve"> 229</w:t>
            </w: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0907CC" w:rsidRPr="005809C7" w:rsidTr="00410CE2">
        <w:trPr>
          <w:trHeight w:val="318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enturySchoolbook,Italic" w:hAnsi="CenturySchoolbook,Italic" w:cs="CenturySchoolbook,Italic"/>
                <w:i/>
                <w:iCs/>
                <w:sz w:val="20"/>
                <w:szCs w:val="20"/>
              </w:rPr>
              <w:t xml:space="preserve">R 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6 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19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7CC" w:rsidRPr="005A6EC7" w:rsidRDefault="000907CC" w:rsidP="008952DB">
            <w:pPr>
              <w:jc w:val="center"/>
              <w:rPr>
                <w:rFonts w:ascii="CenturySchoolbook,Italic" w:hAnsi="CenturySchoolbook,Italic" w:cs="CenturySchoolbook,Italic"/>
                <w:sz w:val="20"/>
                <w:szCs w:val="20"/>
              </w:rPr>
            </w:pPr>
            <w:r w:rsidRPr="005A6EC7">
              <w:rPr>
                <w:rFonts w:ascii="CenturySchoolbook,Italic" w:hAnsi="CenturySchoolbook,Italic" w:cs="CenturySchoolbook,Italic"/>
                <w:sz w:val="20"/>
                <w:szCs w:val="20"/>
              </w:rPr>
              <w:t xml:space="preserve">201 </w:t>
            </w:r>
            <w:r w:rsidRPr="005A6EC7">
              <w:rPr>
                <w:rFonts w:ascii="Symbol" w:hAnsi="Symbol" w:cs="Symbol"/>
                <w:sz w:val="20"/>
                <w:szCs w:val="20"/>
              </w:rPr>
              <w:t></w:t>
            </w:r>
            <w:r w:rsidRPr="005A6EC7">
              <w:rPr>
                <w:rFonts w:ascii="Symbol" w:hAnsi="Symbol" w:cs="Symbol"/>
                <w:sz w:val="20"/>
                <w:szCs w:val="20"/>
              </w:rPr>
              <w:t></w:t>
            </w:r>
            <w:r w:rsidRPr="005A6EC7">
              <w:rPr>
                <w:rFonts w:ascii="CenturySchoolbook,Italic" w:hAnsi="CenturySchoolbook,Italic" w:cs="CenturySchoolbook,Italic"/>
                <w:sz w:val="20"/>
                <w:szCs w:val="20"/>
              </w:rPr>
              <w:t xml:space="preserve"> 255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0907CC" w:rsidRPr="004140DB" w:rsidTr="00410CE2">
        <w:trPr>
          <w:trHeight w:val="584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8952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Hardened And Tempered +</w:t>
            </w:r>
          </w:p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Cold Drawn Or Hardened And</w:t>
            </w:r>
          </w:p>
          <w:p w:rsidR="000907CC" w:rsidRPr="008952DB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Tempered + Cold Drawn +</w:t>
            </w:r>
          </w:p>
          <w:p w:rsidR="000907CC" w:rsidRPr="008952DB" w:rsidRDefault="000907CC" w:rsidP="008952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952DB">
              <w:rPr>
                <w:rFonts w:ascii="Times New Roman" w:hAnsi="Times New Roman" w:cs="Times New Roman"/>
                <w:sz w:val="20"/>
                <w:szCs w:val="20"/>
              </w:rPr>
              <w:t>Ground</w:t>
            </w:r>
          </w:p>
        </w:tc>
        <w:tc>
          <w:tcPr>
            <w:tcW w:w="1802" w:type="dxa"/>
            <w:tcBorders>
              <w:left w:val="single" w:sz="4" w:space="0" w:color="auto"/>
              <w:bottom w:val="single" w:sz="4" w:space="0" w:color="auto"/>
            </w:tcBorders>
          </w:tcPr>
          <w:p w:rsidR="000907CC" w:rsidRPr="004140DB" w:rsidRDefault="000907CC" w:rsidP="000E23D1">
            <w:pPr>
              <w:autoSpaceDE w:val="0"/>
              <w:autoSpaceDN w:val="0"/>
              <w:adjustRightInd w:val="0"/>
              <w:jc w:val="center"/>
              <w:rPr>
                <w:rFonts w:ascii="CenturySchoolbook" w:hAnsi="CenturySchoolbook" w:cs="CenturySchoolbook"/>
                <w:sz w:val="20"/>
                <w:szCs w:val="20"/>
              </w:rPr>
            </w:pPr>
            <w:r>
              <w:rPr>
                <w:rFonts w:ascii="CenturySchoolbook,Italic" w:hAnsi="CenturySchoolbook,Italic" w:cs="CenturySchoolbook,Italic"/>
                <w:i/>
                <w:iCs/>
                <w:sz w:val="20"/>
                <w:szCs w:val="20"/>
              </w:rPr>
              <w:t xml:space="preserve">Q 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 xml:space="preserve">6 </w:t>
            </w:r>
            <w:r>
              <w:rPr>
                <w:rFonts w:ascii="Symbol" w:hAnsi="Symbol" w:cs="Symbol"/>
                <w:sz w:val="20"/>
                <w:szCs w:val="20"/>
              </w:rPr>
              <w:t></w:t>
            </w:r>
            <w:r>
              <w:rPr>
                <w:rFonts w:ascii="Symbol" w:hAnsi="Symbol" w:cs="Symbol"/>
                <w:sz w:val="20"/>
                <w:szCs w:val="20"/>
              </w:rPr>
              <w:t>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63</w:t>
            </w:r>
          </w:p>
        </w:tc>
        <w:tc>
          <w:tcPr>
            <w:tcW w:w="1859" w:type="dxa"/>
            <w:tcBorders>
              <w:left w:val="single" w:sz="4" w:space="0" w:color="auto"/>
              <w:bottom w:val="single" w:sz="4" w:space="0" w:color="auto"/>
            </w:tcBorders>
          </w:tcPr>
          <w:p w:rsidR="000907CC" w:rsidRPr="005A6EC7" w:rsidRDefault="000907CC" w:rsidP="008952DB">
            <w:pPr>
              <w:autoSpaceDE w:val="0"/>
              <w:autoSpaceDN w:val="0"/>
              <w:adjustRightInd w:val="0"/>
              <w:jc w:val="center"/>
              <w:rPr>
                <w:rFonts w:ascii="CenturySchoolbook,Italic" w:hAnsi="CenturySchoolbook,Italic" w:cs="CenturySchoolbook,Italic"/>
                <w:sz w:val="20"/>
                <w:szCs w:val="20"/>
              </w:rPr>
            </w:pPr>
            <w:r w:rsidRPr="005A6EC7">
              <w:rPr>
                <w:rFonts w:ascii="CenturySchoolbook,Italic" w:hAnsi="CenturySchoolbook,Italic" w:cs="CenturySchoolbook,Italic"/>
                <w:sz w:val="20"/>
                <w:szCs w:val="20"/>
              </w:rPr>
              <w:t xml:space="preserve">179 </w:t>
            </w:r>
            <w:r w:rsidRPr="005A6EC7">
              <w:rPr>
                <w:rFonts w:ascii="Symbol" w:hAnsi="Symbol" w:cs="Symbol"/>
                <w:sz w:val="20"/>
                <w:szCs w:val="20"/>
              </w:rPr>
              <w:t></w:t>
            </w:r>
            <w:r w:rsidRPr="005A6EC7">
              <w:rPr>
                <w:rFonts w:ascii="Symbol" w:hAnsi="Symbol" w:cs="Symbol"/>
                <w:sz w:val="20"/>
                <w:szCs w:val="20"/>
              </w:rPr>
              <w:t></w:t>
            </w:r>
            <w:r w:rsidRPr="005A6EC7">
              <w:rPr>
                <w:rFonts w:ascii="CenturySchoolbook,Italic" w:hAnsi="CenturySchoolbook,Italic" w:cs="CenturySchoolbook,Italic"/>
                <w:sz w:val="20"/>
                <w:szCs w:val="20"/>
              </w:rPr>
              <w:t xml:space="preserve"> 229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07CC" w:rsidRPr="005809C7" w:rsidTr="00410CE2">
        <w:trPr>
          <w:trHeight w:val="629"/>
          <w:jc w:val="center"/>
        </w:trPr>
        <w:tc>
          <w:tcPr>
            <w:tcW w:w="1428" w:type="dxa"/>
            <w:tcBorders>
              <w:right w:val="single" w:sz="4" w:space="0" w:color="auto"/>
            </w:tcBorders>
          </w:tcPr>
          <w:p w:rsidR="000907CC" w:rsidRPr="005809C7" w:rsidRDefault="000907CC" w:rsidP="000E2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tcBorders>
              <w:right w:val="single" w:sz="4" w:space="0" w:color="auto"/>
            </w:tcBorders>
          </w:tcPr>
          <w:p w:rsidR="000907CC" w:rsidRPr="005809C7" w:rsidRDefault="000907CC" w:rsidP="008952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enturySchoolbook,Italic" w:hAnsi="CenturySchoolbook,Italic" w:cs="CenturySchoolbook,Italic"/>
                <w:i/>
                <w:iCs/>
                <w:sz w:val="20"/>
                <w:szCs w:val="20"/>
              </w:rPr>
              <w:t xml:space="preserve">R 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6 To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enturySchoolbook" w:hAnsi="CenturySchoolbook" w:cs="CenturySchoolbook"/>
                <w:sz w:val="20"/>
                <w:szCs w:val="20"/>
              </w:rPr>
              <w:t>19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</w:tcBorders>
          </w:tcPr>
          <w:p w:rsidR="000907CC" w:rsidRPr="005A6EC7" w:rsidRDefault="000907CC" w:rsidP="008952DB">
            <w:pPr>
              <w:jc w:val="center"/>
              <w:rPr>
                <w:rFonts w:ascii="CenturySchoolbook,Italic" w:hAnsi="CenturySchoolbook,Italic" w:cs="CenturySchoolbook,Italic"/>
                <w:sz w:val="20"/>
                <w:szCs w:val="20"/>
              </w:rPr>
            </w:pPr>
            <w:r w:rsidRPr="005A6EC7">
              <w:rPr>
                <w:rFonts w:ascii="CenturySchoolbook,Italic" w:hAnsi="CenturySchoolbook,Italic" w:cs="CenturySchoolbook,Italic"/>
                <w:sz w:val="20"/>
                <w:szCs w:val="20"/>
              </w:rPr>
              <w:t xml:space="preserve">201 </w:t>
            </w:r>
            <w:r w:rsidRPr="005A6EC7">
              <w:rPr>
                <w:rFonts w:ascii="Symbol" w:hAnsi="Symbol" w:cs="Symbol"/>
                <w:sz w:val="20"/>
                <w:szCs w:val="20"/>
              </w:rPr>
              <w:t></w:t>
            </w:r>
            <w:r w:rsidRPr="005A6EC7">
              <w:rPr>
                <w:rFonts w:ascii="Symbol" w:hAnsi="Symbol" w:cs="Symbol"/>
                <w:sz w:val="20"/>
                <w:szCs w:val="20"/>
              </w:rPr>
              <w:t></w:t>
            </w:r>
            <w:r w:rsidRPr="005A6EC7">
              <w:rPr>
                <w:rFonts w:ascii="CenturySchoolbook,Italic" w:hAnsi="CenturySchoolbook,Italic" w:cs="CenturySchoolbook,Italic"/>
                <w:sz w:val="20"/>
                <w:szCs w:val="20"/>
              </w:rPr>
              <w:t xml:space="preserve"> 255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</w:tcBorders>
          </w:tcPr>
          <w:p w:rsidR="000907CC" w:rsidRPr="005809C7" w:rsidRDefault="000907CC" w:rsidP="000E23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165DA" w:rsidRDefault="002165DA" w:rsidP="008952DB">
      <w:pPr>
        <w:rPr>
          <w:rFonts w:ascii="Times New Roman" w:hAnsi="Times New Roman" w:cs="Times New Roman"/>
          <w:lang w:val="en-IN"/>
        </w:rPr>
      </w:pPr>
    </w:p>
    <w:p w:rsidR="007D6FC3" w:rsidRDefault="007D6FC3" w:rsidP="008952DB">
      <w:pPr>
        <w:rPr>
          <w:rFonts w:ascii="Times New Roman" w:hAnsi="Times New Roman" w:cs="Times New Roman"/>
          <w:lang w:val="en-IN"/>
        </w:rPr>
      </w:pPr>
    </w:p>
    <w:p w:rsidR="00A11041" w:rsidRDefault="00A11041" w:rsidP="008952DB">
      <w:pPr>
        <w:rPr>
          <w:rFonts w:ascii="Times New Roman" w:hAnsi="Times New Roman" w:cs="Times New Roman"/>
          <w:lang w:val="en-IN"/>
        </w:rPr>
      </w:pPr>
    </w:p>
    <w:p w:rsidR="00A11041" w:rsidRDefault="00A11041" w:rsidP="008952DB">
      <w:pPr>
        <w:rPr>
          <w:rFonts w:ascii="Times New Roman" w:hAnsi="Times New Roman" w:cs="Times New Roman"/>
          <w:lang w:val="en-IN"/>
        </w:rPr>
      </w:pPr>
    </w:p>
    <w:p w:rsidR="007D6FC3" w:rsidRPr="00296983" w:rsidRDefault="00296983" w:rsidP="00296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96983">
        <w:rPr>
          <w:rFonts w:ascii="Times New Roman" w:hAnsi="Times New Roman" w:cs="Times New Roman"/>
          <w:b/>
          <w:bCs/>
          <w:szCs w:val="22"/>
        </w:rPr>
        <w:t>Hardening, Tempering And Normalizing</w:t>
      </w:r>
      <w:r w:rsidR="000307A4" w:rsidRPr="00296983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96983">
        <w:rPr>
          <w:rFonts w:ascii="Times New Roman" w:hAnsi="Times New Roman" w:cs="Times New Roman"/>
          <w:b/>
          <w:bCs/>
          <w:szCs w:val="22"/>
        </w:rPr>
        <w:t xml:space="preserve">Parameters For Free-Cutting En 8 / </w:t>
      </w:r>
      <w:proofErr w:type="gramStart"/>
      <w:r w:rsidRPr="00296983">
        <w:rPr>
          <w:rFonts w:ascii="Times New Roman" w:hAnsi="Times New Roman" w:cs="Times New Roman"/>
          <w:b/>
          <w:bCs/>
          <w:szCs w:val="22"/>
        </w:rPr>
        <w:t xml:space="preserve">080M40 </w:t>
      </w:r>
      <w:r w:rsidR="000307A4" w:rsidRPr="00296983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96983">
        <w:rPr>
          <w:rFonts w:ascii="Times New Roman" w:hAnsi="Times New Roman" w:cs="Times New Roman"/>
          <w:b/>
          <w:bCs/>
          <w:szCs w:val="22"/>
        </w:rPr>
        <w:t>Carbon</w:t>
      </w:r>
      <w:proofErr w:type="gramEnd"/>
      <w:r w:rsidRPr="00296983">
        <w:rPr>
          <w:rFonts w:ascii="Times New Roman" w:hAnsi="Times New Roman" w:cs="Times New Roman"/>
          <w:b/>
          <w:bCs/>
          <w:szCs w:val="22"/>
        </w:rPr>
        <w:t xml:space="preserve">  Steels</w:t>
      </w:r>
    </w:p>
    <w:p w:rsidR="00296983" w:rsidRPr="00296983" w:rsidRDefault="00296983" w:rsidP="00296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0" w:type="auto"/>
        <w:jc w:val="center"/>
        <w:tblInd w:w="479" w:type="dxa"/>
        <w:tblLook w:val="04A0"/>
      </w:tblPr>
      <w:tblGrid>
        <w:gridCol w:w="2186"/>
        <w:gridCol w:w="2042"/>
        <w:gridCol w:w="2126"/>
        <w:gridCol w:w="1985"/>
      </w:tblGrid>
      <w:tr w:rsidR="000907CC" w:rsidRPr="00BD0B2D" w:rsidTr="000907CC">
        <w:trPr>
          <w:trHeight w:val="161"/>
          <w:jc w:val="center"/>
        </w:trPr>
        <w:tc>
          <w:tcPr>
            <w:tcW w:w="2186" w:type="dxa"/>
            <w:tcBorders>
              <w:bottom w:val="single" w:sz="4" w:space="0" w:color="auto"/>
              <w:right w:val="single" w:sz="4" w:space="0" w:color="auto"/>
            </w:tcBorders>
          </w:tcPr>
          <w:p w:rsidR="000907CC" w:rsidRDefault="000907CC" w:rsidP="000307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Hardening Treatment</w:t>
            </w:r>
          </w:p>
          <w:p w:rsidR="008828B1" w:rsidRPr="000907CC" w:rsidRDefault="008828B1" w:rsidP="008828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  <w:p w:rsidR="008828B1" w:rsidRPr="000907CC" w:rsidRDefault="008828B1" w:rsidP="008828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907CC">
              <w:rPr>
                <w:rFonts w:ascii="Times New Roman" w:hAnsi="Times New Roman" w:cs="Times New Roman"/>
                <w:sz w:val="24"/>
                <w:szCs w:val="24"/>
              </w:rPr>
              <w:t>Celsius)</w:t>
            </w:r>
          </w:p>
        </w:tc>
        <w:tc>
          <w:tcPr>
            <w:tcW w:w="2042" w:type="dxa"/>
            <w:tcBorders>
              <w:bottom w:val="single" w:sz="4" w:space="0" w:color="auto"/>
              <w:right w:val="single" w:sz="4" w:space="0" w:color="auto"/>
            </w:tcBorders>
          </w:tcPr>
          <w:p w:rsidR="000907CC" w:rsidRDefault="000907CC" w:rsidP="000307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Hardening Treatment</w:t>
            </w:r>
          </w:p>
          <w:p w:rsidR="008828B1" w:rsidRPr="000907CC" w:rsidRDefault="008828B1" w:rsidP="000307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Quench medium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907CC" w:rsidRPr="000907CC" w:rsidRDefault="000907CC" w:rsidP="000307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Tempering temperature</w:t>
            </w:r>
          </w:p>
          <w:p w:rsidR="000907CC" w:rsidRPr="000907CC" w:rsidRDefault="000907CC" w:rsidP="000307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907CC">
              <w:rPr>
                <w:rFonts w:ascii="Times New Roman" w:hAnsi="Times New Roman" w:cs="Times New Roman"/>
                <w:sz w:val="24"/>
                <w:szCs w:val="24"/>
              </w:rPr>
              <w:t>Celsius)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907CC" w:rsidRPr="000907CC" w:rsidRDefault="000907CC" w:rsidP="000307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Normalizing temperature</w:t>
            </w:r>
          </w:p>
          <w:p w:rsidR="000907CC" w:rsidRPr="000907CC" w:rsidRDefault="000907CC" w:rsidP="00030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907CC">
              <w:rPr>
                <w:rFonts w:ascii="Times New Roman" w:hAnsi="Times New Roman" w:cs="Times New Roman"/>
                <w:sz w:val="24"/>
                <w:szCs w:val="24"/>
              </w:rPr>
              <w:t>Celsius)</w:t>
            </w:r>
          </w:p>
        </w:tc>
      </w:tr>
      <w:tr w:rsidR="007D6FC3" w:rsidRPr="005809C7" w:rsidTr="000907CC">
        <w:trPr>
          <w:trHeight w:val="257"/>
          <w:jc w:val="center"/>
        </w:trPr>
        <w:tc>
          <w:tcPr>
            <w:tcW w:w="2186" w:type="dxa"/>
            <w:tcBorders>
              <w:right w:val="single" w:sz="4" w:space="0" w:color="auto"/>
            </w:tcBorders>
          </w:tcPr>
          <w:p w:rsidR="007D6FC3" w:rsidRPr="000907CC" w:rsidRDefault="000307A4" w:rsidP="000307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907CC">
              <w:rPr>
                <w:rFonts w:ascii="Times New Roman" w:hAnsi="Times New Roman" w:cs="Times New Roman"/>
              </w:rPr>
              <w:t>830 To 860 °C</w:t>
            </w:r>
          </w:p>
        </w:tc>
        <w:tc>
          <w:tcPr>
            <w:tcW w:w="2042" w:type="dxa"/>
            <w:tcBorders>
              <w:right w:val="single" w:sz="4" w:space="0" w:color="auto"/>
            </w:tcBorders>
          </w:tcPr>
          <w:p w:rsidR="007D6FC3" w:rsidRPr="000907CC" w:rsidRDefault="000307A4" w:rsidP="000307A4">
            <w:pPr>
              <w:jc w:val="center"/>
              <w:rPr>
                <w:rFonts w:ascii="Times New Roman" w:hAnsi="Times New Roman" w:cs="Times New Roman"/>
              </w:rPr>
            </w:pPr>
            <w:r w:rsidRPr="000907CC">
              <w:rPr>
                <w:rFonts w:ascii="Times New Roman" w:hAnsi="Times New Roman" w:cs="Times New Roman"/>
              </w:rPr>
              <w:t>Oil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7D6FC3" w:rsidRPr="000907CC" w:rsidRDefault="000307A4" w:rsidP="000307A4">
            <w:pPr>
              <w:jc w:val="center"/>
              <w:rPr>
                <w:rFonts w:ascii="Times New Roman" w:hAnsi="Times New Roman" w:cs="Times New Roman"/>
              </w:rPr>
            </w:pPr>
            <w:r w:rsidRPr="000907CC">
              <w:rPr>
                <w:rFonts w:ascii="Times New Roman" w:hAnsi="Times New Roman" w:cs="Times New Roman"/>
                <w:sz w:val="20"/>
                <w:szCs w:val="20"/>
              </w:rPr>
              <w:t xml:space="preserve">550 To 660 </w:t>
            </w:r>
            <w:r w:rsidRPr="000907CC">
              <w:rPr>
                <w:rFonts w:ascii="Times New Roman" w:hAnsi="Times New Roman" w:cs="Times New Roman"/>
              </w:rPr>
              <w:t>°C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D6FC3" w:rsidRPr="000907CC" w:rsidRDefault="000307A4" w:rsidP="000307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907CC">
              <w:rPr>
                <w:rFonts w:ascii="Times New Roman" w:hAnsi="Times New Roman" w:cs="Times New Roman"/>
              </w:rPr>
              <w:t>830 To 860 °C</w:t>
            </w:r>
          </w:p>
        </w:tc>
      </w:tr>
    </w:tbl>
    <w:p w:rsidR="00BE35FB" w:rsidRPr="002165DA" w:rsidRDefault="00BE35FB" w:rsidP="008952DB">
      <w:pPr>
        <w:rPr>
          <w:rFonts w:ascii="Times New Roman" w:hAnsi="Times New Roman" w:cs="Times New Roman"/>
          <w:lang w:val="en-IN"/>
        </w:rPr>
      </w:pPr>
    </w:p>
    <w:sectPr w:rsidR="00BE35FB" w:rsidRPr="002165DA" w:rsidSect="009D5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94206"/>
    <w:multiLevelType w:val="hybridMultilevel"/>
    <w:tmpl w:val="4808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0138"/>
    <w:rsid w:val="000307A4"/>
    <w:rsid w:val="000907CC"/>
    <w:rsid w:val="00096A58"/>
    <w:rsid w:val="000F0C84"/>
    <w:rsid w:val="001812D3"/>
    <w:rsid w:val="001B23C6"/>
    <w:rsid w:val="001D6507"/>
    <w:rsid w:val="001F3ABB"/>
    <w:rsid w:val="002165DA"/>
    <w:rsid w:val="00244F92"/>
    <w:rsid w:val="00296983"/>
    <w:rsid w:val="002B6FC6"/>
    <w:rsid w:val="002E13C2"/>
    <w:rsid w:val="002F7E3D"/>
    <w:rsid w:val="00300138"/>
    <w:rsid w:val="003C7017"/>
    <w:rsid w:val="003E1DC6"/>
    <w:rsid w:val="00410CE2"/>
    <w:rsid w:val="004140DB"/>
    <w:rsid w:val="00421E45"/>
    <w:rsid w:val="004938D1"/>
    <w:rsid w:val="004A27E4"/>
    <w:rsid w:val="004B7B04"/>
    <w:rsid w:val="005A6EC7"/>
    <w:rsid w:val="005D4F92"/>
    <w:rsid w:val="00654AD7"/>
    <w:rsid w:val="00665B64"/>
    <w:rsid w:val="0068572B"/>
    <w:rsid w:val="007B05EE"/>
    <w:rsid w:val="007C2E34"/>
    <w:rsid w:val="007D6FC3"/>
    <w:rsid w:val="008118EE"/>
    <w:rsid w:val="008828B1"/>
    <w:rsid w:val="008952DB"/>
    <w:rsid w:val="008B69D6"/>
    <w:rsid w:val="008D49FB"/>
    <w:rsid w:val="008E55AD"/>
    <w:rsid w:val="009C2A1A"/>
    <w:rsid w:val="009D5991"/>
    <w:rsid w:val="00A11041"/>
    <w:rsid w:val="00AC2F69"/>
    <w:rsid w:val="00B340E0"/>
    <w:rsid w:val="00B619BE"/>
    <w:rsid w:val="00BD0B2D"/>
    <w:rsid w:val="00BE35FB"/>
    <w:rsid w:val="00CC4F6C"/>
    <w:rsid w:val="00D91D59"/>
    <w:rsid w:val="00E117B3"/>
    <w:rsid w:val="00E1336B"/>
    <w:rsid w:val="00E16B85"/>
    <w:rsid w:val="00E67CF3"/>
    <w:rsid w:val="00F555C3"/>
    <w:rsid w:val="00FA038E"/>
    <w:rsid w:val="00FB0A91"/>
    <w:rsid w:val="00FD7E4D"/>
    <w:rsid w:val="00FE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5D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F0C8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A11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D8A10-C8C9-4546-B8E3-4B3BE6F9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</dc:creator>
  <cp:keywords/>
  <dc:description/>
  <cp:lastModifiedBy>poncha</cp:lastModifiedBy>
  <cp:revision>40</cp:revision>
  <dcterms:created xsi:type="dcterms:W3CDTF">2021-03-06T14:47:00Z</dcterms:created>
  <dcterms:modified xsi:type="dcterms:W3CDTF">2021-03-07T15:40:00Z</dcterms:modified>
</cp:coreProperties>
</file>