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40" w:before="240" w:line="335.99999999999994" w:lineRule="auto"/>
        <w:jc w:val="center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t xml:space="preserve">Introducing the new Zoho Writer</w:t>
      </w:r>
    </w:p>
    <w:p w:rsidR="00000000" w:rsidDel="00000000" w:rsidP="00000000" w:rsidRDefault="00000000" w:rsidRPr="00000000" w14:paraId="00000002">
      <w:pPr>
        <w:shd w:fill="ffffff" w:val="clear"/>
        <w:spacing w:after="140" w:before="240" w:line="335.99999999999994" w:lineRule="auto"/>
        <w:jc w:val="center"/>
        <w:rPr/>
      </w:pPr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t xml:space="preserve">The birth of a work processor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shd w:fill="ffffff" w:val="clear"/>
        <w:spacing w:after="300" w:before="240" w:line="455.99999999999994" w:lineRule="auto"/>
        <w:rPr>
          <w:i w:val="1"/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rtl w:val="0"/>
        </w:rPr>
        <w:t xml:space="preserve">Writer steps into its sixth major version, with updates aimed at bringing more perspective to collaboration, reducing manual paperwork, and making work easier</w:t>
      </w:r>
    </w:p>
    <w:p w:rsidR="00000000" w:rsidDel="00000000" w:rsidP="00000000" w:rsidRDefault="00000000" w:rsidRPr="00000000" w14:paraId="00000004">
      <w:pPr>
        <w:shd w:fill="ffffff" w:val="clear"/>
        <w:spacing w:after="300" w:before="240" w:line="455.99999999999994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Over the years, the function of a word processor has matured from software used to process and format text to a personal productivity tool we use to share and discuss ideas, organize information, review content, and more.</w:t>
      </w:r>
    </w:p>
    <w:p w:rsidR="00000000" w:rsidDel="00000000" w:rsidP="00000000" w:rsidRDefault="00000000" w:rsidRPr="00000000" w14:paraId="00000005">
      <w:pPr>
        <w:shd w:fill="ffffff" w:val="clear"/>
        <w:spacing w:after="300" w:before="240" w:line="455.99999999999994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When this familiar tool is enhanced with the right amount of innovation, a word processor can help us minimize mundane manual work, bridge communication gaps, and just make work substantially easier. It gives us something more than a “word” processor. It gives us a work processor.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Arial Black" w:cs="Arial Black" w:eastAsia="Arial Black" w:hAnsi="Arial Black"/>
      <w:b w:val="1"/>
      <w:color w:val="5b5b5b"/>
      <w:sz w:val="36"/>
      <w:szCs w:val="36"/>
    </w:rPr>
  </w:style>
  <w:style w:type="paragraph" w:styleId="Heading2">
    <w:name w:val="heading 2"/>
    <w:basedOn w:val="Normal"/>
    <w:next w:val="Normal"/>
    <w:pPr/>
    <w:rPr>
      <w:rFonts w:ascii="Arial Black" w:cs="Arial Black" w:eastAsia="Arial Black" w:hAnsi="Arial Black"/>
      <w:b w:val="1"/>
      <w:color w:val="7a7a7a"/>
      <w:sz w:val="28"/>
      <w:szCs w:val="28"/>
    </w:rPr>
  </w:style>
  <w:style w:type="paragraph" w:styleId="Heading3">
    <w:name w:val="heading 3"/>
    <w:basedOn w:val="Normal"/>
    <w:next w:val="Normal"/>
    <w:pPr/>
    <w:rPr>
      <w:rFonts w:ascii="Arial Black" w:cs="Arial Black" w:eastAsia="Arial Black" w:hAnsi="Arial Black"/>
      <w:b w:val="1"/>
      <w:color w:val="7a7a7a"/>
      <w:sz w:val="24"/>
      <w:szCs w:val="24"/>
    </w:rPr>
  </w:style>
  <w:style w:type="paragraph" w:styleId="Heading4">
    <w:name w:val="heading 4"/>
    <w:basedOn w:val="Normal"/>
    <w:next w:val="Normal"/>
    <w:pPr/>
    <w:rPr>
      <w:rFonts w:ascii="Arial Black" w:cs="Arial Black" w:eastAsia="Arial Black" w:hAnsi="Arial Black"/>
      <w:i w:val="1"/>
      <w:color w:val="7a7a7a"/>
      <w:sz w:val="22"/>
      <w:szCs w:val="22"/>
    </w:rPr>
  </w:style>
  <w:style w:type="paragraph" w:styleId="Heading5">
    <w:name w:val="heading 5"/>
    <w:basedOn w:val="Normal"/>
    <w:next w:val="Normal"/>
    <w:pPr/>
    <w:rPr>
      <w:rFonts w:ascii="Arial Black" w:cs="Arial Black" w:eastAsia="Arial Black" w:hAnsi="Arial Black"/>
      <w:b w:val="1"/>
      <w:color w:val="7a7a7a"/>
      <w:sz w:val="20"/>
      <w:szCs w:val="20"/>
    </w:rPr>
  </w:style>
  <w:style w:type="paragraph" w:styleId="Heading6">
    <w:name w:val="heading 6"/>
    <w:basedOn w:val="Normal"/>
    <w:next w:val="Normal"/>
    <w:pPr/>
    <w:rPr>
      <w:rFonts w:ascii="Arial Black" w:cs="Arial Black" w:eastAsia="Arial Black" w:hAnsi="Arial Black"/>
      <w:i w:val="1"/>
      <w:color w:val="3c3c3c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 Black" w:cs="Arial Black" w:eastAsia="Arial Black" w:hAnsi="Arial Black"/>
      <w:b w:val="1"/>
      <w:color w:val="7a7a7a"/>
      <w:sz w:val="24"/>
      <w:szCs w:val="24"/>
    </w:rPr>
  </w:style>
  <w:style w:type="paragraph" w:styleId="zw002" w:customStyle="1">
    <w:name w:val="zw002 reference"/>
    <w:unhideWhenUsed w:val="1"/>
  </w:style>
  <w:style w:type="paragraph" w:styleId="Normal">
    <w:name w:val="Normal"/>
    <w:uiPriority w:val="1"/>
    <w:unhideWhenUsed w:val="1"/>
    <w:qFormat w:val="1"/>
    <w:pPr>
      <w:pBdr/>
    </w:pPr>
    <w:rPr>
      <w:rFonts w:ascii="arial" w:cs="arial" w:eastAsia="arial" w:hAnsi="arial"/>
      <w:sz w:val="22"/>
    </w:rPr>
  </w:style>
  <w:style w:type="paragraph" w:styleId="Heading1">
    <w:name w:val="Heading 1"/>
    <w:basedOn w:val="Normal"/>
    <w:uiPriority w:val="1"/>
    <w:unhideWhenUsed w:val="1"/>
    <w:qFormat w:val="1"/>
    <w:pPr>
      <w:pBdr/>
    </w:pPr>
    <w:rPr>
      <w:rFonts w:asciiTheme="majorHAnsi" w:cstheme="majorHAnsi" w:eastAsiaTheme="majorHAnsi" w:hAnsiTheme="majorHAnsi"/>
      <w:b w:val="1"/>
      <w:color w:themeColor="accent1" w:themeShade="0000BF"/>
      <w:sz w:val="36"/>
    </w:rPr>
  </w:style>
  <w:style w:type="paragraph" w:styleId="Heading2">
    <w:name w:val="Heading 2"/>
    <w:basedOn w:val="Normal"/>
    <w:uiPriority w:val="1"/>
    <w:unhideWhenUsed w:val="1"/>
    <w:qFormat w:val="1"/>
    <w:pPr>
      <w:pBdr/>
    </w:pPr>
    <w:rPr>
      <w:rFonts w:asciiTheme="majorHAnsi" w:cstheme="majorHAnsi" w:eastAsiaTheme="majorHAnsi" w:hAnsiTheme="majorHAnsi"/>
      <w:b w:val="1"/>
      <w:color w:val="7a7a7a" w:themeColor="accent1"/>
      <w:sz w:val="28"/>
    </w:rPr>
  </w:style>
  <w:style w:type="paragraph" w:styleId="Heading3">
    <w:name w:val="Heading 3"/>
    <w:basedOn w:val="Normal"/>
    <w:uiPriority w:val="1"/>
    <w:unhideWhenUsed w:val="1"/>
    <w:qFormat w:val="1"/>
    <w:pPr>
      <w:pBdr/>
    </w:pPr>
    <w:rPr>
      <w:rFonts w:asciiTheme="majorHAnsi" w:cstheme="majorHAnsi" w:eastAsiaTheme="majorHAnsi" w:hAnsiTheme="majorHAnsi"/>
      <w:b w:val="1"/>
      <w:color w:val="7a7a7a" w:themeColor="accent1"/>
      <w:sz w:val="24"/>
    </w:rPr>
  </w:style>
  <w:style w:type="paragraph" w:styleId="Heading4">
    <w:name w:val="Heading 4"/>
    <w:basedOn w:val="Normal"/>
    <w:uiPriority w:val="1"/>
    <w:unhideWhenUsed w:val="1"/>
    <w:qFormat w:val="1"/>
    <w:pPr>
      <w:pBdr/>
    </w:pPr>
    <w:rPr>
      <w:rFonts w:asciiTheme="majorHAnsi" w:cstheme="majorHAnsi" w:eastAsiaTheme="majorHAnsi" w:hAnsiTheme="majorHAnsi"/>
      <w:i w:val="1"/>
      <w:color w:val="7a7a7a" w:themeColor="accent1"/>
      <w:sz w:val="22"/>
    </w:rPr>
  </w:style>
  <w:style w:type="paragraph" w:styleId="Heading5">
    <w:name w:val="Heading 5"/>
    <w:basedOn w:val="Normal"/>
    <w:uiPriority w:val="1"/>
    <w:unhideWhenUsed w:val="1"/>
    <w:qFormat w:val="1"/>
    <w:pPr>
      <w:pBdr/>
    </w:pPr>
    <w:rPr>
      <w:rFonts w:asciiTheme="majorHAnsi" w:cstheme="majorHAnsi" w:eastAsiaTheme="majorHAnsi" w:hAnsiTheme="majorHAnsi"/>
      <w:b w:val="1"/>
      <w:color w:val="7a7a7a" w:themeColor="accent1"/>
      <w:sz w:val="20"/>
    </w:rPr>
  </w:style>
  <w:style w:type="paragraph" w:styleId="Heading6">
    <w:name w:val="Heading 6"/>
    <w:basedOn w:val="Normal"/>
    <w:uiPriority w:val="1"/>
    <w:unhideWhenUsed w:val="1"/>
    <w:qFormat w:val="1"/>
    <w:pPr>
      <w:pBdr/>
    </w:pPr>
    <w:rPr>
      <w:rFonts w:asciiTheme="majorHAnsi" w:cstheme="majorHAnsi" w:eastAsiaTheme="majorHAnsi" w:hAnsiTheme="majorHAnsi"/>
      <w:i w:val="1"/>
      <w:color w:themeColor="accent1" w:themeShade="00007F"/>
      <w:sz w:val="20"/>
    </w:rPr>
  </w:style>
  <w:style w:type="paragraph" w:styleId="Heading7">
    <w:name w:val="Heading 7"/>
    <w:basedOn w:val="Normal"/>
    <w:uiPriority w:val="1"/>
    <w:unhideWhenUsed w:val="1"/>
    <w:qFormat w:val="1"/>
    <w:pPr>
      <w:pBdr/>
    </w:pPr>
    <w:rPr>
      <w:rFonts w:asciiTheme="majorHAnsi" w:cstheme="majorHAnsi" w:eastAsiaTheme="majorHAnsi" w:hAnsiTheme="majorHAnsi"/>
      <w:i w:val="1"/>
      <w:color w:val="7a7a7a" w:themeColor="accent1"/>
      <w:sz w:val="22"/>
    </w:rPr>
  </w:style>
  <w:style w:type="paragraph" w:styleId="Heading8">
    <w:name w:val="Heading 8"/>
    <w:basedOn w:val="Normal"/>
    <w:uiPriority w:val="1"/>
    <w:unhideWhenUsed w:val="1"/>
    <w:qFormat w:val="1"/>
    <w:pPr>
      <w:pBdr/>
    </w:pPr>
    <w:rPr>
      <w:rFonts w:asciiTheme="majorHAnsi" w:cstheme="majorHAnsi" w:eastAsiaTheme="majorHAnsi" w:hAnsiTheme="majorHAnsi"/>
      <w:i w:val="1"/>
      <w:color w:val="7a7a7a" w:themeColor="accent1"/>
      <w:sz w:val="22"/>
    </w:rPr>
  </w:style>
  <w:style w:type="paragraph" w:styleId="Heading9">
    <w:name w:val="Heading 9"/>
    <w:basedOn w:val="Normal"/>
    <w:uiPriority w:val="1"/>
    <w:unhideWhenUsed w:val="1"/>
    <w:qFormat w:val="1"/>
    <w:pPr>
      <w:pBdr/>
    </w:pPr>
    <w:rPr>
      <w:rFonts w:asciiTheme="majorHAnsi" w:cstheme="majorHAnsi" w:eastAsiaTheme="majorHAnsi" w:hAnsiTheme="majorHAnsi"/>
      <w:i w:val="1"/>
      <w:color w:val="7a7a7a" w:themeColor="accent1"/>
      <w:sz w:val="22"/>
    </w:rPr>
  </w:style>
  <w:style w:type="paragraph" w:styleId="Title">
    <w:name w:val="Title"/>
    <w:basedOn w:val="Normal"/>
    <w:uiPriority w:val="1"/>
    <w:unhideWhenUsed w:val="1"/>
    <w:qFormat w:val="1"/>
    <w:pPr>
      <w:pBdr/>
      <w:jc w:val="center"/>
    </w:pPr>
    <w:rPr>
      <w:rFonts w:asciiTheme="majorHAnsi" w:cstheme="majorHAnsi" w:eastAsiaTheme="majorHAnsi" w:hAnsiTheme="majorHAnsi"/>
      <w:b w:val="1"/>
      <w:color w:val="7a7a7a" w:themeColor="accent1"/>
      <w:sz w:val="24"/>
    </w:rPr>
  </w:style>
  <w:style w:type="paragraph" w:styleId="Subtitle">
    <w:name w:val="Subtitle"/>
    <w:basedOn w:val="Normal"/>
    <w:uiPriority w:val="1"/>
    <w:unhideWhenUsed w:val="1"/>
    <w:qFormat w:val="1"/>
    <w:pPr>
      <w:pBdr/>
    </w:pPr>
    <w:rPr>
      <w:rFonts w:asciiTheme="majorHAnsi" w:cstheme="majorHAnsi" w:eastAsiaTheme="majorHAnsi" w:hAnsiTheme="majorHAnsi"/>
      <w:i w:val="1"/>
      <w:color w:val="7a7a7a" w:themeColor="accent1"/>
      <w:sz w:val="22"/>
    </w:rPr>
  </w:style>
  <w:style w:type="paragraph" w:styleId="Quote">
    <w:name w:val="Quote"/>
    <w:basedOn w:val="Normal"/>
    <w:uiPriority w:val="1"/>
    <w:unhideWhenUsed w:val="1"/>
    <w:qFormat w:val="1"/>
    <w:pPr>
      <w:pBdr/>
      <w:ind w:left="329"/>
    </w:pPr>
    <w:rPr>
      <w:rFonts w:asciiTheme="majorHAnsi" w:cstheme="majorHAnsi" w:eastAsiaTheme="majorHAnsi" w:hAnsiTheme="majorHAnsi"/>
      <w:i w:val="1"/>
    </w:rPr>
  </w:style>
  <w:style w:type="paragraph" w:styleId="IntenseQuote">
    <w:name w:val="Intense Quote"/>
    <w:basedOn w:val="Normal"/>
    <w:uiPriority w:val="1"/>
    <w:unhideWhenUsed w:val="1"/>
    <w:qFormat w:val="1"/>
    <w:pPr>
      <w:pBdr/>
    </w:pPr>
    <w:rPr>
      <w:rFonts w:asciiTheme="majorHAnsi" w:cstheme="majorHAnsi" w:eastAsiaTheme="majorHAnsi" w:hAnsiTheme="majorHAnsi"/>
      <w:i w:val="1"/>
      <w:color w:val="7a7a7a" w:themeColor="accent1"/>
      <w:sz w:val="22"/>
    </w:rPr>
  </w:style>
  <w:style w:type="paragraph" w:styleId="ListParagraph">
    <w:name w:val="List Paragraph"/>
    <w:basedOn w:val="Normal"/>
    <w:uiPriority w:val="1"/>
    <w:unhideWhenUsed w:val="1"/>
    <w:qFormat w:val="1"/>
    <w:pPr>
      <w:pBdr/>
    </w:pPr>
    <w:rPr>
      <w:rFonts w:asciiTheme="majorHAnsi" w:cstheme="majorHAnsi" w:eastAsiaTheme="majorHAnsi" w:hAnsiTheme="majorHAnsi"/>
      <w:i w:val="1"/>
      <w:color w:val="7a7a7a" w:themeColor="accent1"/>
      <w:sz w:val="22"/>
    </w:rPr>
  </w:style>
  <w:style w:type="paragraph" w:styleId="NoSpacing">
    <w:name w:val="No Spacing"/>
    <w:basedOn w:val="Normal"/>
    <w:uiPriority w:val="1"/>
    <w:unhideWhenUsed w:val="1"/>
    <w:qFormat w:val="1"/>
    <w:pPr>
      <w:pBdr/>
    </w:pPr>
    <w:rPr>
      <w:rFonts w:asciiTheme="majorHAnsi" w:cstheme="majorHAnsi" w:eastAsiaTheme="majorHAnsi" w:hAnsiTheme="majorHAnsi"/>
      <w:i w:val="1"/>
      <w:color w:val="7a7a7a" w:themeColor="accent1"/>
      <w:sz w:val="22"/>
    </w:rPr>
  </w:style>
  <w:style w:type="character" w:styleId="SubtleEmphasis">
    <w:name w:val="Subtle Emphasis"/>
    <w:basedOn w:val="Normal"/>
    <w:uiPriority w:val="1"/>
    <w:unhideWhenUsed w:val="1"/>
    <w:qFormat w:val="1"/>
    <w:rPr>
      <w:b w:val="1"/>
      <w:i w:val="1"/>
      <w:color w:val="7a7a7a" w:themeColor="accent1"/>
      <w:spacing w:val="10"/>
    </w:rPr>
  </w:style>
  <w:style w:type="character" w:styleId="Emphasis">
    <w:name w:val="Emphasis"/>
    <w:basedOn w:val="Normal"/>
    <w:uiPriority w:val="1"/>
    <w:unhideWhenUsed w:val="1"/>
    <w:qFormat w:val="1"/>
    <w:rPr>
      <w:b w:val="1"/>
      <w:i w:val="1"/>
      <w:color w:val="f5c201" w:themeColor="accent2"/>
      <w:spacing w:val="10"/>
    </w:rPr>
  </w:style>
  <w:style w:type="character" w:styleId="IntenseEmphasis">
    <w:name w:val="Intense Emphasis"/>
    <w:basedOn w:val="Normal"/>
    <w:uiPriority w:val="1"/>
    <w:unhideWhenUsed w:val="1"/>
    <w:qFormat w:val="1"/>
    <w:rPr>
      <w:b w:val="1"/>
      <w:i w:val="1"/>
      <w:color w:val="526db0" w:themeColor="accent3"/>
      <w:spacing w:val="10"/>
    </w:rPr>
  </w:style>
  <w:style w:type="character" w:styleId="Strong">
    <w:name w:val="Strong"/>
    <w:basedOn w:val="Normal"/>
    <w:uiPriority w:val="1"/>
    <w:unhideWhenUsed w:val="1"/>
    <w:qFormat w:val="1"/>
    <w:rPr>
      <w:b w:val="1"/>
      <w:i w:val="1"/>
      <w:color w:val="989aac" w:themeColor="accent4"/>
      <w:spacing w:val="10"/>
    </w:rPr>
  </w:style>
  <w:style w:type="character" w:styleId="SubtleReference">
    <w:name w:val="Subtle Reference"/>
    <w:basedOn w:val="Normal"/>
    <w:uiPriority w:val="1"/>
    <w:unhideWhenUsed w:val="1"/>
    <w:qFormat w:val="1"/>
    <w:rPr>
      <w:b w:val="1"/>
      <w:i w:val="1"/>
      <w:color w:val="dc5924" w:themeColor="accent5"/>
      <w:spacing w:val="10"/>
    </w:rPr>
  </w:style>
  <w:style w:type="character" w:styleId="IntenseReference">
    <w:name w:val="Intense Reference"/>
    <w:basedOn w:val="Normal"/>
    <w:uiPriority w:val="1"/>
    <w:unhideWhenUsed w:val="1"/>
    <w:qFormat w:val="1"/>
    <w:rPr>
      <w:b w:val="1"/>
      <w:i w:val="1"/>
      <w:color w:val="b4b392" w:themeColor="accent6"/>
      <w:spacing w:val="10"/>
    </w:rPr>
  </w:style>
  <w:style w:type="character" w:styleId="BookTitle">
    <w:name w:val="Book Title"/>
    <w:basedOn w:val="Normal"/>
    <w:uiPriority w:val="1"/>
    <w:unhideWhenUsed w:val="1"/>
    <w:qFormat w:val="1"/>
    <w:rPr>
      <w:b w:val="1"/>
      <w:i w:val="1"/>
      <w:color w:val="f5c201" w:themeColor="accent2"/>
      <w:spacing w:val="10"/>
    </w:rPr>
  </w:style>
  <w:style w:type="paragraph" w:styleId="Subtitle">
    <w:name w:val="Subtitle"/>
    <w:basedOn w:val="Normal"/>
    <w:next w:val="Normal"/>
    <w:pPr/>
    <w:rPr>
      <w:rFonts w:ascii="Arial Black" w:cs="Arial Black" w:eastAsia="Arial Black" w:hAnsi="Arial Black"/>
      <w:i w:val="1"/>
      <w:color w:val="7a7a7a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arial black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j0l/wZB+guYGAbqSTeu4EqmXLA==">AMUW2mX3/PmsPYjCpgrqND2jqEUInj8rE2TMNd3Pug8CRxmPs8rBvD7J+mhVtwBtCXIAqCRR9p81xsWnZ7SQ6x+N1TfyBeXYXzc5Z336KyJnhsN7YmplaUY=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2017-07-24T07:26:10Z</dcterms:created>
  <dc:creator>Apache POI</dc:creator>
</cp:coreProperties>
</file>