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pBdr/>
        <w:jc w:val="center"/>
        <w:rPr>
          <w:rFonts w:ascii="Roboto Regular" w:eastAsia="Roboto Regular" w:hAnsi="Roboto Regular" w:cs="Roboto Regular"/>
        </w:rPr>
      </w:pPr>
      <w:r/>
      <w:bookmarkStart w:id="0" w:name="_Tocp8frvb4vrs6g"/>
      <w:r>
        <w:rPr>
          <w:rFonts w:ascii="Roboto Regular" w:eastAsia="Roboto Regular" w:hAnsi="Roboto Regular" w:cs="Roboto Regular"/>
        </w:rPr>
        <w:t>Welcome to Office Integrator</w:t>
      </w:r>
      <w:bookmarkEnd w:id="0"/>
    </w:p>
    <w:p>
      <w:pPr>
        <w:pStyle w:val="Subtitle"/>
        <w:pBdr/>
        <w:jc w:val="center"/>
        <w:rPr>
          <w:rFonts w:ascii="Roboto Regular" w:eastAsia="Roboto Regular" w:hAnsi="Roboto Regular" w:cs="Roboto Regular"/>
        </w:rPr>
      </w:pPr>
      <w:r/>
      <w:bookmarkStart w:id="1" w:name="_Toc6o2lad7d3a7w"/>
      <w:r>
        <w:rPr>
          <w:rFonts w:ascii="Roboto Regular" w:eastAsia="Roboto Regular" w:hAnsi="Roboto Regular" w:cs="Roboto Regular"/>
        </w:rPr>
        <w:t>You have the app. We have the editors.</w:t>
      </w:r>
      <w:bookmarkStart w:id="2" w:name="_Toco7vz0i1vpzat"/>
      <w:bookmarkEnd w:id="0"/>
    </w:p>
    <w:p>
      <w:pPr>
        <w:pStyle w:val="Normal"/>
        <w:pBdr/>
        <w:ind w:right="960" w:firstLine="0" w:left="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/>
      <w:bookmarkEnd w:id="0"/>
      <w:r>
        <w:tab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Looking for document editors to build your next big dream? Try Zoho Office Integrator—an easy, secure way to integrate Zoho's world-class office editors into your web applications.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Style w:val="Heading2"/>
        <w:pBdr/>
        <w:rPr>
          <w:rFonts w:ascii="Roboto Regular" w:eastAsia="Roboto Regular" w:hAnsi="Roboto Regular" w:cs="Roboto Regular"/>
        </w:rPr>
      </w:pPr>
      <w:r/>
      <w:bookmarkStart w:id="3" w:name="_Toc2qh9t4b63mcs"/>
      <w:r>
        <w:rPr>
          <w:rFonts w:ascii="Roboto Regular" w:eastAsia="Roboto Regular" w:hAnsi="Roboto Regular" w:cs="Roboto Regular"/>
        </w:rPr>
        <w:t>The Concept</w:t>
      </w:r>
      <w:bookmarkStart w:id="4" w:name="_Tocy5quh3bs6g99"/>
      <w:bookmarkEnd w:id="0"/>
      <w:bookmarkEnd w:id="0"/>
    </w:p>
    <w:p>
      <w:pPr>
        <w:numPr>
          <w:ilvl w:val="0"/>
          <w:numId w:val="82825726"/>
        </w:numPr>
        <w:pBdr/>
        <w:spacing w:after="0"/>
        <w:ind w:firstLine="-360" w:left="720"/>
        <w:rPr>
          <w:rFonts w:ascii="Roboto Regular" w:eastAsia="Roboto Regular" w:hAnsi="Roboto Regular" w:cs="Roboto Regular"/>
        </w:rPr>
      </w:pPr>
      <w:r>
        <w:rPr>
          <w:rFonts w:ascii="Roboto Regular" w:eastAsia="Roboto Regular" w:hAnsi="Roboto Regular" w:cs="Roboto Regular"/>
        </w:rPr>
        <w:t>We've built Zoho Office Integrator for businesses that are building a web application of their own, but still need full-featured office editors to create, edit, and manage their documents. If you're a business with either of the following requirements, Zoho Office Integrator might just be perfect for you.</w:t>
      </w:r>
    </w:p>
    <w:p>
      <w:pPr>
        <w:numPr>
          <w:ilvl w:val="0"/>
          <w:numId w:val="82825726"/>
        </w:numPr>
        <w:pBdr/>
        <w:spacing w:after="0"/>
        <w:ind w:firstLine="-360" w:left="720"/>
        <w:rPr>
          <w:rFonts w:ascii="Roboto Regular" w:eastAsia="Roboto Regular" w:hAnsi="Roboto Regular" w:cs="Roboto Regular"/>
        </w:rPr>
      </w:pPr>
      <w:r>
        <w:rPr>
          <w:rFonts w:ascii="Roboto Regular" w:eastAsia="Roboto Regular" w:hAnsi="Roboto Regular" w:cs="Roboto Regular"/>
        </w:rPr>
        <w:t>You have a web application, but want a full-featured office editor to handle document management from within the app.</w:t>
      </w:r>
    </w:p>
    <w:p>
      <w:pPr>
        <w:numPr>
          <w:ilvl w:val="0"/>
          <w:numId w:val="82825726"/>
        </w:numPr>
        <w:pBdr/>
        <w:spacing w:after="0"/>
        <w:ind w:firstLine="-360" w:left="720"/>
        <w:rPr>
          <w:rFonts w:ascii="Roboto Regular" w:eastAsia="Roboto Regular" w:hAnsi="Roboto Regular" w:cs="Roboto Regular"/>
        </w:rPr>
      </w:pPr>
      <w:r>
        <w:rPr>
          <w:rFonts w:ascii="Roboto Regular" w:eastAsia="Roboto Regular" w:hAnsi="Roboto Regular" w:cs="Roboto Regular"/>
        </w:rPr>
        <w:t>Your business policy prohibits keeping customer data in a public cloud. So you need a solution that allows you to store these documents on your own servers, to ensure data compliance.</w:t>
      </w:r>
    </w:p>
    <w:p>
      <w:pPr>
        <w:numPr>
          <w:ilvl w:val="0"/>
          <w:numId w:val="82825726"/>
        </w:numPr>
        <w:pBdr/>
        <w:spacing w:after="0"/>
        <w:ind w:firstLine="-360" w:left="720"/>
        <w:rPr>
          <w:rFonts w:ascii="Roboto Regular" w:eastAsia="Roboto Regular" w:hAnsi="Roboto Regular" w:cs="Roboto Regular"/>
        </w:rPr>
      </w:pPr>
      <w:r>
        <w:rPr>
          <w:rFonts w:ascii="Roboto Regular" w:eastAsia="Roboto Regular" w:hAnsi="Roboto Regular" w:cs="Roboto Regular"/>
        </w:rPr>
        <w:t>Business users should have a seamless experience when they view, edit, and collaborate on Word, Excel, and Powerpoint files online.</w:t>
      </w:r>
    </w:p>
    <w:p>
      <w:pPr>
        <w:numPr>
          <w:ilvl w:val="0"/>
          <w:numId w:val="82825726"/>
        </w:numPr>
        <w:pBdr/>
        <w:spacing w:after="0"/>
        <w:ind w:firstLine="-360" w:left="720"/>
        <w:rPr>
          <w:rFonts w:ascii="Roboto Regular" w:eastAsia="Roboto Regular" w:hAnsi="Roboto Regular" w:cs="Roboto Regular"/>
        </w:rPr>
      </w:pPr>
      <w:r>
        <w:rPr>
          <w:rFonts w:ascii="Roboto Regular" w:eastAsia="Roboto Regular" w:hAnsi="Roboto Regular" w:cs="Roboto Regular"/>
        </w:rPr>
        <w:t>You want a document management solution that's easy to implement with minimal configuration and doesn't involve additional hardware costs.</w:t>
      </w:r>
    </w:p>
    <w:p>
      <w:pPr>
        <w:numPr>
          <w:ilvl w:val="0"/>
          <w:numId w:val="82825726"/>
        </w:numPr>
        <w:pBdr/>
        <w:spacing w:after="0"/>
        <w:ind w:firstLine="-360" w:left="720"/>
        <w:rPr>
          <w:rFonts w:ascii="Roboto Regular" w:eastAsia="Roboto Regular" w:hAnsi="Roboto Regular" w:cs="Roboto Regular"/>
        </w:rPr>
      </w:pPr>
      <w:r>
        <w:rPr>
          <w:rFonts w:ascii="Roboto Regular" w:eastAsia="Roboto Regular" w:hAnsi="Roboto Regular" w:cs="Roboto Regular"/>
        </w:rPr>
        <w:t>The integrated office solution should have an affordable and flexible pricing model.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bc3e855-3061-4296-8ac3-16fd08711350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>
  <w:abstractNum w:abstractNumId="0">
    <w:lvl w:ilvl="0">
      <w:start w:val="0"/>
      <w:numFmt w:val="bullet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82825726">
    <w:abstractNumId w:val="0"/>
  </w:num>
  <w:num w:numId="12178579">
    <w:abstractNumId w:val="1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23" w:val="single" w:themeColor="accent1" w:themeShade="BF" w:space="10"/>
        <w:bottom w:sz="5" w:val="single" w:color="000000" w:space="10"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bbc3e855-3061-4296-8ac3-16fd08711350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2019-09-27T13:09:50Z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