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9F1A1" w14:textId="44A01E8E"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b/>
          <w:bCs/>
          <w:sz w:val="28"/>
        </w:rPr>
        <w:t xml:space="preserve">Abstract </w:t>
      </w:r>
    </w:p>
    <w:p w14:paraId="47777306"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Plant diseases pose a significant threat to global agriculture, leading to substantial economic losses and impacting food security. Traditional disease detection methods are often slow, subjective, and require specialized expertise. This project presents a machine learning-based plant disease detection system utilizing Convolutional Neural Networks (CNNs) to accurately classify diseases from leaf images. By leveraging deep learning techniques, the system enables real-time diagnosis, facilitating prompt and targeted treatment interventions. The proposed system, designed as a user-friendly mobile or web application, empowers farmers to upload leaf images for instant analysis and receive actionable recommendations. This approach aims to minimize reliance on indiscriminate pesticide use, enhance crop yields, and promote sustainable agricultural practices. The system's high accuracy and ease of use offer a significant advancement over existing manual inspection methods, contributing to improved crop health and economic stability for farmers.</w:t>
      </w:r>
    </w:p>
    <w:p w14:paraId="4C84763C" w14:textId="0721EA5B"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b/>
          <w:bCs/>
          <w:sz w:val="28"/>
        </w:rPr>
        <w:t xml:space="preserve">Objective </w:t>
      </w:r>
    </w:p>
    <w:p w14:paraId="10B8B976"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The primary objective of this project is to develop and deploy a highly accurate and accessible plant disease detection system using machine learning. Specifically, the objectives include:</w:t>
      </w:r>
    </w:p>
    <w:p w14:paraId="19AF994B" w14:textId="77777777" w:rsidR="00D118CF" w:rsidRPr="00D118CF" w:rsidRDefault="00D118CF" w:rsidP="00D118CF">
      <w:pPr>
        <w:numPr>
          <w:ilvl w:val="0"/>
          <w:numId w:val="1"/>
        </w:numPr>
        <w:spacing w:line="480" w:lineRule="auto"/>
        <w:jc w:val="both"/>
        <w:rPr>
          <w:rFonts w:ascii="Times New Roman" w:hAnsi="Times New Roman" w:cs="Times New Roman"/>
          <w:sz w:val="28"/>
        </w:rPr>
      </w:pPr>
      <w:r w:rsidRPr="00D118CF">
        <w:rPr>
          <w:rFonts w:ascii="Times New Roman" w:hAnsi="Times New Roman" w:cs="Times New Roman"/>
          <w:b/>
          <w:bCs/>
          <w:sz w:val="28"/>
        </w:rPr>
        <w:t>Develop a Robust CNN Model:</w:t>
      </w:r>
      <w:r w:rsidRPr="00D118CF">
        <w:rPr>
          <w:rFonts w:ascii="Times New Roman" w:hAnsi="Times New Roman" w:cs="Times New Roman"/>
          <w:sz w:val="28"/>
        </w:rPr>
        <w:t xml:space="preserve"> To create a deep learning model capable of accurately classifying various plant diseases based on leaf images. This </w:t>
      </w:r>
      <w:r w:rsidRPr="00D118CF">
        <w:rPr>
          <w:rFonts w:ascii="Times New Roman" w:hAnsi="Times New Roman" w:cs="Times New Roman"/>
          <w:sz w:val="28"/>
        </w:rPr>
        <w:lastRenderedPageBreak/>
        <w:t>involves training the model on a large, diverse dataset and optimizing its architecture for maximum performance.</w:t>
      </w:r>
    </w:p>
    <w:p w14:paraId="00989948" w14:textId="77777777" w:rsidR="00D118CF" w:rsidRPr="00D118CF" w:rsidRDefault="00D118CF" w:rsidP="00D118CF">
      <w:pPr>
        <w:numPr>
          <w:ilvl w:val="0"/>
          <w:numId w:val="1"/>
        </w:numPr>
        <w:spacing w:line="480" w:lineRule="auto"/>
        <w:jc w:val="both"/>
        <w:rPr>
          <w:rFonts w:ascii="Times New Roman" w:hAnsi="Times New Roman" w:cs="Times New Roman"/>
          <w:sz w:val="28"/>
        </w:rPr>
      </w:pPr>
      <w:r w:rsidRPr="00D118CF">
        <w:rPr>
          <w:rFonts w:ascii="Times New Roman" w:hAnsi="Times New Roman" w:cs="Times New Roman"/>
          <w:b/>
          <w:bCs/>
          <w:sz w:val="28"/>
        </w:rPr>
        <w:t>Design and Implement a User-Friendly Application:</w:t>
      </w:r>
      <w:r w:rsidRPr="00D118CF">
        <w:rPr>
          <w:rFonts w:ascii="Times New Roman" w:hAnsi="Times New Roman" w:cs="Times New Roman"/>
          <w:sz w:val="28"/>
        </w:rPr>
        <w:t xml:space="preserve"> To build a mobile or web application that allows farmers to easily upload leaf images and receive real-time disease diagnosis and treatment recommendations.</w:t>
      </w:r>
    </w:p>
    <w:p w14:paraId="793D1A1F" w14:textId="77777777" w:rsidR="00D118CF" w:rsidRPr="00D118CF" w:rsidRDefault="00D118CF" w:rsidP="00D118CF">
      <w:pPr>
        <w:numPr>
          <w:ilvl w:val="0"/>
          <w:numId w:val="1"/>
        </w:numPr>
        <w:spacing w:line="480" w:lineRule="auto"/>
        <w:jc w:val="both"/>
        <w:rPr>
          <w:rFonts w:ascii="Times New Roman" w:hAnsi="Times New Roman" w:cs="Times New Roman"/>
          <w:sz w:val="28"/>
        </w:rPr>
      </w:pPr>
      <w:r w:rsidRPr="00D118CF">
        <w:rPr>
          <w:rFonts w:ascii="Times New Roman" w:hAnsi="Times New Roman" w:cs="Times New Roman"/>
          <w:b/>
          <w:bCs/>
          <w:sz w:val="28"/>
        </w:rPr>
        <w:t>Enhance Accessibility and Efficiency:</w:t>
      </w:r>
      <w:r w:rsidRPr="00D118CF">
        <w:rPr>
          <w:rFonts w:ascii="Times New Roman" w:hAnsi="Times New Roman" w:cs="Times New Roman"/>
          <w:sz w:val="28"/>
        </w:rPr>
        <w:t xml:space="preserve"> To provide a cost-effective and efficient alternative to traditional disease detection methods, reducing the time and resources required for diagnosis.</w:t>
      </w:r>
    </w:p>
    <w:p w14:paraId="38201598" w14:textId="77777777" w:rsidR="00D118CF" w:rsidRPr="00D118CF" w:rsidRDefault="00D118CF" w:rsidP="00D118CF">
      <w:pPr>
        <w:numPr>
          <w:ilvl w:val="0"/>
          <w:numId w:val="1"/>
        </w:numPr>
        <w:spacing w:line="480" w:lineRule="auto"/>
        <w:jc w:val="both"/>
        <w:rPr>
          <w:rFonts w:ascii="Times New Roman" w:hAnsi="Times New Roman" w:cs="Times New Roman"/>
          <w:sz w:val="28"/>
        </w:rPr>
      </w:pPr>
      <w:r w:rsidRPr="00D118CF">
        <w:rPr>
          <w:rFonts w:ascii="Times New Roman" w:hAnsi="Times New Roman" w:cs="Times New Roman"/>
          <w:b/>
          <w:bCs/>
          <w:sz w:val="28"/>
        </w:rPr>
        <w:t>Promote Sustainable Agriculture:</w:t>
      </w:r>
      <w:r w:rsidRPr="00D118CF">
        <w:rPr>
          <w:rFonts w:ascii="Times New Roman" w:hAnsi="Times New Roman" w:cs="Times New Roman"/>
          <w:sz w:val="28"/>
        </w:rPr>
        <w:t xml:space="preserve"> To minimize the use of unnecessary pesticides by providing accurate and timely disease identification, thereby contributing to environmentally friendly farming practices.</w:t>
      </w:r>
    </w:p>
    <w:p w14:paraId="41E930AD" w14:textId="77777777" w:rsidR="00D118CF" w:rsidRPr="00D118CF" w:rsidRDefault="00D118CF" w:rsidP="00D118CF">
      <w:pPr>
        <w:numPr>
          <w:ilvl w:val="0"/>
          <w:numId w:val="1"/>
        </w:numPr>
        <w:spacing w:line="480" w:lineRule="auto"/>
        <w:jc w:val="both"/>
        <w:rPr>
          <w:rFonts w:ascii="Times New Roman" w:hAnsi="Times New Roman" w:cs="Times New Roman"/>
          <w:sz w:val="28"/>
        </w:rPr>
      </w:pPr>
      <w:r w:rsidRPr="00D118CF">
        <w:rPr>
          <w:rFonts w:ascii="Times New Roman" w:hAnsi="Times New Roman" w:cs="Times New Roman"/>
          <w:b/>
          <w:bCs/>
          <w:sz w:val="28"/>
        </w:rPr>
        <w:t>Validate System Performance:</w:t>
      </w:r>
      <w:r w:rsidRPr="00D118CF">
        <w:rPr>
          <w:rFonts w:ascii="Times New Roman" w:hAnsi="Times New Roman" w:cs="Times New Roman"/>
          <w:sz w:val="28"/>
        </w:rPr>
        <w:t xml:space="preserve"> To evaluate the system's accuracy and reliability through rigorous testing and field trials, ensuring its effectiveness in real-world agricultural settings.</w:t>
      </w:r>
    </w:p>
    <w:p w14:paraId="29FD2920" w14:textId="77777777" w:rsidR="00D118CF" w:rsidRPr="00D118CF" w:rsidRDefault="00D118CF" w:rsidP="00D118CF">
      <w:pPr>
        <w:numPr>
          <w:ilvl w:val="0"/>
          <w:numId w:val="1"/>
        </w:numPr>
        <w:spacing w:line="480" w:lineRule="auto"/>
        <w:jc w:val="both"/>
        <w:rPr>
          <w:rFonts w:ascii="Times New Roman" w:hAnsi="Times New Roman" w:cs="Times New Roman"/>
          <w:sz w:val="28"/>
        </w:rPr>
      </w:pPr>
      <w:r w:rsidRPr="00D118CF">
        <w:rPr>
          <w:rFonts w:ascii="Times New Roman" w:hAnsi="Times New Roman" w:cs="Times New Roman"/>
          <w:b/>
          <w:bCs/>
          <w:sz w:val="28"/>
        </w:rPr>
        <w:t>Provide actionable treatment guidance:</w:t>
      </w:r>
      <w:r w:rsidRPr="00D118CF">
        <w:rPr>
          <w:rFonts w:ascii="Times New Roman" w:hAnsi="Times New Roman" w:cs="Times New Roman"/>
          <w:sz w:val="28"/>
        </w:rPr>
        <w:t xml:space="preserve"> To supply the user with accurate and relevant treatment options, based on the diagnosis, with an emphasis on sustainable solutions.</w:t>
      </w:r>
    </w:p>
    <w:p w14:paraId="701F8704" w14:textId="77777777" w:rsidR="00D118CF" w:rsidRPr="00D118CF" w:rsidRDefault="00D118CF" w:rsidP="00D118CF">
      <w:pPr>
        <w:numPr>
          <w:ilvl w:val="0"/>
          <w:numId w:val="1"/>
        </w:numPr>
        <w:spacing w:line="480" w:lineRule="auto"/>
        <w:jc w:val="both"/>
        <w:rPr>
          <w:rFonts w:ascii="Times New Roman" w:hAnsi="Times New Roman" w:cs="Times New Roman"/>
          <w:sz w:val="28"/>
        </w:rPr>
      </w:pPr>
      <w:r w:rsidRPr="00D118CF">
        <w:rPr>
          <w:rFonts w:ascii="Times New Roman" w:hAnsi="Times New Roman" w:cs="Times New Roman"/>
          <w:b/>
          <w:bCs/>
          <w:sz w:val="28"/>
        </w:rPr>
        <w:t>Create a scalable system:</w:t>
      </w:r>
      <w:r w:rsidRPr="00D118CF">
        <w:rPr>
          <w:rFonts w:ascii="Times New Roman" w:hAnsi="Times New Roman" w:cs="Times New Roman"/>
          <w:sz w:val="28"/>
        </w:rPr>
        <w:t xml:space="preserve"> Design a system that can be expanded with more plant species and diseases as data becomes available.</w:t>
      </w:r>
    </w:p>
    <w:p w14:paraId="5B06F620" w14:textId="77777777" w:rsidR="00D118CF" w:rsidRDefault="00D118CF">
      <w:pPr>
        <w:rPr>
          <w:rFonts w:ascii="Times New Roman" w:hAnsi="Times New Roman" w:cs="Times New Roman"/>
          <w:b/>
          <w:bCs/>
          <w:sz w:val="28"/>
        </w:rPr>
      </w:pPr>
      <w:r>
        <w:rPr>
          <w:rFonts w:ascii="Times New Roman" w:hAnsi="Times New Roman" w:cs="Times New Roman"/>
          <w:b/>
          <w:bCs/>
          <w:sz w:val="28"/>
        </w:rPr>
        <w:br w:type="page"/>
      </w:r>
    </w:p>
    <w:p w14:paraId="048B8EDB" w14:textId="02A04F18"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b/>
          <w:bCs/>
          <w:sz w:val="28"/>
        </w:rPr>
        <w:lastRenderedPageBreak/>
        <w:t xml:space="preserve">Existing System and Its Drawbacks </w:t>
      </w:r>
    </w:p>
    <w:p w14:paraId="78F41855"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Traditional plant disease detection methods rely heavily on visual inspection by experienced farmers or agricultural experts. These methods, while valuable, suffer from several drawbacks:</w:t>
      </w:r>
    </w:p>
    <w:p w14:paraId="47567E99"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Subjectivity and Inconsistency:</w:t>
      </w:r>
      <w:r w:rsidRPr="00D118CF">
        <w:rPr>
          <w:rFonts w:ascii="Times New Roman" w:hAnsi="Times New Roman" w:cs="Times New Roman"/>
          <w:sz w:val="28"/>
        </w:rPr>
        <w:t xml:space="preserve"> Visual inspection is subjective, leading to variations in diagnosis based on the observer's experience and judgment. This can result in inconsistent and inaccurate diagnoses.</w:t>
      </w:r>
    </w:p>
    <w:p w14:paraId="5C438806"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Time-Consuming and Labor-Intensive:</w:t>
      </w:r>
      <w:r w:rsidRPr="00D118CF">
        <w:rPr>
          <w:rFonts w:ascii="Times New Roman" w:hAnsi="Times New Roman" w:cs="Times New Roman"/>
          <w:sz w:val="28"/>
        </w:rPr>
        <w:t xml:space="preserve"> Manual inspection requires significant time and effort, especially in large fields. This can delay timely interventions and lead to the spread of diseases.</w:t>
      </w:r>
    </w:p>
    <w:p w14:paraId="25C64338"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Limited Accessibility:</w:t>
      </w:r>
      <w:r w:rsidRPr="00D118CF">
        <w:rPr>
          <w:rFonts w:ascii="Times New Roman" w:hAnsi="Times New Roman" w:cs="Times New Roman"/>
          <w:sz w:val="28"/>
        </w:rPr>
        <w:t xml:space="preserve"> Expert knowledge is often concentrated in specific regions, limiting access to accurate diagnosis for farmers in remote areas.</w:t>
      </w:r>
    </w:p>
    <w:p w14:paraId="420D8A8B"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Costly and Resource-Intensive:</w:t>
      </w:r>
      <w:r w:rsidRPr="00D118CF">
        <w:rPr>
          <w:rFonts w:ascii="Times New Roman" w:hAnsi="Times New Roman" w:cs="Times New Roman"/>
          <w:sz w:val="28"/>
        </w:rPr>
        <w:t xml:space="preserve"> Laboratory-based diagnostic methods, while accurate, are expensive and require specialized equipment and personnel.</w:t>
      </w:r>
    </w:p>
    <w:p w14:paraId="1C88D01D"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Delayed Diagnosis:</w:t>
      </w:r>
      <w:r w:rsidRPr="00D118CF">
        <w:rPr>
          <w:rFonts w:ascii="Times New Roman" w:hAnsi="Times New Roman" w:cs="Times New Roman"/>
          <w:sz w:val="28"/>
        </w:rPr>
        <w:t xml:space="preserve"> The time required for manual inspection or laboratory testing can delay the implementation of appropriate treatments, resulting in significant crop losses.</w:t>
      </w:r>
    </w:p>
    <w:p w14:paraId="47A4A54D"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Overuse of Pesticides:</w:t>
      </w:r>
      <w:r w:rsidRPr="00D118CF">
        <w:rPr>
          <w:rFonts w:ascii="Times New Roman" w:hAnsi="Times New Roman" w:cs="Times New Roman"/>
          <w:sz w:val="28"/>
        </w:rPr>
        <w:t xml:space="preserve"> Due to the difficulty in accurately identifying diseases, farmers often resort to broad-spectrum pesticide applications, </w:t>
      </w:r>
      <w:r w:rsidRPr="00D118CF">
        <w:rPr>
          <w:rFonts w:ascii="Times New Roman" w:hAnsi="Times New Roman" w:cs="Times New Roman"/>
          <w:sz w:val="28"/>
        </w:rPr>
        <w:lastRenderedPageBreak/>
        <w:t>leading to environmental pollution and the development of pesticide resistance.</w:t>
      </w:r>
    </w:p>
    <w:p w14:paraId="126660BA"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Limited Scalability:</w:t>
      </w:r>
      <w:r w:rsidRPr="00D118CF">
        <w:rPr>
          <w:rFonts w:ascii="Times New Roman" w:hAnsi="Times New Roman" w:cs="Times New Roman"/>
          <w:sz w:val="28"/>
        </w:rPr>
        <w:t xml:space="preserve"> Traditional methods are difficult to scale, making it challenging to monitor and manage diseases across large agricultural areas.</w:t>
      </w:r>
    </w:p>
    <w:p w14:paraId="7C998CAB"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Lack of Real-Time Information:</w:t>
      </w:r>
      <w:r w:rsidRPr="00D118CF">
        <w:rPr>
          <w:rFonts w:ascii="Times New Roman" w:hAnsi="Times New Roman" w:cs="Times New Roman"/>
          <w:sz w:val="28"/>
        </w:rPr>
        <w:t xml:space="preserve"> Farmers often lack access to real-time information about disease outbreaks, hindering their ability to take timely preventive measures.</w:t>
      </w:r>
    </w:p>
    <w:p w14:paraId="29B678CE" w14:textId="77777777" w:rsidR="00D118CF" w:rsidRPr="00D118CF" w:rsidRDefault="00D118CF" w:rsidP="00D118CF">
      <w:pPr>
        <w:numPr>
          <w:ilvl w:val="0"/>
          <w:numId w:val="2"/>
        </w:numPr>
        <w:spacing w:line="480" w:lineRule="auto"/>
        <w:jc w:val="both"/>
        <w:rPr>
          <w:rFonts w:ascii="Times New Roman" w:hAnsi="Times New Roman" w:cs="Times New Roman"/>
          <w:sz w:val="28"/>
        </w:rPr>
      </w:pPr>
      <w:r w:rsidRPr="00D118CF">
        <w:rPr>
          <w:rFonts w:ascii="Times New Roman" w:hAnsi="Times New Roman" w:cs="Times New Roman"/>
          <w:b/>
          <w:bCs/>
          <w:sz w:val="28"/>
        </w:rPr>
        <w:t xml:space="preserve">Inability to detect </w:t>
      </w:r>
      <w:proofErr w:type="gramStart"/>
      <w:r w:rsidRPr="00D118CF">
        <w:rPr>
          <w:rFonts w:ascii="Times New Roman" w:hAnsi="Times New Roman" w:cs="Times New Roman"/>
          <w:b/>
          <w:bCs/>
          <w:sz w:val="28"/>
        </w:rPr>
        <w:t>early stage</w:t>
      </w:r>
      <w:proofErr w:type="gramEnd"/>
      <w:r w:rsidRPr="00D118CF">
        <w:rPr>
          <w:rFonts w:ascii="Times New Roman" w:hAnsi="Times New Roman" w:cs="Times New Roman"/>
          <w:b/>
          <w:bCs/>
          <w:sz w:val="28"/>
        </w:rPr>
        <w:t xml:space="preserve"> diseases:</w:t>
      </w:r>
      <w:r w:rsidRPr="00D118CF">
        <w:rPr>
          <w:rFonts w:ascii="Times New Roman" w:hAnsi="Times New Roman" w:cs="Times New Roman"/>
          <w:sz w:val="28"/>
        </w:rPr>
        <w:t xml:space="preserve"> human eyes are limited in detecting early disease symptoms.</w:t>
      </w:r>
    </w:p>
    <w:p w14:paraId="584533E7"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These drawbacks highlight the need for a more efficient, accurate, and accessible plant disease detection system.</w:t>
      </w:r>
    </w:p>
    <w:p w14:paraId="713E17DC" w14:textId="77777777" w:rsidR="00D118CF" w:rsidRDefault="00D118CF" w:rsidP="00D118CF">
      <w:pPr>
        <w:spacing w:line="480" w:lineRule="auto"/>
        <w:jc w:val="both"/>
        <w:rPr>
          <w:rFonts w:ascii="Times New Roman" w:hAnsi="Times New Roman" w:cs="Times New Roman"/>
          <w:b/>
          <w:bCs/>
          <w:sz w:val="28"/>
        </w:rPr>
      </w:pPr>
      <w:r>
        <w:rPr>
          <w:rFonts w:ascii="Times New Roman" w:hAnsi="Times New Roman" w:cs="Times New Roman"/>
          <w:b/>
          <w:bCs/>
          <w:sz w:val="28"/>
        </w:rPr>
        <w:br/>
      </w:r>
    </w:p>
    <w:p w14:paraId="35391C6D" w14:textId="77777777" w:rsidR="00D118CF" w:rsidRDefault="00D118CF">
      <w:pPr>
        <w:rPr>
          <w:rFonts w:ascii="Times New Roman" w:hAnsi="Times New Roman" w:cs="Times New Roman"/>
          <w:b/>
          <w:bCs/>
          <w:sz w:val="28"/>
        </w:rPr>
      </w:pPr>
      <w:r>
        <w:rPr>
          <w:rFonts w:ascii="Times New Roman" w:hAnsi="Times New Roman" w:cs="Times New Roman"/>
          <w:b/>
          <w:bCs/>
          <w:sz w:val="28"/>
        </w:rPr>
        <w:br w:type="page"/>
      </w:r>
    </w:p>
    <w:p w14:paraId="71E5002E" w14:textId="7626452F"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b/>
          <w:bCs/>
          <w:sz w:val="28"/>
        </w:rPr>
        <w:lastRenderedPageBreak/>
        <w:t>Proposed System and Its Advantage</w:t>
      </w:r>
      <w:r>
        <w:rPr>
          <w:rFonts w:ascii="Times New Roman" w:hAnsi="Times New Roman" w:cs="Times New Roman"/>
          <w:b/>
          <w:bCs/>
          <w:sz w:val="28"/>
        </w:rPr>
        <w:t>s</w:t>
      </w:r>
    </w:p>
    <w:p w14:paraId="7944C7B0"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The proposed system leverages machine learning, specifically Convolutional Neural Networks (CNNs), to address the limitations of traditional plant disease detection methods. The system offers several advantages:</w:t>
      </w:r>
    </w:p>
    <w:p w14:paraId="5EADA931"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High Accuracy:</w:t>
      </w:r>
      <w:r w:rsidRPr="00D118CF">
        <w:rPr>
          <w:rFonts w:ascii="Times New Roman" w:hAnsi="Times New Roman" w:cs="Times New Roman"/>
          <w:sz w:val="28"/>
        </w:rPr>
        <w:t xml:space="preserve"> CNNs can achieve high accuracy in image classification, enabling precise disease identification.</w:t>
      </w:r>
    </w:p>
    <w:p w14:paraId="47409930"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Real-Time Diagnosis:</w:t>
      </w:r>
      <w:r w:rsidRPr="00D118CF">
        <w:rPr>
          <w:rFonts w:ascii="Times New Roman" w:hAnsi="Times New Roman" w:cs="Times New Roman"/>
          <w:sz w:val="28"/>
        </w:rPr>
        <w:t xml:space="preserve"> The system provides rapid diagnosis, allowing farmers to take immediate action to mitigate disease spread.</w:t>
      </w:r>
    </w:p>
    <w:p w14:paraId="14419EDB"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Accessibility and Ease of Use:</w:t>
      </w:r>
      <w:r w:rsidRPr="00D118CF">
        <w:rPr>
          <w:rFonts w:ascii="Times New Roman" w:hAnsi="Times New Roman" w:cs="Times New Roman"/>
          <w:sz w:val="28"/>
        </w:rPr>
        <w:t xml:space="preserve"> The mobile or web application interface makes the system accessible to farmers with varying levels of technical expertise.</w:t>
      </w:r>
    </w:p>
    <w:p w14:paraId="3477F7EC"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Cost-Effectiveness:</w:t>
      </w:r>
      <w:r w:rsidRPr="00D118CF">
        <w:rPr>
          <w:rFonts w:ascii="Times New Roman" w:hAnsi="Times New Roman" w:cs="Times New Roman"/>
          <w:sz w:val="28"/>
        </w:rPr>
        <w:t xml:space="preserve"> The system reduces the need for expensive laboratory testing and expert consultations.</w:t>
      </w:r>
    </w:p>
    <w:p w14:paraId="796EF3B2"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Reduced Pesticide Use:</w:t>
      </w:r>
      <w:r w:rsidRPr="00D118CF">
        <w:rPr>
          <w:rFonts w:ascii="Times New Roman" w:hAnsi="Times New Roman" w:cs="Times New Roman"/>
          <w:sz w:val="28"/>
        </w:rPr>
        <w:t xml:space="preserve"> Accurate disease identification allows for targeted pesticide applications, minimizing environmental impact.</w:t>
      </w:r>
    </w:p>
    <w:p w14:paraId="3087E123"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Improved Crop Yields:</w:t>
      </w:r>
      <w:r w:rsidRPr="00D118CF">
        <w:rPr>
          <w:rFonts w:ascii="Times New Roman" w:hAnsi="Times New Roman" w:cs="Times New Roman"/>
          <w:sz w:val="28"/>
        </w:rPr>
        <w:t xml:space="preserve"> Timely interventions based on accurate diagnosis can significantly reduce crop losses and improve yields.</w:t>
      </w:r>
    </w:p>
    <w:p w14:paraId="67D4BDB9"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Scalability:</w:t>
      </w:r>
      <w:r w:rsidRPr="00D118CF">
        <w:rPr>
          <w:rFonts w:ascii="Times New Roman" w:hAnsi="Times New Roman" w:cs="Times New Roman"/>
          <w:sz w:val="28"/>
        </w:rPr>
        <w:t xml:space="preserve"> The system can be easily scaled to cover large agricultural areas and multiple plant species.</w:t>
      </w:r>
    </w:p>
    <w:p w14:paraId="677F6362"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lastRenderedPageBreak/>
        <w:t>Data-Driven Insights:</w:t>
      </w:r>
      <w:r w:rsidRPr="00D118CF">
        <w:rPr>
          <w:rFonts w:ascii="Times New Roman" w:hAnsi="Times New Roman" w:cs="Times New Roman"/>
          <w:sz w:val="28"/>
        </w:rPr>
        <w:t xml:space="preserve"> The system can collect and </w:t>
      </w:r>
      <w:proofErr w:type="spellStart"/>
      <w:r w:rsidRPr="00D118CF">
        <w:rPr>
          <w:rFonts w:ascii="Times New Roman" w:hAnsi="Times New Roman" w:cs="Times New Roman"/>
          <w:sz w:val="28"/>
        </w:rPr>
        <w:t>analyze</w:t>
      </w:r>
      <w:proofErr w:type="spellEnd"/>
      <w:r w:rsidRPr="00D118CF">
        <w:rPr>
          <w:rFonts w:ascii="Times New Roman" w:hAnsi="Times New Roman" w:cs="Times New Roman"/>
          <w:sz w:val="28"/>
        </w:rPr>
        <w:t xml:space="preserve"> data on disease outbreaks, providing valuable insights for disease management and prevention.</w:t>
      </w:r>
    </w:p>
    <w:p w14:paraId="1D148623"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Early Disease Detection:</w:t>
      </w:r>
      <w:r w:rsidRPr="00D118CF">
        <w:rPr>
          <w:rFonts w:ascii="Times New Roman" w:hAnsi="Times New Roman" w:cs="Times New Roman"/>
          <w:sz w:val="28"/>
        </w:rPr>
        <w:t xml:space="preserve"> CNNs can be trained to detect subtle visual cues, enabling early detection of diseases before they become widespread.</w:t>
      </w:r>
    </w:p>
    <w:p w14:paraId="376AB6E5" w14:textId="77777777" w:rsidR="00D118CF" w:rsidRPr="00D118CF" w:rsidRDefault="00D118CF" w:rsidP="00D118CF">
      <w:pPr>
        <w:numPr>
          <w:ilvl w:val="0"/>
          <w:numId w:val="3"/>
        </w:numPr>
        <w:spacing w:line="480" w:lineRule="auto"/>
        <w:jc w:val="both"/>
        <w:rPr>
          <w:rFonts w:ascii="Times New Roman" w:hAnsi="Times New Roman" w:cs="Times New Roman"/>
          <w:sz w:val="28"/>
        </w:rPr>
      </w:pPr>
      <w:r w:rsidRPr="00D118CF">
        <w:rPr>
          <w:rFonts w:ascii="Times New Roman" w:hAnsi="Times New Roman" w:cs="Times New Roman"/>
          <w:b/>
          <w:bCs/>
          <w:sz w:val="28"/>
        </w:rPr>
        <w:t>Automated Diagnosis:</w:t>
      </w:r>
      <w:r w:rsidRPr="00D118CF">
        <w:rPr>
          <w:rFonts w:ascii="Times New Roman" w:hAnsi="Times New Roman" w:cs="Times New Roman"/>
          <w:sz w:val="28"/>
        </w:rPr>
        <w:t xml:space="preserve"> The automation of the diagnosis process reduces the reliance on human expertise, ensuring consistency and reliability.</w:t>
      </w:r>
    </w:p>
    <w:p w14:paraId="13F7424A"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The proposed system empowers farmers with a powerful tool for proactive disease management, contributing to sustainable agriculture and improved food security.</w:t>
      </w:r>
    </w:p>
    <w:p w14:paraId="0FB6D538" w14:textId="665C44B3"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b/>
          <w:bCs/>
          <w:sz w:val="28"/>
        </w:rPr>
        <w:t xml:space="preserve">Literature Review </w:t>
      </w:r>
    </w:p>
    <w:tbl>
      <w:tblPr>
        <w:tblStyle w:val="TableGrid"/>
        <w:tblW w:w="0" w:type="auto"/>
        <w:tblInd w:w="-431" w:type="dxa"/>
        <w:tblLook w:val="04A0" w:firstRow="1" w:lastRow="0" w:firstColumn="1" w:lastColumn="0" w:noHBand="0" w:noVBand="1"/>
      </w:tblPr>
      <w:tblGrid>
        <w:gridCol w:w="754"/>
        <w:gridCol w:w="1806"/>
        <w:gridCol w:w="1755"/>
        <w:gridCol w:w="1688"/>
        <w:gridCol w:w="1890"/>
        <w:gridCol w:w="1554"/>
      </w:tblGrid>
      <w:tr w:rsidR="00D118CF" w:rsidRPr="00D118CF" w14:paraId="571C2B52" w14:textId="77777777" w:rsidTr="00D118CF">
        <w:tc>
          <w:tcPr>
            <w:tcW w:w="993" w:type="dxa"/>
            <w:hideMark/>
          </w:tcPr>
          <w:p w14:paraId="741E91FE" w14:textId="77777777" w:rsidR="00D118CF" w:rsidRPr="00D118CF" w:rsidRDefault="00D118CF" w:rsidP="00D118CF">
            <w:pPr>
              <w:spacing w:after="160" w:line="480" w:lineRule="auto"/>
              <w:jc w:val="both"/>
              <w:rPr>
                <w:rFonts w:ascii="Times New Roman" w:hAnsi="Times New Roman" w:cs="Times New Roman"/>
                <w:b/>
                <w:bCs/>
                <w:sz w:val="28"/>
              </w:rPr>
            </w:pPr>
            <w:r w:rsidRPr="00D118CF">
              <w:rPr>
                <w:rFonts w:ascii="Times New Roman" w:hAnsi="Times New Roman" w:cs="Times New Roman"/>
                <w:b/>
                <w:bCs/>
                <w:sz w:val="28"/>
              </w:rPr>
              <w:t>Year</w:t>
            </w:r>
          </w:p>
        </w:tc>
        <w:tc>
          <w:tcPr>
            <w:tcW w:w="1567" w:type="dxa"/>
            <w:hideMark/>
          </w:tcPr>
          <w:p w14:paraId="53D3B682" w14:textId="77777777" w:rsidR="00D118CF" w:rsidRPr="00D118CF" w:rsidRDefault="00D118CF" w:rsidP="00D118CF">
            <w:pPr>
              <w:spacing w:after="160" w:line="480" w:lineRule="auto"/>
              <w:jc w:val="both"/>
              <w:rPr>
                <w:rFonts w:ascii="Times New Roman" w:hAnsi="Times New Roman" w:cs="Times New Roman"/>
                <w:b/>
                <w:bCs/>
                <w:sz w:val="28"/>
              </w:rPr>
            </w:pPr>
            <w:r w:rsidRPr="00D118CF">
              <w:rPr>
                <w:rFonts w:ascii="Times New Roman" w:hAnsi="Times New Roman" w:cs="Times New Roman"/>
                <w:b/>
                <w:bCs/>
                <w:sz w:val="28"/>
              </w:rPr>
              <w:t>Title</w:t>
            </w:r>
          </w:p>
        </w:tc>
        <w:tc>
          <w:tcPr>
            <w:tcW w:w="1755" w:type="dxa"/>
            <w:hideMark/>
          </w:tcPr>
          <w:p w14:paraId="7C0D6F2A" w14:textId="77777777" w:rsidR="00D118CF" w:rsidRPr="00D118CF" w:rsidRDefault="00D118CF" w:rsidP="00D118CF">
            <w:pPr>
              <w:spacing w:after="160" w:line="480" w:lineRule="auto"/>
              <w:jc w:val="both"/>
              <w:rPr>
                <w:rFonts w:ascii="Times New Roman" w:hAnsi="Times New Roman" w:cs="Times New Roman"/>
                <w:b/>
                <w:bCs/>
                <w:sz w:val="28"/>
              </w:rPr>
            </w:pPr>
            <w:r w:rsidRPr="00D118CF">
              <w:rPr>
                <w:rFonts w:ascii="Times New Roman" w:hAnsi="Times New Roman" w:cs="Times New Roman"/>
                <w:b/>
                <w:bCs/>
                <w:sz w:val="28"/>
              </w:rPr>
              <w:t>Methods</w:t>
            </w:r>
          </w:p>
        </w:tc>
        <w:tc>
          <w:tcPr>
            <w:tcW w:w="1688" w:type="dxa"/>
            <w:hideMark/>
          </w:tcPr>
          <w:p w14:paraId="2A6EAB93" w14:textId="77777777" w:rsidR="00D118CF" w:rsidRPr="00D118CF" w:rsidRDefault="00D118CF" w:rsidP="00D118CF">
            <w:pPr>
              <w:spacing w:after="160" w:line="480" w:lineRule="auto"/>
              <w:jc w:val="both"/>
              <w:rPr>
                <w:rFonts w:ascii="Times New Roman" w:hAnsi="Times New Roman" w:cs="Times New Roman"/>
                <w:b/>
                <w:bCs/>
                <w:sz w:val="28"/>
              </w:rPr>
            </w:pPr>
            <w:r w:rsidRPr="00D118CF">
              <w:rPr>
                <w:rFonts w:ascii="Times New Roman" w:hAnsi="Times New Roman" w:cs="Times New Roman"/>
                <w:b/>
                <w:bCs/>
                <w:sz w:val="28"/>
              </w:rPr>
              <w:t>Advantages</w:t>
            </w:r>
          </w:p>
        </w:tc>
        <w:tc>
          <w:tcPr>
            <w:tcW w:w="0" w:type="auto"/>
            <w:hideMark/>
          </w:tcPr>
          <w:p w14:paraId="72B8F00E" w14:textId="77777777" w:rsidR="00D118CF" w:rsidRPr="00D118CF" w:rsidRDefault="00D118CF" w:rsidP="00D118CF">
            <w:pPr>
              <w:spacing w:after="160" w:line="480" w:lineRule="auto"/>
              <w:jc w:val="both"/>
              <w:rPr>
                <w:rFonts w:ascii="Times New Roman" w:hAnsi="Times New Roman" w:cs="Times New Roman"/>
                <w:b/>
                <w:bCs/>
                <w:sz w:val="28"/>
              </w:rPr>
            </w:pPr>
            <w:r w:rsidRPr="00D118CF">
              <w:rPr>
                <w:rFonts w:ascii="Times New Roman" w:hAnsi="Times New Roman" w:cs="Times New Roman"/>
                <w:b/>
                <w:bCs/>
                <w:sz w:val="28"/>
              </w:rPr>
              <w:t>Disadvantages</w:t>
            </w:r>
          </w:p>
        </w:tc>
        <w:tc>
          <w:tcPr>
            <w:tcW w:w="0" w:type="auto"/>
            <w:hideMark/>
          </w:tcPr>
          <w:p w14:paraId="3BDE3821" w14:textId="77777777" w:rsidR="00D118CF" w:rsidRPr="00D118CF" w:rsidRDefault="00D118CF" w:rsidP="00D118CF">
            <w:pPr>
              <w:spacing w:after="160" w:line="480" w:lineRule="auto"/>
              <w:jc w:val="both"/>
              <w:rPr>
                <w:rFonts w:ascii="Times New Roman" w:hAnsi="Times New Roman" w:cs="Times New Roman"/>
                <w:b/>
                <w:bCs/>
                <w:sz w:val="28"/>
              </w:rPr>
            </w:pPr>
            <w:r w:rsidRPr="00D118CF">
              <w:rPr>
                <w:rFonts w:ascii="Times New Roman" w:hAnsi="Times New Roman" w:cs="Times New Roman"/>
                <w:b/>
                <w:bCs/>
                <w:sz w:val="28"/>
              </w:rPr>
              <w:t>Scope for Proposed Work</w:t>
            </w:r>
          </w:p>
        </w:tc>
      </w:tr>
      <w:tr w:rsidR="00D118CF" w:rsidRPr="00D118CF" w14:paraId="685A3DAD" w14:textId="77777777" w:rsidTr="00D118CF">
        <w:tc>
          <w:tcPr>
            <w:tcW w:w="993" w:type="dxa"/>
            <w:hideMark/>
          </w:tcPr>
          <w:p w14:paraId="6EB6C0C1"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2018</w:t>
            </w:r>
          </w:p>
        </w:tc>
        <w:tc>
          <w:tcPr>
            <w:tcW w:w="1567" w:type="dxa"/>
            <w:hideMark/>
          </w:tcPr>
          <w:p w14:paraId="740D8F64"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"Deep Learning for Image-Based Plant Disease Detection"</w:t>
            </w:r>
          </w:p>
        </w:tc>
        <w:tc>
          <w:tcPr>
            <w:tcW w:w="1755" w:type="dxa"/>
            <w:hideMark/>
          </w:tcPr>
          <w:p w14:paraId="4742E318"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CNNs, Transfer Learning</w:t>
            </w:r>
          </w:p>
        </w:tc>
        <w:tc>
          <w:tcPr>
            <w:tcW w:w="1688" w:type="dxa"/>
            <w:hideMark/>
          </w:tcPr>
          <w:p w14:paraId="6C0EDB9E"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High accuracy, automated diagnosis</w:t>
            </w:r>
          </w:p>
        </w:tc>
        <w:tc>
          <w:tcPr>
            <w:tcW w:w="0" w:type="auto"/>
            <w:hideMark/>
          </w:tcPr>
          <w:p w14:paraId="110C3CAE"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Requires large datasets, computational resources</w:t>
            </w:r>
          </w:p>
        </w:tc>
        <w:tc>
          <w:tcPr>
            <w:tcW w:w="0" w:type="auto"/>
            <w:hideMark/>
          </w:tcPr>
          <w:p w14:paraId="1D80917E"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Focus on real-time mobile deployment</w:t>
            </w:r>
            <w:r w:rsidRPr="00D118CF">
              <w:rPr>
                <w:rFonts w:ascii="Times New Roman" w:hAnsi="Times New Roman" w:cs="Times New Roman"/>
                <w:sz w:val="28"/>
              </w:rPr>
              <w:lastRenderedPageBreak/>
              <w:t>, diverse datasets.</w:t>
            </w:r>
          </w:p>
        </w:tc>
      </w:tr>
      <w:tr w:rsidR="00D118CF" w:rsidRPr="00D118CF" w14:paraId="41100838" w14:textId="77777777" w:rsidTr="00D118CF">
        <w:tc>
          <w:tcPr>
            <w:tcW w:w="993" w:type="dxa"/>
            <w:hideMark/>
          </w:tcPr>
          <w:p w14:paraId="68FD0ACF"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lastRenderedPageBreak/>
              <w:t>2019</w:t>
            </w:r>
          </w:p>
        </w:tc>
        <w:tc>
          <w:tcPr>
            <w:tcW w:w="1567" w:type="dxa"/>
            <w:hideMark/>
          </w:tcPr>
          <w:p w14:paraId="4E9495CB"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"Plant Disease Detection Using Support Vector Machines"</w:t>
            </w:r>
          </w:p>
        </w:tc>
        <w:tc>
          <w:tcPr>
            <w:tcW w:w="1755" w:type="dxa"/>
            <w:hideMark/>
          </w:tcPr>
          <w:p w14:paraId="35436A7B"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SVM, Image Processing</w:t>
            </w:r>
          </w:p>
        </w:tc>
        <w:tc>
          <w:tcPr>
            <w:tcW w:w="1688" w:type="dxa"/>
            <w:hideMark/>
          </w:tcPr>
          <w:p w14:paraId="7658D37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Effective for smaller datasets, robust</w:t>
            </w:r>
          </w:p>
        </w:tc>
        <w:tc>
          <w:tcPr>
            <w:tcW w:w="0" w:type="auto"/>
            <w:hideMark/>
          </w:tcPr>
          <w:p w14:paraId="48B458F6"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Lower accuracy compared to CNNs, feature engineering required</w:t>
            </w:r>
          </w:p>
        </w:tc>
        <w:tc>
          <w:tcPr>
            <w:tcW w:w="0" w:type="auto"/>
            <w:hideMark/>
          </w:tcPr>
          <w:p w14:paraId="49C5B726"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Use CNNs for improved accuracy and feature extraction.</w:t>
            </w:r>
          </w:p>
        </w:tc>
      </w:tr>
      <w:tr w:rsidR="00D118CF" w:rsidRPr="00D118CF" w14:paraId="0D632388" w14:textId="77777777" w:rsidTr="00D118CF">
        <w:tc>
          <w:tcPr>
            <w:tcW w:w="993" w:type="dxa"/>
            <w:hideMark/>
          </w:tcPr>
          <w:p w14:paraId="1F1816E6"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2020</w:t>
            </w:r>
          </w:p>
        </w:tc>
        <w:tc>
          <w:tcPr>
            <w:tcW w:w="1567" w:type="dxa"/>
            <w:hideMark/>
          </w:tcPr>
          <w:p w14:paraId="7A33452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"Mobile Application for Plant Disease Diagnosis"</w:t>
            </w:r>
          </w:p>
        </w:tc>
        <w:tc>
          <w:tcPr>
            <w:tcW w:w="1755" w:type="dxa"/>
            <w:hideMark/>
          </w:tcPr>
          <w:p w14:paraId="1BEFD915"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CNNs, MobileNet</w:t>
            </w:r>
          </w:p>
        </w:tc>
        <w:tc>
          <w:tcPr>
            <w:tcW w:w="1688" w:type="dxa"/>
            <w:hideMark/>
          </w:tcPr>
          <w:p w14:paraId="5B67C93A"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Real-time diagnosis, portability</w:t>
            </w:r>
          </w:p>
        </w:tc>
        <w:tc>
          <w:tcPr>
            <w:tcW w:w="0" w:type="auto"/>
            <w:hideMark/>
          </w:tcPr>
          <w:p w14:paraId="379FA4AA"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Limited offline functionality, model size constraints</w:t>
            </w:r>
          </w:p>
        </w:tc>
        <w:tc>
          <w:tcPr>
            <w:tcW w:w="0" w:type="auto"/>
            <w:hideMark/>
          </w:tcPr>
          <w:p w14:paraId="027CEB7F"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Enhance offline capabilities, optimize model for mobile.</w:t>
            </w:r>
          </w:p>
        </w:tc>
      </w:tr>
      <w:tr w:rsidR="00D118CF" w:rsidRPr="00D118CF" w14:paraId="32B36D6A" w14:textId="77777777" w:rsidTr="00D118CF">
        <w:tc>
          <w:tcPr>
            <w:tcW w:w="993" w:type="dxa"/>
            <w:hideMark/>
          </w:tcPr>
          <w:p w14:paraId="2F56DB52"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2021</w:t>
            </w:r>
          </w:p>
        </w:tc>
        <w:tc>
          <w:tcPr>
            <w:tcW w:w="1567" w:type="dxa"/>
            <w:hideMark/>
          </w:tcPr>
          <w:p w14:paraId="3228AB23"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"Ensemble Learning for Plant Disease Classification"</w:t>
            </w:r>
          </w:p>
        </w:tc>
        <w:tc>
          <w:tcPr>
            <w:tcW w:w="1755" w:type="dxa"/>
            <w:hideMark/>
          </w:tcPr>
          <w:p w14:paraId="5D3A2917"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Ensemble CNNs, Data Augmentation</w:t>
            </w:r>
          </w:p>
        </w:tc>
        <w:tc>
          <w:tcPr>
            <w:tcW w:w="1688" w:type="dxa"/>
            <w:hideMark/>
          </w:tcPr>
          <w:p w14:paraId="1B474D38"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Improved robustness, high accuracy</w:t>
            </w:r>
          </w:p>
        </w:tc>
        <w:tc>
          <w:tcPr>
            <w:tcW w:w="0" w:type="auto"/>
            <w:hideMark/>
          </w:tcPr>
          <w:p w14:paraId="196A2C79"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Increased computational complexity, longer training times</w:t>
            </w:r>
          </w:p>
        </w:tc>
        <w:tc>
          <w:tcPr>
            <w:tcW w:w="0" w:type="auto"/>
            <w:hideMark/>
          </w:tcPr>
          <w:p w14:paraId="1938CA3E"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Focus on lightweight ensemble models for mobile.</w:t>
            </w:r>
          </w:p>
        </w:tc>
      </w:tr>
      <w:tr w:rsidR="00D118CF" w:rsidRPr="00D118CF" w14:paraId="593CF6A4" w14:textId="77777777" w:rsidTr="00D118CF">
        <w:tc>
          <w:tcPr>
            <w:tcW w:w="993" w:type="dxa"/>
            <w:hideMark/>
          </w:tcPr>
          <w:p w14:paraId="28793A86"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lastRenderedPageBreak/>
              <w:t>2022</w:t>
            </w:r>
          </w:p>
        </w:tc>
        <w:tc>
          <w:tcPr>
            <w:tcW w:w="1567" w:type="dxa"/>
            <w:hideMark/>
          </w:tcPr>
          <w:p w14:paraId="4DC6F74D"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"Multi-Spectral Imaging for Plant Disease Detection"</w:t>
            </w:r>
          </w:p>
        </w:tc>
        <w:tc>
          <w:tcPr>
            <w:tcW w:w="1755" w:type="dxa"/>
            <w:hideMark/>
          </w:tcPr>
          <w:p w14:paraId="650A2FE5"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Hyperspectral imaging, machine learning</w:t>
            </w:r>
          </w:p>
        </w:tc>
        <w:tc>
          <w:tcPr>
            <w:tcW w:w="1688" w:type="dxa"/>
            <w:hideMark/>
          </w:tcPr>
          <w:p w14:paraId="52DC45BF"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Early detection, detailed analysis</w:t>
            </w:r>
          </w:p>
        </w:tc>
        <w:tc>
          <w:tcPr>
            <w:tcW w:w="0" w:type="auto"/>
            <w:hideMark/>
          </w:tcPr>
          <w:p w14:paraId="676C9D41"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High cost, complex data processing</w:t>
            </w:r>
          </w:p>
        </w:tc>
        <w:tc>
          <w:tcPr>
            <w:tcW w:w="0" w:type="auto"/>
            <w:hideMark/>
          </w:tcPr>
          <w:p w14:paraId="4CD9C3E5"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Integrate with standard RGB images for cost-effective solutions.</w:t>
            </w:r>
          </w:p>
        </w:tc>
      </w:tr>
      <w:tr w:rsidR="00D118CF" w:rsidRPr="00D118CF" w14:paraId="3A4323C0" w14:textId="77777777" w:rsidTr="00D118CF">
        <w:tc>
          <w:tcPr>
            <w:tcW w:w="993" w:type="dxa"/>
            <w:hideMark/>
          </w:tcPr>
          <w:p w14:paraId="12CED23D"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2019</w:t>
            </w:r>
          </w:p>
        </w:tc>
        <w:tc>
          <w:tcPr>
            <w:tcW w:w="1567" w:type="dxa"/>
            <w:hideMark/>
          </w:tcPr>
          <w:p w14:paraId="23642DC7"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"Plant Disease Identification using Convolutional Neural Networks"</w:t>
            </w:r>
          </w:p>
        </w:tc>
        <w:tc>
          <w:tcPr>
            <w:tcW w:w="1755" w:type="dxa"/>
            <w:hideMark/>
          </w:tcPr>
          <w:p w14:paraId="553CE6EF"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 xml:space="preserve">CNNs, </w:t>
            </w:r>
            <w:proofErr w:type="spellStart"/>
            <w:r w:rsidRPr="00D118CF">
              <w:rPr>
                <w:rFonts w:ascii="Times New Roman" w:hAnsi="Times New Roman" w:cs="Times New Roman"/>
                <w:sz w:val="28"/>
              </w:rPr>
              <w:t>PlantVillage</w:t>
            </w:r>
            <w:proofErr w:type="spellEnd"/>
            <w:r w:rsidRPr="00D118CF">
              <w:rPr>
                <w:rFonts w:ascii="Times New Roman" w:hAnsi="Times New Roman" w:cs="Times New Roman"/>
                <w:sz w:val="28"/>
              </w:rPr>
              <w:t xml:space="preserve"> dataset</w:t>
            </w:r>
          </w:p>
        </w:tc>
        <w:tc>
          <w:tcPr>
            <w:tcW w:w="1688" w:type="dxa"/>
            <w:hideMark/>
          </w:tcPr>
          <w:p w14:paraId="1C744F25"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High accuracy on known datasets</w:t>
            </w:r>
          </w:p>
        </w:tc>
        <w:tc>
          <w:tcPr>
            <w:tcW w:w="0" w:type="auto"/>
            <w:hideMark/>
          </w:tcPr>
          <w:p w14:paraId="350CFCA2"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Limited generalizability to new environments</w:t>
            </w:r>
          </w:p>
        </w:tc>
        <w:tc>
          <w:tcPr>
            <w:tcW w:w="0" w:type="auto"/>
            <w:hideMark/>
          </w:tcPr>
          <w:p w14:paraId="4E44A38C"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Increase dataset diversity, include local plant species.</w:t>
            </w:r>
          </w:p>
        </w:tc>
      </w:tr>
      <w:tr w:rsidR="00D118CF" w:rsidRPr="00D118CF" w14:paraId="75343467" w14:textId="77777777" w:rsidTr="00D118CF">
        <w:tc>
          <w:tcPr>
            <w:tcW w:w="993" w:type="dxa"/>
            <w:hideMark/>
          </w:tcPr>
          <w:p w14:paraId="3CBF5A3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2020</w:t>
            </w:r>
          </w:p>
        </w:tc>
        <w:tc>
          <w:tcPr>
            <w:tcW w:w="1567" w:type="dxa"/>
            <w:hideMark/>
          </w:tcPr>
          <w:p w14:paraId="13F3AA53"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"Real-time Plant Disease Detection on Edge Devices"</w:t>
            </w:r>
          </w:p>
        </w:tc>
        <w:tc>
          <w:tcPr>
            <w:tcW w:w="1755" w:type="dxa"/>
            <w:hideMark/>
          </w:tcPr>
          <w:p w14:paraId="05D9DF3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TensorFlow Lite, MobileNetV2</w:t>
            </w:r>
          </w:p>
        </w:tc>
        <w:tc>
          <w:tcPr>
            <w:tcW w:w="1688" w:type="dxa"/>
            <w:hideMark/>
          </w:tcPr>
          <w:p w14:paraId="1253EE49"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Low latency, offline functionality</w:t>
            </w:r>
          </w:p>
        </w:tc>
        <w:tc>
          <w:tcPr>
            <w:tcW w:w="0" w:type="auto"/>
            <w:hideMark/>
          </w:tcPr>
          <w:p w14:paraId="38E922B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Accuracy trade-offs, limited resources</w:t>
            </w:r>
          </w:p>
        </w:tc>
        <w:tc>
          <w:tcPr>
            <w:tcW w:w="0" w:type="auto"/>
            <w:hideMark/>
          </w:tcPr>
          <w:p w14:paraId="62E48E4E"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 xml:space="preserve">Optimize model for edge devices, maintain </w:t>
            </w:r>
            <w:r w:rsidRPr="00D118CF">
              <w:rPr>
                <w:rFonts w:ascii="Times New Roman" w:hAnsi="Times New Roman" w:cs="Times New Roman"/>
                <w:sz w:val="28"/>
              </w:rPr>
              <w:lastRenderedPageBreak/>
              <w:t>high accuracy.</w:t>
            </w:r>
          </w:p>
        </w:tc>
      </w:tr>
      <w:tr w:rsidR="00D118CF" w:rsidRPr="00D118CF" w14:paraId="665AC07C" w14:textId="77777777" w:rsidTr="00D118CF">
        <w:tc>
          <w:tcPr>
            <w:tcW w:w="993" w:type="dxa"/>
            <w:hideMark/>
          </w:tcPr>
          <w:p w14:paraId="6ECB4D19"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lastRenderedPageBreak/>
              <w:t>2021</w:t>
            </w:r>
          </w:p>
        </w:tc>
        <w:tc>
          <w:tcPr>
            <w:tcW w:w="1567" w:type="dxa"/>
            <w:hideMark/>
          </w:tcPr>
          <w:p w14:paraId="0859B7B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"Attention Mechanisms for Plant Disease Classification"</w:t>
            </w:r>
          </w:p>
        </w:tc>
        <w:tc>
          <w:tcPr>
            <w:tcW w:w="1755" w:type="dxa"/>
            <w:hideMark/>
          </w:tcPr>
          <w:p w14:paraId="74E89B4C"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Attention-based CNNs</w:t>
            </w:r>
          </w:p>
        </w:tc>
        <w:tc>
          <w:tcPr>
            <w:tcW w:w="1688" w:type="dxa"/>
            <w:hideMark/>
          </w:tcPr>
          <w:p w14:paraId="1A9AB3F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Improved feature extraction, higher accuracy</w:t>
            </w:r>
          </w:p>
        </w:tc>
        <w:tc>
          <w:tcPr>
            <w:tcW w:w="0" w:type="auto"/>
            <w:hideMark/>
          </w:tcPr>
          <w:p w14:paraId="3BF5C572"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Increased model complexity, longer training times</w:t>
            </w:r>
          </w:p>
        </w:tc>
        <w:tc>
          <w:tcPr>
            <w:tcW w:w="0" w:type="auto"/>
            <w:hideMark/>
          </w:tcPr>
          <w:p w14:paraId="5EA47649"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Apply lightweight attention mechanisms for mobile deployment.</w:t>
            </w:r>
          </w:p>
        </w:tc>
      </w:tr>
      <w:tr w:rsidR="00D118CF" w:rsidRPr="00D118CF" w14:paraId="0D0BE232" w14:textId="77777777" w:rsidTr="00D118CF">
        <w:tc>
          <w:tcPr>
            <w:tcW w:w="993" w:type="dxa"/>
            <w:hideMark/>
          </w:tcPr>
          <w:p w14:paraId="42973973"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2022</w:t>
            </w:r>
          </w:p>
        </w:tc>
        <w:tc>
          <w:tcPr>
            <w:tcW w:w="1567" w:type="dxa"/>
            <w:hideMark/>
          </w:tcPr>
          <w:p w14:paraId="3E83D9E7"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"Sustainable Plant Disease Management using Machine Learning"</w:t>
            </w:r>
          </w:p>
        </w:tc>
        <w:tc>
          <w:tcPr>
            <w:tcW w:w="1755" w:type="dxa"/>
            <w:hideMark/>
          </w:tcPr>
          <w:p w14:paraId="634B46B0"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Machine learning, sustainable practices</w:t>
            </w:r>
          </w:p>
        </w:tc>
        <w:tc>
          <w:tcPr>
            <w:tcW w:w="1688" w:type="dxa"/>
            <w:hideMark/>
          </w:tcPr>
          <w:p w14:paraId="59E3AA9F"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Reduced pesticide use, improved yields</w:t>
            </w:r>
          </w:p>
        </w:tc>
        <w:tc>
          <w:tcPr>
            <w:tcW w:w="0" w:type="auto"/>
            <w:hideMark/>
          </w:tcPr>
          <w:p w14:paraId="0E158A0E"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Requires farmer training, data privacy concerns</w:t>
            </w:r>
          </w:p>
        </w:tc>
        <w:tc>
          <w:tcPr>
            <w:tcW w:w="0" w:type="auto"/>
            <w:hideMark/>
          </w:tcPr>
          <w:p w14:paraId="6B5DEAF6"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Develop user-friendly interfaces, implement data privacy measures.</w:t>
            </w:r>
          </w:p>
        </w:tc>
      </w:tr>
      <w:tr w:rsidR="00D118CF" w:rsidRPr="00D118CF" w14:paraId="7A35B6FF" w14:textId="77777777" w:rsidTr="00D118CF">
        <w:tc>
          <w:tcPr>
            <w:tcW w:w="993" w:type="dxa"/>
            <w:hideMark/>
          </w:tcPr>
          <w:p w14:paraId="1BF15156"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2023</w:t>
            </w:r>
          </w:p>
        </w:tc>
        <w:tc>
          <w:tcPr>
            <w:tcW w:w="1567" w:type="dxa"/>
            <w:hideMark/>
          </w:tcPr>
          <w:p w14:paraId="13CA1A6D"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t xml:space="preserve">"Few-Shot Learning for </w:t>
            </w:r>
            <w:r w:rsidRPr="00D118CF">
              <w:rPr>
                <w:rFonts w:ascii="Times New Roman" w:hAnsi="Times New Roman" w:cs="Times New Roman"/>
                <w:sz w:val="28"/>
              </w:rPr>
              <w:lastRenderedPageBreak/>
              <w:t>Plant Disease Detection"</w:t>
            </w:r>
          </w:p>
        </w:tc>
        <w:tc>
          <w:tcPr>
            <w:tcW w:w="1755" w:type="dxa"/>
            <w:hideMark/>
          </w:tcPr>
          <w:p w14:paraId="4B647454"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lastRenderedPageBreak/>
              <w:t xml:space="preserve">Meta-learning, </w:t>
            </w:r>
            <w:r w:rsidRPr="00D118CF">
              <w:rPr>
                <w:rFonts w:ascii="Times New Roman" w:hAnsi="Times New Roman" w:cs="Times New Roman"/>
                <w:sz w:val="28"/>
              </w:rPr>
              <w:lastRenderedPageBreak/>
              <w:t>Few-shot CNNs</w:t>
            </w:r>
          </w:p>
        </w:tc>
        <w:tc>
          <w:tcPr>
            <w:tcW w:w="1688" w:type="dxa"/>
            <w:hideMark/>
          </w:tcPr>
          <w:p w14:paraId="67CFA536"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lastRenderedPageBreak/>
              <w:t>Reduced data requirements</w:t>
            </w:r>
            <w:r w:rsidRPr="00D118CF">
              <w:rPr>
                <w:rFonts w:ascii="Times New Roman" w:hAnsi="Times New Roman" w:cs="Times New Roman"/>
                <w:sz w:val="28"/>
              </w:rPr>
              <w:lastRenderedPageBreak/>
              <w:t>, faster adaptation</w:t>
            </w:r>
          </w:p>
        </w:tc>
        <w:tc>
          <w:tcPr>
            <w:tcW w:w="0" w:type="auto"/>
            <w:hideMark/>
          </w:tcPr>
          <w:p w14:paraId="2401FBA2"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lastRenderedPageBreak/>
              <w:t xml:space="preserve">Lower accuracy compared to </w:t>
            </w:r>
            <w:r w:rsidRPr="00D118CF">
              <w:rPr>
                <w:rFonts w:ascii="Times New Roman" w:hAnsi="Times New Roman" w:cs="Times New Roman"/>
                <w:sz w:val="28"/>
              </w:rPr>
              <w:lastRenderedPageBreak/>
              <w:t>large dataset models</w:t>
            </w:r>
          </w:p>
        </w:tc>
        <w:tc>
          <w:tcPr>
            <w:tcW w:w="0" w:type="auto"/>
            <w:hideMark/>
          </w:tcPr>
          <w:p w14:paraId="7B1F48B8" w14:textId="77777777" w:rsidR="00D118CF" w:rsidRPr="00D118CF" w:rsidRDefault="00D118CF" w:rsidP="00D118CF">
            <w:pPr>
              <w:spacing w:after="160" w:line="480" w:lineRule="auto"/>
              <w:jc w:val="both"/>
              <w:rPr>
                <w:rFonts w:ascii="Times New Roman" w:hAnsi="Times New Roman" w:cs="Times New Roman"/>
                <w:sz w:val="28"/>
              </w:rPr>
            </w:pPr>
            <w:r w:rsidRPr="00D118CF">
              <w:rPr>
                <w:rFonts w:ascii="Times New Roman" w:hAnsi="Times New Roman" w:cs="Times New Roman"/>
                <w:sz w:val="28"/>
              </w:rPr>
              <w:lastRenderedPageBreak/>
              <w:t xml:space="preserve">Investigate hybrid approaches </w:t>
            </w:r>
            <w:r w:rsidRPr="00D118CF">
              <w:rPr>
                <w:rFonts w:ascii="Times New Roman" w:hAnsi="Times New Roman" w:cs="Times New Roman"/>
                <w:sz w:val="28"/>
              </w:rPr>
              <w:lastRenderedPageBreak/>
              <w:t>combining few-shot and transfer learning.</w:t>
            </w:r>
          </w:p>
        </w:tc>
      </w:tr>
    </w:tbl>
    <w:p w14:paraId="3997DDDA" w14:textId="77777777" w:rsidR="00D118CF" w:rsidRDefault="00D118CF" w:rsidP="00D118CF">
      <w:pPr>
        <w:spacing w:line="480" w:lineRule="auto"/>
        <w:jc w:val="both"/>
        <w:rPr>
          <w:rFonts w:ascii="Times New Roman" w:hAnsi="Times New Roman" w:cs="Times New Roman"/>
          <w:sz w:val="28"/>
        </w:rPr>
      </w:pPr>
    </w:p>
    <w:p w14:paraId="0F73A246" w14:textId="122B0D1C"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b/>
          <w:bCs/>
          <w:sz w:val="28"/>
        </w:rPr>
        <w:t xml:space="preserve">Algorithm </w:t>
      </w:r>
    </w:p>
    <w:p w14:paraId="6224FE77"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The core algorithm of the plant disease detection system revolves around the Convolutional Neural Network (CNN) and its associated preprocessing and post-processing steps. Here's a detailed breakdown:</w:t>
      </w:r>
    </w:p>
    <w:p w14:paraId="40430D6C" w14:textId="77777777" w:rsidR="00D118CF" w:rsidRPr="00D118CF" w:rsidRDefault="00D118CF" w:rsidP="00D118CF">
      <w:pPr>
        <w:numPr>
          <w:ilvl w:val="0"/>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Image Acquisition and Preprocessing:</w:t>
      </w:r>
    </w:p>
    <w:p w14:paraId="6766BB2E"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user uploads a leaf image through the mobile or web application.</w:t>
      </w:r>
    </w:p>
    <w:p w14:paraId="6B27B078"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image is resized to a standardized input size required by the CNN model.</w:t>
      </w:r>
    </w:p>
    <w:p w14:paraId="6CA9E6D9"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Image preprocessing techniques are applied, including: </w:t>
      </w:r>
    </w:p>
    <w:p w14:paraId="4D0A0B64"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Noise Reduction:</w:t>
      </w:r>
      <w:r w:rsidRPr="00D118CF">
        <w:rPr>
          <w:rFonts w:ascii="Times New Roman" w:hAnsi="Times New Roman" w:cs="Times New Roman"/>
          <w:sz w:val="28"/>
        </w:rPr>
        <w:t xml:space="preserve"> Using filters like Gaussian blur to minimize noise.</w:t>
      </w:r>
    </w:p>
    <w:p w14:paraId="1563DF36" w14:textId="77777777" w:rsidR="00D118CF" w:rsidRPr="00D118CF" w:rsidRDefault="00D118CF" w:rsidP="00D118CF">
      <w:pPr>
        <w:numPr>
          <w:ilvl w:val="2"/>
          <w:numId w:val="4"/>
        </w:numPr>
        <w:spacing w:line="480" w:lineRule="auto"/>
        <w:jc w:val="both"/>
        <w:rPr>
          <w:rFonts w:ascii="Times New Roman" w:hAnsi="Times New Roman" w:cs="Times New Roman"/>
          <w:sz w:val="28"/>
        </w:rPr>
      </w:pPr>
      <w:proofErr w:type="spellStart"/>
      <w:r w:rsidRPr="00D118CF">
        <w:rPr>
          <w:rFonts w:ascii="Times New Roman" w:hAnsi="Times New Roman" w:cs="Times New Roman"/>
          <w:b/>
          <w:bCs/>
          <w:sz w:val="28"/>
        </w:rPr>
        <w:t>Color</w:t>
      </w:r>
      <w:proofErr w:type="spellEnd"/>
      <w:r w:rsidRPr="00D118CF">
        <w:rPr>
          <w:rFonts w:ascii="Times New Roman" w:hAnsi="Times New Roman" w:cs="Times New Roman"/>
          <w:b/>
          <w:bCs/>
          <w:sz w:val="28"/>
        </w:rPr>
        <w:t xml:space="preserve"> Space Conversion:</w:t>
      </w:r>
      <w:r w:rsidRPr="00D118CF">
        <w:rPr>
          <w:rFonts w:ascii="Times New Roman" w:hAnsi="Times New Roman" w:cs="Times New Roman"/>
          <w:sz w:val="28"/>
        </w:rPr>
        <w:t xml:space="preserve"> Converting the image to a suitable </w:t>
      </w:r>
      <w:proofErr w:type="spellStart"/>
      <w:r w:rsidRPr="00D118CF">
        <w:rPr>
          <w:rFonts w:ascii="Times New Roman" w:hAnsi="Times New Roman" w:cs="Times New Roman"/>
          <w:sz w:val="28"/>
        </w:rPr>
        <w:t>color</w:t>
      </w:r>
      <w:proofErr w:type="spellEnd"/>
      <w:r w:rsidRPr="00D118CF">
        <w:rPr>
          <w:rFonts w:ascii="Times New Roman" w:hAnsi="Times New Roman" w:cs="Times New Roman"/>
          <w:sz w:val="28"/>
        </w:rPr>
        <w:t xml:space="preserve"> space (e.g., RGB) if necessary.</w:t>
      </w:r>
    </w:p>
    <w:p w14:paraId="3376D2F7"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lastRenderedPageBreak/>
        <w:t>Contrast Enhancement:</w:t>
      </w:r>
      <w:r w:rsidRPr="00D118CF">
        <w:rPr>
          <w:rFonts w:ascii="Times New Roman" w:hAnsi="Times New Roman" w:cs="Times New Roman"/>
          <w:sz w:val="28"/>
        </w:rPr>
        <w:t xml:space="preserve"> Adjusting contrast to improve feature visibility.</w:t>
      </w:r>
    </w:p>
    <w:p w14:paraId="708817FB"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Data Augmentation:</w:t>
      </w:r>
      <w:r w:rsidRPr="00D118CF">
        <w:rPr>
          <w:rFonts w:ascii="Times New Roman" w:hAnsi="Times New Roman" w:cs="Times New Roman"/>
          <w:sz w:val="28"/>
        </w:rPr>
        <w:t xml:space="preserve"> Techniques like rotation, flipping, and scaling are applied to increase the dataset's diversity and improve model robustness.</w:t>
      </w:r>
    </w:p>
    <w:p w14:paraId="300CF89D"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Normalization:</w:t>
      </w:r>
      <w:r w:rsidRPr="00D118CF">
        <w:rPr>
          <w:rFonts w:ascii="Times New Roman" w:hAnsi="Times New Roman" w:cs="Times New Roman"/>
          <w:sz w:val="28"/>
        </w:rPr>
        <w:t xml:space="preserve"> Pixel values are normalized to a specific range (e.g., 0-1) to improve training stability.</w:t>
      </w:r>
    </w:p>
    <w:p w14:paraId="7CAA5F65" w14:textId="77777777" w:rsidR="00D118CF" w:rsidRPr="00D118CF" w:rsidRDefault="00D118CF" w:rsidP="00D118CF">
      <w:pPr>
        <w:numPr>
          <w:ilvl w:val="0"/>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CNN Model Inference:</w:t>
      </w:r>
    </w:p>
    <w:p w14:paraId="2F1AA705"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The </w:t>
      </w:r>
      <w:proofErr w:type="spellStart"/>
      <w:r w:rsidRPr="00D118CF">
        <w:rPr>
          <w:rFonts w:ascii="Times New Roman" w:hAnsi="Times New Roman" w:cs="Times New Roman"/>
          <w:sz w:val="28"/>
        </w:rPr>
        <w:t>preprocessed</w:t>
      </w:r>
      <w:proofErr w:type="spellEnd"/>
      <w:r w:rsidRPr="00D118CF">
        <w:rPr>
          <w:rFonts w:ascii="Times New Roman" w:hAnsi="Times New Roman" w:cs="Times New Roman"/>
          <w:sz w:val="28"/>
        </w:rPr>
        <w:t xml:space="preserve"> image is fed into the trained CNN model.</w:t>
      </w:r>
    </w:p>
    <w:p w14:paraId="2C863213"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The CNN model, comprising convolutional layers, pooling layers, and fully connected layers, extracts </w:t>
      </w:r>
      <w:proofErr w:type="gramStart"/>
      <w:r w:rsidRPr="00D118CF">
        <w:rPr>
          <w:rFonts w:ascii="Times New Roman" w:hAnsi="Times New Roman" w:cs="Times New Roman"/>
          <w:sz w:val="28"/>
        </w:rPr>
        <w:t>features</w:t>
      </w:r>
      <w:proofErr w:type="gramEnd"/>
      <w:r w:rsidRPr="00D118CF">
        <w:rPr>
          <w:rFonts w:ascii="Times New Roman" w:hAnsi="Times New Roman" w:cs="Times New Roman"/>
          <w:sz w:val="28"/>
        </w:rPr>
        <w:t xml:space="preserve"> from the image.</w:t>
      </w:r>
    </w:p>
    <w:p w14:paraId="333BD2C7"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final layer of the CNN produces a probability distribution over the possible disease classes.</w:t>
      </w:r>
    </w:p>
    <w:p w14:paraId="1911E7E6"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class with the highest probability is selected as the predicted disease.</w:t>
      </w:r>
    </w:p>
    <w:p w14:paraId="5EFA2098" w14:textId="77777777" w:rsidR="00D118CF" w:rsidRPr="00D118CF" w:rsidRDefault="00D118CF" w:rsidP="00D118CF">
      <w:pPr>
        <w:numPr>
          <w:ilvl w:val="0"/>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Disease Classification and Treatment Recommendation:</w:t>
      </w:r>
    </w:p>
    <w:p w14:paraId="3CC15058"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predicted disease class is used to retrieve relevant information from the treatment database.</w:t>
      </w:r>
    </w:p>
    <w:p w14:paraId="5F3413BD"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The system provides the user with: </w:t>
      </w:r>
    </w:p>
    <w:p w14:paraId="6BE61658"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sz w:val="28"/>
        </w:rPr>
        <w:lastRenderedPageBreak/>
        <w:t>The diagnosed disease name.</w:t>
      </w:r>
    </w:p>
    <w:p w14:paraId="74F42241"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sz w:val="28"/>
        </w:rPr>
        <w:t>A confidence score indicating the model's certainty.</w:t>
      </w:r>
    </w:p>
    <w:p w14:paraId="54D31438"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sz w:val="28"/>
        </w:rPr>
        <w:t>Detailed information about the disease.</w:t>
      </w:r>
    </w:p>
    <w:p w14:paraId="40BB84E1"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sz w:val="28"/>
        </w:rPr>
        <w:t>Recommended treatment options, including pesticide recommendations and sustainable alternatives.</w:t>
      </w:r>
    </w:p>
    <w:p w14:paraId="74E59216" w14:textId="77777777" w:rsidR="00D118CF" w:rsidRPr="00D118CF" w:rsidRDefault="00D118CF" w:rsidP="00D118CF">
      <w:pPr>
        <w:numPr>
          <w:ilvl w:val="2"/>
          <w:numId w:val="4"/>
        </w:numPr>
        <w:spacing w:line="480" w:lineRule="auto"/>
        <w:jc w:val="both"/>
        <w:rPr>
          <w:rFonts w:ascii="Times New Roman" w:hAnsi="Times New Roman" w:cs="Times New Roman"/>
          <w:sz w:val="28"/>
        </w:rPr>
      </w:pPr>
      <w:r w:rsidRPr="00D118CF">
        <w:rPr>
          <w:rFonts w:ascii="Times New Roman" w:hAnsi="Times New Roman" w:cs="Times New Roman"/>
          <w:sz w:val="28"/>
        </w:rPr>
        <w:t>If possible, geolocation data will be used to provide location specific treatment options.</w:t>
      </w:r>
    </w:p>
    <w:p w14:paraId="26225AD8" w14:textId="77777777" w:rsidR="00D118CF" w:rsidRPr="00D118CF" w:rsidRDefault="00D118CF" w:rsidP="00D118CF">
      <w:pPr>
        <w:numPr>
          <w:ilvl w:val="0"/>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Result Display:</w:t>
      </w:r>
    </w:p>
    <w:p w14:paraId="0F03C5E5"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diagnosis and treatment recommendations are displayed to the user through the application interface.</w:t>
      </w:r>
    </w:p>
    <w:p w14:paraId="1ECBA93A"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user can view the original image, the predicted disease, and the recommended treatments.</w:t>
      </w:r>
    </w:p>
    <w:p w14:paraId="0627D10B" w14:textId="77777777" w:rsidR="00D118CF" w:rsidRPr="00D118CF" w:rsidRDefault="00D118CF" w:rsidP="00D118CF">
      <w:pPr>
        <w:numPr>
          <w:ilvl w:val="0"/>
          <w:numId w:val="4"/>
        </w:numPr>
        <w:spacing w:line="480" w:lineRule="auto"/>
        <w:jc w:val="both"/>
        <w:rPr>
          <w:rFonts w:ascii="Times New Roman" w:hAnsi="Times New Roman" w:cs="Times New Roman"/>
          <w:sz w:val="28"/>
        </w:rPr>
      </w:pPr>
      <w:r w:rsidRPr="00D118CF">
        <w:rPr>
          <w:rFonts w:ascii="Times New Roman" w:hAnsi="Times New Roman" w:cs="Times New Roman"/>
          <w:b/>
          <w:bCs/>
          <w:sz w:val="28"/>
        </w:rPr>
        <w:t>Model Training (Offline):</w:t>
      </w:r>
    </w:p>
    <w:p w14:paraId="408B4499"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A large, </w:t>
      </w:r>
      <w:proofErr w:type="spellStart"/>
      <w:r w:rsidRPr="00D118CF">
        <w:rPr>
          <w:rFonts w:ascii="Times New Roman" w:hAnsi="Times New Roman" w:cs="Times New Roman"/>
          <w:sz w:val="28"/>
        </w:rPr>
        <w:t>labeled</w:t>
      </w:r>
      <w:proofErr w:type="spellEnd"/>
      <w:r w:rsidRPr="00D118CF">
        <w:rPr>
          <w:rFonts w:ascii="Times New Roman" w:hAnsi="Times New Roman" w:cs="Times New Roman"/>
          <w:sz w:val="28"/>
        </w:rPr>
        <w:t xml:space="preserve"> dataset of leaf images is used to train the CNN model.</w:t>
      </w:r>
    </w:p>
    <w:p w14:paraId="39D384DD"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Transfer learning is employed, using pre-trained models like </w:t>
      </w:r>
      <w:proofErr w:type="spellStart"/>
      <w:r w:rsidRPr="00D118CF">
        <w:rPr>
          <w:rFonts w:ascii="Times New Roman" w:hAnsi="Times New Roman" w:cs="Times New Roman"/>
          <w:sz w:val="28"/>
        </w:rPr>
        <w:t>ResNet</w:t>
      </w:r>
      <w:proofErr w:type="spellEnd"/>
      <w:r w:rsidRPr="00D118CF">
        <w:rPr>
          <w:rFonts w:ascii="Times New Roman" w:hAnsi="Times New Roman" w:cs="Times New Roman"/>
          <w:sz w:val="28"/>
        </w:rPr>
        <w:t xml:space="preserve">, MobileNet, or </w:t>
      </w:r>
      <w:proofErr w:type="spellStart"/>
      <w:r w:rsidRPr="00D118CF">
        <w:rPr>
          <w:rFonts w:ascii="Times New Roman" w:hAnsi="Times New Roman" w:cs="Times New Roman"/>
          <w:sz w:val="28"/>
        </w:rPr>
        <w:t>EfficientNet</w:t>
      </w:r>
      <w:proofErr w:type="spellEnd"/>
      <w:r w:rsidRPr="00D118CF">
        <w:rPr>
          <w:rFonts w:ascii="Times New Roman" w:hAnsi="Times New Roman" w:cs="Times New Roman"/>
          <w:sz w:val="28"/>
        </w:rPr>
        <w:t xml:space="preserve"> as a starting point.</w:t>
      </w:r>
    </w:p>
    <w:p w14:paraId="029CDF9D"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The model is fine-tuned on the plant disease dataset.</w:t>
      </w:r>
    </w:p>
    <w:p w14:paraId="573B4EE5"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lastRenderedPageBreak/>
        <w:t>The model's performance is evaluated using metrics like accuracy, precision, recall, and F1-score.</w:t>
      </w:r>
    </w:p>
    <w:p w14:paraId="194E7E43" w14:textId="77777777" w:rsidR="00D118CF" w:rsidRPr="00D118CF" w:rsidRDefault="00D118CF" w:rsidP="00D118CF">
      <w:pPr>
        <w:numPr>
          <w:ilvl w:val="1"/>
          <w:numId w:val="4"/>
        </w:numPr>
        <w:spacing w:line="480" w:lineRule="auto"/>
        <w:jc w:val="both"/>
        <w:rPr>
          <w:rFonts w:ascii="Times New Roman" w:hAnsi="Times New Roman" w:cs="Times New Roman"/>
          <w:sz w:val="28"/>
        </w:rPr>
      </w:pPr>
      <w:r w:rsidRPr="00D118CF">
        <w:rPr>
          <w:rFonts w:ascii="Times New Roman" w:hAnsi="Times New Roman" w:cs="Times New Roman"/>
          <w:sz w:val="28"/>
        </w:rPr>
        <w:t>Cross validation techniques are used to ensure the model's generalizability.</w:t>
      </w:r>
    </w:p>
    <w:p w14:paraId="734E9D5D" w14:textId="2B2028BB"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b/>
          <w:bCs/>
          <w:sz w:val="28"/>
        </w:rPr>
        <w:t>Modules</w:t>
      </w:r>
      <w:r>
        <w:rPr>
          <w:rFonts w:ascii="Times New Roman" w:hAnsi="Times New Roman" w:cs="Times New Roman"/>
          <w:b/>
          <w:bCs/>
          <w:sz w:val="28"/>
        </w:rPr>
        <w:t xml:space="preserve"> </w:t>
      </w:r>
    </w:p>
    <w:p w14:paraId="29F7EE80" w14:textId="77777777" w:rsidR="00D118CF" w:rsidRPr="00D118CF" w:rsidRDefault="00D118CF" w:rsidP="00D118CF">
      <w:pPr>
        <w:spacing w:line="480" w:lineRule="auto"/>
        <w:jc w:val="both"/>
        <w:rPr>
          <w:rFonts w:ascii="Times New Roman" w:hAnsi="Times New Roman" w:cs="Times New Roman"/>
          <w:sz w:val="28"/>
        </w:rPr>
      </w:pPr>
      <w:r w:rsidRPr="00D118CF">
        <w:rPr>
          <w:rFonts w:ascii="Times New Roman" w:hAnsi="Times New Roman" w:cs="Times New Roman"/>
          <w:sz w:val="28"/>
        </w:rPr>
        <w:t>The plant disease detection system is structured into several modules, each responsible for specific functionalities:</w:t>
      </w:r>
    </w:p>
    <w:p w14:paraId="278565C4"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Image Upload Module:</w:t>
      </w:r>
    </w:p>
    <w:p w14:paraId="439DCBB2"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Allows users to upload leaf images from their mobile devices or web browsers.</w:t>
      </w:r>
    </w:p>
    <w:p w14:paraId="179C4E0C"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Handles image format validation and error handling.</w:t>
      </w:r>
    </w:p>
    <w:p w14:paraId="626AE8CA"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Provides user feedback during the upload process.</w:t>
      </w:r>
    </w:p>
    <w:p w14:paraId="3A7183B2"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Image Preprocessing Module:</w:t>
      </w:r>
    </w:p>
    <w:p w14:paraId="2FD6163D"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Resizes, normalizes, and augments the uploaded images.</w:t>
      </w:r>
    </w:p>
    <w:p w14:paraId="431FDC14"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Implements noise reduction, </w:t>
      </w:r>
      <w:proofErr w:type="spellStart"/>
      <w:r w:rsidRPr="00D118CF">
        <w:rPr>
          <w:rFonts w:ascii="Times New Roman" w:hAnsi="Times New Roman" w:cs="Times New Roman"/>
          <w:sz w:val="28"/>
        </w:rPr>
        <w:t>color</w:t>
      </w:r>
      <w:proofErr w:type="spellEnd"/>
      <w:r w:rsidRPr="00D118CF">
        <w:rPr>
          <w:rFonts w:ascii="Times New Roman" w:hAnsi="Times New Roman" w:cs="Times New Roman"/>
          <w:sz w:val="28"/>
        </w:rPr>
        <w:t xml:space="preserve"> space conversion, and contrast enhancement techniques.</w:t>
      </w:r>
    </w:p>
    <w:p w14:paraId="384AD4C4"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Optimizes images for CNN model input.</w:t>
      </w:r>
    </w:p>
    <w:p w14:paraId="29D13374"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CNN Inference Module:</w:t>
      </w:r>
    </w:p>
    <w:p w14:paraId="59AFB138"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lastRenderedPageBreak/>
        <w:t>Loads the trained CNN model.</w:t>
      </w:r>
    </w:p>
    <w:p w14:paraId="442EA781"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Performs inference on the </w:t>
      </w:r>
      <w:proofErr w:type="spellStart"/>
      <w:r w:rsidRPr="00D118CF">
        <w:rPr>
          <w:rFonts w:ascii="Times New Roman" w:hAnsi="Times New Roman" w:cs="Times New Roman"/>
          <w:sz w:val="28"/>
        </w:rPr>
        <w:t>preprocessed</w:t>
      </w:r>
      <w:proofErr w:type="spellEnd"/>
      <w:r w:rsidRPr="00D118CF">
        <w:rPr>
          <w:rFonts w:ascii="Times New Roman" w:hAnsi="Times New Roman" w:cs="Times New Roman"/>
          <w:sz w:val="28"/>
        </w:rPr>
        <w:t xml:space="preserve"> images.</w:t>
      </w:r>
    </w:p>
    <w:p w14:paraId="4CDCEADC"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Outputs the predicted disease class and confidence score.</w:t>
      </w:r>
    </w:p>
    <w:p w14:paraId="522AE272"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Optimized for speed, especially on mobile devices.</w:t>
      </w:r>
    </w:p>
    <w:p w14:paraId="523E182A"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Disease Classification Module:</w:t>
      </w:r>
    </w:p>
    <w:p w14:paraId="3331DA8D"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Maps the predicted disease class to the corresponding disease name.</w:t>
      </w:r>
    </w:p>
    <w:p w14:paraId="1A9A1E27"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Retrieves detailed information about the diagnosed disease from the database.</w:t>
      </w:r>
    </w:p>
    <w:p w14:paraId="25838A39"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Treatment Recommendation Module:</w:t>
      </w:r>
    </w:p>
    <w:p w14:paraId="425A6E32"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Retrieves treatment recommendations based on the diagnosed disease.</w:t>
      </w:r>
    </w:p>
    <w:p w14:paraId="22424490"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Provides information on pesticide recommendations and sustainable alternatives.</w:t>
      </w:r>
    </w:p>
    <w:p w14:paraId="634D1E54"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Uses geolocation data to provide location specific options.</w:t>
      </w:r>
    </w:p>
    <w:p w14:paraId="20916A70"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User Interface Module:</w:t>
      </w:r>
    </w:p>
    <w:p w14:paraId="05AD1013"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Provides a user-friendly interface for image uploading, diagnosis display, and treatment recommendations.</w:t>
      </w:r>
    </w:p>
    <w:p w14:paraId="5B4E6405"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Handles user interactions and navigation.</w:t>
      </w:r>
    </w:p>
    <w:p w14:paraId="695FF9B7"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lastRenderedPageBreak/>
        <w:t>Adaptable for mobile and web platforms.</w:t>
      </w:r>
    </w:p>
    <w:p w14:paraId="21FBE2E2"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Database Module:</w:t>
      </w:r>
    </w:p>
    <w:p w14:paraId="573BC62D"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Stores plant disease information, treatment recommendations, and user data.</w:t>
      </w:r>
    </w:p>
    <w:p w14:paraId="2B2E9087"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Provides efficient data retrieval and storage.</w:t>
      </w:r>
    </w:p>
    <w:p w14:paraId="346B5F43"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Can be a local database for mobile apps, or a </w:t>
      </w:r>
      <w:proofErr w:type="gramStart"/>
      <w:r w:rsidRPr="00D118CF">
        <w:rPr>
          <w:rFonts w:ascii="Times New Roman" w:hAnsi="Times New Roman" w:cs="Times New Roman"/>
          <w:sz w:val="28"/>
        </w:rPr>
        <w:t>cloud based</w:t>
      </w:r>
      <w:proofErr w:type="gramEnd"/>
      <w:r w:rsidRPr="00D118CF">
        <w:rPr>
          <w:rFonts w:ascii="Times New Roman" w:hAnsi="Times New Roman" w:cs="Times New Roman"/>
          <w:sz w:val="28"/>
        </w:rPr>
        <w:t xml:space="preserve"> database for web applications.</w:t>
      </w:r>
    </w:p>
    <w:p w14:paraId="16326D7A" w14:textId="77777777" w:rsidR="00D118CF" w:rsidRPr="00D118CF" w:rsidRDefault="00D118CF" w:rsidP="00D118CF">
      <w:pPr>
        <w:numPr>
          <w:ilvl w:val="0"/>
          <w:numId w:val="5"/>
        </w:numPr>
        <w:spacing w:line="480" w:lineRule="auto"/>
        <w:jc w:val="both"/>
        <w:rPr>
          <w:rFonts w:ascii="Times New Roman" w:hAnsi="Times New Roman" w:cs="Times New Roman"/>
          <w:sz w:val="28"/>
        </w:rPr>
      </w:pPr>
      <w:r w:rsidRPr="00D118CF">
        <w:rPr>
          <w:rFonts w:ascii="Times New Roman" w:hAnsi="Times New Roman" w:cs="Times New Roman"/>
          <w:b/>
          <w:bCs/>
          <w:sz w:val="28"/>
        </w:rPr>
        <w:t>Model Management Module:</w:t>
      </w:r>
    </w:p>
    <w:p w14:paraId="279E9685"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Handles model loading, updating, and version control.</w:t>
      </w:r>
    </w:p>
    <w:p w14:paraId="0A0144CF" w14:textId="77777777" w:rsidR="00D118CF" w:rsidRPr="00D118CF" w:rsidRDefault="00D118CF" w:rsidP="00D118CF">
      <w:pPr>
        <w:numPr>
          <w:ilvl w:val="1"/>
          <w:numId w:val="5"/>
        </w:numPr>
        <w:spacing w:line="480" w:lineRule="auto"/>
        <w:jc w:val="both"/>
        <w:rPr>
          <w:rFonts w:ascii="Times New Roman" w:hAnsi="Times New Roman" w:cs="Times New Roman"/>
          <w:sz w:val="28"/>
        </w:rPr>
      </w:pPr>
      <w:r w:rsidRPr="00D118CF">
        <w:rPr>
          <w:rFonts w:ascii="Times New Roman" w:hAnsi="Times New Roman" w:cs="Times New Roman"/>
          <w:sz w:val="28"/>
        </w:rPr>
        <w:t>Provides tools for model evaluation and performance monitoring.</w:t>
      </w:r>
    </w:p>
    <w:p w14:paraId="322D2DAF" w14:textId="77777777" w:rsidR="00D118CF" w:rsidRDefault="00D118CF">
      <w:pPr>
        <w:rPr>
          <w:rFonts w:ascii="Times New Roman" w:hAnsi="Times New Roman" w:cs="Times New Roman"/>
          <w:b/>
          <w:bCs/>
          <w:sz w:val="28"/>
        </w:rPr>
      </w:pPr>
    </w:p>
    <w:p w14:paraId="1F03B3D2" w14:textId="77777777" w:rsidR="00D118CF" w:rsidRDefault="00D118CF">
      <w:pPr>
        <w:rPr>
          <w:rFonts w:ascii="Times New Roman" w:hAnsi="Times New Roman" w:cs="Times New Roman"/>
          <w:b/>
          <w:bCs/>
          <w:sz w:val="28"/>
        </w:rPr>
      </w:pPr>
      <w:r>
        <w:rPr>
          <w:rFonts w:ascii="Times New Roman" w:hAnsi="Times New Roman" w:cs="Times New Roman"/>
          <w:b/>
          <w:bCs/>
          <w:sz w:val="28"/>
        </w:rPr>
        <w:br/>
      </w:r>
    </w:p>
    <w:p w14:paraId="2FB100CF" w14:textId="77777777" w:rsidR="00D118CF" w:rsidRDefault="00D118CF">
      <w:pPr>
        <w:rPr>
          <w:rFonts w:ascii="Times New Roman" w:hAnsi="Times New Roman" w:cs="Times New Roman"/>
          <w:b/>
          <w:bCs/>
          <w:sz w:val="28"/>
        </w:rPr>
      </w:pPr>
      <w:r>
        <w:rPr>
          <w:rFonts w:ascii="Times New Roman" w:hAnsi="Times New Roman" w:cs="Times New Roman"/>
          <w:b/>
          <w:bCs/>
          <w:sz w:val="28"/>
        </w:rPr>
        <w:br w:type="page"/>
      </w:r>
    </w:p>
    <w:p w14:paraId="5194614E" w14:textId="75C0C348" w:rsidR="00D118CF" w:rsidRPr="00D118CF" w:rsidRDefault="00D118CF" w:rsidP="00D118CF">
      <w:pPr>
        <w:pStyle w:val="ListParagraph"/>
        <w:numPr>
          <w:ilvl w:val="0"/>
          <w:numId w:val="8"/>
        </w:numPr>
        <w:rPr>
          <w:rFonts w:ascii="Times New Roman" w:hAnsi="Times New Roman" w:cs="Times New Roman"/>
          <w:b/>
          <w:bCs/>
          <w:sz w:val="28"/>
        </w:rPr>
      </w:pPr>
      <w:r w:rsidRPr="00D118CF">
        <w:rPr>
          <w:rFonts w:ascii="Times New Roman" w:hAnsi="Times New Roman" w:cs="Times New Roman"/>
          <w:b/>
          <w:bCs/>
          <w:sz w:val="28"/>
        </w:rPr>
        <w:lastRenderedPageBreak/>
        <w:t>ARCHITECTURE DIAGRAM</w:t>
      </w:r>
    </w:p>
    <w:p w14:paraId="1AACE458" w14:textId="77777777" w:rsidR="00D118CF" w:rsidRPr="00D118CF" w:rsidRDefault="00D118CF" w:rsidP="00D118CF">
      <w:pPr>
        <w:pStyle w:val="ListParagraph"/>
        <w:rPr>
          <w:rFonts w:ascii="Times New Roman" w:hAnsi="Times New Roman" w:cs="Times New Roman"/>
          <w:b/>
          <w:bCs/>
          <w:sz w:val="28"/>
        </w:rPr>
      </w:pPr>
    </w:p>
    <w:p w14:paraId="68D8CC89" w14:textId="77777777" w:rsidR="00D118CF" w:rsidRDefault="00D118CF">
      <w:pPr>
        <w:rPr>
          <w:rFonts w:ascii="Times New Roman" w:hAnsi="Times New Roman" w:cs="Times New Roman"/>
          <w:b/>
          <w:bCs/>
          <w:sz w:val="28"/>
        </w:rPr>
      </w:pPr>
      <w:r>
        <w:rPr>
          <w:noProof/>
        </w:rPr>
        <w:drawing>
          <wp:inline distT="0" distB="0" distL="0" distR="0" wp14:anchorId="4551A896" wp14:editId="2B473364">
            <wp:extent cx="5731510" cy="4429125"/>
            <wp:effectExtent l="0" t="0" r="2540" b="9525"/>
            <wp:docPr id="100712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01DA4030" w14:textId="77777777" w:rsidR="00D118CF" w:rsidRDefault="00D118CF">
      <w:pPr>
        <w:rPr>
          <w:rFonts w:ascii="Times New Roman" w:hAnsi="Times New Roman" w:cs="Times New Roman"/>
          <w:b/>
          <w:bCs/>
          <w:sz w:val="28"/>
        </w:rPr>
      </w:pPr>
    </w:p>
    <w:p w14:paraId="69D71313" w14:textId="086FFBCB" w:rsidR="00D118CF" w:rsidRPr="00D118CF" w:rsidRDefault="00D118CF" w:rsidP="00D118CF">
      <w:pPr>
        <w:rPr>
          <w:rFonts w:ascii="Times New Roman" w:hAnsi="Times New Roman" w:cs="Times New Roman"/>
          <w:b/>
          <w:bCs/>
          <w:sz w:val="28"/>
        </w:rPr>
      </w:pPr>
      <w:r w:rsidRPr="00D118CF">
        <w:rPr>
          <w:rFonts w:ascii="Times New Roman" w:hAnsi="Times New Roman" w:cs="Times New Roman"/>
          <w:b/>
          <w:bCs/>
          <w:sz w:val="28"/>
        </w:rPr>
        <w:t xml:space="preserve">2. Data Flow Diagrams </w:t>
      </w:r>
    </w:p>
    <w:p w14:paraId="18E49034" w14:textId="77777777" w:rsidR="00D118CF" w:rsidRDefault="00D118CF" w:rsidP="00D118CF">
      <w:pPr>
        <w:rPr>
          <w:rFonts w:ascii="Times New Roman" w:hAnsi="Times New Roman" w:cs="Times New Roman"/>
          <w:b/>
          <w:bCs/>
          <w:sz w:val="28"/>
        </w:rPr>
      </w:pPr>
    </w:p>
    <w:p w14:paraId="35874383" w14:textId="77777777" w:rsidR="00D118CF" w:rsidRDefault="00D118CF" w:rsidP="00D118CF">
      <w:pPr>
        <w:rPr>
          <w:rFonts w:ascii="Times New Roman" w:hAnsi="Times New Roman" w:cs="Times New Roman"/>
          <w:b/>
          <w:bCs/>
          <w:sz w:val="28"/>
        </w:rPr>
      </w:pPr>
    </w:p>
    <w:p w14:paraId="7B03A07B" w14:textId="137CCB13" w:rsidR="00D118CF" w:rsidRDefault="00D118CF" w:rsidP="00D118CF">
      <w:pPr>
        <w:rPr>
          <w:rFonts w:ascii="Times New Roman" w:hAnsi="Times New Roman" w:cs="Times New Roman"/>
          <w:b/>
          <w:bCs/>
          <w:sz w:val="28"/>
        </w:rPr>
      </w:pPr>
      <w:r w:rsidRPr="00D118CF">
        <w:rPr>
          <w:rFonts w:ascii="Times New Roman" w:hAnsi="Times New Roman" w:cs="Times New Roman"/>
          <w:b/>
          <w:bCs/>
          <w:sz w:val="28"/>
        </w:rPr>
        <w:t>Level 0: Context Diagram</w:t>
      </w:r>
    </w:p>
    <w:p w14:paraId="720D54D9" w14:textId="1C9146EA" w:rsidR="00D118CF" w:rsidRPr="00D118CF" w:rsidRDefault="00D118CF" w:rsidP="00D118CF">
      <w:pPr>
        <w:rPr>
          <w:rFonts w:ascii="Times New Roman" w:hAnsi="Times New Roman" w:cs="Times New Roman"/>
          <w:b/>
          <w:bCs/>
          <w:sz w:val="28"/>
        </w:rPr>
      </w:pPr>
      <w:r>
        <w:rPr>
          <w:noProof/>
        </w:rPr>
        <w:drawing>
          <wp:inline distT="0" distB="0" distL="0" distR="0" wp14:anchorId="6BF509AA" wp14:editId="359ED40B">
            <wp:extent cx="5731510" cy="869950"/>
            <wp:effectExtent l="0" t="0" r="2540" b="6350"/>
            <wp:docPr id="581175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69950"/>
                    </a:xfrm>
                    <a:prstGeom prst="rect">
                      <a:avLst/>
                    </a:prstGeom>
                    <a:noFill/>
                    <a:ln>
                      <a:noFill/>
                    </a:ln>
                  </pic:spPr>
                </pic:pic>
              </a:graphicData>
            </a:graphic>
          </wp:inline>
        </w:drawing>
      </w:r>
    </w:p>
    <w:p w14:paraId="3F9D735C" w14:textId="77777777" w:rsidR="00D118CF" w:rsidRDefault="00D118CF" w:rsidP="00D118CF">
      <w:pPr>
        <w:rPr>
          <w:rFonts w:ascii="Times New Roman" w:hAnsi="Times New Roman" w:cs="Times New Roman"/>
          <w:b/>
          <w:bCs/>
          <w:sz w:val="28"/>
        </w:rPr>
      </w:pPr>
      <w:r>
        <w:rPr>
          <w:rFonts w:ascii="Times New Roman" w:hAnsi="Times New Roman" w:cs="Times New Roman"/>
          <w:b/>
          <w:bCs/>
          <w:sz w:val="28"/>
        </w:rPr>
        <w:br/>
      </w:r>
    </w:p>
    <w:p w14:paraId="643A6C7F" w14:textId="77777777" w:rsidR="00D118CF" w:rsidRDefault="00D118CF">
      <w:pPr>
        <w:rPr>
          <w:rFonts w:ascii="Times New Roman" w:hAnsi="Times New Roman" w:cs="Times New Roman"/>
          <w:b/>
          <w:bCs/>
          <w:sz w:val="28"/>
        </w:rPr>
      </w:pPr>
      <w:r>
        <w:rPr>
          <w:rFonts w:ascii="Times New Roman" w:hAnsi="Times New Roman" w:cs="Times New Roman"/>
          <w:b/>
          <w:bCs/>
          <w:sz w:val="28"/>
        </w:rPr>
        <w:br w:type="page"/>
      </w:r>
    </w:p>
    <w:p w14:paraId="74B9F6E9" w14:textId="165F61DF" w:rsidR="00D118CF" w:rsidRDefault="00D118CF" w:rsidP="00D118CF">
      <w:pPr>
        <w:rPr>
          <w:rFonts w:ascii="Times New Roman" w:hAnsi="Times New Roman" w:cs="Times New Roman"/>
          <w:b/>
          <w:bCs/>
          <w:sz w:val="28"/>
        </w:rPr>
      </w:pPr>
      <w:r w:rsidRPr="00D118CF">
        <w:rPr>
          <w:rFonts w:ascii="Times New Roman" w:hAnsi="Times New Roman" w:cs="Times New Roman"/>
          <w:b/>
          <w:bCs/>
          <w:sz w:val="28"/>
        </w:rPr>
        <w:lastRenderedPageBreak/>
        <w:t>Level 1: Main Processes</w:t>
      </w:r>
    </w:p>
    <w:p w14:paraId="2732EA84" w14:textId="10E649F2" w:rsidR="00D118CF" w:rsidRDefault="00D118CF" w:rsidP="00D118CF">
      <w:pPr>
        <w:rPr>
          <w:rFonts w:ascii="Times New Roman" w:hAnsi="Times New Roman" w:cs="Times New Roman"/>
          <w:b/>
          <w:bCs/>
          <w:sz w:val="28"/>
        </w:rPr>
      </w:pPr>
      <w:r>
        <w:rPr>
          <w:noProof/>
        </w:rPr>
        <w:drawing>
          <wp:inline distT="0" distB="0" distL="0" distR="0" wp14:anchorId="423C86B8" wp14:editId="17534DE8">
            <wp:extent cx="5731510" cy="5687695"/>
            <wp:effectExtent l="0" t="0" r="2540" b="8255"/>
            <wp:docPr id="7666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87695"/>
                    </a:xfrm>
                    <a:prstGeom prst="rect">
                      <a:avLst/>
                    </a:prstGeom>
                    <a:noFill/>
                    <a:ln>
                      <a:noFill/>
                    </a:ln>
                  </pic:spPr>
                </pic:pic>
              </a:graphicData>
            </a:graphic>
          </wp:inline>
        </w:drawing>
      </w:r>
    </w:p>
    <w:p w14:paraId="1C80F191" w14:textId="77777777" w:rsidR="00D118CF" w:rsidRPr="00D118CF" w:rsidRDefault="00D118CF" w:rsidP="00D118CF">
      <w:pPr>
        <w:rPr>
          <w:rFonts w:ascii="Times New Roman" w:hAnsi="Times New Roman" w:cs="Times New Roman"/>
          <w:b/>
          <w:bCs/>
          <w:sz w:val="28"/>
        </w:rPr>
      </w:pPr>
    </w:p>
    <w:p w14:paraId="4D800F8C" w14:textId="77777777" w:rsidR="00D118CF" w:rsidRDefault="00D118CF">
      <w:pPr>
        <w:rPr>
          <w:rFonts w:ascii="Times New Roman" w:hAnsi="Times New Roman" w:cs="Times New Roman"/>
          <w:b/>
          <w:bCs/>
          <w:sz w:val="28"/>
        </w:rPr>
      </w:pPr>
      <w:r>
        <w:rPr>
          <w:rFonts w:ascii="Times New Roman" w:hAnsi="Times New Roman" w:cs="Times New Roman"/>
          <w:b/>
          <w:bCs/>
          <w:sz w:val="28"/>
        </w:rPr>
        <w:br w:type="page"/>
      </w:r>
    </w:p>
    <w:p w14:paraId="1D423D29" w14:textId="71E085F5" w:rsidR="00D118CF" w:rsidRDefault="00D118CF" w:rsidP="00D118CF">
      <w:pPr>
        <w:rPr>
          <w:rFonts w:ascii="Times New Roman" w:hAnsi="Times New Roman" w:cs="Times New Roman"/>
          <w:b/>
          <w:bCs/>
          <w:sz w:val="28"/>
        </w:rPr>
      </w:pPr>
      <w:r w:rsidRPr="00D118CF">
        <w:rPr>
          <w:rFonts w:ascii="Times New Roman" w:hAnsi="Times New Roman" w:cs="Times New Roman"/>
          <w:b/>
          <w:bCs/>
          <w:sz w:val="28"/>
        </w:rPr>
        <w:lastRenderedPageBreak/>
        <w:t>Level 2: Image Processing (2.0 Breakdown)</w:t>
      </w:r>
    </w:p>
    <w:p w14:paraId="7041377E" w14:textId="24ADF9D2" w:rsidR="0076243E" w:rsidRPr="00D118CF" w:rsidRDefault="0076243E" w:rsidP="0076243E">
      <w:pPr>
        <w:jc w:val="center"/>
        <w:rPr>
          <w:rFonts w:ascii="Times New Roman" w:hAnsi="Times New Roman" w:cs="Times New Roman"/>
          <w:b/>
          <w:bCs/>
          <w:sz w:val="28"/>
        </w:rPr>
      </w:pPr>
      <w:r>
        <w:rPr>
          <w:noProof/>
        </w:rPr>
        <w:drawing>
          <wp:inline distT="0" distB="0" distL="0" distR="0" wp14:anchorId="1092AA72" wp14:editId="0331B308">
            <wp:extent cx="3251200" cy="6146800"/>
            <wp:effectExtent l="0" t="0" r="6350" b="6350"/>
            <wp:docPr id="1467025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6146800"/>
                    </a:xfrm>
                    <a:prstGeom prst="rect">
                      <a:avLst/>
                    </a:prstGeom>
                    <a:noFill/>
                    <a:ln>
                      <a:noFill/>
                    </a:ln>
                  </pic:spPr>
                </pic:pic>
              </a:graphicData>
            </a:graphic>
          </wp:inline>
        </w:drawing>
      </w:r>
    </w:p>
    <w:p w14:paraId="14EC88A5" w14:textId="77777777" w:rsidR="00D118CF" w:rsidRDefault="00D118CF">
      <w:pPr>
        <w:rPr>
          <w:rFonts w:ascii="Times New Roman" w:hAnsi="Times New Roman" w:cs="Times New Roman"/>
          <w:b/>
          <w:bCs/>
          <w:sz w:val="28"/>
        </w:rPr>
      </w:pPr>
      <w:r>
        <w:rPr>
          <w:rFonts w:ascii="Times New Roman" w:hAnsi="Times New Roman" w:cs="Times New Roman"/>
          <w:b/>
          <w:bCs/>
          <w:sz w:val="28"/>
        </w:rPr>
        <w:br w:type="page"/>
      </w:r>
    </w:p>
    <w:p w14:paraId="5F911852" w14:textId="77777777" w:rsidR="0076243E" w:rsidRDefault="00D118CF">
      <w:pPr>
        <w:rPr>
          <w:rFonts w:ascii="Times New Roman" w:hAnsi="Times New Roman" w:cs="Times New Roman"/>
          <w:b/>
          <w:bCs/>
          <w:sz w:val="28"/>
        </w:rPr>
      </w:pPr>
      <w:r w:rsidRPr="00D118CF">
        <w:rPr>
          <w:rFonts w:ascii="Times New Roman" w:hAnsi="Times New Roman" w:cs="Times New Roman"/>
          <w:b/>
          <w:bCs/>
          <w:sz w:val="28"/>
        </w:rPr>
        <w:lastRenderedPageBreak/>
        <w:t>Level 3: Disease Diagnosis (3.0 Breakdown)</w:t>
      </w:r>
    </w:p>
    <w:p w14:paraId="3F8F507A" w14:textId="77777777" w:rsidR="0076243E" w:rsidRDefault="0076243E">
      <w:pPr>
        <w:rPr>
          <w:rFonts w:ascii="Times New Roman" w:hAnsi="Times New Roman" w:cs="Times New Roman"/>
          <w:b/>
          <w:bCs/>
          <w:sz w:val="28"/>
        </w:rPr>
      </w:pPr>
    </w:p>
    <w:p w14:paraId="13FDBC48" w14:textId="5C5EE54B" w:rsidR="00D118CF" w:rsidRDefault="0076243E">
      <w:pPr>
        <w:rPr>
          <w:rFonts w:ascii="Times New Roman" w:hAnsi="Times New Roman" w:cs="Times New Roman"/>
          <w:b/>
          <w:bCs/>
          <w:sz w:val="28"/>
        </w:rPr>
      </w:pPr>
      <w:r>
        <w:rPr>
          <w:noProof/>
        </w:rPr>
        <w:drawing>
          <wp:inline distT="0" distB="0" distL="0" distR="0" wp14:anchorId="0AE930EB" wp14:editId="7CDE2EF2">
            <wp:extent cx="3276600" cy="5054600"/>
            <wp:effectExtent l="0" t="0" r="0" b="0"/>
            <wp:docPr id="19946805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5054600"/>
                    </a:xfrm>
                    <a:prstGeom prst="rect">
                      <a:avLst/>
                    </a:prstGeom>
                    <a:noFill/>
                    <a:ln>
                      <a:noFill/>
                    </a:ln>
                  </pic:spPr>
                </pic:pic>
              </a:graphicData>
            </a:graphic>
          </wp:inline>
        </w:drawing>
      </w:r>
    </w:p>
    <w:p w14:paraId="7AC4B7E6" w14:textId="77777777" w:rsidR="0076243E" w:rsidRDefault="0076243E">
      <w:pPr>
        <w:rPr>
          <w:rFonts w:ascii="Times New Roman" w:hAnsi="Times New Roman" w:cs="Times New Roman"/>
          <w:b/>
          <w:bCs/>
          <w:sz w:val="28"/>
        </w:rPr>
      </w:pPr>
      <w:r>
        <w:rPr>
          <w:rFonts w:ascii="Times New Roman" w:hAnsi="Times New Roman" w:cs="Times New Roman"/>
          <w:b/>
          <w:bCs/>
          <w:sz w:val="28"/>
        </w:rPr>
        <w:br w:type="page"/>
      </w:r>
    </w:p>
    <w:p w14:paraId="77169FF3" w14:textId="780F372D" w:rsidR="00A052E2" w:rsidRDefault="00D118CF" w:rsidP="00D118CF">
      <w:pPr>
        <w:spacing w:line="480" w:lineRule="auto"/>
        <w:jc w:val="center"/>
        <w:rPr>
          <w:rFonts w:ascii="Times New Roman" w:hAnsi="Times New Roman" w:cs="Times New Roman"/>
          <w:b/>
          <w:bCs/>
          <w:sz w:val="28"/>
        </w:rPr>
      </w:pPr>
      <w:r w:rsidRPr="00D118CF">
        <w:rPr>
          <w:rFonts w:ascii="Times New Roman" w:hAnsi="Times New Roman" w:cs="Times New Roman"/>
          <w:b/>
          <w:bCs/>
          <w:sz w:val="28"/>
        </w:rPr>
        <w:lastRenderedPageBreak/>
        <w:t>REFERENCES</w:t>
      </w:r>
    </w:p>
    <w:p w14:paraId="2C86F40A"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proofErr w:type="spellStart"/>
      <w:r w:rsidRPr="00D118CF">
        <w:rPr>
          <w:rFonts w:ascii="Times New Roman" w:hAnsi="Times New Roman" w:cs="Times New Roman"/>
          <w:sz w:val="28"/>
        </w:rPr>
        <w:t>Sladojevic</w:t>
      </w:r>
      <w:proofErr w:type="spellEnd"/>
      <w:r w:rsidRPr="00D118CF">
        <w:rPr>
          <w:rFonts w:ascii="Times New Roman" w:hAnsi="Times New Roman" w:cs="Times New Roman"/>
          <w:sz w:val="28"/>
        </w:rPr>
        <w:t xml:space="preserve">, S., </w:t>
      </w:r>
      <w:proofErr w:type="spellStart"/>
      <w:r w:rsidRPr="00D118CF">
        <w:rPr>
          <w:rFonts w:ascii="Times New Roman" w:hAnsi="Times New Roman" w:cs="Times New Roman"/>
          <w:sz w:val="28"/>
        </w:rPr>
        <w:t>Arsenovic</w:t>
      </w:r>
      <w:proofErr w:type="spellEnd"/>
      <w:r w:rsidRPr="00D118CF">
        <w:rPr>
          <w:rFonts w:ascii="Times New Roman" w:hAnsi="Times New Roman" w:cs="Times New Roman"/>
          <w:sz w:val="28"/>
        </w:rPr>
        <w:t xml:space="preserve">, M., </w:t>
      </w:r>
      <w:proofErr w:type="spellStart"/>
      <w:r w:rsidRPr="00D118CF">
        <w:rPr>
          <w:rFonts w:ascii="Times New Roman" w:hAnsi="Times New Roman" w:cs="Times New Roman"/>
          <w:sz w:val="28"/>
        </w:rPr>
        <w:t>Anderla</w:t>
      </w:r>
      <w:proofErr w:type="spellEnd"/>
      <w:r w:rsidRPr="00D118CF">
        <w:rPr>
          <w:rFonts w:ascii="Times New Roman" w:hAnsi="Times New Roman" w:cs="Times New Roman"/>
          <w:sz w:val="28"/>
        </w:rPr>
        <w:t xml:space="preserve">, A., </w:t>
      </w:r>
      <w:proofErr w:type="spellStart"/>
      <w:r w:rsidRPr="00D118CF">
        <w:rPr>
          <w:rFonts w:ascii="Times New Roman" w:hAnsi="Times New Roman" w:cs="Times New Roman"/>
          <w:sz w:val="28"/>
        </w:rPr>
        <w:t>Culibrk</w:t>
      </w:r>
      <w:proofErr w:type="spellEnd"/>
      <w:r w:rsidRPr="00D118CF">
        <w:rPr>
          <w:rFonts w:ascii="Times New Roman" w:hAnsi="Times New Roman" w:cs="Times New Roman"/>
          <w:sz w:val="28"/>
        </w:rPr>
        <w:t xml:space="preserve">, D., &amp; Stefanovic, D. (2016). Deep neural </w:t>
      </w:r>
      <w:proofErr w:type="gramStart"/>
      <w:r w:rsidRPr="00D118CF">
        <w:rPr>
          <w:rFonts w:ascii="Times New Roman" w:hAnsi="Times New Roman" w:cs="Times New Roman"/>
          <w:sz w:val="28"/>
        </w:rPr>
        <w:t>networks based</w:t>
      </w:r>
      <w:proofErr w:type="gramEnd"/>
      <w:r w:rsidRPr="00D118CF">
        <w:rPr>
          <w:rFonts w:ascii="Times New Roman" w:hAnsi="Times New Roman" w:cs="Times New Roman"/>
          <w:sz w:val="28"/>
        </w:rPr>
        <w:t xml:space="preserve"> recognition of plant diseases by leaf image classification. </w:t>
      </w:r>
      <w:r w:rsidRPr="00D118CF">
        <w:rPr>
          <w:rFonts w:ascii="Times New Roman" w:hAnsi="Times New Roman" w:cs="Times New Roman"/>
          <w:i/>
          <w:iCs/>
          <w:sz w:val="28"/>
        </w:rPr>
        <w:t>Computational intelligence and neuroscience</w:t>
      </w:r>
      <w:r w:rsidRPr="00D118CF">
        <w:rPr>
          <w:rFonts w:ascii="Times New Roman" w:hAnsi="Times New Roman" w:cs="Times New Roman"/>
          <w:sz w:val="28"/>
        </w:rPr>
        <w:t xml:space="preserve">, </w:t>
      </w:r>
      <w:r w:rsidRPr="00D118CF">
        <w:rPr>
          <w:rFonts w:ascii="Times New Roman" w:hAnsi="Times New Roman" w:cs="Times New Roman"/>
          <w:i/>
          <w:iCs/>
          <w:sz w:val="28"/>
        </w:rPr>
        <w:t>2016</w:t>
      </w:r>
      <w:r w:rsidRPr="00D118CF">
        <w:rPr>
          <w:rFonts w:ascii="Times New Roman" w:hAnsi="Times New Roman" w:cs="Times New Roman"/>
          <w:sz w:val="28"/>
        </w:rPr>
        <w:t xml:space="preserve">.   </w:t>
      </w:r>
    </w:p>
    <w:p w14:paraId="504CF215"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Ferentinos, K. P. (2018). Deep learning models for plant disease detection and diagnosis. </w:t>
      </w:r>
      <w:r w:rsidRPr="00D118CF">
        <w:rPr>
          <w:rFonts w:ascii="Times New Roman" w:hAnsi="Times New Roman" w:cs="Times New Roman"/>
          <w:i/>
          <w:iCs/>
          <w:sz w:val="28"/>
        </w:rPr>
        <w:t>Computers and electronics in agriculture</w:t>
      </w:r>
      <w:r w:rsidRPr="00D118CF">
        <w:rPr>
          <w:rFonts w:ascii="Times New Roman" w:hAnsi="Times New Roman" w:cs="Times New Roman"/>
          <w:sz w:val="28"/>
        </w:rPr>
        <w:t xml:space="preserve">, </w:t>
      </w:r>
      <w:r w:rsidRPr="00D118CF">
        <w:rPr>
          <w:rFonts w:ascii="Times New Roman" w:hAnsi="Times New Roman" w:cs="Times New Roman"/>
          <w:i/>
          <w:iCs/>
          <w:sz w:val="28"/>
        </w:rPr>
        <w:t>145</w:t>
      </w:r>
      <w:r w:rsidRPr="00D118CF">
        <w:rPr>
          <w:rFonts w:ascii="Times New Roman" w:hAnsi="Times New Roman" w:cs="Times New Roman"/>
          <w:sz w:val="28"/>
        </w:rPr>
        <w:t xml:space="preserve">, 311-318.   </w:t>
      </w:r>
    </w:p>
    <w:p w14:paraId="32EFF04A"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Mohanty, S. P., Hughes, D. P., &amp; </w:t>
      </w:r>
      <w:proofErr w:type="spellStart"/>
      <w:r w:rsidRPr="00D118CF">
        <w:rPr>
          <w:rFonts w:ascii="Times New Roman" w:hAnsi="Times New Roman" w:cs="Times New Roman"/>
          <w:sz w:val="28"/>
        </w:rPr>
        <w:t>Salathé</w:t>
      </w:r>
      <w:proofErr w:type="spellEnd"/>
      <w:r w:rsidRPr="00D118CF">
        <w:rPr>
          <w:rFonts w:ascii="Times New Roman" w:hAnsi="Times New Roman" w:cs="Times New Roman"/>
          <w:sz w:val="28"/>
        </w:rPr>
        <w:t xml:space="preserve">, M. (2016). Using deep learning for image-based plant disease detection. </w:t>
      </w:r>
      <w:r w:rsidRPr="00D118CF">
        <w:rPr>
          <w:rFonts w:ascii="Times New Roman" w:hAnsi="Times New Roman" w:cs="Times New Roman"/>
          <w:i/>
          <w:iCs/>
          <w:sz w:val="28"/>
        </w:rPr>
        <w:t>Frontiers in plant science</w:t>
      </w:r>
      <w:r w:rsidRPr="00D118CF">
        <w:rPr>
          <w:rFonts w:ascii="Times New Roman" w:hAnsi="Times New Roman" w:cs="Times New Roman"/>
          <w:sz w:val="28"/>
        </w:rPr>
        <w:t xml:space="preserve">, </w:t>
      </w:r>
      <w:r w:rsidRPr="00D118CF">
        <w:rPr>
          <w:rFonts w:ascii="Times New Roman" w:hAnsi="Times New Roman" w:cs="Times New Roman"/>
          <w:i/>
          <w:iCs/>
          <w:sz w:val="28"/>
        </w:rPr>
        <w:t>7</w:t>
      </w:r>
      <w:r w:rsidRPr="00D118CF">
        <w:rPr>
          <w:rFonts w:ascii="Times New Roman" w:hAnsi="Times New Roman" w:cs="Times New Roman"/>
          <w:sz w:val="28"/>
        </w:rPr>
        <w:t xml:space="preserve">, 1419.   </w:t>
      </w:r>
    </w:p>
    <w:p w14:paraId="39E2067F"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proofErr w:type="spellStart"/>
      <w:r w:rsidRPr="00D118CF">
        <w:rPr>
          <w:rFonts w:ascii="Times New Roman" w:hAnsi="Times New Roman" w:cs="Times New Roman"/>
          <w:sz w:val="28"/>
        </w:rPr>
        <w:t>Barbedo</w:t>
      </w:r>
      <w:proofErr w:type="spellEnd"/>
      <w:r w:rsidRPr="00D118CF">
        <w:rPr>
          <w:rFonts w:ascii="Times New Roman" w:hAnsi="Times New Roman" w:cs="Times New Roman"/>
          <w:sz w:val="28"/>
        </w:rPr>
        <w:t xml:space="preserve">, J. G. A. (2018). Factors influencing the use of deep learning for plant disease recognition. </w:t>
      </w:r>
      <w:r w:rsidRPr="00D118CF">
        <w:rPr>
          <w:rFonts w:ascii="Times New Roman" w:hAnsi="Times New Roman" w:cs="Times New Roman"/>
          <w:i/>
          <w:iCs/>
          <w:sz w:val="28"/>
        </w:rPr>
        <w:t>Biosystems engineering</w:t>
      </w:r>
      <w:r w:rsidRPr="00D118CF">
        <w:rPr>
          <w:rFonts w:ascii="Times New Roman" w:hAnsi="Times New Roman" w:cs="Times New Roman"/>
          <w:sz w:val="28"/>
        </w:rPr>
        <w:t xml:space="preserve">, </w:t>
      </w:r>
      <w:r w:rsidRPr="00D118CF">
        <w:rPr>
          <w:rFonts w:ascii="Times New Roman" w:hAnsi="Times New Roman" w:cs="Times New Roman"/>
          <w:i/>
          <w:iCs/>
          <w:sz w:val="28"/>
        </w:rPr>
        <w:t>172</w:t>
      </w:r>
      <w:r w:rsidRPr="00D118CF">
        <w:rPr>
          <w:rFonts w:ascii="Times New Roman" w:hAnsi="Times New Roman" w:cs="Times New Roman"/>
          <w:sz w:val="28"/>
        </w:rPr>
        <w:t xml:space="preserve">, 84-91.   </w:t>
      </w:r>
    </w:p>
    <w:p w14:paraId="2F201825"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proofErr w:type="spellStart"/>
      <w:r w:rsidRPr="00D118CF">
        <w:rPr>
          <w:rFonts w:ascii="Times New Roman" w:hAnsi="Times New Roman" w:cs="Times New Roman"/>
          <w:sz w:val="28"/>
        </w:rPr>
        <w:t>Geetharamani</w:t>
      </w:r>
      <w:proofErr w:type="spellEnd"/>
      <w:r w:rsidRPr="00D118CF">
        <w:rPr>
          <w:rFonts w:ascii="Times New Roman" w:hAnsi="Times New Roman" w:cs="Times New Roman"/>
          <w:sz w:val="28"/>
        </w:rPr>
        <w:t xml:space="preserve">, G., &amp; Arun Pandian, J. (2019). Identification of plant leaf diseases using a nine-layer deep convolutional neural network. </w:t>
      </w:r>
      <w:r w:rsidRPr="00D118CF">
        <w:rPr>
          <w:rFonts w:ascii="Times New Roman" w:hAnsi="Times New Roman" w:cs="Times New Roman"/>
          <w:i/>
          <w:iCs/>
          <w:sz w:val="28"/>
        </w:rPr>
        <w:t>Computers &amp; Electrical Engineering</w:t>
      </w:r>
      <w:r w:rsidRPr="00D118CF">
        <w:rPr>
          <w:rFonts w:ascii="Times New Roman" w:hAnsi="Times New Roman" w:cs="Times New Roman"/>
          <w:sz w:val="28"/>
        </w:rPr>
        <w:t xml:space="preserve">, </w:t>
      </w:r>
      <w:r w:rsidRPr="00D118CF">
        <w:rPr>
          <w:rFonts w:ascii="Times New Roman" w:hAnsi="Times New Roman" w:cs="Times New Roman"/>
          <w:i/>
          <w:iCs/>
          <w:sz w:val="28"/>
        </w:rPr>
        <w:t>76</w:t>
      </w:r>
      <w:r w:rsidRPr="00D118CF">
        <w:rPr>
          <w:rFonts w:ascii="Times New Roman" w:hAnsi="Times New Roman" w:cs="Times New Roman"/>
          <w:sz w:val="28"/>
        </w:rPr>
        <w:t xml:space="preserve">, 323-338.   </w:t>
      </w:r>
    </w:p>
    <w:p w14:paraId="7D4B0D64"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Too, E. C., Yujian, L., Njuki, J., &amp; Yadid, T. (2019). A comparative analysis of fine-tuning deep learning models for plant disease identification. </w:t>
      </w:r>
      <w:r w:rsidRPr="00D118CF">
        <w:rPr>
          <w:rFonts w:ascii="Times New Roman" w:hAnsi="Times New Roman" w:cs="Times New Roman"/>
          <w:i/>
          <w:iCs/>
          <w:sz w:val="28"/>
        </w:rPr>
        <w:t>Computers and electronics in agriculture</w:t>
      </w:r>
      <w:r w:rsidRPr="00D118CF">
        <w:rPr>
          <w:rFonts w:ascii="Times New Roman" w:hAnsi="Times New Roman" w:cs="Times New Roman"/>
          <w:sz w:val="28"/>
        </w:rPr>
        <w:t xml:space="preserve">, </w:t>
      </w:r>
      <w:r w:rsidRPr="00D118CF">
        <w:rPr>
          <w:rFonts w:ascii="Times New Roman" w:hAnsi="Times New Roman" w:cs="Times New Roman"/>
          <w:i/>
          <w:iCs/>
          <w:sz w:val="28"/>
        </w:rPr>
        <w:t>161</w:t>
      </w:r>
      <w:r w:rsidRPr="00D118CF">
        <w:rPr>
          <w:rFonts w:ascii="Times New Roman" w:hAnsi="Times New Roman" w:cs="Times New Roman"/>
          <w:sz w:val="28"/>
        </w:rPr>
        <w:t>, 158-167.</w:t>
      </w:r>
    </w:p>
    <w:p w14:paraId="434DC03F"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proofErr w:type="spellStart"/>
      <w:r w:rsidRPr="00D118CF">
        <w:rPr>
          <w:rFonts w:ascii="Times New Roman" w:hAnsi="Times New Roman" w:cs="Times New Roman"/>
          <w:sz w:val="28"/>
        </w:rPr>
        <w:t>DeChant</w:t>
      </w:r>
      <w:proofErr w:type="spellEnd"/>
      <w:r w:rsidRPr="00D118CF">
        <w:rPr>
          <w:rFonts w:ascii="Times New Roman" w:hAnsi="Times New Roman" w:cs="Times New Roman"/>
          <w:sz w:val="28"/>
        </w:rPr>
        <w:t xml:space="preserve">, C., Wiesner-Hanks, T., Chen, S., Stewart, E., </w:t>
      </w:r>
      <w:proofErr w:type="spellStart"/>
      <w:r w:rsidRPr="00D118CF">
        <w:rPr>
          <w:rFonts w:ascii="Times New Roman" w:hAnsi="Times New Roman" w:cs="Times New Roman"/>
          <w:sz w:val="28"/>
        </w:rPr>
        <w:t>Yosinski</w:t>
      </w:r>
      <w:proofErr w:type="spellEnd"/>
      <w:r w:rsidRPr="00D118CF">
        <w:rPr>
          <w:rFonts w:ascii="Times New Roman" w:hAnsi="Times New Roman" w:cs="Times New Roman"/>
          <w:sz w:val="28"/>
        </w:rPr>
        <w:t xml:space="preserve">, J., Gore, M. A., ... &amp; Nelson, R. J. (2017). Automated identification of northern corn leaf blight lesions from UAV imagery using deep learning. </w:t>
      </w:r>
      <w:r w:rsidRPr="00D118CF">
        <w:rPr>
          <w:rFonts w:ascii="Times New Roman" w:hAnsi="Times New Roman" w:cs="Times New Roman"/>
          <w:i/>
          <w:iCs/>
          <w:sz w:val="28"/>
        </w:rPr>
        <w:t>Phytopathology</w:t>
      </w:r>
      <w:r w:rsidRPr="00D118CF">
        <w:rPr>
          <w:rFonts w:ascii="Times New Roman" w:hAnsi="Times New Roman" w:cs="Times New Roman"/>
          <w:sz w:val="28"/>
        </w:rPr>
        <w:t xml:space="preserve">, </w:t>
      </w:r>
      <w:r w:rsidRPr="00D118CF">
        <w:rPr>
          <w:rFonts w:ascii="Times New Roman" w:hAnsi="Times New Roman" w:cs="Times New Roman"/>
          <w:i/>
          <w:iCs/>
          <w:sz w:val="28"/>
        </w:rPr>
        <w:t>107</w:t>
      </w:r>
      <w:r w:rsidRPr="00D118CF">
        <w:rPr>
          <w:rFonts w:ascii="Times New Roman" w:hAnsi="Times New Roman" w:cs="Times New Roman"/>
          <w:sz w:val="28"/>
        </w:rPr>
        <w:t>(11), 1426-1432.</w:t>
      </w:r>
    </w:p>
    <w:p w14:paraId="18D501BD"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r w:rsidRPr="00D118CF">
        <w:rPr>
          <w:rFonts w:ascii="Times New Roman" w:hAnsi="Times New Roman" w:cs="Times New Roman"/>
          <w:sz w:val="28"/>
        </w:rPr>
        <w:lastRenderedPageBreak/>
        <w:t xml:space="preserve">Picon, A., Alvarez-Gila, A., Seitz, M., </w:t>
      </w:r>
      <w:proofErr w:type="spellStart"/>
      <w:r w:rsidRPr="00D118CF">
        <w:rPr>
          <w:rFonts w:ascii="Times New Roman" w:hAnsi="Times New Roman" w:cs="Times New Roman"/>
          <w:sz w:val="28"/>
        </w:rPr>
        <w:t>Echazarra</w:t>
      </w:r>
      <w:proofErr w:type="spellEnd"/>
      <w:r w:rsidRPr="00D118CF">
        <w:rPr>
          <w:rFonts w:ascii="Times New Roman" w:hAnsi="Times New Roman" w:cs="Times New Roman"/>
          <w:sz w:val="28"/>
        </w:rPr>
        <w:t xml:space="preserve">, J., &amp; Miernik, K. (2019). Deep learning-based multi-class plant disease detection using leaf image segmentation. </w:t>
      </w:r>
      <w:r w:rsidRPr="00D118CF">
        <w:rPr>
          <w:rFonts w:ascii="Times New Roman" w:hAnsi="Times New Roman" w:cs="Times New Roman"/>
          <w:i/>
          <w:iCs/>
          <w:sz w:val="28"/>
        </w:rPr>
        <w:t>Physiological and Molecular Plant Pathology</w:t>
      </w:r>
      <w:r w:rsidRPr="00D118CF">
        <w:rPr>
          <w:rFonts w:ascii="Times New Roman" w:hAnsi="Times New Roman" w:cs="Times New Roman"/>
          <w:sz w:val="28"/>
        </w:rPr>
        <w:t xml:space="preserve">, </w:t>
      </w:r>
      <w:r w:rsidRPr="00D118CF">
        <w:rPr>
          <w:rFonts w:ascii="Times New Roman" w:hAnsi="Times New Roman" w:cs="Times New Roman"/>
          <w:i/>
          <w:iCs/>
          <w:sz w:val="28"/>
        </w:rPr>
        <w:t>106</w:t>
      </w:r>
      <w:r w:rsidRPr="00D118CF">
        <w:rPr>
          <w:rFonts w:ascii="Times New Roman" w:hAnsi="Times New Roman" w:cs="Times New Roman"/>
          <w:sz w:val="28"/>
        </w:rPr>
        <w:t>, 1014-1022.</w:t>
      </w:r>
    </w:p>
    <w:p w14:paraId="3EB062C3"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proofErr w:type="spellStart"/>
      <w:r w:rsidRPr="00D118CF">
        <w:rPr>
          <w:rFonts w:ascii="Times New Roman" w:hAnsi="Times New Roman" w:cs="Times New Roman"/>
          <w:sz w:val="28"/>
        </w:rPr>
        <w:t>Kamilaris</w:t>
      </w:r>
      <w:proofErr w:type="spellEnd"/>
      <w:r w:rsidRPr="00D118CF">
        <w:rPr>
          <w:rFonts w:ascii="Times New Roman" w:hAnsi="Times New Roman" w:cs="Times New Roman"/>
          <w:sz w:val="28"/>
        </w:rPr>
        <w:t xml:space="preserve">, A., &amp; </w:t>
      </w:r>
      <w:proofErr w:type="spellStart"/>
      <w:r w:rsidRPr="00D118CF">
        <w:rPr>
          <w:rFonts w:ascii="Times New Roman" w:hAnsi="Times New Roman" w:cs="Times New Roman"/>
          <w:sz w:val="28"/>
        </w:rPr>
        <w:t>Prenafeta-Boldú</w:t>
      </w:r>
      <w:proofErr w:type="spellEnd"/>
      <w:r w:rsidRPr="00D118CF">
        <w:rPr>
          <w:rFonts w:ascii="Times New Roman" w:hAnsi="Times New Roman" w:cs="Times New Roman"/>
          <w:sz w:val="28"/>
        </w:rPr>
        <w:t xml:space="preserve">, F. X. (2018). Deep learning in agriculture: A survey. </w:t>
      </w:r>
      <w:r w:rsidRPr="00D118CF">
        <w:rPr>
          <w:rFonts w:ascii="Times New Roman" w:hAnsi="Times New Roman" w:cs="Times New Roman"/>
          <w:i/>
          <w:iCs/>
          <w:sz w:val="28"/>
        </w:rPr>
        <w:t>Computers and electronics in agriculture</w:t>
      </w:r>
      <w:r w:rsidRPr="00D118CF">
        <w:rPr>
          <w:rFonts w:ascii="Times New Roman" w:hAnsi="Times New Roman" w:cs="Times New Roman"/>
          <w:sz w:val="28"/>
        </w:rPr>
        <w:t xml:space="preserve">, </w:t>
      </w:r>
      <w:r w:rsidRPr="00D118CF">
        <w:rPr>
          <w:rFonts w:ascii="Times New Roman" w:hAnsi="Times New Roman" w:cs="Times New Roman"/>
          <w:i/>
          <w:iCs/>
          <w:sz w:val="28"/>
        </w:rPr>
        <w:t>147</w:t>
      </w:r>
      <w:r w:rsidRPr="00D118CF">
        <w:rPr>
          <w:rFonts w:ascii="Times New Roman" w:hAnsi="Times New Roman" w:cs="Times New Roman"/>
          <w:sz w:val="28"/>
        </w:rPr>
        <w:t xml:space="preserve">, 70-90.   </w:t>
      </w:r>
    </w:p>
    <w:p w14:paraId="0FC9A809" w14:textId="77777777" w:rsidR="00D118CF" w:rsidRPr="00D118CF" w:rsidRDefault="00D118CF" w:rsidP="00D118CF">
      <w:pPr>
        <w:pStyle w:val="ListParagraph"/>
        <w:numPr>
          <w:ilvl w:val="0"/>
          <w:numId w:val="6"/>
        </w:numPr>
        <w:spacing w:line="480" w:lineRule="auto"/>
        <w:jc w:val="both"/>
        <w:rPr>
          <w:rFonts w:ascii="Times New Roman" w:hAnsi="Times New Roman" w:cs="Times New Roman"/>
          <w:sz w:val="28"/>
        </w:rPr>
      </w:pPr>
      <w:r w:rsidRPr="00D118CF">
        <w:rPr>
          <w:rFonts w:ascii="Times New Roman" w:hAnsi="Times New Roman" w:cs="Times New Roman"/>
          <w:sz w:val="28"/>
        </w:rPr>
        <w:t xml:space="preserve">Singh, V., &amp; Misra, A. K. (2017). Detection of plant leaf diseases using image segmentation and soft computing techniques. </w:t>
      </w:r>
    </w:p>
    <w:p w14:paraId="3A05358A" w14:textId="4F23ECD2" w:rsidR="00D118CF" w:rsidRPr="00D118CF" w:rsidRDefault="00D118CF" w:rsidP="00D118CF">
      <w:pPr>
        <w:pStyle w:val="ListParagraph"/>
        <w:spacing w:line="480" w:lineRule="auto"/>
        <w:rPr>
          <w:rFonts w:ascii="Times New Roman" w:hAnsi="Times New Roman" w:cs="Times New Roman"/>
          <w:b/>
          <w:bCs/>
          <w:sz w:val="28"/>
        </w:rPr>
      </w:pPr>
    </w:p>
    <w:sectPr w:rsidR="00D118CF" w:rsidRPr="00D1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3AA5"/>
    <w:multiLevelType w:val="hybridMultilevel"/>
    <w:tmpl w:val="F64C5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B10C5"/>
    <w:multiLevelType w:val="multilevel"/>
    <w:tmpl w:val="12BC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B74D8"/>
    <w:multiLevelType w:val="multilevel"/>
    <w:tmpl w:val="BEE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659E"/>
    <w:multiLevelType w:val="multilevel"/>
    <w:tmpl w:val="3682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90582"/>
    <w:multiLevelType w:val="multilevel"/>
    <w:tmpl w:val="DF4AA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21893"/>
    <w:multiLevelType w:val="multilevel"/>
    <w:tmpl w:val="E6E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66D39"/>
    <w:multiLevelType w:val="multilevel"/>
    <w:tmpl w:val="FDF6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82639"/>
    <w:multiLevelType w:val="hybridMultilevel"/>
    <w:tmpl w:val="E2E4C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5856010">
    <w:abstractNumId w:val="6"/>
  </w:num>
  <w:num w:numId="2" w16cid:durableId="1777554025">
    <w:abstractNumId w:val="2"/>
  </w:num>
  <w:num w:numId="3" w16cid:durableId="1005672045">
    <w:abstractNumId w:val="5"/>
  </w:num>
  <w:num w:numId="4" w16cid:durableId="1016270138">
    <w:abstractNumId w:val="4"/>
  </w:num>
  <w:num w:numId="5" w16cid:durableId="1943874195">
    <w:abstractNumId w:val="1"/>
  </w:num>
  <w:num w:numId="6" w16cid:durableId="646670953">
    <w:abstractNumId w:val="0"/>
  </w:num>
  <w:num w:numId="7" w16cid:durableId="995451650">
    <w:abstractNumId w:val="3"/>
  </w:num>
  <w:num w:numId="8" w16cid:durableId="1879468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CF"/>
    <w:rsid w:val="0076243E"/>
    <w:rsid w:val="0082145D"/>
    <w:rsid w:val="00821F9E"/>
    <w:rsid w:val="00A052E2"/>
    <w:rsid w:val="00D118C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41D3"/>
  <w15:chartTrackingRefBased/>
  <w15:docId w15:val="{B865B089-2FF0-450D-9762-87D4D43F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8C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118C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118C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11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8C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118C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118C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11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8CF"/>
    <w:rPr>
      <w:rFonts w:eastAsiaTheme="majorEastAsia" w:cstheme="majorBidi"/>
      <w:color w:val="272727" w:themeColor="text1" w:themeTint="D8"/>
    </w:rPr>
  </w:style>
  <w:style w:type="paragraph" w:styleId="Title">
    <w:name w:val="Title"/>
    <w:basedOn w:val="Normal"/>
    <w:next w:val="Normal"/>
    <w:link w:val="TitleChar"/>
    <w:uiPriority w:val="10"/>
    <w:qFormat/>
    <w:rsid w:val="00D118C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18C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118C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118C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118CF"/>
    <w:pPr>
      <w:spacing w:before="160"/>
      <w:jc w:val="center"/>
    </w:pPr>
    <w:rPr>
      <w:i/>
      <w:iCs/>
      <w:color w:val="404040" w:themeColor="text1" w:themeTint="BF"/>
    </w:rPr>
  </w:style>
  <w:style w:type="character" w:customStyle="1" w:styleId="QuoteChar">
    <w:name w:val="Quote Char"/>
    <w:basedOn w:val="DefaultParagraphFont"/>
    <w:link w:val="Quote"/>
    <w:uiPriority w:val="29"/>
    <w:rsid w:val="00D118CF"/>
    <w:rPr>
      <w:i/>
      <w:iCs/>
      <w:color w:val="404040" w:themeColor="text1" w:themeTint="BF"/>
    </w:rPr>
  </w:style>
  <w:style w:type="paragraph" w:styleId="ListParagraph">
    <w:name w:val="List Paragraph"/>
    <w:basedOn w:val="Normal"/>
    <w:uiPriority w:val="34"/>
    <w:qFormat/>
    <w:rsid w:val="00D118CF"/>
    <w:pPr>
      <w:ind w:left="720"/>
      <w:contextualSpacing/>
    </w:pPr>
  </w:style>
  <w:style w:type="character" w:styleId="IntenseEmphasis">
    <w:name w:val="Intense Emphasis"/>
    <w:basedOn w:val="DefaultParagraphFont"/>
    <w:uiPriority w:val="21"/>
    <w:qFormat/>
    <w:rsid w:val="00D118CF"/>
    <w:rPr>
      <w:i/>
      <w:iCs/>
      <w:color w:val="2F5496" w:themeColor="accent1" w:themeShade="BF"/>
    </w:rPr>
  </w:style>
  <w:style w:type="paragraph" w:styleId="IntenseQuote">
    <w:name w:val="Intense Quote"/>
    <w:basedOn w:val="Normal"/>
    <w:next w:val="Normal"/>
    <w:link w:val="IntenseQuoteChar"/>
    <w:uiPriority w:val="30"/>
    <w:qFormat/>
    <w:rsid w:val="00D11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8CF"/>
    <w:rPr>
      <w:i/>
      <w:iCs/>
      <w:color w:val="2F5496" w:themeColor="accent1" w:themeShade="BF"/>
    </w:rPr>
  </w:style>
  <w:style w:type="character" w:styleId="IntenseReference">
    <w:name w:val="Intense Reference"/>
    <w:basedOn w:val="DefaultParagraphFont"/>
    <w:uiPriority w:val="32"/>
    <w:qFormat/>
    <w:rsid w:val="00D118CF"/>
    <w:rPr>
      <w:b/>
      <w:bCs/>
      <w:smallCaps/>
      <w:color w:val="2F5496" w:themeColor="accent1" w:themeShade="BF"/>
      <w:spacing w:val="5"/>
    </w:rPr>
  </w:style>
  <w:style w:type="table" w:styleId="TableGrid">
    <w:name w:val="Table Grid"/>
    <w:basedOn w:val="TableNormal"/>
    <w:uiPriority w:val="39"/>
    <w:rsid w:val="00D1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8CF"/>
    <w:rPr>
      <w:color w:val="0563C1" w:themeColor="hyperlink"/>
      <w:u w:val="single"/>
    </w:rPr>
  </w:style>
  <w:style w:type="character" w:styleId="UnresolvedMention">
    <w:name w:val="Unresolved Mention"/>
    <w:basedOn w:val="DefaultParagraphFont"/>
    <w:uiPriority w:val="99"/>
    <w:semiHidden/>
    <w:unhideWhenUsed/>
    <w:rsid w:val="00D1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45065">
      <w:bodyDiv w:val="1"/>
      <w:marLeft w:val="0"/>
      <w:marRight w:val="0"/>
      <w:marTop w:val="0"/>
      <w:marBottom w:val="0"/>
      <w:divBdr>
        <w:top w:val="none" w:sz="0" w:space="0" w:color="auto"/>
        <w:left w:val="none" w:sz="0" w:space="0" w:color="auto"/>
        <w:bottom w:val="none" w:sz="0" w:space="0" w:color="auto"/>
        <w:right w:val="none" w:sz="0" w:space="0" w:color="auto"/>
      </w:divBdr>
    </w:div>
    <w:div w:id="152648497">
      <w:bodyDiv w:val="1"/>
      <w:marLeft w:val="0"/>
      <w:marRight w:val="0"/>
      <w:marTop w:val="0"/>
      <w:marBottom w:val="0"/>
      <w:divBdr>
        <w:top w:val="none" w:sz="0" w:space="0" w:color="auto"/>
        <w:left w:val="none" w:sz="0" w:space="0" w:color="auto"/>
        <w:bottom w:val="none" w:sz="0" w:space="0" w:color="auto"/>
        <w:right w:val="none" w:sz="0" w:space="0" w:color="auto"/>
      </w:divBdr>
    </w:div>
    <w:div w:id="236936637">
      <w:bodyDiv w:val="1"/>
      <w:marLeft w:val="0"/>
      <w:marRight w:val="0"/>
      <w:marTop w:val="0"/>
      <w:marBottom w:val="0"/>
      <w:divBdr>
        <w:top w:val="none" w:sz="0" w:space="0" w:color="auto"/>
        <w:left w:val="none" w:sz="0" w:space="0" w:color="auto"/>
        <w:bottom w:val="none" w:sz="0" w:space="0" w:color="auto"/>
        <w:right w:val="none" w:sz="0" w:space="0" w:color="auto"/>
      </w:divBdr>
      <w:divsChild>
        <w:div w:id="667638239">
          <w:marLeft w:val="0"/>
          <w:marRight w:val="0"/>
          <w:marTop w:val="0"/>
          <w:marBottom w:val="0"/>
          <w:divBdr>
            <w:top w:val="none" w:sz="0" w:space="0" w:color="auto"/>
            <w:left w:val="none" w:sz="0" w:space="0" w:color="auto"/>
            <w:bottom w:val="none" w:sz="0" w:space="0" w:color="auto"/>
            <w:right w:val="none" w:sz="0" w:space="0" w:color="auto"/>
          </w:divBdr>
          <w:divsChild>
            <w:div w:id="118839663">
              <w:marLeft w:val="0"/>
              <w:marRight w:val="0"/>
              <w:marTop w:val="0"/>
              <w:marBottom w:val="0"/>
              <w:divBdr>
                <w:top w:val="none" w:sz="0" w:space="0" w:color="auto"/>
                <w:left w:val="none" w:sz="0" w:space="0" w:color="auto"/>
                <w:bottom w:val="none" w:sz="0" w:space="0" w:color="auto"/>
                <w:right w:val="none" w:sz="0" w:space="0" w:color="auto"/>
              </w:divBdr>
              <w:divsChild>
                <w:div w:id="846596420">
                  <w:marLeft w:val="0"/>
                  <w:marRight w:val="0"/>
                  <w:marTop w:val="0"/>
                  <w:marBottom w:val="0"/>
                  <w:divBdr>
                    <w:top w:val="none" w:sz="0" w:space="0" w:color="auto"/>
                    <w:left w:val="none" w:sz="0" w:space="0" w:color="auto"/>
                    <w:bottom w:val="none" w:sz="0" w:space="0" w:color="auto"/>
                    <w:right w:val="none" w:sz="0" w:space="0" w:color="auto"/>
                  </w:divBdr>
                  <w:divsChild>
                    <w:div w:id="131949982">
                      <w:marLeft w:val="0"/>
                      <w:marRight w:val="0"/>
                      <w:marTop w:val="0"/>
                      <w:marBottom w:val="0"/>
                      <w:divBdr>
                        <w:top w:val="none" w:sz="0" w:space="0" w:color="auto"/>
                        <w:left w:val="none" w:sz="0" w:space="0" w:color="auto"/>
                        <w:bottom w:val="none" w:sz="0" w:space="0" w:color="auto"/>
                        <w:right w:val="none" w:sz="0" w:space="0" w:color="auto"/>
                      </w:divBdr>
                    </w:div>
                    <w:div w:id="3235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019">
          <w:marLeft w:val="0"/>
          <w:marRight w:val="0"/>
          <w:marTop w:val="0"/>
          <w:marBottom w:val="0"/>
          <w:divBdr>
            <w:top w:val="none" w:sz="0" w:space="0" w:color="auto"/>
            <w:left w:val="none" w:sz="0" w:space="0" w:color="auto"/>
            <w:bottom w:val="none" w:sz="0" w:space="0" w:color="auto"/>
            <w:right w:val="none" w:sz="0" w:space="0" w:color="auto"/>
          </w:divBdr>
          <w:divsChild>
            <w:div w:id="1319919231">
              <w:marLeft w:val="0"/>
              <w:marRight w:val="0"/>
              <w:marTop w:val="0"/>
              <w:marBottom w:val="0"/>
              <w:divBdr>
                <w:top w:val="none" w:sz="0" w:space="0" w:color="auto"/>
                <w:left w:val="none" w:sz="0" w:space="0" w:color="auto"/>
                <w:bottom w:val="none" w:sz="0" w:space="0" w:color="auto"/>
                <w:right w:val="none" w:sz="0" w:space="0" w:color="auto"/>
              </w:divBdr>
              <w:divsChild>
                <w:div w:id="1481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815">
          <w:marLeft w:val="0"/>
          <w:marRight w:val="0"/>
          <w:marTop w:val="0"/>
          <w:marBottom w:val="0"/>
          <w:divBdr>
            <w:top w:val="none" w:sz="0" w:space="0" w:color="auto"/>
            <w:left w:val="none" w:sz="0" w:space="0" w:color="auto"/>
            <w:bottom w:val="none" w:sz="0" w:space="0" w:color="auto"/>
            <w:right w:val="none" w:sz="0" w:space="0" w:color="auto"/>
          </w:divBdr>
          <w:divsChild>
            <w:div w:id="175928551">
              <w:marLeft w:val="0"/>
              <w:marRight w:val="0"/>
              <w:marTop w:val="0"/>
              <w:marBottom w:val="0"/>
              <w:divBdr>
                <w:top w:val="none" w:sz="0" w:space="0" w:color="auto"/>
                <w:left w:val="none" w:sz="0" w:space="0" w:color="auto"/>
                <w:bottom w:val="none" w:sz="0" w:space="0" w:color="auto"/>
                <w:right w:val="none" w:sz="0" w:space="0" w:color="auto"/>
              </w:divBdr>
            </w:div>
            <w:div w:id="29843564">
              <w:marLeft w:val="0"/>
              <w:marRight w:val="0"/>
              <w:marTop w:val="0"/>
              <w:marBottom w:val="0"/>
              <w:divBdr>
                <w:top w:val="none" w:sz="0" w:space="0" w:color="auto"/>
                <w:left w:val="none" w:sz="0" w:space="0" w:color="auto"/>
                <w:bottom w:val="none" w:sz="0" w:space="0" w:color="auto"/>
                <w:right w:val="none" w:sz="0" w:space="0" w:color="auto"/>
              </w:divBdr>
              <w:divsChild>
                <w:div w:id="16958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00066">
      <w:bodyDiv w:val="1"/>
      <w:marLeft w:val="0"/>
      <w:marRight w:val="0"/>
      <w:marTop w:val="0"/>
      <w:marBottom w:val="0"/>
      <w:divBdr>
        <w:top w:val="none" w:sz="0" w:space="0" w:color="auto"/>
        <w:left w:val="none" w:sz="0" w:space="0" w:color="auto"/>
        <w:bottom w:val="none" w:sz="0" w:space="0" w:color="auto"/>
        <w:right w:val="none" w:sz="0" w:space="0" w:color="auto"/>
      </w:divBdr>
      <w:divsChild>
        <w:div w:id="442386610">
          <w:marLeft w:val="0"/>
          <w:marRight w:val="0"/>
          <w:marTop w:val="0"/>
          <w:marBottom w:val="0"/>
          <w:divBdr>
            <w:top w:val="none" w:sz="0" w:space="0" w:color="auto"/>
            <w:left w:val="none" w:sz="0" w:space="0" w:color="auto"/>
            <w:bottom w:val="none" w:sz="0" w:space="0" w:color="auto"/>
            <w:right w:val="none" w:sz="0" w:space="0" w:color="auto"/>
          </w:divBdr>
        </w:div>
        <w:div w:id="43138019">
          <w:marLeft w:val="0"/>
          <w:marRight w:val="0"/>
          <w:marTop w:val="0"/>
          <w:marBottom w:val="0"/>
          <w:divBdr>
            <w:top w:val="none" w:sz="0" w:space="0" w:color="auto"/>
            <w:left w:val="none" w:sz="0" w:space="0" w:color="auto"/>
            <w:bottom w:val="none" w:sz="0" w:space="0" w:color="auto"/>
            <w:right w:val="none" w:sz="0" w:space="0" w:color="auto"/>
          </w:divBdr>
          <w:divsChild>
            <w:div w:id="1869291287">
              <w:marLeft w:val="0"/>
              <w:marRight w:val="0"/>
              <w:marTop w:val="0"/>
              <w:marBottom w:val="0"/>
              <w:divBdr>
                <w:top w:val="none" w:sz="0" w:space="0" w:color="auto"/>
                <w:left w:val="none" w:sz="0" w:space="0" w:color="auto"/>
                <w:bottom w:val="none" w:sz="0" w:space="0" w:color="auto"/>
                <w:right w:val="none" w:sz="0" w:space="0" w:color="auto"/>
              </w:divBdr>
            </w:div>
            <w:div w:id="19278871">
              <w:marLeft w:val="0"/>
              <w:marRight w:val="0"/>
              <w:marTop w:val="0"/>
              <w:marBottom w:val="0"/>
              <w:divBdr>
                <w:top w:val="none" w:sz="0" w:space="0" w:color="auto"/>
                <w:left w:val="none" w:sz="0" w:space="0" w:color="auto"/>
                <w:bottom w:val="none" w:sz="0" w:space="0" w:color="auto"/>
                <w:right w:val="none" w:sz="0" w:space="0" w:color="auto"/>
              </w:divBdr>
              <w:divsChild>
                <w:div w:id="859009986">
                  <w:marLeft w:val="0"/>
                  <w:marRight w:val="0"/>
                  <w:marTop w:val="0"/>
                  <w:marBottom w:val="0"/>
                  <w:divBdr>
                    <w:top w:val="none" w:sz="0" w:space="0" w:color="auto"/>
                    <w:left w:val="none" w:sz="0" w:space="0" w:color="auto"/>
                    <w:bottom w:val="none" w:sz="0" w:space="0" w:color="auto"/>
                    <w:right w:val="none" w:sz="0" w:space="0" w:color="auto"/>
                  </w:divBdr>
                  <w:divsChild>
                    <w:div w:id="314528405">
                      <w:marLeft w:val="0"/>
                      <w:marRight w:val="0"/>
                      <w:marTop w:val="0"/>
                      <w:marBottom w:val="0"/>
                      <w:divBdr>
                        <w:top w:val="none" w:sz="0" w:space="0" w:color="auto"/>
                        <w:left w:val="none" w:sz="0" w:space="0" w:color="auto"/>
                        <w:bottom w:val="none" w:sz="0" w:space="0" w:color="auto"/>
                        <w:right w:val="none" w:sz="0" w:space="0" w:color="auto"/>
                      </w:divBdr>
                      <w:divsChild>
                        <w:div w:id="1972979777">
                          <w:marLeft w:val="0"/>
                          <w:marRight w:val="0"/>
                          <w:marTop w:val="0"/>
                          <w:marBottom w:val="0"/>
                          <w:divBdr>
                            <w:top w:val="none" w:sz="0" w:space="0" w:color="auto"/>
                            <w:left w:val="none" w:sz="0" w:space="0" w:color="auto"/>
                            <w:bottom w:val="none" w:sz="0" w:space="0" w:color="auto"/>
                            <w:right w:val="none" w:sz="0" w:space="0" w:color="auto"/>
                          </w:divBdr>
                          <w:divsChild>
                            <w:div w:id="2020963289">
                              <w:marLeft w:val="0"/>
                              <w:marRight w:val="0"/>
                              <w:marTop w:val="0"/>
                              <w:marBottom w:val="0"/>
                              <w:divBdr>
                                <w:top w:val="none" w:sz="0" w:space="0" w:color="auto"/>
                                <w:left w:val="none" w:sz="0" w:space="0" w:color="auto"/>
                                <w:bottom w:val="none" w:sz="0" w:space="0" w:color="auto"/>
                                <w:right w:val="none" w:sz="0" w:space="0" w:color="auto"/>
                              </w:divBdr>
                              <w:divsChild>
                                <w:div w:id="16030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668587">
      <w:bodyDiv w:val="1"/>
      <w:marLeft w:val="0"/>
      <w:marRight w:val="0"/>
      <w:marTop w:val="0"/>
      <w:marBottom w:val="0"/>
      <w:divBdr>
        <w:top w:val="none" w:sz="0" w:space="0" w:color="auto"/>
        <w:left w:val="none" w:sz="0" w:space="0" w:color="auto"/>
        <w:bottom w:val="none" w:sz="0" w:space="0" w:color="auto"/>
        <w:right w:val="none" w:sz="0" w:space="0" w:color="auto"/>
      </w:divBdr>
      <w:divsChild>
        <w:div w:id="1789739892">
          <w:marLeft w:val="0"/>
          <w:marRight w:val="0"/>
          <w:marTop w:val="0"/>
          <w:marBottom w:val="0"/>
          <w:divBdr>
            <w:top w:val="none" w:sz="0" w:space="0" w:color="auto"/>
            <w:left w:val="none" w:sz="0" w:space="0" w:color="auto"/>
            <w:bottom w:val="none" w:sz="0" w:space="0" w:color="auto"/>
            <w:right w:val="none" w:sz="0" w:space="0" w:color="auto"/>
          </w:divBdr>
          <w:divsChild>
            <w:div w:id="484978455">
              <w:marLeft w:val="0"/>
              <w:marRight w:val="0"/>
              <w:marTop w:val="0"/>
              <w:marBottom w:val="0"/>
              <w:divBdr>
                <w:top w:val="none" w:sz="0" w:space="0" w:color="auto"/>
                <w:left w:val="none" w:sz="0" w:space="0" w:color="auto"/>
                <w:bottom w:val="none" w:sz="0" w:space="0" w:color="auto"/>
                <w:right w:val="none" w:sz="0" w:space="0" w:color="auto"/>
              </w:divBdr>
            </w:div>
            <w:div w:id="1713966697">
              <w:marLeft w:val="0"/>
              <w:marRight w:val="0"/>
              <w:marTop w:val="0"/>
              <w:marBottom w:val="0"/>
              <w:divBdr>
                <w:top w:val="none" w:sz="0" w:space="0" w:color="auto"/>
                <w:left w:val="none" w:sz="0" w:space="0" w:color="auto"/>
                <w:bottom w:val="none" w:sz="0" w:space="0" w:color="auto"/>
                <w:right w:val="none" w:sz="0" w:space="0" w:color="auto"/>
              </w:divBdr>
              <w:divsChild>
                <w:div w:id="6039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884">
          <w:marLeft w:val="0"/>
          <w:marRight w:val="0"/>
          <w:marTop w:val="0"/>
          <w:marBottom w:val="0"/>
          <w:divBdr>
            <w:top w:val="none" w:sz="0" w:space="0" w:color="auto"/>
            <w:left w:val="none" w:sz="0" w:space="0" w:color="auto"/>
            <w:bottom w:val="none" w:sz="0" w:space="0" w:color="auto"/>
            <w:right w:val="none" w:sz="0" w:space="0" w:color="auto"/>
          </w:divBdr>
          <w:divsChild>
            <w:div w:id="1599363053">
              <w:marLeft w:val="0"/>
              <w:marRight w:val="0"/>
              <w:marTop w:val="0"/>
              <w:marBottom w:val="0"/>
              <w:divBdr>
                <w:top w:val="none" w:sz="0" w:space="0" w:color="auto"/>
                <w:left w:val="none" w:sz="0" w:space="0" w:color="auto"/>
                <w:bottom w:val="none" w:sz="0" w:space="0" w:color="auto"/>
                <w:right w:val="none" w:sz="0" w:space="0" w:color="auto"/>
              </w:divBdr>
            </w:div>
            <w:div w:id="1982423717">
              <w:marLeft w:val="0"/>
              <w:marRight w:val="0"/>
              <w:marTop w:val="0"/>
              <w:marBottom w:val="0"/>
              <w:divBdr>
                <w:top w:val="none" w:sz="0" w:space="0" w:color="auto"/>
                <w:left w:val="none" w:sz="0" w:space="0" w:color="auto"/>
                <w:bottom w:val="none" w:sz="0" w:space="0" w:color="auto"/>
                <w:right w:val="none" w:sz="0" w:space="0" w:color="auto"/>
              </w:divBdr>
              <w:divsChild>
                <w:div w:id="9493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230">
          <w:marLeft w:val="0"/>
          <w:marRight w:val="0"/>
          <w:marTop w:val="0"/>
          <w:marBottom w:val="0"/>
          <w:divBdr>
            <w:top w:val="none" w:sz="0" w:space="0" w:color="auto"/>
            <w:left w:val="none" w:sz="0" w:space="0" w:color="auto"/>
            <w:bottom w:val="none" w:sz="0" w:space="0" w:color="auto"/>
            <w:right w:val="none" w:sz="0" w:space="0" w:color="auto"/>
          </w:divBdr>
          <w:divsChild>
            <w:div w:id="1176044149">
              <w:marLeft w:val="0"/>
              <w:marRight w:val="0"/>
              <w:marTop w:val="0"/>
              <w:marBottom w:val="0"/>
              <w:divBdr>
                <w:top w:val="none" w:sz="0" w:space="0" w:color="auto"/>
                <w:left w:val="none" w:sz="0" w:space="0" w:color="auto"/>
                <w:bottom w:val="none" w:sz="0" w:space="0" w:color="auto"/>
                <w:right w:val="none" w:sz="0" w:space="0" w:color="auto"/>
              </w:divBdr>
            </w:div>
            <w:div w:id="1046294606">
              <w:marLeft w:val="0"/>
              <w:marRight w:val="0"/>
              <w:marTop w:val="0"/>
              <w:marBottom w:val="0"/>
              <w:divBdr>
                <w:top w:val="none" w:sz="0" w:space="0" w:color="auto"/>
                <w:left w:val="none" w:sz="0" w:space="0" w:color="auto"/>
                <w:bottom w:val="none" w:sz="0" w:space="0" w:color="auto"/>
                <w:right w:val="none" w:sz="0" w:space="0" w:color="auto"/>
              </w:divBdr>
              <w:divsChild>
                <w:div w:id="1553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658">
          <w:marLeft w:val="0"/>
          <w:marRight w:val="0"/>
          <w:marTop w:val="0"/>
          <w:marBottom w:val="0"/>
          <w:divBdr>
            <w:top w:val="none" w:sz="0" w:space="0" w:color="auto"/>
            <w:left w:val="none" w:sz="0" w:space="0" w:color="auto"/>
            <w:bottom w:val="none" w:sz="0" w:space="0" w:color="auto"/>
            <w:right w:val="none" w:sz="0" w:space="0" w:color="auto"/>
          </w:divBdr>
          <w:divsChild>
            <w:div w:id="1929189840">
              <w:marLeft w:val="0"/>
              <w:marRight w:val="0"/>
              <w:marTop w:val="0"/>
              <w:marBottom w:val="0"/>
              <w:divBdr>
                <w:top w:val="none" w:sz="0" w:space="0" w:color="auto"/>
                <w:left w:val="none" w:sz="0" w:space="0" w:color="auto"/>
                <w:bottom w:val="none" w:sz="0" w:space="0" w:color="auto"/>
                <w:right w:val="none" w:sz="0" w:space="0" w:color="auto"/>
              </w:divBdr>
            </w:div>
            <w:div w:id="1993679404">
              <w:marLeft w:val="0"/>
              <w:marRight w:val="0"/>
              <w:marTop w:val="0"/>
              <w:marBottom w:val="0"/>
              <w:divBdr>
                <w:top w:val="none" w:sz="0" w:space="0" w:color="auto"/>
                <w:left w:val="none" w:sz="0" w:space="0" w:color="auto"/>
                <w:bottom w:val="none" w:sz="0" w:space="0" w:color="auto"/>
                <w:right w:val="none" w:sz="0" w:space="0" w:color="auto"/>
              </w:divBdr>
              <w:divsChild>
                <w:div w:id="1473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2928">
      <w:bodyDiv w:val="1"/>
      <w:marLeft w:val="0"/>
      <w:marRight w:val="0"/>
      <w:marTop w:val="0"/>
      <w:marBottom w:val="0"/>
      <w:divBdr>
        <w:top w:val="none" w:sz="0" w:space="0" w:color="auto"/>
        <w:left w:val="none" w:sz="0" w:space="0" w:color="auto"/>
        <w:bottom w:val="none" w:sz="0" w:space="0" w:color="auto"/>
        <w:right w:val="none" w:sz="0" w:space="0" w:color="auto"/>
      </w:divBdr>
      <w:divsChild>
        <w:div w:id="1901402179">
          <w:marLeft w:val="0"/>
          <w:marRight w:val="0"/>
          <w:marTop w:val="0"/>
          <w:marBottom w:val="0"/>
          <w:divBdr>
            <w:top w:val="none" w:sz="0" w:space="0" w:color="auto"/>
            <w:left w:val="none" w:sz="0" w:space="0" w:color="auto"/>
            <w:bottom w:val="none" w:sz="0" w:space="0" w:color="auto"/>
            <w:right w:val="none" w:sz="0" w:space="0" w:color="auto"/>
          </w:divBdr>
          <w:divsChild>
            <w:div w:id="885995835">
              <w:marLeft w:val="0"/>
              <w:marRight w:val="0"/>
              <w:marTop w:val="0"/>
              <w:marBottom w:val="0"/>
              <w:divBdr>
                <w:top w:val="none" w:sz="0" w:space="0" w:color="auto"/>
                <w:left w:val="none" w:sz="0" w:space="0" w:color="auto"/>
                <w:bottom w:val="none" w:sz="0" w:space="0" w:color="auto"/>
                <w:right w:val="none" w:sz="0" w:space="0" w:color="auto"/>
              </w:divBdr>
            </w:div>
            <w:div w:id="431098260">
              <w:marLeft w:val="0"/>
              <w:marRight w:val="0"/>
              <w:marTop w:val="0"/>
              <w:marBottom w:val="0"/>
              <w:divBdr>
                <w:top w:val="none" w:sz="0" w:space="0" w:color="auto"/>
                <w:left w:val="none" w:sz="0" w:space="0" w:color="auto"/>
                <w:bottom w:val="none" w:sz="0" w:space="0" w:color="auto"/>
                <w:right w:val="none" w:sz="0" w:space="0" w:color="auto"/>
              </w:divBdr>
              <w:divsChild>
                <w:div w:id="7656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3257">
          <w:marLeft w:val="0"/>
          <w:marRight w:val="0"/>
          <w:marTop w:val="0"/>
          <w:marBottom w:val="0"/>
          <w:divBdr>
            <w:top w:val="none" w:sz="0" w:space="0" w:color="auto"/>
            <w:left w:val="none" w:sz="0" w:space="0" w:color="auto"/>
            <w:bottom w:val="none" w:sz="0" w:space="0" w:color="auto"/>
            <w:right w:val="none" w:sz="0" w:space="0" w:color="auto"/>
          </w:divBdr>
          <w:divsChild>
            <w:div w:id="1171867798">
              <w:marLeft w:val="0"/>
              <w:marRight w:val="0"/>
              <w:marTop w:val="0"/>
              <w:marBottom w:val="0"/>
              <w:divBdr>
                <w:top w:val="none" w:sz="0" w:space="0" w:color="auto"/>
                <w:left w:val="none" w:sz="0" w:space="0" w:color="auto"/>
                <w:bottom w:val="none" w:sz="0" w:space="0" w:color="auto"/>
                <w:right w:val="none" w:sz="0" w:space="0" w:color="auto"/>
              </w:divBdr>
            </w:div>
            <w:div w:id="1264074958">
              <w:marLeft w:val="0"/>
              <w:marRight w:val="0"/>
              <w:marTop w:val="0"/>
              <w:marBottom w:val="0"/>
              <w:divBdr>
                <w:top w:val="none" w:sz="0" w:space="0" w:color="auto"/>
                <w:left w:val="none" w:sz="0" w:space="0" w:color="auto"/>
                <w:bottom w:val="none" w:sz="0" w:space="0" w:color="auto"/>
                <w:right w:val="none" w:sz="0" w:space="0" w:color="auto"/>
              </w:divBdr>
              <w:divsChild>
                <w:div w:id="9489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8">
          <w:marLeft w:val="0"/>
          <w:marRight w:val="0"/>
          <w:marTop w:val="0"/>
          <w:marBottom w:val="0"/>
          <w:divBdr>
            <w:top w:val="none" w:sz="0" w:space="0" w:color="auto"/>
            <w:left w:val="none" w:sz="0" w:space="0" w:color="auto"/>
            <w:bottom w:val="none" w:sz="0" w:space="0" w:color="auto"/>
            <w:right w:val="none" w:sz="0" w:space="0" w:color="auto"/>
          </w:divBdr>
          <w:divsChild>
            <w:div w:id="84308348">
              <w:marLeft w:val="0"/>
              <w:marRight w:val="0"/>
              <w:marTop w:val="0"/>
              <w:marBottom w:val="0"/>
              <w:divBdr>
                <w:top w:val="none" w:sz="0" w:space="0" w:color="auto"/>
                <w:left w:val="none" w:sz="0" w:space="0" w:color="auto"/>
                <w:bottom w:val="none" w:sz="0" w:space="0" w:color="auto"/>
                <w:right w:val="none" w:sz="0" w:space="0" w:color="auto"/>
              </w:divBdr>
            </w:div>
            <w:div w:id="556431915">
              <w:marLeft w:val="0"/>
              <w:marRight w:val="0"/>
              <w:marTop w:val="0"/>
              <w:marBottom w:val="0"/>
              <w:divBdr>
                <w:top w:val="none" w:sz="0" w:space="0" w:color="auto"/>
                <w:left w:val="none" w:sz="0" w:space="0" w:color="auto"/>
                <w:bottom w:val="none" w:sz="0" w:space="0" w:color="auto"/>
                <w:right w:val="none" w:sz="0" w:space="0" w:color="auto"/>
              </w:divBdr>
              <w:divsChild>
                <w:div w:id="10335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3464">
          <w:marLeft w:val="0"/>
          <w:marRight w:val="0"/>
          <w:marTop w:val="0"/>
          <w:marBottom w:val="0"/>
          <w:divBdr>
            <w:top w:val="none" w:sz="0" w:space="0" w:color="auto"/>
            <w:left w:val="none" w:sz="0" w:space="0" w:color="auto"/>
            <w:bottom w:val="none" w:sz="0" w:space="0" w:color="auto"/>
            <w:right w:val="none" w:sz="0" w:space="0" w:color="auto"/>
          </w:divBdr>
          <w:divsChild>
            <w:div w:id="1163012463">
              <w:marLeft w:val="0"/>
              <w:marRight w:val="0"/>
              <w:marTop w:val="0"/>
              <w:marBottom w:val="0"/>
              <w:divBdr>
                <w:top w:val="none" w:sz="0" w:space="0" w:color="auto"/>
                <w:left w:val="none" w:sz="0" w:space="0" w:color="auto"/>
                <w:bottom w:val="none" w:sz="0" w:space="0" w:color="auto"/>
                <w:right w:val="none" w:sz="0" w:space="0" w:color="auto"/>
              </w:divBdr>
            </w:div>
            <w:div w:id="112557956">
              <w:marLeft w:val="0"/>
              <w:marRight w:val="0"/>
              <w:marTop w:val="0"/>
              <w:marBottom w:val="0"/>
              <w:divBdr>
                <w:top w:val="none" w:sz="0" w:space="0" w:color="auto"/>
                <w:left w:val="none" w:sz="0" w:space="0" w:color="auto"/>
                <w:bottom w:val="none" w:sz="0" w:space="0" w:color="auto"/>
                <w:right w:val="none" w:sz="0" w:space="0" w:color="auto"/>
              </w:divBdr>
              <w:divsChild>
                <w:div w:id="7191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6463">
      <w:bodyDiv w:val="1"/>
      <w:marLeft w:val="0"/>
      <w:marRight w:val="0"/>
      <w:marTop w:val="0"/>
      <w:marBottom w:val="0"/>
      <w:divBdr>
        <w:top w:val="none" w:sz="0" w:space="0" w:color="auto"/>
        <w:left w:val="none" w:sz="0" w:space="0" w:color="auto"/>
        <w:bottom w:val="none" w:sz="0" w:space="0" w:color="auto"/>
        <w:right w:val="none" w:sz="0" w:space="0" w:color="auto"/>
      </w:divBdr>
      <w:divsChild>
        <w:div w:id="1317221649">
          <w:marLeft w:val="0"/>
          <w:marRight w:val="0"/>
          <w:marTop w:val="0"/>
          <w:marBottom w:val="0"/>
          <w:divBdr>
            <w:top w:val="none" w:sz="0" w:space="0" w:color="auto"/>
            <w:left w:val="none" w:sz="0" w:space="0" w:color="auto"/>
            <w:bottom w:val="none" w:sz="0" w:space="0" w:color="auto"/>
            <w:right w:val="none" w:sz="0" w:space="0" w:color="auto"/>
          </w:divBdr>
        </w:div>
        <w:div w:id="555971864">
          <w:marLeft w:val="0"/>
          <w:marRight w:val="0"/>
          <w:marTop w:val="0"/>
          <w:marBottom w:val="0"/>
          <w:divBdr>
            <w:top w:val="none" w:sz="0" w:space="0" w:color="auto"/>
            <w:left w:val="none" w:sz="0" w:space="0" w:color="auto"/>
            <w:bottom w:val="none" w:sz="0" w:space="0" w:color="auto"/>
            <w:right w:val="none" w:sz="0" w:space="0" w:color="auto"/>
          </w:divBdr>
          <w:divsChild>
            <w:div w:id="1372148780">
              <w:marLeft w:val="0"/>
              <w:marRight w:val="0"/>
              <w:marTop w:val="0"/>
              <w:marBottom w:val="0"/>
              <w:divBdr>
                <w:top w:val="none" w:sz="0" w:space="0" w:color="auto"/>
                <w:left w:val="none" w:sz="0" w:space="0" w:color="auto"/>
                <w:bottom w:val="none" w:sz="0" w:space="0" w:color="auto"/>
                <w:right w:val="none" w:sz="0" w:space="0" w:color="auto"/>
              </w:divBdr>
            </w:div>
            <w:div w:id="240215358">
              <w:marLeft w:val="0"/>
              <w:marRight w:val="0"/>
              <w:marTop w:val="0"/>
              <w:marBottom w:val="0"/>
              <w:divBdr>
                <w:top w:val="none" w:sz="0" w:space="0" w:color="auto"/>
                <w:left w:val="none" w:sz="0" w:space="0" w:color="auto"/>
                <w:bottom w:val="none" w:sz="0" w:space="0" w:color="auto"/>
                <w:right w:val="none" w:sz="0" w:space="0" w:color="auto"/>
              </w:divBdr>
              <w:divsChild>
                <w:div w:id="1911497457">
                  <w:marLeft w:val="0"/>
                  <w:marRight w:val="0"/>
                  <w:marTop w:val="0"/>
                  <w:marBottom w:val="0"/>
                  <w:divBdr>
                    <w:top w:val="none" w:sz="0" w:space="0" w:color="auto"/>
                    <w:left w:val="none" w:sz="0" w:space="0" w:color="auto"/>
                    <w:bottom w:val="none" w:sz="0" w:space="0" w:color="auto"/>
                    <w:right w:val="none" w:sz="0" w:space="0" w:color="auto"/>
                  </w:divBdr>
                  <w:divsChild>
                    <w:div w:id="326131885">
                      <w:marLeft w:val="0"/>
                      <w:marRight w:val="0"/>
                      <w:marTop w:val="0"/>
                      <w:marBottom w:val="0"/>
                      <w:divBdr>
                        <w:top w:val="none" w:sz="0" w:space="0" w:color="auto"/>
                        <w:left w:val="none" w:sz="0" w:space="0" w:color="auto"/>
                        <w:bottom w:val="none" w:sz="0" w:space="0" w:color="auto"/>
                        <w:right w:val="none" w:sz="0" w:space="0" w:color="auto"/>
                      </w:divBdr>
                      <w:divsChild>
                        <w:div w:id="208690850">
                          <w:marLeft w:val="0"/>
                          <w:marRight w:val="0"/>
                          <w:marTop w:val="0"/>
                          <w:marBottom w:val="0"/>
                          <w:divBdr>
                            <w:top w:val="none" w:sz="0" w:space="0" w:color="auto"/>
                            <w:left w:val="none" w:sz="0" w:space="0" w:color="auto"/>
                            <w:bottom w:val="none" w:sz="0" w:space="0" w:color="auto"/>
                            <w:right w:val="none" w:sz="0" w:space="0" w:color="auto"/>
                          </w:divBdr>
                          <w:divsChild>
                            <w:div w:id="1759448949">
                              <w:marLeft w:val="0"/>
                              <w:marRight w:val="0"/>
                              <w:marTop w:val="0"/>
                              <w:marBottom w:val="0"/>
                              <w:divBdr>
                                <w:top w:val="none" w:sz="0" w:space="0" w:color="auto"/>
                                <w:left w:val="none" w:sz="0" w:space="0" w:color="auto"/>
                                <w:bottom w:val="none" w:sz="0" w:space="0" w:color="auto"/>
                                <w:right w:val="none" w:sz="0" w:space="0" w:color="auto"/>
                              </w:divBdr>
                              <w:divsChild>
                                <w:div w:id="1421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633385">
      <w:bodyDiv w:val="1"/>
      <w:marLeft w:val="0"/>
      <w:marRight w:val="0"/>
      <w:marTop w:val="0"/>
      <w:marBottom w:val="0"/>
      <w:divBdr>
        <w:top w:val="none" w:sz="0" w:space="0" w:color="auto"/>
        <w:left w:val="none" w:sz="0" w:space="0" w:color="auto"/>
        <w:bottom w:val="none" w:sz="0" w:space="0" w:color="auto"/>
        <w:right w:val="none" w:sz="0" w:space="0" w:color="auto"/>
      </w:divBdr>
      <w:divsChild>
        <w:div w:id="324476439">
          <w:marLeft w:val="0"/>
          <w:marRight w:val="0"/>
          <w:marTop w:val="0"/>
          <w:marBottom w:val="0"/>
          <w:divBdr>
            <w:top w:val="none" w:sz="0" w:space="0" w:color="auto"/>
            <w:left w:val="none" w:sz="0" w:space="0" w:color="auto"/>
            <w:bottom w:val="none" w:sz="0" w:space="0" w:color="auto"/>
            <w:right w:val="none" w:sz="0" w:space="0" w:color="auto"/>
          </w:divBdr>
          <w:divsChild>
            <w:div w:id="491526156">
              <w:marLeft w:val="0"/>
              <w:marRight w:val="0"/>
              <w:marTop w:val="0"/>
              <w:marBottom w:val="0"/>
              <w:divBdr>
                <w:top w:val="none" w:sz="0" w:space="0" w:color="auto"/>
                <w:left w:val="none" w:sz="0" w:space="0" w:color="auto"/>
                <w:bottom w:val="none" w:sz="0" w:space="0" w:color="auto"/>
                <w:right w:val="none" w:sz="0" w:space="0" w:color="auto"/>
              </w:divBdr>
              <w:divsChild>
                <w:div w:id="1019621403">
                  <w:marLeft w:val="0"/>
                  <w:marRight w:val="0"/>
                  <w:marTop w:val="0"/>
                  <w:marBottom w:val="0"/>
                  <w:divBdr>
                    <w:top w:val="none" w:sz="0" w:space="0" w:color="auto"/>
                    <w:left w:val="none" w:sz="0" w:space="0" w:color="auto"/>
                    <w:bottom w:val="none" w:sz="0" w:space="0" w:color="auto"/>
                    <w:right w:val="none" w:sz="0" w:space="0" w:color="auto"/>
                  </w:divBdr>
                  <w:divsChild>
                    <w:div w:id="624239481">
                      <w:marLeft w:val="0"/>
                      <w:marRight w:val="0"/>
                      <w:marTop w:val="0"/>
                      <w:marBottom w:val="0"/>
                      <w:divBdr>
                        <w:top w:val="none" w:sz="0" w:space="0" w:color="auto"/>
                        <w:left w:val="none" w:sz="0" w:space="0" w:color="auto"/>
                        <w:bottom w:val="none" w:sz="0" w:space="0" w:color="auto"/>
                        <w:right w:val="none" w:sz="0" w:space="0" w:color="auto"/>
                      </w:divBdr>
                    </w:div>
                    <w:div w:id="20102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628">
          <w:marLeft w:val="0"/>
          <w:marRight w:val="0"/>
          <w:marTop w:val="0"/>
          <w:marBottom w:val="0"/>
          <w:divBdr>
            <w:top w:val="none" w:sz="0" w:space="0" w:color="auto"/>
            <w:left w:val="none" w:sz="0" w:space="0" w:color="auto"/>
            <w:bottom w:val="none" w:sz="0" w:space="0" w:color="auto"/>
            <w:right w:val="none" w:sz="0" w:space="0" w:color="auto"/>
          </w:divBdr>
          <w:divsChild>
            <w:div w:id="786776956">
              <w:marLeft w:val="0"/>
              <w:marRight w:val="0"/>
              <w:marTop w:val="0"/>
              <w:marBottom w:val="0"/>
              <w:divBdr>
                <w:top w:val="none" w:sz="0" w:space="0" w:color="auto"/>
                <w:left w:val="none" w:sz="0" w:space="0" w:color="auto"/>
                <w:bottom w:val="none" w:sz="0" w:space="0" w:color="auto"/>
                <w:right w:val="none" w:sz="0" w:space="0" w:color="auto"/>
              </w:divBdr>
              <w:divsChild>
                <w:div w:id="20063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168">
          <w:marLeft w:val="0"/>
          <w:marRight w:val="0"/>
          <w:marTop w:val="0"/>
          <w:marBottom w:val="0"/>
          <w:divBdr>
            <w:top w:val="none" w:sz="0" w:space="0" w:color="auto"/>
            <w:left w:val="none" w:sz="0" w:space="0" w:color="auto"/>
            <w:bottom w:val="none" w:sz="0" w:space="0" w:color="auto"/>
            <w:right w:val="none" w:sz="0" w:space="0" w:color="auto"/>
          </w:divBdr>
          <w:divsChild>
            <w:div w:id="889344098">
              <w:marLeft w:val="0"/>
              <w:marRight w:val="0"/>
              <w:marTop w:val="0"/>
              <w:marBottom w:val="0"/>
              <w:divBdr>
                <w:top w:val="none" w:sz="0" w:space="0" w:color="auto"/>
                <w:left w:val="none" w:sz="0" w:space="0" w:color="auto"/>
                <w:bottom w:val="none" w:sz="0" w:space="0" w:color="auto"/>
                <w:right w:val="none" w:sz="0" w:space="0" w:color="auto"/>
              </w:divBdr>
            </w:div>
            <w:div w:id="1306352644">
              <w:marLeft w:val="0"/>
              <w:marRight w:val="0"/>
              <w:marTop w:val="0"/>
              <w:marBottom w:val="0"/>
              <w:divBdr>
                <w:top w:val="none" w:sz="0" w:space="0" w:color="auto"/>
                <w:left w:val="none" w:sz="0" w:space="0" w:color="auto"/>
                <w:bottom w:val="none" w:sz="0" w:space="0" w:color="auto"/>
                <w:right w:val="none" w:sz="0" w:space="0" w:color="auto"/>
              </w:divBdr>
              <w:divsChild>
                <w:div w:id="16217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Active Galaxy</dc:creator>
  <cp:keywords/>
  <dc:description/>
  <cp:lastModifiedBy>Active Galaxy</cp:lastModifiedBy>
  <cp:revision>1</cp:revision>
  <dcterms:created xsi:type="dcterms:W3CDTF">2025-03-13T12:26:00Z</dcterms:created>
  <dcterms:modified xsi:type="dcterms:W3CDTF">2025-03-13T12:39:00Z</dcterms:modified>
</cp:coreProperties>
</file>