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3E7E7" w14:textId="77777777" w:rsidR="00C206B4" w:rsidRDefault="00000000">
      <w:pPr>
        <w:pStyle w:val="Title"/>
      </w:pPr>
      <w:r>
        <w:t>Types of Monitoring in DevOps</w:t>
      </w:r>
    </w:p>
    <w:p w14:paraId="3B347411" w14:textId="3DF08916" w:rsidR="00C206B4" w:rsidRDefault="00000000" w:rsidP="00210D78">
      <w:pPr>
        <w:spacing w:line="480" w:lineRule="auto"/>
      </w:pPr>
      <w:r>
        <w:br/>
      </w:r>
      <w:r w:rsidRPr="00210D78">
        <w:rPr>
          <w:b/>
          <w:bCs/>
          <w:sz w:val="24"/>
          <w:szCs w:val="24"/>
        </w:rPr>
        <w:t>1. Infrastructure Monitoring</w:t>
      </w:r>
      <w:r>
        <w:br/>
        <w:t>Infrastructure monitoring involves tracking the performance and health of physical and virtual servers, containers, VMs, and other infrastructure components.</w:t>
      </w:r>
      <w:r>
        <w:br/>
      </w:r>
      <w:r w:rsidRPr="00210D78">
        <w:rPr>
          <w:u w:val="single"/>
        </w:rPr>
        <w:t>Focus Areas:</w:t>
      </w:r>
      <w:r>
        <w:t xml:space="preserve"> CPU usage, memory usage, disk I/O, network I/O, uptime, and availability.</w:t>
      </w:r>
      <w:r>
        <w:br/>
      </w:r>
      <w:r w:rsidRPr="00210D78">
        <w:rPr>
          <w:u w:val="single"/>
        </w:rPr>
        <w:t>Tools:</w:t>
      </w:r>
      <w:r>
        <w:t xml:space="preserve"> Prometheus, Nagios, Zabbix, Datadog.</w:t>
      </w:r>
      <w:r>
        <w:br/>
      </w:r>
      <w:r w:rsidRPr="00210D78">
        <w:rPr>
          <w:u w:val="single"/>
        </w:rPr>
        <w:t>Purpose:</w:t>
      </w:r>
      <w:r>
        <w:t xml:space="preserve"> Ensures that the underlying infrastructure is functioning properly and supports the applications running on it.</w:t>
      </w:r>
      <w:r>
        <w:br/>
      </w:r>
      <w:r>
        <w:br/>
      </w:r>
      <w:r w:rsidRPr="00210D78">
        <w:rPr>
          <w:b/>
          <w:bCs/>
          <w:sz w:val="24"/>
          <w:szCs w:val="24"/>
        </w:rPr>
        <w:t>2. Application Performance Monitoring (APM)</w:t>
      </w:r>
      <w:r w:rsidRPr="00210D78">
        <w:rPr>
          <w:b/>
          <w:bCs/>
          <w:sz w:val="24"/>
          <w:szCs w:val="24"/>
        </w:rPr>
        <w:br/>
      </w:r>
      <w:r>
        <w:t>APM focuses on monitoring the performance and availability of applications, tracking metrics like response times, error rates, and user satisfaction.</w:t>
      </w:r>
      <w:r>
        <w:br/>
      </w:r>
      <w:r w:rsidRPr="00210D78">
        <w:rPr>
          <w:u w:val="single"/>
        </w:rPr>
        <w:t>Focus Areas:</w:t>
      </w:r>
      <w:r>
        <w:t xml:space="preserve"> End-user experience, transaction tracing, application dependencies.</w:t>
      </w:r>
      <w:r>
        <w:br/>
      </w:r>
      <w:r w:rsidRPr="00210D78">
        <w:rPr>
          <w:u w:val="single"/>
        </w:rPr>
        <w:t>Tools:</w:t>
      </w:r>
      <w:r>
        <w:t xml:space="preserve"> New Relic, Dynatrace, AppDynamics.</w:t>
      </w:r>
      <w:r>
        <w:br/>
      </w:r>
      <w:r w:rsidRPr="00210D78">
        <w:rPr>
          <w:u w:val="single"/>
        </w:rPr>
        <w:t>Purpose:</w:t>
      </w:r>
      <w:r>
        <w:t xml:space="preserve"> Helps in detecting and diagnosing performance issues within applications, ensuring they meet user expectations.</w:t>
      </w:r>
      <w:r>
        <w:br/>
      </w:r>
      <w:r>
        <w:br/>
      </w:r>
      <w:r w:rsidRPr="00210D78">
        <w:rPr>
          <w:b/>
          <w:bCs/>
          <w:sz w:val="24"/>
          <w:szCs w:val="24"/>
        </w:rPr>
        <w:t>3. Log Monitoring</w:t>
      </w:r>
      <w:r>
        <w:br/>
        <w:t>Log monitoring involves collecting, aggregating, and analyzing logs generated by applications, servers, and network devices.</w:t>
      </w:r>
      <w:r>
        <w:br/>
      </w:r>
      <w:r w:rsidRPr="00210D78">
        <w:rPr>
          <w:u w:val="single"/>
        </w:rPr>
        <w:t>Focus Areas:</w:t>
      </w:r>
      <w:r>
        <w:t xml:space="preserve"> Error logs, access logs, system logs, security logs.</w:t>
      </w:r>
      <w:r>
        <w:br/>
      </w:r>
      <w:r w:rsidRPr="00210D78">
        <w:rPr>
          <w:u w:val="single"/>
        </w:rPr>
        <w:t>Tools:</w:t>
      </w:r>
      <w:r>
        <w:t xml:space="preserve"> ELK Stack (Elasticsearch, Logstash, Kibana), Splunk, Fluentd.</w:t>
      </w:r>
      <w:r>
        <w:br/>
      </w:r>
      <w:r w:rsidRPr="00210D78">
        <w:rPr>
          <w:u w:val="single"/>
        </w:rPr>
        <w:t>Purpose:</w:t>
      </w:r>
      <w:r>
        <w:t xml:space="preserve"> Provides insights into system behavior and helps in troubleshooting issues by </w:t>
      </w:r>
      <w:r>
        <w:lastRenderedPageBreak/>
        <w:t>analyzing detailed event logs.</w:t>
      </w:r>
      <w:r>
        <w:br/>
      </w:r>
      <w:r>
        <w:br/>
      </w:r>
      <w:r w:rsidRPr="00210D78">
        <w:rPr>
          <w:b/>
          <w:bCs/>
          <w:sz w:val="24"/>
          <w:szCs w:val="24"/>
        </w:rPr>
        <w:t>4. Network Monitoring</w:t>
      </w:r>
      <w:r>
        <w:br/>
        <w:t>Network monitoring tracks the performance and health of network components such as routers, switches, firewalls, and load balancers.</w:t>
      </w:r>
      <w:r>
        <w:br/>
      </w:r>
      <w:r w:rsidRPr="00210D78">
        <w:rPr>
          <w:u w:val="single"/>
        </w:rPr>
        <w:t>Focus Areas:</w:t>
      </w:r>
      <w:r>
        <w:t xml:space="preserve"> Bandwidth usage, packet loss, latency, network traffic.</w:t>
      </w:r>
      <w:r>
        <w:br/>
      </w:r>
      <w:r w:rsidRPr="00210D78">
        <w:rPr>
          <w:u w:val="single"/>
        </w:rPr>
        <w:t>Tools:</w:t>
      </w:r>
      <w:r>
        <w:t xml:space="preserve"> Nagios, SolarWinds, PRTG Network Monitor.</w:t>
      </w:r>
      <w:r>
        <w:br/>
      </w:r>
      <w:r w:rsidRPr="00210D78">
        <w:rPr>
          <w:u w:val="single"/>
        </w:rPr>
        <w:t>Purpose:</w:t>
      </w:r>
      <w:r>
        <w:t xml:space="preserve"> Ensures that the network infrastructure is operating efficiently, with minimal latency and no bottlenecks.</w:t>
      </w:r>
      <w:r>
        <w:br/>
      </w:r>
      <w:r>
        <w:br/>
      </w:r>
      <w:r w:rsidRPr="00210D78">
        <w:rPr>
          <w:b/>
          <w:bCs/>
          <w:sz w:val="24"/>
          <w:szCs w:val="24"/>
        </w:rPr>
        <w:t>5. Security Monitoring</w:t>
      </w:r>
      <w:r>
        <w:br/>
        <w:t>Security monitoring involves tracking and analyzing security-related data to detect and respond to potential threats and vulnerabilities.</w:t>
      </w:r>
      <w:r>
        <w:br/>
      </w:r>
      <w:r w:rsidRPr="00210D78">
        <w:rPr>
          <w:u w:val="single"/>
        </w:rPr>
        <w:t>Focus Areas:</w:t>
      </w:r>
      <w:r>
        <w:t xml:space="preserve"> Intrusion detection, firewall logs, authentication logs, security event logs.</w:t>
      </w:r>
      <w:r>
        <w:br/>
      </w:r>
      <w:r w:rsidRPr="00210D78">
        <w:rPr>
          <w:u w:val="single"/>
        </w:rPr>
        <w:t>Tools:</w:t>
      </w:r>
      <w:r>
        <w:t xml:space="preserve"> SIEM tools (Security Information and Event Management) like Splunk, IBM QRadar, and LogRhythm.</w:t>
      </w:r>
      <w:r>
        <w:br/>
      </w:r>
      <w:r w:rsidRPr="00210D78">
        <w:rPr>
          <w:u w:val="single"/>
        </w:rPr>
        <w:t>Purpose:</w:t>
      </w:r>
      <w:r>
        <w:t xml:space="preserve"> Helps in maintaining the security posture of the organization by identifying and mitigating security risks in real-time.</w:t>
      </w:r>
      <w:r>
        <w:br/>
      </w:r>
    </w:p>
    <w:sectPr w:rsidR="00C20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81380C"/>
    <w:multiLevelType w:val="hybridMultilevel"/>
    <w:tmpl w:val="CC86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653887">
    <w:abstractNumId w:val="8"/>
  </w:num>
  <w:num w:numId="2" w16cid:durableId="34700667">
    <w:abstractNumId w:val="6"/>
  </w:num>
  <w:num w:numId="3" w16cid:durableId="492182404">
    <w:abstractNumId w:val="5"/>
  </w:num>
  <w:num w:numId="4" w16cid:durableId="8021299">
    <w:abstractNumId w:val="4"/>
  </w:num>
  <w:num w:numId="5" w16cid:durableId="787743820">
    <w:abstractNumId w:val="7"/>
  </w:num>
  <w:num w:numId="6" w16cid:durableId="1154446629">
    <w:abstractNumId w:val="3"/>
  </w:num>
  <w:num w:numId="7" w16cid:durableId="1640695164">
    <w:abstractNumId w:val="2"/>
  </w:num>
  <w:num w:numId="8" w16cid:durableId="429934064">
    <w:abstractNumId w:val="1"/>
  </w:num>
  <w:num w:numId="9" w16cid:durableId="488835359">
    <w:abstractNumId w:val="0"/>
  </w:num>
  <w:num w:numId="10" w16cid:durableId="1405567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D78"/>
    <w:rsid w:val="0029639D"/>
    <w:rsid w:val="00326F90"/>
    <w:rsid w:val="007E7C7F"/>
    <w:rsid w:val="00AA1D8D"/>
    <w:rsid w:val="00B47730"/>
    <w:rsid w:val="00C206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9EC03"/>
  <w14:defaultImageDpi w14:val="300"/>
  <w15:docId w15:val="{DC9B1868-807F-462A-9499-5DCF0393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2</cp:revision>
  <dcterms:created xsi:type="dcterms:W3CDTF">2013-12-23T23:15:00Z</dcterms:created>
  <dcterms:modified xsi:type="dcterms:W3CDTF">2024-08-11T13:37:00Z</dcterms:modified>
  <cp:category/>
</cp:coreProperties>
</file>