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37C9" w14:textId="77777777" w:rsidR="0099750C" w:rsidRPr="0099750C" w:rsidRDefault="0099750C" w:rsidP="0099750C">
      <w:r w:rsidRPr="0099750C">
        <w:t>OpenAI describes GPT-4 as "10 times more advanced than its predecessor, GPT-3.5. This enhancement enables the model to better understand the context and distinguish nuances, resulting in more accurate and coherent responses." Specifically, OpenAI refers to a number of differences:  </w:t>
      </w:r>
    </w:p>
    <w:p w14:paraId="1E091AE6" w14:textId="77777777" w:rsidR="0099750C" w:rsidRPr="0099750C" w:rsidRDefault="0099750C" w:rsidP="0099750C">
      <w:pPr>
        <w:numPr>
          <w:ilvl w:val="0"/>
          <w:numId w:val="1"/>
        </w:numPr>
      </w:pPr>
      <w:r w:rsidRPr="0099750C">
        <w:rPr>
          <w:b/>
          <w:bCs/>
        </w:rPr>
        <w:t>Number of Parameters: </w:t>
      </w:r>
      <w:r w:rsidRPr="0099750C">
        <w:t>OpenAI doesn't reveal the exact number of parameters used in GPT-4. However, according to Andrew Feldman, CEO of AI company </w:t>
      </w:r>
      <w:proofErr w:type="spellStart"/>
      <w:r w:rsidRPr="0099750C">
        <w:fldChar w:fldCharType="begin"/>
      </w:r>
      <w:r w:rsidRPr="0099750C">
        <w:instrText>HYPERLINK "https://www.cerebras.net/" \t "_blank"</w:instrText>
      </w:r>
      <w:r w:rsidRPr="0099750C">
        <w:fldChar w:fldCharType="separate"/>
      </w:r>
      <w:r w:rsidRPr="0099750C">
        <w:rPr>
          <w:rStyle w:val="Hyperlink"/>
        </w:rPr>
        <w:t>Cerebras</w:t>
      </w:r>
      <w:proofErr w:type="spellEnd"/>
      <w:r w:rsidRPr="0099750C">
        <w:fldChar w:fldCharType="end"/>
      </w:r>
      <w:r w:rsidRPr="0099750C">
        <w:t>, GPT-4 has been trained with around 100 trillion parameters. That's an order of magnitude greater than GPT-3 with its 175 billion parameters.</w:t>
      </w:r>
    </w:p>
    <w:p w14:paraId="5E59AD37" w14:textId="77777777" w:rsidR="0099750C" w:rsidRPr="0099750C" w:rsidRDefault="0099750C" w:rsidP="0099750C">
      <w:pPr>
        <w:numPr>
          <w:ilvl w:val="0"/>
          <w:numId w:val="1"/>
        </w:numPr>
      </w:pPr>
      <w:r w:rsidRPr="0099750C">
        <w:rPr>
          <w:b/>
          <w:bCs/>
        </w:rPr>
        <w:t>Multimodal Model:</w:t>
      </w:r>
      <w:r w:rsidRPr="0099750C">
        <w:t> GPT-4 is a multimodal model, which means it can process both text and image data. For instance, it can accept an image as part of a prompt and provide an appropriate textual response. Here's an example: GPT-4 can "view" an image of your refrigerator contents and provide you with recipes using the ingredients it sees. However, </w:t>
      </w:r>
      <w:hyperlink r:id="rId5" w:tgtFrame="_blank" w:history="1">
        <w:r w:rsidRPr="0099750C">
          <w:rPr>
            <w:rStyle w:val="Hyperlink"/>
          </w:rPr>
          <w:t>ChatGPT Plus</w:t>
        </w:r>
      </w:hyperlink>
      <w:r w:rsidRPr="0099750C">
        <w:t> will only answer you with text. So, if you ask it for pictures like the Mona Lisa, you'll be told about similar works, but you won't see any images.   </w:t>
      </w:r>
    </w:p>
    <w:p w14:paraId="3156F1A5" w14:textId="77777777" w:rsidR="0099750C" w:rsidRPr="0099750C" w:rsidRDefault="0099750C" w:rsidP="0099750C">
      <w:pPr>
        <w:numPr>
          <w:ilvl w:val="0"/>
          <w:numId w:val="1"/>
        </w:numPr>
      </w:pPr>
      <w:r w:rsidRPr="0099750C">
        <w:rPr>
          <w:b/>
          <w:bCs/>
        </w:rPr>
        <w:t>Memory:</w:t>
      </w:r>
      <w:r w:rsidRPr="0099750C">
        <w:t> GPT-4 has a much longer memory than previous versions. While GPT-3.5's short-term memory is around 8,000 words, GPT-4's short-term memory extends to around 64,000 words. Additionally, GPT-4 can pull text from web pages when you share a URL in the prompt.</w:t>
      </w:r>
    </w:p>
    <w:p w14:paraId="6F811889" w14:textId="77777777" w:rsidR="0099750C" w:rsidRPr="0099750C" w:rsidRDefault="0099750C" w:rsidP="0099750C">
      <w:pPr>
        <w:numPr>
          <w:ilvl w:val="0"/>
          <w:numId w:val="1"/>
        </w:numPr>
      </w:pPr>
      <w:r w:rsidRPr="0099750C">
        <w:rPr>
          <w:b/>
          <w:bCs/>
        </w:rPr>
        <w:t>Multilingual Capabilities:</w:t>
      </w:r>
      <w:r w:rsidRPr="0099750C">
        <w:t> GPT-4 has improved multilingual capabilities. It can work with 25 languages other than English. These include French, German, and Spanish. </w:t>
      </w:r>
    </w:p>
    <w:p w14:paraId="4697388E" w14:textId="77777777" w:rsidR="0099750C" w:rsidRPr="0099750C" w:rsidRDefault="0099750C" w:rsidP="0099750C">
      <w:pPr>
        <w:numPr>
          <w:ilvl w:val="0"/>
          <w:numId w:val="1"/>
        </w:numPr>
      </w:pPr>
      <w:r w:rsidRPr="0099750C">
        <w:rPr>
          <w:b/>
          <w:bCs/>
        </w:rPr>
        <w:t>Steerability:</w:t>
      </w:r>
      <w:r w:rsidRPr="0099750C">
        <w:t xml:space="preserve"> GPT-4 has more "steerability", meaning that it provides more control over its responses using a "personality" you pick. For instance, you can instruct it to give you answers as if it were a pirate. I don't know why you'd want to, but you can. Or, as ChatGPT-4 put it, "I </w:t>
      </w:r>
      <w:proofErr w:type="spellStart"/>
      <w:r w:rsidRPr="0099750C">
        <w:t>ain't</w:t>
      </w:r>
      <w:proofErr w:type="spellEnd"/>
      <w:r w:rsidRPr="0099750C">
        <w:t xml:space="preserve"> certain why ye'd be </w:t>
      </w:r>
      <w:proofErr w:type="spellStart"/>
      <w:r w:rsidRPr="0099750C">
        <w:t>cravin</w:t>
      </w:r>
      <w:proofErr w:type="spellEnd"/>
      <w:r w:rsidRPr="0099750C">
        <w:t>' to, but aye, ye can, matey!"</w:t>
      </w:r>
    </w:p>
    <w:p w14:paraId="326171EF" w14:textId="77777777" w:rsidR="0099750C" w:rsidRPr="0099750C" w:rsidRDefault="0099750C" w:rsidP="0099750C">
      <w:pPr>
        <w:numPr>
          <w:ilvl w:val="0"/>
          <w:numId w:val="1"/>
        </w:numPr>
      </w:pPr>
      <w:r w:rsidRPr="0099750C">
        <w:rPr>
          <w:b/>
          <w:bCs/>
        </w:rPr>
        <w:t>Limited Search Capacity: </w:t>
      </w:r>
      <w:r w:rsidRPr="0099750C">
        <w:t>While ChatGPT-4's LLM is still limited to training data up to September 2021, you can instruct it to also search the internet with Bing. This capability helps you get more timely answers. But this beta feature is far from perfect. </w:t>
      </w:r>
    </w:p>
    <w:p w14:paraId="5F5CA933" w14:textId="77777777" w:rsidR="0099750C" w:rsidRPr="0099750C" w:rsidRDefault="0099750C" w:rsidP="0099750C">
      <w:pPr>
        <w:numPr>
          <w:ilvl w:val="0"/>
          <w:numId w:val="1"/>
        </w:numPr>
      </w:pPr>
      <w:r w:rsidRPr="0099750C">
        <w:rPr>
          <w:b/>
          <w:bCs/>
        </w:rPr>
        <w:t>Plugins:</w:t>
      </w:r>
      <w:r w:rsidRPr="0099750C">
        <w:t> With plugins, another beta feature, OpenAI -- and third-party developers -- can work with external application programming interfaces to make ChatGPT-4 "smarter". For example, with the </w:t>
      </w:r>
      <w:hyperlink r:id="rId6" w:tgtFrame="_blank" w:history="1">
        <w:r w:rsidRPr="0099750C">
          <w:rPr>
            <w:rStyle w:val="Hyperlink"/>
          </w:rPr>
          <w:t>Expedia</w:t>
        </w:r>
      </w:hyperlink>
      <w:r w:rsidRPr="0099750C">
        <w:t> and </w:t>
      </w:r>
      <w:hyperlink r:id="rId7" w:tgtFrame="_blank" w:history="1">
        <w:r w:rsidRPr="0099750C">
          <w:rPr>
            <w:rStyle w:val="Hyperlink"/>
          </w:rPr>
          <w:t>Kayak</w:t>
        </w:r>
      </w:hyperlink>
      <w:r w:rsidRPr="0099750C">
        <w:t> travel plugins, you can ask for the best flights to Vancouver. Or with the </w:t>
      </w:r>
      <w:hyperlink r:id="rId8" w:history="1">
        <w:r w:rsidRPr="0099750C">
          <w:rPr>
            <w:rStyle w:val="Hyperlink"/>
          </w:rPr>
          <w:t>Ask Your PDF</w:t>
        </w:r>
      </w:hyperlink>
      <w:r w:rsidRPr="0099750C">
        <w:t> ChatGPT Plugin, OpenAI will seek your answers from any PDF document you point it to.</w:t>
      </w:r>
    </w:p>
    <w:p w14:paraId="00D3FF65" w14:textId="77777777" w:rsidR="0099750C" w:rsidRPr="0099750C" w:rsidRDefault="0099750C" w:rsidP="0099750C">
      <w:r w:rsidRPr="0099750C">
        <w:t>The net result of these improvements is that GPT-4 is "smarter" than its predecessor. For example, GPT-4 has achieved higher scores on exams, including the LSAT, SAT, Uniform Bar Exam, and GRE. OpenAI claims that GPT-4's answers are "40% more likely to produce factual responses than GPT-3.5".</w:t>
      </w:r>
    </w:p>
    <w:p w14:paraId="7ED28CB8" w14:textId="77777777" w:rsidR="0041692B" w:rsidRDefault="0041692B"/>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B1B9E"/>
    <w:multiLevelType w:val="multilevel"/>
    <w:tmpl w:val="4ADC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12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3D"/>
    <w:rsid w:val="0041692B"/>
    <w:rsid w:val="006C773D"/>
    <w:rsid w:val="00997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E7A04-610B-4445-857E-5F21AE38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50C"/>
    <w:rPr>
      <w:color w:val="0563C1" w:themeColor="hyperlink"/>
      <w:u w:val="single"/>
    </w:rPr>
  </w:style>
  <w:style w:type="character" w:styleId="UnresolvedMention">
    <w:name w:val="Unresolved Mention"/>
    <w:basedOn w:val="DefaultParagraphFont"/>
    <w:uiPriority w:val="99"/>
    <w:semiHidden/>
    <w:unhideWhenUsed/>
    <w:rsid w:val="00997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how-to-use-chatpdf-the-ai-chatbot-that-can-tell-you-everything-about-your-pdf/" TargetMode="External"/><Relationship Id="rId3" Type="http://schemas.openxmlformats.org/officeDocument/2006/relationships/settings" Target="settings.xml"/><Relationship Id="rId7" Type="http://schemas.openxmlformats.org/officeDocument/2006/relationships/hyperlink" Target="https://www.kaya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pedia.com/" TargetMode="External"/><Relationship Id="rId5" Type="http://schemas.openxmlformats.org/officeDocument/2006/relationships/hyperlink" Target="https://openai.com/blog/chatgpt-pl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cp:revision>
  <dcterms:created xsi:type="dcterms:W3CDTF">2023-09-04T21:53:00Z</dcterms:created>
  <dcterms:modified xsi:type="dcterms:W3CDTF">2023-09-04T21:53:00Z</dcterms:modified>
</cp:coreProperties>
</file>