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970C" w14:textId="57732AFE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Use Specific Keywords:</w:t>
      </w:r>
    </w:p>
    <w:p w14:paraId="184973B7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Specify key terms or keywords in your prompt to guide the model's response.</w:t>
      </w:r>
    </w:p>
    <w:p w14:paraId="54E8EA7A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Instead of "Tell me about animals," use "Provide information on endangered species."</w:t>
      </w:r>
    </w:p>
    <w:p w14:paraId="0678309A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Set the Response Format:</w:t>
      </w:r>
    </w:p>
    <w:p w14:paraId="4BED3519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Clearly state the desired format for the response, such as a list, definition, or explanation.</w:t>
      </w:r>
    </w:p>
    <w:p w14:paraId="661ADFEA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"List three advantages of renewable energy sources."</w:t>
      </w:r>
    </w:p>
    <w:p w14:paraId="300CFA10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Ask for Comparisons:</w:t>
      </w:r>
    </w:p>
    <w:p w14:paraId="7CE1FA6C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Request a comparison between two or more options to make the response more informative.</w:t>
      </w:r>
    </w:p>
    <w:p w14:paraId="0450ED6F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"Compare the benefits and drawbacks of electric cars and traditional gasoline cars."</w:t>
      </w:r>
    </w:p>
    <w:p w14:paraId="2FB179E4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Request Step-by-Step Instructions:</w:t>
      </w:r>
    </w:p>
    <w:p w14:paraId="469DED01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Ask for a step-by-step guide or instructions to obtain a detailed response.</w:t>
      </w:r>
    </w:p>
    <w:p w14:paraId="339A1CA6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"Provide step-by-step instructions on how to bake a chocolate cake."</w:t>
      </w:r>
    </w:p>
    <w:p w14:paraId="3A49EB9D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Use Conditional Statements:</w:t>
      </w:r>
    </w:p>
    <w:p w14:paraId="40E0C1AC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Employ conditional language (e.g., "If...then...") to specify conditions for the response.</w:t>
      </w:r>
    </w:p>
    <w:p w14:paraId="0972C2F2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"If the weather is rainy, suggest indoor activities for kids."</w:t>
      </w:r>
    </w:p>
    <w:p w14:paraId="12AD8121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Provide Context in System Messages:</w:t>
      </w:r>
    </w:p>
    <w:p w14:paraId="253F7FD8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Use system messages at the beginning of a conversation to set context and instruct the model.</w:t>
      </w:r>
    </w:p>
    <w:p w14:paraId="1018456F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System Message: "Translate the following English text into Spanish."</w:t>
      </w:r>
    </w:p>
    <w:p w14:paraId="0E2C5D23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Include a Source Reference:</w:t>
      </w:r>
    </w:p>
    <w:p w14:paraId="56FDC8D4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Mention a specific source or context to ensure the response aligns with that source.</w:t>
      </w:r>
    </w:p>
    <w:p w14:paraId="610E40EF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"Based on the latest NASA findings, explain the concept of black holes."</w:t>
      </w:r>
    </w:p>
    <w:p w14:paraId="7ADDFB72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Request Pros and Cons:</w:t>
      </w:r>
    </w:p>
    <w:p w14:paraId="31043076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Ask for both advantages and disadvantages to obtain a balanced response.</w:t>
      </w:r>
    </w:p>
    <w:p w14:paraId="08C3F603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"Discuss the pros and cons of using artificial intelligence in healthcare."</w:t>
      </w:r>
    </w:p>
    <w:p w14:paraId="60C18E14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Specify a Time Frame:</w:t>
      </w:r>
    </w:p>
    <w:p w14:paraId="7C748FEB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Define a specific time frame or historical period for historical or trend-related questions.</w:t>
      </w:r>
    </w:p>
    <w:p w14:paraId="1EC237D7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lastRenderedPageBreak/>
        <w:t>Example: "Describe major events in the civil rights movement during the 1960s."</w:t>
      </w:r>
    </w:p>
    <w:p w14:paraId="1BE4E430" w14:textId="77777777" w:rsidR="00CF0657" w:rsidRPr="00CF0657" w:rsidRDefault="00CF0657" w:rsidP="00CF0657">
      <w:pPr>
        <w:numPr>
          <w:ilvl w:val="0"/>
          <w:numId w:val="1"/>
        </w:numPr>
      </w:pPr>
      <w:r w:rsidRPr="00CF0657">
        <w:rPr>
          <w:b/>
          <w:bCs/>
        </w:rPr>
        <w:t>Use Multiple Prompts in a Conversation:</w:t>
      </w:r>
    </w:p>
    <w:p w14:paraId="3712B7F1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In a multi-turn conversation, break down complex queries into multiple prompts to ensure clarity.</w:t>
      </w:r>
    </w:p>
    <w:p w14:paraId="64275C5C" w14:textId="77777777" w:rsidR="00CF0657" w:rsidRPr="00CF0657" w:rsidRDefault="00CF0657" w:rsidP="00CF0657">
      <w:pPr>
        <w:numPr>
          <w:ilvl w:val="1"/>
          <w:numId w:val="1"/>
        </w:numPr>
      </w:pPr>
      <w:r w:rsidRPr="00CF0657">
        <w:t>Example: Prompt 1: "Explain the concept of climate change." Prompt 2: "Discuss its impact on polar ice caps."</w:t>
      </w:r>
    </w:p>
    <w:p w14:paraId="550F1E05" w14:textId="77777777" w:rsidR="00CF0657" w:rsidRPr="00CF0657" w:rsidRDefault="00CF0657" w:rsidP="00CF0657">
      <w:r w:rsidRPr="00CF0657">
        <w:t>These methods for prompt control help tailor the model's responses to your specific requirements and enhance the quality and relevance of the information provided.</w:t>
      </w:r>
    </w:p>
    <w:p w14:paraId="32BE8239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47EC"/>
    <w:multiLevelType w:val="multilevel"/>
    <w:tmpl w:val="FEA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7"/>
    <w:rsid w:val="0041692B"/>
    <w:rsid w:val="009518B7"/>
    <w:rsid w:val="00C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5A18-6084-4AFC-B2D9-4BD7AC8E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2023-09-03T08:43:00Z</dcterms:created>
  <dcterms:modified xsi:type="dcterms:W3CDTF">2023-09-03T08:44:00Z</dcterms:modified>
</cp:coreProperties>
</file>