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F8EE75" w14:textId="3410FC94" w:rsidR="00097040" w:rsidRDefault="00000000">
      <w:pPr>
        <w:pStyle w:val="Title"/>
      </w:pPr>
      <w:r>
        <w:t>AWS Step Functions</w:t>
      </w:r>
    </w:p>
    <w:p w14:paraId="6FE0DA4A" w14:textId="77777777" w:rsidR="00097040" w:rsidRDefault="00000000">
      <w:pPr>
        <w:pStyle w:val="Heading1"/>
      </w:pPr>
      <w:r>
        <w:t>Overview of AWS Step Functions</w:t>
      </w:r>
    </w:p>
    <w:p w14:paraId="20233648" w14:textId="77777777" w:rsidR="00097040" w:rsidRDefault="00000000">
      <w:r>
        <w:t>AWS Step Functions is a serverless orchestration service that allows you to coordinate multiple AWS services into serverless workflows, making it easier to build and manage distributed applications.</w:t>
      </w:r>
    </w:p>
    <w:p w14:paraId="01E62321" w14:textId="77777777" w:rsidR="00097040" w:rsidRDefault="00000000">
      <w:r>
        <w:t>Purpose: Simplifies the process of managing the logic of complex, multi-step applications by allowing you to define workflows as state machines.</w:t>
      </w:r>
    </w:p>
    <w:p w14:paraId="74DE5A97" w14:textId="77777777" w:rsidR="00097040" w:rsidRDefault="00000000">
      <w:r>
        <w:t>Benefits:</w:t>
      </w:r>
      <w:r>
        <w:br/>
        <w:t>- Visual Workflow: Provides a visual representation of the workflow, making it easy to design and troubleshoot.</w:t>
      </w:r>
      <w:r>
        <w:br/>
        <w:t>- Error Handling: Automatically handles errors and retries, ensuring workflows run reliably.</w:t>
      </w:r>
      <w:r>
        <w:br/>
        <w:t>- Scalability: Scales with your application, handling millions of executions.</w:t>
      </w:r>
      <w:r>
        <w:br/>
        <w:t>- Integration: Easily integrates with various AWS services such as Lambda, ECS, SNS, SQS, DynamoDB, and more.</w:t>
      </w:r>
    </w:p>
    <w:p w14:paraId="11463624" w14:textId="77777777" w:rsidR="00097040" w:rsidRDefault="00000000">
      <w:pPr>
        <w:pStyle w:val="Heading1"/>
      </w:pPr>
      <w:r>
        <w:t>Key Concepts</w:t>
      </w:r>
    </w:p>
    <w:p w14:paraId="4D97C10B" w14:textId="77777777" w:rsidR="00097040" w:rsidRDefault="00000000">
      <w:pPr>
        <w:pStyle w:val="Heading2"/>
      </w:pPr>
      <w:r>
        <w:t>State Machine</w:t>
      </w:r>
    </w:p>
    <w:p w14:paraId="51D5A527" w14:textId="77777777" w:rsidR="00097040" w:rsidRDefault="00000000">
      <w:r>
        <w:t>A State Machine is a collection of states that define a workflow. It is the core construct of AWS Step Functions. Each state performs a specific task in the workflow, and transitions define how the workflow progresses from one state to the next.</w:t>
      </w:r>
    </w:p>
    <w:p w14:paraId="0C2DA110" w14:textId="77777777" w:rsidR="00097040" w:rsidRDefault="00000000">
      <w:pPr>
        <w:pStyle w:val="Heading2"/>
      </w:pPr>
      <w:r>
        <w:t>States</w:t>
      </w:r>
    </w:p>
    <w:p w14:paraId="4D8898C3" w14:textId="77777777" w:rsidR="00097040" w:rsidRDefault="00000000">
      <w:r>
        <w:t>Task State: Represents a single unit of work, such as invoking a Lambda function or running a job on AWS Batch.</w:t>
      </w:r>
      <w:r>
        <w:br/>
        <w:t>Choice State: Adds branching logic to your state machine, allowing you to direct the workflow based on certain conditions.</w:t>
      </w:r>
      <w:r>
        <w:br/>
        <w:t>Parallel State: Enables the execution of multiple branches of a workflow simultaneously.</w:t>
      </w:r>
      <w:r>
        <w:br/>
        <w:t>Wait State: Introduces a delay in your workflow.</w:t>
      </w:r>
      <w:r>
        <w:br/>
        <w:t>Pass State: Passes input to output without performing any work.</w:t>
      </w:r>
      <w:r>
        <w:br/>
        <w:t>Fail State: Terminates the workflow and marks it as a failure.</w:t>
      </w:r>
      <w:r>
        <w:br/>
        <w:t>Succeed State: Marks the successful completion of the workflow.</w:t>
      </w:r>
      <w:r>
        <w:br/>
        <w:t>Map State: Executes the same steps for multiple entries of an array in parallel or sequentially.</w:t>
      </w:r>
    </w:p>
    <w:p w14:paraId="0C59424A" w14:textId="77777777" w:rsidR="00097040" w:rsidRDefault="00000000">
      <w:pPr>
        <w:pStyle w:val="Heading2"/>
      </w:pPr>
      <w:r>
        <w:t>Transitions</w:t>
      </w:r>
    </w:p>
    <w:p w14:paraId="5750D55E" w14:textId="77777777" w:rsidR="00097040" w:rsidRDefault="00000000">
      <w:r>
        <w:t>Transitions define the movement between states in a state machine. Each state can transition to another state based on the success or failure of its operation.</w:t>
      </w:r>
    </w:p>
    <w:p w14:paraId="531651BC" w14:textId="77777777" w:rsidR="00097040" w:rsidRDefault="00000000">
      <w:pPr>
        <w:pStyle w:val="Heading2"/>
      </w:pPr>
      <w:r>
        <w:lastRenderedPageBreak/>
        <w:t>Execution</w:t>
      </w:r>
    </w:p>
    <w:p w14:paraId="1A4A8A4B" w14:textId="77777777" w:rsidR="00097040" w:rsidRDefault="00000000">
      <w:r>
        <w:t>An Execution is an instance of your state machine. Each time your state machine is triggered, a new execution starts, which follows the steps defined in the state machine.</w:t>
      </w:r>
    </w:p>
    <w:p w14:paraId="38A80F6D" w14:textId="77777777" w:rsidR="00097040" w:rsidRDefault="00000000">
      <w:pPr>
        <w:pStyle w:val="Heading2"/>
      </w:pPr>
      <w:r>
        <w:t>Visual Workflow Console</w:t>
      </w:r>
    </w:p>
    <w:p w14:paraId="22649A92" w14:textId="77777777" w:rsidR="00097040" w:rsidRDefault="00000000">
      <w:r>
        <w:t>AWS Step Functions provides a graphical interface where you can design, view, and monitor the execution of your workflows.</w:t>
      </w:r>
    </w:p>
    <w:p w14:paraId="088AA1F1" w14:textId="77777777" w:rsidR="00097040" w:rsidRDefault="00000000">
      <w:pPr>
        <w:pStyle w:val="Heading1"/>
      </w:pPr>
      <w:r>
        <w:t>Types of Workflows</w:t>
      </w:r>
    </w:p>
    <w:p w14:paraId="4973584B" w14:textId="77777777" w:rsidR="00097040" w:rsidRDefault="00000000">
      <w:pPr>
        <w:pStyle w:val="Heading2"/>
      </w:pPr>
      <w:r>
        <w:t>Standard Workflows</w:t>
      </w:r>
    </w:p>
    <w:p w14:paraId="690F027F" w14:textId="77777777" w:rsidR="00097040" w:rsidRDefault="00000000">
      <w:r>
        <w:t>Designed for long-running, durable workflows. Can run for up to one year. Provides at-least-once execution, ensuring that each task is executed at least once.</w:t>
      </w:r>
    </w:p>
    <w:p w14:paraId="7FDFA663" w14:textId="77777777" w:rsidR="00097040" w:rsidRDefault="00000000">
      <w:pPr>
        <w:pStyle w:val="Heading2"/>
      </w:pPr>
      <w:r>
        <w:t>Express Workflows</w:t>
      </w:r>
    </w:p>
    <w:p w14:paraId="41FF2584" w14:textId="77777777" w:rsidR="00097040" w:rsidRDefault="00000000">
      <w:r>
        <w:t>Ideal for high-volume, short-duration workflows. Execution time is limited to five minutes. Provides at-most-once execution, making it suitable for workflows where occasional loss of data is acceptable.</w:t>
      </w:r>
    </w:p>
    <w:p w14:paraId="744F150A" w14:textId="77777777" w:rsidR="00097040" w:rsidRDefault="00000000">
      <w:pPr>
        <w:pStyle w:val="Heading1"/>
      </w:pPr>
      <w:r>
        <w:t>Common Use Cases</w:t>
      </w:r>
    </w:p>
    <w:p w14:paraId="18E7038A" w14:textId="77777777" w:rsidR="00097040" w:rsidRDefault="00000000">
      <w:r>
        <w:t>Data Processing Pipelines:</w:t>
      </w:r>
      <w:r>
        <w:br/>
        <w:t>- Orchestrate tasks such as data extraction, transformation, and loading (ETL) processes, where each step depends on the output of the previous one.</w:t>
      </w:r>
    </w:p>
    <w:p w14:paraId="717F95FA" w14:textId="77777777" w:rsidR="00097040" w:rsidRDefault="00000000">
      <w:r>
        <w:t>Microservices Orchestration:</w:t>
      </w:r>
      <w:r>
        <w:br/>
        <w:t>- Coordinate the interaction between different microservices, handling the flow of data and dependencies between them.</w:t>
      </w:r>
    </w:p>
    <w:p w14:paraId="46A997A6" w14:textId="77777777" w:rsidR="00097040" w:rsidRDefault="00000000">
      <w:r>
        <w:t>Machine Learning Workflows:</w:t>
      </w:r>
      <w:r>
        <w:br/>
        <w:t>- Manage the steps in a machine learning workflow, such as data preprocessing, model training, and model deployment.</w:t>
      </w:r>
    </w:p>
    <w:p w14:paraId="732B90A5" w14:textId="77777777" w:rsidR="00097040" w:rsidRDefault="00000000">
      <w:r>
        <w:t>Batch Processing:</w:t>
      </w:r>
      <w:r>
        <w:br/>
        <w:t>- Automate the processing of large batches of data, running tasks in parallel or sequentially as required.</w:t>
      </w:r>
    </w:p>
    <w:p w14:paraId="695905DF" w14:textId="77777777" w:rsidR="00097040" w:rsidRDefault="00000000">
      <w:r>
        <w:t>Order Fulfillment:</w:t>
      </w:r>
      <w:r>
        <w:br/>
        <w:t>- Handle multi-step order fulfillment processes, integrating with various services like inventory management, payment processing, and shipping.</w:t>
      </w:r>
    </w:p>
    <w:p w14:paraId="174326A3" w14:textId="77777777" w:rsidR="00097040" w:rsidRDefault="00000000">
      <w:pPr>
        <w:pStyle w:val="Heading1"/>
      </w:pPr>
      <w:r>
        <w:lastRenderedPageBreak/>
        <w:t>Error Handling and Retries</w:t>
      </w:r>
    </w:p>
    <w:p w14:paraId="062E00E7" w14:textId="77777777" w:rsidR="00097040" w:rsidRDefault="00000000">
      <w:r>
        <w:t>Automatic Retries: Step Functions automatically retries tasks that fail, with customizable retry strategies including exponential backoff.</w:t>
      </w:r>
    </w:p>
    <w:p w14:paraId="2DE54E8C" w14:textId="77777777" w:rsidR="00097040" w:rsidRDefault="00000000">
      <w:r>
        <w:t>Catch and Retry: You can define fallback paths using the `Catch` field in the state definition to handle errors gracefully and continue execution along an alternative path.</w:t>
      </w:r>
    </w:p>
    <w:p w14:paraId="51032647" w14:textId="77777777" w:rsidR="00097040" w:rsidRDefault="00000000">
      <w:r>
        <w:t>Timeouts: You can set timeouts for states to prevent tasks from running indefinitely.</w:t>
      </w:r>
    </w:p>
    <w:p w14:paraId="00E04E55" w14:textId="77777777" w:rsidR="00097040" w:rsidRDefault="00000000">
      <w:pPr>
        <w:pStyle w:val="Heading1"/>
      </w:pPr>
      <w:r>
        <w:t>Security and Access Control</w:t>
      </w:r>
    </w:p>
    <w:p w14:paraId="3829D2DE" w14:textId="77777777" w:rsidR="00097040" w:rsidRDefault="00000000">
      <w:r>
        <w:t>IAM Roles and Policies: AWS Step Functions uses IAM roles to access other AWS services on your behalf. Each state machine can be assigned an execution role with the necessary permissions.</w:t>
      </w:r>
    </w:p>
    <w:p w14:paraId="378B6D23" w14:textId="77777777" w:rsidR="00097040" w:rsidRDefault="00000000">
      <w:r>
        <w:t>Resource Policies: Define who can execute, create, or modify state machines through resource-based policies.</w:t>
      </w:r>
    </w:p>
    <w:p w14:paraId="7AE69886" w14:textId="77777777" w:rsidR="00097040" w:rsidRDefault="00000000">
      <w:r>
        <w:t>Logging and Monitoring: Integrates with Amazon CloudWatch to provide logs, metrics, and alarms for monitoring state machine executions.</w:t>
      </w:r>
    </w:p>
    <w:p w14:paraId="7B765173" w14:textId="77777777" w:rsidR="00097040" w:rsidRDefault="00000000">
      <w:pPr>
        <w:pStyle w:val="Heading1"/>
      </w:pPr>
      <w:r>
        <w:t>Integration with Other AWS Services</w:t>
      </w:r>
    </w:p>
    <w:p w14:paraId="051FA3E3" w14:textId="77777777" w:rsidR="00097040" w:rsidRDefault="00000000">
      <w:r>
        <w:t>AWS Lambda: Invoke Lambda functions as tasks within your workflows.</w:t>
      </w:r>
      <w:r>
        <w:br/>
        <w:t>Amazon ECS: Run containerized tasks as part of your workflow.</w:t>
      </w:r>
      <w:r>
        <w:br/>
        <w:t>AWS Batch: Execute batch jobs as part of a state machine.</w:t>
      </w:r>
      <w:r>
        <w:br/>
        <w:t>Amazon SNS/SQS: Send notifications or messages as part of your workflow.</w:t>
      </w:r>
      <w:r>
        <w:br/>
        <w:t>Amazon DynamoDB: Interact with DynamoDB tables to read or write data as part of your workflow.</w:t>
      </w:r>
    </w:p>
    <w:p w14:paraId="29DEFFBA" w14:textId="77777777" w:rsidR="00097040" w:rsidRDefault="00000000">
      <w:pPr>
        <w:pStyle w:val="Heading1"/>
      </w:pPr>
      <w:r>
        <w:t>Best Practices</w:t>
      </w:r>
    </w:p>
    <w:p w14:paraId="6B054840" w14:textId="77777777" w:rsidR="00097040" w:rsidRDefault="00000000">
      <w:r>
        <w:t>Modularize Workflows:</w:t>
      </w:r>
      <w:r>
        <w:br/>
        <w:t>- Break down complex workflows into smaller, reusable state machines that can be combined to create larger workflows.</w:t>
      </w:r>
    </w:p>
    <w:p w14:paraId="44B1BC9B" w14:textId="77777777" w:rsidR="00097040" w:rsidRDefault="00000000">
      <w:r>
        <w:t>Use Express Workflows for High-Volume Tasks:</w:t>
      </w:r>
      <w:r>
        <w:br/>
        <w:t>- If your application needs to handle a high volume of short-duration tasks, use Express Workflows to save costs and improve performance.</w:t>
      </w:r>
    </w:p>
    <w:p w14:paraId="719D5BCD" w14:textId="77777777" w:rsidR="00097040" w:rsidRDefault="00000000">
      <w:r>
        <w:t>Implement Proper Error Handling:</w:t>
      </w:r>
      <w:r>
        <w:br/>
        <w:t>- Define fallback states and use retries with exponential backoff to make your workflows more resilient to failures.</w:t>
      </w:r>
    </w:p>
    <w:p w14:paraId="3CD7AAFA" w14:textId="77777777" w:rsidR="00097040" w:rsidRDefault="00000000">
      <w:r>
        <w:lastRenderedPageBreak/>
        <w:t>Leverage CloudWatch for Monitoring:</w:t>
      </w:r>
      <w:r>
        <w:br/>
        <w:t>- Use CloudWatch logs and metrics to monitor the execution of your workflows and set up alarms for critical failures.</w:t>
      </w:r>
    </w:p>
    <w:p w14:paraId="38C71B0D" w14:textId="77777777" w:rsidR="00097040" w:rsidRDefault="00000000">
      <w:r>
        <w:t>Secure Your Workflows:</w:t>
      </w:r>
      <w:r>
        <w:br/>
        <w:t>- Use IAM roles and policies to restrict access to your state machines and ensure that only authorized services and users can trigger executions.</w:t>
      </w:r>
    </w:p>
    <w:p w14:paraId="4965A095" w14:textId="77777777" w:rsidR="00097040" w:rsidRDefault="00000000">
      <w:pPr>
        <w:pStyle w:val="Heading1"/>
      </w:pPr>
      <w:r>
        <w:t>Conclusion</w:t>
      </w:r>
    </w:p>
    <w:p w14:paraId="5ACE4C51" w14:textId="77777777" w:rsidR="00097040" w:rsidRDefault="00000000">
      <w:r>
        <w:t>AWS Step Functions simplifies the orchestration of complex workflows by providing a visual interface and robust error handling capabilities. By leveraging its integration with other AWS services, you can build scalable, fault-tolerant applications that automate and manage multi-step processes efficiently.</w:t>
      </w:r>
    </w:p>
    <w:sectPr w:rsidR="0009704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7907720">
    <w:abstractNumId w:val="8"/>
  </w:num>
  <w:num w:numId="2" w16cid:durableId="1213036091">
    <w:abstractNumId w:val="6"/>
  </w:num>
  <w:num w:numId="3" w16cid:durableId="1132790117">
    <w:abstractNumId w:val="5"/>
  </w:num>
  <w:num w:numId="4" w16cid:durableId="158619862">
    <w:abstractNumId w:val="4"/>
  </w:num>
  <w:num w:numId="5" w16cid:durableId="2074964834">
    <w:abstractNumId w:val="7"/>
  </w:num>
  <w:num w:numId="6" w16cid:durableId="1918241841">
    <w:abstractNumId w:val="3"/>
  </w:num>
  <w:num w:numId="7" w16cid:durableId="319693327">
    <w:abstractNumId w:val="2"/>
  </w:num>
  <w:num w:numId="8" w16cid:durableId="843394090">
    <w:abstractNumId w:val="1"/>
  </w:num>
  <w:num w:numId="9" w16cid:durableId="703292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7040"/>
    <w:rsid w:val="0015074B"/>
    <w:rsid w:val="0029639D"/>
    <w:rsid w:val="00326F90"/>
    <w:rsid w:val="004D659B"/>
    <w:rsid w:val="00AA1D8D"/>
    <w:rsid w:val="00B47730"/>
    <w:rsid w:val="00C714F7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F79CFB"/>
  <w14:defaultImageDpi w14:val="300"/>
  <w15:docId w15:val="{85C32694-54E3-4092-A9CA-48C44E3BB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871</Words>
  <Characters>4967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5827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PRANJAL SRIVASTAVA</cp:lastModifiedBy>
  <cp:revision>2</cp:revision>
  <dcterms:created xsi:type="dcterms:W3CDTF">2013-12-23T23:15:00Z</dcterms:created>
  <dcterms:modified xsi:type="dcterms:W3CDTF">2024-09-01T07:53:00Z</dcterms:modified>
  <cp:category/>
</cp:coreProperties>
</file>