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b w:val="1"/>
          <w:rtl w:val="0"/>
        </w:rPr>
        <w:t xml:space="preserve">AWS Key Management Service (KMS)</w:t>
      </w:r>
      <w:r w:rsidDel="00000000" w:rsidR="00000000" w:rsidRPr="00000000">
        <w:rPr>
          <w:rtl w:val="0"/>
        </w:rPr>
        <w:t xml:space="preserve"> is a fully managed service that helps you create, manage, and control cryptographic keys to protect your data. It integrates with numerous AWS services to ensure secure data encryption, enabling customers to comply with regulatory and security requirements.</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kxob2btqpkg4" w:id="0"/>
      <w:bookmarkEnd w:id="0"/>
      <w:r w:rsidDel="00000000" w:rsidR="00000000" w:rsidRPr="00000000">
        <w:rPr>
          <w:b w:val="1"/>
          <w:color w:val="000000"/>
          <w:sz w:val="26"/>
          <w:szCs w:val="26"/>
          <w:rtl w:val="0"/>
        </w:rPr>
        <w:t xml:space="preserve">1. Overview of AWS KMS</w:t>
      </w:r>
    </w:p>
    <w:p w:rsidR="00000000" w:rsidDel="00000000" w:rsidP="00000000" w:rsidRDefault="00000000" w:rsidRPr="00000000" w14:paraId="00000004">
      <w:pPr>
        <w:numPr>
          <w:ilvl w:val="0"/>
          <w:numId w:val="11"/>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AWS KMS is designed to help manage encryption keys used to encrypt and decrypt data securely. It integrates with other AWS services to protect data at rest and in transit.</w:t>
      </w:r>
    </w:p>
    <w:p w:rsidR="00000000" w:rsidDel="00000000" w:rsidP="00000000" w:rsidRDefault="00000000" w:rsidRPr="00000000" w14:paraId="00000005">
      <w:pPr>
        <w:numPr>
          <w:ilvl w:val="0"/>
          <w:numId w:val="11"/>
        </w:numPr>
        <w:spacing w:after="0" w:afterAutospacing="0" w:before="0" w:beforeAutospacing="0" w:lineRule="auto"/>
        <w:ind w:left="720" w:hanging="360"/>
      </w:pPr>
      <w:r w:rsidDel="00000000" w:rsidR="00000000" w:rsidRPr="00000000">
        <w:rPr>
          <w:b w:val="1"/>
          <w:rtl w:val="0"/>
        </w:rPr>
        <w:t xml:space="preserve">Key Features</w:t>
      </w:r>
      <w:r w:rsidDel="00000000" w:rsidR="00000000" w:rsidRPr="00000000">
        <w:rPr>
          <w:rtl w:val="0"/>
        </w:rPr>
        <w:t xml:space="preserve">:</w:t>
      </w:r>
    </w:p>
    <w:p w:rsidR="00000000" w:rsidDel="00000000" w:rsidP="00000000" w:rsidRDefault="00000000" w:rsidRPr="00000000" w14:paraId="00000006">
      <w:pPr>
        <w:numPr>
          <w:ilvl w:val="1"/>
          <w:numId w:val="11"/>
        </w:numPr>
        <w:spacing w:after="0" w:afterAutospacing="0" w:before="0" w:beforeAutospacing="0" w:lineRule="auto"/>
        <w:ind w:left="1440" w:hanging="360"/>
      </w:pPr>
      <w:r w:rsidDel="00000000" w:rsidR="00000000" w:rsidRPr="00000000">
        <w:rPr>
          <w:b w:val="1"/>
          <w:rtl w:val="0"/>
        </w:rPr>
        <w:t xml:space="preserve">Key Creation and Management</w:t>
      </w:r>
      <w:r w:rsidDel="00000000" w:rsidR="00000000" w:rsidRPr="00000000">
        <w:rPr>
          <w:rtl w:val="0"/>
        </w:rPr>
        <w:t xml:space="preserve">: Users can create, manage, and rotate encryption keys, providing control over who can use the keys and how they are used.</w:t>
      </w:r>
    </w:p>
    <w:p w:rsidR="00000000" w:rsidDel="00000000" w:rsidP="00000000" w:rsidRDefault="00000000" w:rsidRPr="00000000" w14:paraId="00000007">
      <w:pPr>
        <w:numPr>
          <w:ilvl w:val="1"/>
          <w:numId w:val="11"/>
        </w:numPr>
        <w:spacing w:after="0" w:afterAutospacing="0" w:before="0" w:beforeAutospacing="0" w:lineRule="auto"/>
        <w:ind w:left="1440" w:hanging="360"/>
      </w:pPr>
      <w:r w:rsidDel="00000000" w:rsidR="00000000" w:rsidRPr="00000000">
        <w:rPr>
          <w:b w:val="1"/>
          <w:rtl w:val="0"/>
        </w:rPr>
        <w:t xml:space="preserve">Encryption and Decryption</w:t>
      </w:r>
      <w:r w:rsidDel="00000000" w:rsidR="00000000" w:rsidRPr="00000000">
        <w:rPr>
          <w:rtl w:val="0"/>
        </w:rPr>
        <w:t xml:space="preserve">: Provides the ability to encrypt and decrypt data using keys stored in KMS.</w:t>
      </w:r>
    </w:p>
    <w:p w:rsidR="00000000" w:rsidDel="00000000" w:rsidP="00000000" w:rsidRDefault="00000000" w:rsidRPr="00000000" w14:paraId="00000008">
      <w:pPr>
        <w:numPr>
          <w:ilvl w:val="1"/>
          <w:numId w:val="11"/>
        </w:numPr>
        <w:spacing w:after="0" w:afterAutospacing="0" w:before="0" w:beforeAutospacing="0" w:lineRule="auto"/>
        <w:ind w:left="1440" w:hanging="360"/>
      </w:pPr>
      <w:r w:rsidDel="00000000" w:rsidR="00000000" w:rsidRPr="00000000">
        <w:rPr>
          <w:b w:val="1"/>
          <w:rtl w:val="0"/>
        </w:rPr>
        <w:t xml:space="preserve">Auditability</w:t>
      </w:r>
      <w:r w:rsidDel="00000000" w:rsidR="00000000" w:rsidRPr="00000000">
        <w:rPr>
          <w:rtl w:val="0"/>
        </w:rPr>
        <w:t xml:space="preserve">: Every action on keys is logged in </w:t>
      </w:r>
      <w:r w:rsidDel="00000000" w:rsidR="00000000" w:rsidRPr="00000000">
        <w:rPr>
          <w:b w:val="1"/>
          <w:rtl w:val="0"/>
        </w:rPr>
        <w:t xml:space="preserve">AWS CloudTrail</w:t>
      </w:r>
      <w:r w:rsidDel="00000000" w:rsidR="00000000" w:rsidRPr="00000000">
        <w:rPr>
          <w:rtl w:val="0"/>
        </w:rPr>
        <w:t xml:space="preserve"> for auditing and compliance.</w:t>
      </w:r>
    </w:p>
    <w:p w:rsidR="00000000" w:rsidDel="00000000" w:rsidP="00000000" w:rsidRDefault="00000000" w:rsidRPr="00000000" w14:paraId="00000009">
      <w:pPr>
        <w:numPr>
          <w:ilvl w:val="1"/>
          <w:numId w:val="11"/>
        </w:numPr>
        <w:spacing w:after="240" w:before="0" w:beforeAutospacing="0" w:lineRule="auto"/>
        <w:ind w:left="1440" w:hanging="360"/>
      </w:pPr>
      <w:r w:rsidDel="00000000" w:rsidR="00000000" w:rsidRPr="00000000">
        <w:rPr>
          <w:b w:val="1"/>
          <w:rtl w:val="0"/>
        </w:rPr>
        <w:t xml:space="preserve">Integration</w:t>
      </w:r>
      <w:r w:rsidDel="00000000" w:rsidR="00000000" w:rsidRPr="00000000">
        <w:rPr>
          <w:rtl w:val="0"/>
        </w:rPr>
        <w:t xml:space="preserve">: Works with AWS services like Amazon S3, Amazon EBS, Amazon RDS, Amazon SQS, AWS Lambda, and more to provide seamless encryption capabilities.</w:t>
      </w:r>
    </w:p>
    <w:p w:rsidR="00000000" w:rsidDel="00000000" w:rsidP="00000000" w:rsidRDefault="00000000" w:rsidRPr="00000000" w14:paraId="0000000A">
      <w:pPr>
        <w:pStyle w:val="Heading4"/>
        <w:keepNext w:val="0"/>
        <w:keepLines w:val="0"/>
        <w:spacing w:after="40" w:before="240" w:lineRule="auto"/>
        <w:rPr>
          <w:b w:val="1"/>
          <w:color w:val="000000"/>
          <w:sz w:val="22"/>
          <w:szCs w:val="22"/>
        </w:rPr>
      </w:pPr>
      <w:bookmarkStart w:colFirst="0" w:colLast="0" w:name="_1l6mtdhe01t1" w:id="1"/>
      <w:bookmarkEnd w:id="1"/>
      <w:r w:rsidDel="00000000" w:rsidR="00000000" w:rsidRPr="00000000">
        <w:rPr>
          <w:b w:val="1"/>
          <w:color w:val="000000"/>
          <w:sz w:val="22"/>
          <w:szCs w:val="22"/>
          <w:rtl w:val="0"/>
        </w:rPr>
        <w:t xml:space="preserve">Key Concepts:</w:t>
      </w:r>
    </w:p>
    <w:p w:rsidR="00000000" w:rsidDel="00000000" w:rsidP="00000000" w:rsidRDefault="00000000" w:rsidRPr="00000000" w14:paraId="0000000B">
      <w:pPr>
        <w:numPr>
          <w:ilvl w:val="0"/>
          <w:numId w:val="12"/>
        </w:numPr>
        <w:spacing w:after="0" w:afterAutospacing="0" w:before="240" w:lineRule="auto"/>
        <w:ind w:left="720" w:hanging="360"/>
      </w:pPr>
      <w:r w:rsidDel="00000000" w:rsidR="00000000" w:rsidRPr="00000000">
        <w:rPr>
          <w:b w:val="1"/>
          <w:rtl w:val="0"/>
        </w:rPr>
        <w:t xml:space="preserve">Symmetric Keys</w:t>
      </w:r>
      <w:r w:rsidDel="00000000" w:rsidR="00000000" w:rsidRPr="00000000">
        <w:rPr>
          <w:rtl w:val="0"/>
        </w:rPr>
        <w:t xml:space="preserve">: Keys that use the same key for encryption and decryption. KMS primarily uses symmetric encryption for AWS service integration.</w:t>
      </w:r>
    </w:p>
    <w:p w:rsidR="00000000" w:rsidDel="00000000" w:rsidP="00000000" w:rsidRDefault="00000000" w:rsidRPr="00000000" w14:paraId="0000000C">
      <w:pPr>
        <w:numPr>
          <w:ilvl w:val="0"/>
          <w:numId w:val="12"/>
        </w:numPr>
        <w:spacing w:after="240" w:before="0" w:beforeAutospacing="0" w:lineRule="auto"/>
        <w:ind w:left="720" w:hanging="360"/>
      </w:pPr>
      <w:r w:rsidDel="00000000" w:rsidR="00000000" w:rsidRPr="00000000">
        <w:rPr>
          <w:b w:val="1"/>
          <w:rtl w:val="0"/>
        </w:rPr>
        <w:t xml:space="preserve">Asymmetric Keys</w:t>
      </w:r>
      <w:r w:rsidDel="00000000" w:rsidR="00000000" w:rsidRPr="00000000">
        <w:rPr>
          <w:rtl w:val="0"/>
        </w:rPr>
        <w:t xml:space="preserve">: Public and private key pairs used for encryption, decryption, and signing. KMS supports asymmetric keys for use cases that require public-key cryptography.</w:t>
      </w:r>
    </w:p>
    <w:p w:rsidR="00000000" w:rsidDel="00000000" w:rsidP="00000000" w:rsidRDefault="00000000" w:rsidRPr="00000000" w14:paraId="0000000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o79hmciqt78q" w:id="2"/>
      <w:bookmarkEnd w:id="2"/>
      <w:r w:rsidDel="00000000" w:rsidR="00000000" w:rsidRPr="00000000">
        <w:rPr>
          <w:b w:val="1"/>
          <w:color w:val="000000"/>
          <w:sz w:val="26"/>
          <w:szCs w:val="26"/>
          <w:rtl w:val="0"/>
        </w:rPr>
        <w:t xml:space="preserve">2. Customer Master Keys (CMKs)</w:t>
      </w:r>
    </w:p>
    <w:p w:rsidR="00000000" w:rsidDel="00000000" w:rsidP="00000000" w:rsidRDefault="00000000" w:rsidRPr="00000000" w14:paraId="0000000F">
      <w:pPr>
        <w:pStyle w:val="Heading4"/>
        <w:keepNext w:val="0"/>
        <w:keepLines w:val="0"/>
        <w:spacing w:after="40" w:before="240" w:lineRule="auto"/>
        <w:rPr>
          <w:b w:val="1"/>
          <w:color w:val="000000"/>
          <w:sz w:val="22"/>
          <w:szCs w:val="22"/>
        </w:rPr>
      </w:pPr>
      <w:bookmarkStart w:colFirst="0" w:colLast="0" w:name="_b2mae7qoc5xn" w:id="3"/>
      <w:bookmarkEnd w:id="3"/>
      <w:r w:rsidDel="00000000" w:rsidR="00000000" w:rsidRPr="00000000">
        <w:rPr>
          <w:b w:val="1"/>
          <w:color w:val="000000"/>
          <w:sz w:val="22"/>
          <w:szCs w:val="22"/>
          <w:rtl w:val="0"/>
        </w:rPr>
        <w:t xml:space="preserve">a. What are Customer Master Keys (CMKs)?</w:t>
      </w:r>
    </w:p>
    <w:p w:rsidR="00000000" w:rsidDel="00000000" w:rsidP="00000000" w:rsidRDefault="00000000" w:rsidRPr="00000000" w14:paraId="00000010">
      <w:pPr>
        <w:numPr>
          <w:ilvl w:val="0"/>
          <w:numId w:val="6"/>
        </w:numPr>
        <w:spacing w:after="240" w:before="240" w:lineRule="auto"/>
        <w:ind w:left="720" w:hanging="360"/>
      </w:pPr>
      <w:r w:rsidDel="00000000" w:rsidR="00000000" w:rsidRPr="00000000">
        <w:rPr>
          <w:b w:val="1"/>
          <w:rtl w:val="0"/>
        </w:rPr>
        <w:t xml:space="preserve">Customer Master Keys (CMKs)</w:t>
      </w:r>
      <w:r w:rsidDel="00000000" w:rsidR="00000000" w:rsidRPr="00000000">
        <w:rPr>
          <w:rtl w:val="0"/>
        </w:rPr>
        <w:t xml:space="preserve"> are the primary resources in AWS KMS used to encrypt and decrypt data. They are not used directly for large-scale data encryption but are instead used to generate and encrypt smaller </w:t>
      </w:r>
      <w:r w:rsidDel="00000000" w:rsidR="00000000" w:rsidRPr="00000000">
        <w:rPr>
          <w:b w:val="1"/>
          <w:rtl w:val="0"/>
        </w:rPr>
        <w:t xml:space="preserve">Data Keys</w:t>
      </w:r>
      <w:r w:rsidDel="00000000" w:rsidR="00000000" w:rsidRPr="00000000">
        <w:rPr>
          <w:rtl w:val="0"/>
        </w:rPr>
        <w:t xml:space="preserve">, which are used for the actual encryption of large data sets.</w:t>
      </w:r>
    </w:p>
    <w:p w:rsidR="00000000" w:rsidDel="00000000" w:rsidP="00000000" w:rsidRDefault="00000000" w:rsidRPr="00000000" w14:paraId="00000011">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012">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13">
      <w:pPr>
        <w:numPr>
          <w:ilvl w:val="0"/>
          <w:numId w:val="6"/>
        </w:numPr>
        <w:spacing w:after="0" w:afterAutospacing="0" w:before="240" w:lineRule="auto"/>
        <w:ind w:left="720" w:hanging="360"/>
      </w:pPr>
      <w:r w:rsidDel="00000000" w:rsidR="00000000" w:rsidRPr="00000000">
        <w:rPr>
          <w:b w:val="1"/>
          <w:rtl w:val="0"/>
        </w:rPr>
        <w:t xml:space="preserve">CMKs Types</w:t>
      </w:r>
      <w:r w:rsidDel="00000000" w:rsidR="00000000" w:rsidRPr="00000000">
        <w:rPr>
          <w:rtl w:val="0"/>
        </w:rPr>
        <w:t xml:space="preserve">:</w:t>
      </w:r>
    </w:p>
    <w:p w:rsidR="00000000" w:rsidDel="00000000" w:rsidP="00000000" w:rsidRDefault="00000000" w:rsidRPr="00000000" w14:paraId="00000014">
      <w:pPr>
        <w:numPr>
          <w:ilvl w:val="1"/>
          <w:numId w:val="6"/>
        </w:numPr>
        <w:spacing w:after="0" w:afterAutospacing="0" w:before="0" w:beforeAutospacing="0" w:lineRule="auto"/>
        <w:ind w:left="1440" w:hanging="360"/>
      </w:pPr>
      <w:r w:rsidDel="00000000" w:rsidR="00000000" w:rsidRPr="00000000">
        <w:rPr>
          <w:b w:val="1"/>
          <w:rtl w:val="0"/>
        </w:rPr>
        <w:t xml:space="preserve">AWS-Managed CMKs</w:t>
      </w:r>
      <w:r w:rsidDel="00000000" w:rsidR="00000000" w:rsidRPr="00000000">
        <w:rPr>
          <w:rtl w:val="0"/>
        </w:rPr>
        <w:t xml:space="preserve">: Automatically created, managed, and used by AWS services on your behalf. You don’t have to manage or configure these keys.</w:t>
      </w:r>
    </w:p>
    <w:p w:rsidR="00000000" w:rsidDel="00000000" w:rsidP="00000000" w:rsidRDefault="00000000" w:rsidRPr="00000000" w14:paraId="00000015">
      <w:pPr>
        <w:numPr>
          <w:ilvl w:val="1"/>
          <w:numId w:val="6"/>
        </w:numPr>
        <w:spacing w:after="0" w:afterAutospacing="0" w:before="0" w:beforeAutospacing="0" w:lineRule="auto"/>
        <w:ind w:left="1440" w:hanging="360"/>
      </w:pPr>
      <w:r w:rsidDel="00000000" w:rsidR="00000000" w:rsidRPr="00000000">
        <w:rPr>
          <w:b w:val="1"/>
          <w:rtl w:val="0"/>
        </w:rPr>
        <w:t xml:space="preserve">Customer-Managed CMKs</w:t>
      </w:r>
      <w:r w:rsidDel="00000000" w:rsidR="00000000" w:rsidRPr="00000000">
        <w:rPr>
          <w:rtl w:val="0"/>
        </w:rPr>
        <w:t xml:space="preserve">: Created and controlled by customers. Users can define key policies, control permissions, and manage the lifecycle of these keys.</w:t>
      </w:r>
    </w:p>
    <w:p w:rsidR="00000000" w:rsidDel="00000000" w:rsidP="00000000" w:rsidRDefault="00000000" w:rsidRPr="00000000" w14:paraId="00000016">
      <w:pPr>
        <w:numPr>
          <w:ilvl w:val="1"/>
          <w:numId w:val="6"/>
        </w:numPr>
        <w:spacing w:after="0" w:afterAutospacing="0" w:before="0" w:beforeAutospacing="0" w:lineRule="auto"/>
        <w:ind w:left="1440" w:hanging="360"/>
      </w:pPr>
      <w:r w:rsidDel="00000000" w:rsidR="00000000" w:rsidRPr="00000000">
        <w:rPr>
          <w:b w:val="1"/>
          <w:rtl w:val="0"/>
        </w:rPr>
        <w:t xml:space="preserve">AWS-Owned CMKs</w:t>
      </w:r>
      <w:r w:rsidDel="00000000" w:rsidR="00000000" w:rsidRPr="00000000">
        <w:rPr>
          <w:rtl w:val="0"/>
        </w:rPr>
        <w:t xml:space="preserve">: Managed by AWS, but the user has no visibility or control over these keys. AWS-owned CMKs are used internally by AWS services.</w:t>
      </w:r>
    </w:p>
    <w:p w:rsidR="00000000" w:rsidDel="00000000" w:rsidP="00000000" w:rsidRDefault="00000000" w:rsidRPr="00000000" w14:paraId="00000017">
      <w:pPr>
        <w:numPr>
          <w:ilvl w:val="0"/>
          <w:numId w:val="6"/>
        </w:numPr>
        <w:spacing w:after="0" w:afterAutospacing="0" w:before="0" w:beforeAutospacing="0" w:lineRule="auto"/>
        <w:ind w:left="720" w:hanging="360"/>
      </w:pPr>
      <w:r w:rsidDel="00000000" w:rsidR="00000000" w:rsidRPr="00000000">
        <w:rPr>
          <w:b w:val="1"/>
          <w:rtl w:val="0"/>
        </w:rPr>
        <w:t xml:space="preserve">Key Components</w:t>
      </w:r>
      <w:r w:rsidDel="00000000" w:rsidR="00000000" w:rsidRPr="00000000">
        <w:rPr>
          <w:rtl w:val="0"/>
        </w:rPr>
        <w:t xml:space="preserve">:</w:t>
      </w:r>
    </w:p>
    <w:p w:rsidR="00000000" w:rsidDel="00000000" w:rsidP="00000000" w:rsidRDefault="00000000" w:rsidRPr="00000000" w14:paraId="00000018">
      <w:pPr>
        <w:numPr>
          <w:ilvl w:val="1"/>
          <w:numId w:val="6"/>
        </w:numPr>
        <w:spacing w:after="0" w:afterAutospacing="0" w:before="0" w:beforeAutospacing="0" w:lineRule="auto"/>
        <w:ind w:left="1440" w:hanging="360"/>
      </w:pPr>
      <w:r w:rsidDel="00000000" w:rsidR="00000000" w:rsidRPr="00000000">
        <w:rPr>
          <w:b w:val="1"/>
          <w:rtl w:val="0"/>
        </w:rPr>
        <w:t xml:space="preserve">Key Material</w:t>
      </w:r>
      <w:r w:rsidDel="00000000" w:rsidR="00000000" w:rsidRPr="00000000">
        <w:rPr>
          <w:rtl w:val="0"/>
        </w:rPr>
        <w:t xml:space="preserve">: The cryptographic material used for encryption and decryption. For customer-managed CMKs, customers can choose to generate the key material in AWS KMS or import their own key material.</w:t>
      </w:r>
    </w:p>
    <w:p w:rsidR="00000000" w:rsidDel="00000000" w:rsidP="00000000" w:rsidRDefault="00000000" w:rsidRPr="00000000" w14:paraId="00000019">
      <w:pPr>
        <w:numPr>
          <w:ilvl w:val="1"/>
          <w:numId w:val="6"/>
        </w:numPr>
        <w:spacing w:after="0" w:afterAutospacing="0" w:before="0" w:beforeAutospacing="0" w:lineRule="auto"/>
        <w:ind w:left="1440" w:hanging="360"/>
      </w:pPr>
      <w:r w:rsidDel="00000000" w:rsidR="00000000" w:rsidRPr="00000000">
        <w:rPr>
          <w:b w:val="1"/>
          <w:rtl w:val="0"/>
        </w:rPr>
        <w:t xml:space="preserve">Key Policy</w:t>
      </w:r>
      <w:r w:rsidDel="00000000" w:rsidR="00000000" w:rsidRPr="00000000">
        <w:rPr>
          <w:rtl w:val="0"/>
        </w:rPr>
        <w:t xml:space="preserve">: Defines who can use or manage the CMK. Policies are based on AWS Identity and Access Management (IAM) roles and permissions.</w:t>
      </w:r>
    </w:p>
    <w:p w:rsidR="00000000" w:rsidDel="00000000" w:rsidP="00000000" w:rsidRDefault="00000000" w:rsidRPr="00000000" w14:paraId="0000001A">
      <w:pPr>
        <w:numPr>
          <w:ilvl w:val="1"/>
          <w:numId w:val="6"/>
        </w:numPr>
        <w:spacing w:after="240" w:before="0" w:beforeAutospacing="0" w:lineRule="auto"/>
        <w:ind w:left="1440" w:hanging="360"/>
      </w:pPr>
      <w:r w:rsidDel="00000000" w:rsidR="00000000" w:rsidRPr="00000000">
        <w:rPr>
          <w:b w:val="1"/>
          <w:rtl w:val="0"/>
        </w:rPr>
        <w:t xml:space="preserve">Key Alias</w:t>
      </w:r>
      <w:r w:rsidDel="00000000" w:rsidR="00000000" w:rsidRPr="00000000">
        <w:rPr>
          <w:rtl w:val="0"/>
        </w:rPr>
        <w:t xml:space="preserve">: An alias is a friendly name that you can assign to a CMK, making it easier to reference without using the full key ARN (Amazon Resource Name).</w:t>
      </w:r>
    </w:p>
    <w:p w:rsidR="00000000" w:rsidDel="00000000" w:rsidP="00000000" w:rsidRDefault="00000000" w:rsidRPr="00000000" w14:paraId="0000001B">
      <w:pPr>
        <w:pStyle w:val="Heading4"/>
        <w:keepNext w:val="0"/>
        <w:keepLines w:val="0"/>
        <w:spacing w:after="40" w:before="240" w:lineRule="auto"/>
        <w:rPr>
          <w:b w:val="1"/>
          <w:color w:val="000000"/>
          <w:sz w:val="22"/>
          <w:szCs w:val="22"/>
        </w:rPr>
      </w:pPr>
      <w:bookmarkStart w:colFirst="0" w:colLast="0" w:name="_tgqfhh905r9t" w:id="4"/>
      <w:bookmarkEnd w:id="4"/>
      <w:r w:rsidDel="00000000" w:rsidR="00000000" w:rsidRPr="00000000">
        <w:rPr>
          <w:b w:val="1"/>
          <w:color w:val="000000"/>
          <w:sz w:val="22"/>
          <w:szCs w:val="22"/>
          <w:rtl w:val="0"/>
        </w:rPr>
        <w:t xml:space="preserve">b. CMK Usage and Operations:</w:t>
      </w:r>
    </w:p>
    <w:p w:rsidR="00000000" w:rsidDel="00000000" w:rsidP="00000000" w:rsidRDefault="00000000" w:rsidRPr="00000000" w14:paraId="0000001C">
      <w:pPr>
        <w:numPr>
          <w:ilvl w:val="0"/>
          <w:numId w:val="2"/>
        </w:numPr>
        <w:spacing w:after="0" w:afterAutospacing="0" w:before="240" w:lineRule="auto"/>
        <w:ind w:left="720" w:hanging="360"/>
      </w:pPr>
      <w:r w:rsidDel="00000000" w:rsidR="00000000" w:rsidRPr="00000000">
        <w:rPr>
          <w:b w:val="1"/>
          <w:rtl w:val="0"/>
        </w:rPr>
        <w:t xml:space="preserve">Encrypt and Decrypt Operations</w:t>
      </w:r>
      <w:r w:rsidDel="00000000" w:rsidR="00000000" w:rsidRPr="00000000">
        <w:rPr>
          <w:rtl w:val="0"/>
        </w:rPr>
        <w:t xml:space="preserve">: CMKs are used to encrypt and decrypt data keys, which are then used to encrypt large data. AWS KMS encrypts small amounts of data directly (e.g., encryption of data keys) but is not designed for large-scale data encryption.</w:t>
      </w:r>
    </w:p>
    <w:p w:rsidR="00000000" w:rsidDel="00000000" w:rsidP="00000000" w:rsidRDefault="00000000" w:rsidRPr="00000000" w14:paraId="0000001D">
      <w:pPr>
        <w:numPr>
          <w:ilvl w:val="0"/>
          <w:numId w:val="2"/>
        </w:numPr>
        <w:spacing w:after="240" w:before="0" w:beforeAutospacing="0" w:lineRule="auto"/>
        <w:ind w:left="720" w:hanging="360"/>
      </w:pPr>
      <w:r w:rsidDel="00000000" w:rsidR="00000000" w:rsidRPr="00000000">
        <w:rPr>
          <w:b w:val="1"/>
          <w:rtl w:val="0"/>
        </w:rPr>
        <w:t xml:space="preserve">Key Rotation</w:t>
      </w:r>
      <w:r w:rsidDel="00000000" w:rsidR="00000000" w:rsidRPr="00000000">
        <w:rPr>
          <w:rtl w:val="0"/>
        </w:rPr>
        <w:t xml:space="preserve">: AWS KMS supports automatic key rotation for customer-managed CMKs, typically every 365 days. This creates new cryptographic material while keeping the same key ID, making it transparent to applications.</w:t>
      </w:r>
    </w:p>
    <w:p w:rsidR="00000000" w:rsidDel="00000000" w:rsidP="00000000" w:rsidRDefault="00000000" w:rsidRPr="00000000" w14:paraId="0000001E">
      <w:pPr>
        <w:pStyle w:val="Heading4"/>
        <w:keepNext w:val="0"/>
        <w:keepLines w:val="0"/>
        <w:spacing w:after="40" w:before="240" w:lineRule="auto"/>
        <w:rPr>
          <w:b w:val="1"/>
          <w:color w:val="000000"/>
          <w:sz w:val="22"/>
          <w:szCs w:val="22"/>
        </w:rPr>
      </w:pPr>
      <w:bookmarkStart w:colFirst="0" w:colLast="0" w:name="_kxt87sqc23he" w:id="5"/>
      <w:bookmarkEnd w:id="5"/>
      <w:r w:rsidDel="00000000" w:rsidR="00000000" w:rsidRPr="00000000">
        <w:rPr>
          <w:b w:val="1"/>
          <w:color w:val="000000"/>
          <w:sz w:val="22"/>
          <w:szCs w:val="22"/>
          <w:rtl w:val="0"/>
        </w:rPr>
        <w:t xml:space="preserve">c. CMK Lifecycle:</w:t>
      </w:r>
    </w:p>
    <w:p w:rsidR="00000000" w:rsidDel="00000000" w:rsidP="00000000" w:rsidRDefault="00000000" w:rsidRPr="00000000" w14:paraId="0000001F">
      <w:pPr>
        <w:numPr>
          <w:ilvl w:val="0"/>
          <w:numId w:val="15"/>
        </w:numPr>
        <w:spacing w:after="0" w:afterAutospacing="0" w:before="240" w:lineRule="auto"/>
        <w:ind w:left="720" w:hanging="360"/>
      </w:pPr>
      <w:r w:rsidDel="00000000" w:rsidR="00000000" w:rsidRPr="00000000">
        <w:rPr>
          <w:b w:val="1"/>
          <w:rtl w:val="0"/>
        </w:rPr>
        <w:t xml:space="preserve">Creation</w:t>
      </w:r>
      <w:r w:rsidDel="00000000" w:rsidR="00000000" w:rsidRPr="00000000">
        <w:rPr>
          <w:rtl w:val="0"/>
        </w:rPr>
        <w:t xml:space="preserve">: Customers can create CMKs using the AWS KMS console, AWS CLI, or API. When creating a CMK, you can define its key policy and decide whether AWS generates the key material or you provide your own.</w:t>
      </w:r>
    </w:p>
    <w:p w:rsidR="00000000" w:rsidDel="00000000" w:rsidP="00000000" w:rsidRDefault="00000000" w:rsidRPr="00000000" w14:paraId="00000020">
      <w:pPr>
        <w:numPr>
          <w:ilvl w:val="0"/>
          <w:numId w:val="15"/>
        </w:numPr>
        <w:spacing w:after="0" w:afterAutospacing="0" w:before="0" w:beforeAutospacing="0" w:lineRule="auto"/>
        <w:ind w:left="720" w:hanging="360"/>
      </w:pPr>
      <w:r w:rsidDel="00000000" w:rsidR="00000000" w:rsidRPr="00000000">
        <w:rPr>
          <w:b w:val="1"/>
          <w:rtl w:val="0"/>
        </w:rPr>
        <w:t xml:space="preserve">Usage</w:t>
      </w:r>
      <w:r w:rsidDel="00000000" w:rsidR="00000000" w:rsidRPr="00000000">
        <w:rPr>
          <w:rtl w:val="0"/>
        </w:rPr>
        <w:t xml:space="preserve">: CMKs can be used for encryption, decryption, or data key generation. Access to these operations is controlled via key policies and IAM permissions.</w:t>
      </w:r>
    </w:p>
    <w:p w:rsidR="00000000" w:rsidDel="00000000" w:rsidP="00000000" w:rsidRDefault="00000000" w:rsidRPr="00000000" w14:paraId="00000021">
      <w:pPr>
        <w:numPr>
          <w:ilvl w:val="0"/>
          <w:numId w:val="15"/>
        </w:numPr>
        <w:spacing w:after="0" w:afterAutospacing="0" w:before="0" w:beforeAutospacing="0" w:lineRule="auto"/>
        <w:ind w:left="720" w:hanging="360"/>
      </w:pPr>
      <w:r w:rsidDel="00000000" w:rsidR="00000000" w:rsidRPr="00000000">
        <w:rPr>
          <w:b w:val="1"/>
          <w:rtl w:val="0"/>
        </w:rPr>
        <w:t xml:space="preserve">Key Deletion</w:t>
      </w:r>
      <w:r w:rsidDel="00000000" w:rsidR="00000000" w:rsidRPr="00000000">
        <w:rPr>
          <w:rtl w:val="0"/>
        </w:rPr>
        <w:t xml:space="preserve">: CMKs can be scheduled for deletion. AWS KMS enforces a mandatory waiting period (7 to 30 days) before a key is deleted to prevent accidental data loss.</w:t>
      </w:r>
    </w:p>
    <w:p w:rsidR="00000000" w:rsidDel="00000000" w:rsidP="00000000" w:rsidRDefault="00000000" w:rsidRPr="00000000" w14:paraId="00000022">
      <w:pPr>
        <w:numPr>
          <w:ilvl w:val="0"/>
          <w:numId w:val="15"/>
        </w:numPr>
        <w:spacing w:after="240" w:before="0" w:beforeAutospacing="0" w:lineRule="auto"/>
        <w:ind w:left="720" w:hanging="360"/>
      </w:pPr>
      <w:r w:rsidDel="00000000" w:rsidR="00000000" w:rsidRPr="00000000">
        <w:rPr>
          <w:b w:val="1"/>
          <w:rtl w:val="0"/>
        </w:rPr>
        <w:t xml:space="preserve">Disabling Keys</w:t>
      </w:r>
      <w:r w:rsidDel="00000000" w:rsidR="00000000" w:rsidRPr="00000000">
        <w:rPr>
          <w:rtl w:val="0"/>
        </w:rPr>
        <w:t xml:space="preserve">: If a key should not be used temporarily, you can disable it instead of deleting it, preventing its use while retaining the key material.</w:t>
      </w:r>
    </w:p>
    <w:p w:rsidR="00000000" w:rsidDel="00000000" w:rsidP="00000000" w:rsidRDefault="00000000" w:rsidRPr="00000000" w14:paraId="00000023">
      <w:pPr>
        <w:pStyle w:val="Heading4"/>
        <w:keepNext w:val="0"/>
        <w:keepLines w:val="0"/>
        <w:spacing w:after="40" w:before="240" w:lineRule="auto"/>
        <w:rPr>
          <w:b w:val="1"/>
          <w:color w:val="000000"/>
          <w:sz w:val="22"/>
          <w:szCs w:val="22"/>
        </w:rPr>
      </w:pPr>
      <w:bookmarkStart w:colFirst="0" w:colLast="0" w:name="_8eq1u15e0lc7" w:id="6"/>
      <w:bookmarkEnd w:id="6"/>
      <w:r w:rsidDel="00000000" w:rsidR="00000000" w:rsidRPr="00000000">
        <w:rPr>
          <w:b w:val="1"/>
          <w:color w:val="000000"/>
          <w:sz w:val="22"/>
          <w:szCs w:val="22"/>
          <w:rtl w:val="0"/>
        </w:rPr>
        <w:t xml:space="preserve">d. Key Policy and Access Control:</w:t>
      </w:r>
    </w:p>
    <w:p w:rsidR="00000000" w:rsidDel="00000000" w:rsidP="00000000" w:rsidRDefault="00000000" w:rsidRPr="00000000" w14:paraId="00000024">
      <w:pPr>
        <w:numPr>
          <w:ilvl w:val="0"/>
          <w:numId w:val="17"/>
        </w:numPr>
        <w:spacing w:after="0" w:afterAutospacing="0" w:before="240" w:lineRule="auto"/>
        <w:ind w:left="720" w:hanging="360"/>
      </w:pPr>
      <w:r w:rsidDel="00000000" w:rsidR="00000000" w:rsidRPr="00000000">
        <w:rPr>
          <w:b w:val="1"/>
          <w:rtl w:val="0"/>
        </w:rPr>
        <w:t xml:space="preserve">Key Policies</w:t>
      </w:r>
      <w:r w:rsidDel="00000000" w:rsidR="00000000" w:rsidRPr="00000000">
        <w:rPr>
          <w:rtl w:val="0"/>
        </w:rPr>
        <w:t xml:space="preserve">: Determine who has permission to use or manage a CMK. Key policies are a combination of IAM policies and the key’s own resource-based policy. They allow granular control over access to the CMK.</w:t>
      </w:r>
    </w:p>
    <w:p w:rsidR="00000000" w:rsidDel="00000000" w:rsidP="00000000" w:rsidRDefault="00000000" w:rsidRPr="00000000" w14:paraId="00000025">
      <w:pPr>
        <w:numPr>
          <w:ilvl w:val="0"/>
          <w:numId w:val="17"/>
        </w:numPr>
        <w:spacing w:after="240" w:before="0" w:beforeAutospacing="0" w:lineRule="auto"/>
        <w:ind w:left="720" w:hanging="360"/>
      </w:pPr>
      <w:r w:rsidDel="00000000" w:rsidR="00000000" w:rsidRPr="00000000">
        <w:rPr>
          <w:b w:val="1"/>
          <w:rtl w:val="0"/>
        </w:rPr>
        <w:t xml:space="preserve">Multi-Region CMKs</w:t>
      </w:r>
      <w:r w:rsidDel="00000000" w:rsidR="00000000" w:rsidRPr="00000000">
        <w:rPr>
          <w:rtl w:val="0"/>
        </w:rPr>
        <w:t xml:space="preserve">: AWS KMS now supports multi-region CMKs, which allow users to replicate a key across multiple AWS regions for improved performance and resilience in cross-region applications.</w:t>
      </w:r>
    </w:p>
    <w:p w:rsidR="00000000" w:rsidDel="00000000" w:rsidP="00000000" w:rsidRDefault="00000000" w:rsidRPr="00000000" w14:paraId="0000002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pStyle w:val="Heading3"/>
        <w:keepNext w:val="0"/>
        <w:keepLines w:val="0"/>
        <w:spacing w:before="280" w:lineRule="auto"/>
        <w:rPr>
          <w:b w:val="1"/>
          <w:color w:val="000000"/>
          <w:sz w:val="26"/>
          <w:szCs w:val="26"/>
        </w:rPr>
      </w:pPr>
      <w:bookmarkStart w:colFirst="0" w:colLast="0" w:name="_4cc5ls5a4bq2" w:id="7"/>
      <w:bookmarkEnd w:id="7"/>
      <w:r w:rsidDel="00000000" w:rsidR="00000000" w:rsidRPr="00000000">
        <w:rPr>
          <w:b w:val="1"/>
          <w:color w:val="000000"/>
          <w:sz w:val="26"/>
          <w:szCs w:val="26"/>
          <w:rtl w:val="0"/>
        </w:rPr>
        <w:t xml:space="preserve">3. Data Keys</w:t>
      </w:r>
    </w:p>
    <w:p w:rsidR="00000000" w:rsidDel="00000000" w:rsidP="00000000" w:rsidRDefault="00000000" w:rsidRPr="00000000" w14:paraId="00000028">
      <w:pPr>
        <w:pStyle w:val="Heading4"/>
        <w:keepNext w:val="0"/>
        <w:keepLines w:val="0"/>
        <w:spacing w:after="40" w:before="240" w:lineRule="auto"/>
        <w:rPr>
          <w:b w:val="1"/>
          <w:color w:val="000000"/>
          <w:sz w:val="22"/>
          <w:szCs w:val="22"/>
        </w:rPr>
      </w:pPr>
      <w:bookmarkStart w:colFirst="0" w:colLast="0" w:name="_4jhtuo8jnoe4" w:id="8"/>
      <w:bookmarkEnd w:id="8"/>
      <w:r w:rsidDel="00000000" w:rsidR="00000000" w:rsidRPr="00000000">
        <w:rPr>
          <w:b w:val="1"/>
          <w:color w:val="000000"/>
          <w:sz w:val="22"/>
          <w:szCs w:val="22"/>
          <w:rtl w:val="0"/>
        </w:rPr>
        <w:t xml:space="preserve">a. What are Data Keys?</w:t>
      </w:r>
    </w:p>
    <w:p w:rsidR="00000000" w:rsidDel="00000000" w:rsidP="00000000" w:rsidRDefault="00000000" w:rsidRPr="00000000" w14:paraId="00000029">
      <w:pPr>
        <w:numPr>
          <w:ilvl w:val="0"/>
          <w:numId w:val="4"/>
        </w:numPr>
        <w:spacing w:after="0" w:afterAutospacing="0" w:before="240" w:lineRule="auto"/>
        <w:ind w:left="720" w:hanging="360"/>
      </w:pPr>
      <w:r w:rsidDel="00000000" w:rsidR="00000000" w:rsidRPr="00000000">
        <w:rPr>
          <w:b w:val="1"/>
          <w:rtl w:val="0"/>
        </w:rPr>
        <w:t xml:space="preserve">Data Keys</w:t>
      </w:r>
      <w:r w:rsidDel="00000000" w:rsidR="00000000" w:rsidRPr="00000000">
        <w:rPr>
          <w:rtl w:val="0"/>
        </w:rPr>
        <w:t xml:space="preserve"> are encryption keys generated by AWS KMS using a CMK but are not stored or managed by AWS KMS after they are used. Data Keys are used to encrypt larger data, such as files or objects in Amazon S3, and are then encrypted with a CMK.</w:t>
      </w:r>
    </w:p>
    <w:p w:rsidR="00000000" w:rsidDel="00000000" w:rsidP="00000000" w:rsidRDefault="00000000" w:rsidRPr="00000000" w14:paraId="0000002A">
      <w:pPr>
        <w:numPr>
          <w:ilvl w:val="0"/>
          <w:numId w:val="4"/>
        </w:numPr>
        <w:spacing w:after="0" w:afterAutospacing="0" w:before="0" w:beforeAutospacing="0" w:lineRule="auto"/>
        <w:ind w:left="720" w:hanging="360"/>
      </w:pPr>
      <w:r w:rsidDel="00000000" w:rsidR="00000000" w:rsidRPr="00000000">
        <w:rPr>
          <w:b w:val="1"/>
          <w:rtl w:val="0"/>
        </w:rPr>
        <w:t xml:space="preserve">Purpose</w:t>
      </w:r>
      <w:r w:rsidDel="00000000" w:rsidR="00000000" w:rsidRPr="00000000">
        <w:rPr>
          <w:rtl w:val="0"/>
        </w:rPr>
        <w:t xml:space="preserve">: Data Keys enable scalable encryption by allowing encryption of large data sets without having to use the CMK directly (which is ideal only for small amounts of data).</w:t>
      </w:r>
    </w:p>
    <w:p w:rsidR="00000000" w:rsidDel="00000000" w:rsidP="00000000" w:rsidRDefault="00000000" w:rsidRPr="00000000" w14:paraId="0000002B">
      <w:pPr>
        <w:numPr>
          <w:ilvl w:val="0"/>
          <w:numId w:val="4"/>
        </w:numPr>
        <w:spacing w:after="0" w:afterAutospacing="0" w:before="0" w:beforeAutospacing="0" w:lineRule="auto"/>
        <w:ind w:left="720" w:hanging="360"/>
      </w:pPr>
      <w:r w:rsidDel="00000000" w:rsidR="00000000" w:rsidRPr="00000000">
        <w:rPr>
          <w:b w:val="1"/>
          <w:rtl w:val="0"/>
        </w:rPr>
        <w:t xml:space="preserve">Two Parts of Data Keys</w:t>
      </w:r>
      <w:r w:rsidDel="00000000" w:rsidR="00000000" w:rsidRPr="00000000">
        <w:rPr>
          <w:rtl w:val="0"/>
        </w:rPr>
        <w:t xml:space="preserve">:</w:t>
      </w:r>
    </w:p>
    <w:p w:rsidR="00000000" w:rsidDel="00000000" w:rsidP="00000000" w:rsidRDefault="00000000" w:rsidRPr="00000000" w14:paraId="0000002C">
      <w:pPr>
        <w:numPr>
          <w:ilvl w:val="1"/>
          <w:numId w:val="4"/>
        </w:numPr>
        <w:spacing w:after="0" w:afterAutospacing="0" w:before="0" w:beforeAutospacing="0" w:lineRule="auto"/>
        <w:ind w:left="1440" w:hanging="360"/>
      </w:pPr>
      <w:r w:rsidDel="00000000" w:rsidR="00000000" w:rsidRPr="00000000">
        <w:rPr>
          <w:b w:val="1"/>
          <w:rtl w:val="0"/>
        </w:rPr>
        <w:t xml:space="preserve">Plaintext Data Key</w:t>
      </w:r>
      <w:r w:rsidDel="00000000" w:rsidR="00000000" w:rsidRPr="00000000">
        <w:rPr>
          <w:rtl w:val="0"/>
        </w:rPr>
        <w:t xml:space="preserve">: Used by the application to encrypt or decrypt data.</w:t>
      </w:r>
    </w:p>
    <w:p w:rsidR="00000000" w:rsidDel="00000000" w:rsidP="00000000" w:rsidRDefault="00000000" w:rsidRPr="00000000" w14:paraId="0000002D">
      <w:pPr>
        <w:numPr>
          <w:ilvl w:val="1"/>
          <w:numId w:val="4"/>
        </w:numPr>
        <w:spacing w:after="240" w:before="0" w:beforeAutospacing="0" w:lineRule="auto"/>
        <w:ind w:left="1440" w:hanging="360"/>
      </w:pPr>
      <w:r w:rsidDel="00000000" w:rsidR="00000000" w:rsidRPr="00000000">
        <w:rPr>
          <w:b w:val="1"/>
          <w:rtl w:val="0"/>
        </w:rPr>
        <w:t xml:space="preserve">Encrypted Data Key</w:t>
      </w:r>
      <w:r w:rsidDel="00000000" w:rsidR="00000000" w:rsidRPr="00000000">
        <w:rPr>
          <w:rtl w:val="0"/>
        </w:rPr>
        <w:t xml:space="preserve">: The same key, encrypted using a CMK, stored alongside the encrypted data. The plaintext data key is discarded after use.</w:t>
      </w:r>
    </w:p>
    <w:p w:rsidR="00000000" w:rsidDel="00000000" w:rsidP="00000000" w:rsidRDefault="00000000" w:rsidRPr="00000000" w14:paraId="0000002E">
      <w:pPr>
        <w:pStyle w:val="Heading4"/>
        <w:keepNext w:val="0"/>
        <w:keepLines w:val="0"/>
        <w:spacing w:after="40" w:before="240" w:lineRule="auto"/>
        <w:rPr>
          <w:b w:val="1"/>
          <w:color w:val="000000"/>
          <w:sz w:val="22"/>
          <w:szCs w:val="22"/>
        </w:rPr>
      </w:pPr>
      <w:bookmarkStart w:colFirst="0" w:colLast="0" w:name="_idwo689e5vp" w:id="9"/>
      <w:bookmarkEnd w:id="9"/>
      <w:r w:rsidDel="00000000" w:rsidR="00000000" w:rsidRPr="00000000">
        <w:rPr>
          <w:b w:val="1"/>
          <w:color w:val="000000"/>
          <w:sz w:val="22"/>
          <w:szCs w:val="22"/>
          <w:rtl w:val="0"/>
        </w:rPr>
        <w:t xml:space="preserve">b. Data Key Lifecycle:</w:t>
      </w:r>
    </w:p>
    <w:p w:rsidR="00000000" w:rsidDel="00000000" w:rsidP="00000000" w:rsidRDefault="00000000" w:rsidRPr="00000000" w14:paraId="0000002F">
      <w:pPr>
        <w:numPr>
          <w:ilvl w:val="0"/>
          <w:numId w:val="5"/>
        </w:numPr>
        <w:spacing w:after="0" w:afterAutospacing="0" w:before="240" w:lineRule="auto"/>
        <w:ind w:left="720" w:hanging="360"/>
      </w:pPr>
      <w:r w:rsidDel="00000000" w:rsidR="00000000" w:rsidRPr="00000000">
        <w:rPr>
          <w:b w:val="1"/>
          <w:rtl w:val="0"/>
        </w:rPr>
        <w:t xml:space="preserve">Generation</w:t>
      </w:r>
      <w:r w:rsidDel="00000000" w:rsidR="00000000" w:rsidRPr="00000000">
        <w:rPr>
          <w:rtl w:val="0"/>
        </w:rPr>
        <w:t xml:space="preserve">: Data keys are generated using the </w:t>
      </w:r>
      <w:r w:rsidDel="00000000" w:rsidR="00000000" w:rsidRPr="00000000">
        <w:rPr>
          <w:b w:val="1"/>
          <w:rtl w:val="0"/>
        </w:rPr>
        <w:t xml:space="preserve">GenerateDataKey</w:t>
      </w:r>
      <w:r w:rsidDel="00000000" w:rsidR="00000000" w:rsidRPr="00000000">
        <w:rPr>
          <w:rtl w:val="0"/>
        </w:rPr>
        <w:t xml:space="preserve"> operation, which returns both the plaintext data key (for immediate use) and the encrypted data key.</w:t>
      </w:r>
    </w:p>
    <w:p w:rsidR="00000000" w:rsidDel="00000000" w:rsidP="00000000" w:rsidRDefault="00000000" w:rsidRPr="00000000" w14:paraId="00000030">
      <w:pPr>
        <w:numPr>
          <w:ilvl w:val="0"/>
          <w:numId w:val="5"/>
        </w:numPr>
        <w:spacing w:after="0" w:afterAutospacing="0" w:before="0" w:beforeAutospacing="0" w:lineRule="auto"/>
        <w:ind w:left="720" w:hanging="360"/>
      </w:pPr>
      <w:r w:rsidDel="00000000" w:rsidR="00000000" w:rsidRPr="00000000">
        <w:rPr>
          <w:b w:val="1"/>
          <w:rtl w:val="0"/>
        </w:rPr>
        <w:t xml:space="preserve">Usage</w:t>
      </w:r>
      <w:r w:rsidDel="00000000" w:rsidR="00000000" w:rsidRPr="00000000">
        <w:rPr>
          <w:rtl w:val="0"/>
        </w:rPr>
        <w:t xml:space="preserve">: The plaintext data key is used to encrypt or decrypt data. Afterward, it is discarded, leaving only the encrypted data key.</w:t>
      </w:r>
    </w:p>
    <w:p w:rsidR="00000000" w:rsidDel="00000000" w:rsidP="00000000" w:rsidRDefault="00000000" w:rsidRPr="00000000" w14:paraId="00000031">
      <w:pPr>
        <w:numPr>
          <w:ilvl w:val="0"/>
          <w:numId w:val="5"/>
        </w:numPr>
        <w:spacing w:after="240" w:before="0" w:beforeAutospacing="0" w:lineRule="auto"/>
        <w:ind w:left="720" w:hanging="360"/>
      </w:pPr>
      <w:r w:rsidDel="00000000" w:rsidR="00000000" w:rsidRPr="00000000">
        <w:rPr>
          <w:b w:val="1"/>
          <w:rtl w:val="0"/>
        </w:rPr>
        <w:t xml:space="preserve">Decryption</w:t>
      </w:r>
      <w:r w:rsidDel="00000000" w:rsidR="00000000" w:rsidRPr="00000000">
        <w:rPr>
          <w:rtl w:val="0"/>
        </w:rPr>
        <w:t xml:space="preserve">: When data needs to be decrypted, the encrypted data key is passed back to AWS KMS, which decrypts it using the corresponding CMK and returns the plaintext data key.</w:t>
      </w:r>
    </w:p>
    <w:p w:rsidR="00000000" w:rsidDel="00000000" w:rsidP="00000000" w:rsidRDefault="00000000" w:rsidRPr="00000000" w14:paraId="00000032">
      <w:pPr>
        <w:pStyle w:val="Heading4"/>
        <w:keepNext w:val="0"/>
        <w:keepLines w:val="0"/>
        <w:spacing w:after="40" w:before="240" w:lineRule="auto"/>
        <w:rPr>
          <w:b w:val="1"/>
          <w:color w:val="000000"/>
          <w:sz w:val="22"/>
          <w:szCs w:val="22"/>
        </w:rPr>
      </w:pPr>
      <w:bookmarkStart w:colFirst="0" w:colLast="0" w:name="_i8ef8np5zak6" w:id="10"/>
      <w:bookmarkEnd w:id="10"/>
      <w:r w:rsidDel="00000000" w:rsidR="00000000" w:rsidRPr="00000000">
        <w:rPr>
          <w:b w:val="1"/>
          <w:color w:val="000000"/>
          <w:sz w:val="22"/>
          <w:szCs w:val="22"/>
          <w:rtl w:val="0"/>
        </w:rPr>
        <w:t xml:space="preserve">c. Envelope Encryption:</w:t>
      </w:r>
    </w:p>
    <w:p w:rsidR="00000000" w:rsidDel="00000000" w:rsidP="00000000" w:rsidRDefault="00000000" w:rsidRPr="00000000" w14:paraId="00000033">
      <w:pPr>
        <w:numPr>
          <w:ilvl w:val="0"/>
          <w:numId w:val="8"/>
        </w:numPr>
        <w:spacing w:after="0" w:afterAutospacing="0" w:before="240" w:lineRule="auto"/>
        <w:ind w:left="720" w:hanging="360"/>
      </w:pPr>
      <w:r w:rsidDel="00000000" w:rsidR="00000000" w:rsidRPr="00000000">
        <w:rPr>
          <w:b w:val="1"/>
          <w:rtl w:val="0"/>
        </w:rPr>
        <w:t xml:space="preserve">Definition</w:t>
      </w:r>
      <w:r w:rsidDel="00000000" w:rsidR="00000000" w:rsidRPr="00000000">
        <w:rPr>
          <w:rtl w:val="0"/>
        </w:rPr>
        <w:t xml:space="preserve">: Envelope encryption is a method in which a data key is used to encrypt data, and then the data key itself is encrypted with a master key (CMK). This allows efficient and scalable encryption of large amounts of data.</w:t>
      </w:r>
    </w:p>
    <w:p w:rsidR="00000000" w:rsidDel="00000000" w:rsidP="00000000" w:rsidRDefault="00000000" w:rsidRPr="00000000" w14:paraId="00000034">
      <w:pPr>
        <w:numPr>
          <w:ilvl w:val="0"/>
          <w:numId w:val="8"/>
        </w:numPr>
        <w:spacing w:after="0" w:afterAutospacing="0" w:before="0" w:beforeAutospacing="0" w:lineRule="auto"/>
        <w:ind w:left="720" w:hanging="360"/>
      </w:pPr>
      <w:r w:rsidDel="00000000" w:rsidR="00000000" w:rsidRPr="00000000">
        <w:rPr>
          <w:b w:val="1"/>
          <w:rtl w:val="0"/>
        </w:rPr>
        <w:t xml:space="preserve">Process</w:t>
      </w:r>
      <w:r w:rsidDel="00000000" w:rsidR="00000000" w:rsidRPr="00000000">
        <w:rPr>
          <w:rtl w:val="0"/>
        </w:rPr>
        <w:t xml:space="preserve">:</w:t>
      </w:r>
    </w:p>
    <w:p w:rsidR="00000000" w:rsidDel="00000000" w:rsidP="00000000" w:rsidRDefault="00000000" w:rsidRPr="00000000" w14:paraId="00000035">
      <w:pPr>
        <w:numPr>
          <w:ilvl w:val="1"/>
          <w:numId w:val="8"/>
        </w:numPr>
        <w:spacing w:after="0" w:afterAutospacing="0" w:before="0" w:beforeAutospacing="0" w:lineRule="auto"/>
        <w:ind w:left="1440" w:hanging="360"/>
      </w:pPr>
      <w:r w:rsidDel="00000000" w:rsidR="00000000" w:rsidRPr="00000000">
        <w:rPr>
          <w:rtl w:val="0"/>
        </w:rPr>
        <w:t xml:space="preserve">A plaintext data key is generated using a CMK.</w:t>
      </w:r>
    </w:p>
    <w:p w:rsidR="00000000" w:rsidDel="00000000" w:rsidP="00000000" w:rsidRDefault="00000000" w:rsidRPr="00000000" w14:paraId="00000036">
      <w:pPr>
        <w:numPr>
          <w:ilvl w:val="1"/>
          <w:numId w:val="8"/>
        </w:numPr>
        <w:spacing w:after="0" w:afterAutospacing="0" w:before="0" w:beforeAutospacing="0" w:lineRule="auto"/>
        <w:ind w:left="1440" w:hanging="360"/>
      </w:pPr>
      <w:r w:rsidDel="00000000" w:rsidR="00000000" w:rsidRPr="00000000">
        <w:rPr>
          <w:rtl w:val="0"/>
        </w:rPr>
        <w:t xml:space="preserve">The plaintext data key encrypts the data (file, object, or database).</w:t>
      </w:r>
    </w:p>
    <w:p w:rsidR="00000000" w:rsidDel="00000000" w:rsidP="00000000" w:rsidRDefault="00000000" w:rsidRPr="00000000" w14:paraId="00000037">
      <w:pPr>
        <w:numPr>
          <w:ilvl w:val="1"/>
          <w:numId w:val="8"/>
        </w:numPr>
        <w:spacing w:after="0" w:afterAutospacing="0" w:before="0" w:beforeAutospacing="0" w:lineRule="auto"/>
        <w:ind w:left="1440" w:hanging="360"/>
      </w:pPr>
      <w:r w:rsidDel="00000000" w:rsidR="00000000" w:rsidRPr="00000000">
        <w:rPr>
          <w:rtl w:val="0"/>
        </w:rPr>
        <w:t xml:space="preserve">The plaintext data key is encrypted using the CMK and stored with the encrypted data.</w:t>
      </w:r>
    </w:p>
    <w:p w:rsidR="00000000" w:rsidDel="00000000" w:rsidP="00000000" w:rsidRDefault="00000000" w:rsidRPr="00000000" w14:paraId="00000038">
      <w:pPr>
        <w:numPr>
          <w:ilvl w:val="1"/>
          <w:numId w:val="8"/>
        </w:numPr>
        <w:spacing w:after="240" w:before="0" w:beforeAutospacing="0" w:lineRule="auto"/>
        <w:ind w:left="1440" w:hanging="360"/>
      </w:pPr>
      <w:r w:rsidDel="00000000" w:rsidR="00000000" w:rsidRPr="00000000">
        <w:rPr>
          <w:rtl w:val="0"/>
        </w:rPr>
        <w:t xml:space="preserve">To decrypt, the encrypted data key is passed to AWS KMS for decryption, and the decrypted data key is used to decrypt the data.</w:t>
      </w:r>
    </w:p>
    <w:p w:rsidR="00000000" w:rsidDel="00000000" w:rsidP="00000000" w:rsidRDefault="00000000" w:rsidRPr="00000000" w14:paraId="0000003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pStyle w:val="Heading3"/>
        <w:keepNext w:val="0"/>
        <w:keepLines w:val="0"/>
        <w:spacing w:before="280" w:lineRule="auto"/>
        <w:rPr>
          <w:b w:val="1"/>
          <w:color w:val="000000"/>
          <w:sz w:val="26"/>
          <w:szCs w:val="26"/>
        </w:rPr>
      </w:pPr>
      <w:bookmarkStart w:colFirst="0" w:colLast="0" w:name="_4nv0my7u91ai" w:id="11"/>
      <w:bookmarkEnd w:id="11"/>
      <w:r w:rsidDel="00000000" w:rsidR="00000000" w:rsidRPr="00000000">
        <w:rPr>
          <w:b w:val="1"/>
          <w:color w:val="000000"/>
          <w:sz w:val="26"/>
          <w:szCs w:val="26"/>
          <w:rtl w:val="0"/>
        </w:rPr>
        <w:t xml:space="preserve">4. AWS KMS Key Types</w:t>
      </w:r>
    </w:p>
    <w:p w:rsidR="00000000" w:rsidDel="00000000" w:rsidP="00000000" w:rsidRDefault="00000000" w:rsidRPr="00000000" w14:paraId="0000003B">
      <w:pPr>
        <w:pStyle w:val="Heading4"/>
        <w:keepNext w:val="0"/>
        <w:keepLines w:val="0"/>
        <w:spacing w:after="40" w:before="240" w:lineRule="auto"/>
        <w:rPr>
          <w:b w:val="1"/>
          <w:color w:val="000000"/>
          <w:sz w:val="22"/>
          <w:szCs w:val="22"/>
        </w:rPr>
      </w:pPr>
      <w:bookmarkStart w:colFirst="0" w:colLast="0" w:name="_5sxbntthdl1r" w:id="12"/>
      <w:bookmarkEnd w:id="12"/>
      <w:r w:rsidDel="00000000" w:rsidR="00000000" w:rsidRPr="00000000">
        <w:rPr>
          <w:b w:val="1"/>
          <w:color w:val="000000"/>
          <w:sz w:val="22"/>
          <w:szCs w:val="22"/>
          <w:rtl w:val="0"/>
        </w:rPr>
        <w:t xml:space="preserve">a. Symmetric Keys:</w:t>
      </w:r>
    </w:p>
    <w:p w:rsidR="00000000" w:rsidDel="00000000" w:rsidP="00000000" w:rsidRDefault="00000000" w:rsidRPr="00000000" w14:paraId="0000003C">
      <w:pPr>
        <w:numPr>
          <w:ilvl w:val="0"/>
          <w:numId w:val="20"/>
        </w:numPr>
        <w:spacing w:after="0" w:afterAutospacing="0" w:before="240" w:lineRule="auto"/>
        <w:ind w:left="720" w:hanging="360"/>
      </w:pPr>
      <w:r w:rsidDel="00000000" w:rsidR="00000000" w:rsidRPr="00000000">
        <w:rPr>
          <w:b w:val="1"/>
          <w:rtl w:val="0"/>
        </w:rPr>
        <w:t xml:space="preserve">Definition</w:t>
      </w:r>
      <w:r w:rsidDel="00000000" w:rsidR="00000000" w:rsidRPr="00000000">
        <w:rPr>
          <w:rtl w:val="0"/>
        </w:rPr>
        <w:t xml:space="preserve">: Symmetric keys use the same key for both encryption and decryption.</w:t>
      </w:r>
    </w:p>
    <w:p w:rsidR="00000000" w:rsidDel="00000000" w:rsidP="00000000" w:rsidRDefault="00000000" w:rsidRPr="00000000" w14:paraId="0000003D">
      <w:pPr>
        <w:numPr>
          <w:ilvl w:val="0"/>
          <w:numId w:val="20"/>
        </w:numPr>
        <w:spacing w:after="0" w:afterAutospacing="0" w:before="0" w:beforeAutospacing="0" w:lineRule="auto"/>
        <w:ind w:left="720" w:hanging="360"/>
      </w:pPr>
      <w:r w:rsidDel="00000000" w:rsidR="00000000" w:rsidRPr="00000000">
        <w:rPr>
          <w:b w:val="1"/>
          <w:rtl w:val="0"/>
        </w:rPr>
        <w:t xml:space="preserve">Use Cases</w:t>
      </w:r>
      <w:r w:rsidDel="00000000" w:rsidR="00000000" w:rsidRPr="00000000">
        <w:rPr>
          <w:rtl w:val="0"/>
        </w:rPr>
        <w:t xml:space="preserve">: Most AWS service integrations, such as Amazon S3, RDS, and EBS, use symmetric CMKs because of their simplicity and security.</w:t>
      </w:r>
    </w:p>
    <w:p w:rsidR="00000000" w:rsidDel="00000000" w:rsidP="00000000" w:rsidRDefault="00000000" w:rsidRPr="00000000" w14:paraId="0000003E">
      <w:pPr>
        <w:numPr>
          <w:ilvl w:val="0"/>
          <w:numId w:val="20"/>
        </w:numPr>
        <w:spacing w:after="240" w:before="0" w:beforeAutospacing="0" w:lineRule="auto"/>
        <w:ind w:left="720" w:hanging="360"/>
      </w:pPr>
      <w:r w:rsidDel="00000000" w:rsidR="00000000" w:rsidRPr="00000000">
        <w:rPr>
          <w:b w:val="1"/>
          <w:rtl w:val="0"/>
        </w:rPr>
        <w:t xml:space="preserve">AWS Service Integration</w:t>
      </w:r>
      <w:r w:rsidDel="00000000" w:rsidR="00000000" w:rsidRPr="00000000">
        <w:rPr>
          <w:rtl w:val="0"/>
        </w:rPr>
        <w:t xml:space="preserve">: Symmetric keys are widely supported across AWS services that need encryption and decryption operations.</w:t>
      </w:r>
    </w:p>
    <w:p w:rsidR="00000000" w:rsidDel="00000000" w:rsidP="00000000" w:rsidRDefault="00000000" w:rsidRPr="00000000" w14:paraId="0000003F">
      <w:pPr>
        <w:pStyle w:val="Heading4"/>
        <w:keepNext w:val="0"/>
        <w:keepLines w:val="0"/>
        <w:spacing w:after="40" w:before="240" w:lineRule="auto"/>
        <w:rPr>
          <w:b w:val="1"/>
          <w:color w:val="000000"/>
          <w:sz w:val="22"/>
          <w:szCs w:val="22"/>
        </w:rPr>
      </w:pPr>
      <w:bookmarkStart w:colFirst="0" w:colLast="0" w:name="_26gnriy47de1" w:id="13"/>
      <w:bookmarkEnd w:id="13"/>
      <w:r w:rsidDel="00000000" w:rsidR="00000000" w:rsidRPr="00000000">
        <w:rPr>
          <w:b w:val="1"/>
          <w:color w:val="000000"/>
          <w:sz w:val="22"/>
          <w:szCs w:val="22"/>
          <w:rtl w:val="0"/>
        </w:rPr>
        <w:t xml:space="preserve">b. Asymmetric Keys:</w:t>
      </w:r>
    </w:p>
    <w:p w:rsidR="00000000" w:rsidDel="00000000" w:rsidP="00000000" w:rsidRDefault="00000000" w:rsidRPr="00000000" w14:paraId="00000040">
      <w:pPr>
        <w:numPr>
          <w:ilvl w:val="0"/>
          <w:numId w:val="1"/>
        </w:numPr>
        <w:spacing w:after="0" w:afterAutospacing="0" w:before="240" w:lineRule="auto"/>
        <w:ind w:left="720" w:hanging="360"/>
      </w:pPr>
      <w:r w:rsidDel="00000000" w:rsidR="00000000" w:rsidRPr="00000000">
        <w:rPr>
          <w:b w:val="1"/>
          <w:rtl w:val="0"/>
        </w:rPr>
        <w:t xml:space="preserve">Definition</w:t>
      </w:r>
      <w:r w:rsidDel="00000000" w:rsidR="00000000" w:rsidRPr="00000000">
        <w:rPr>
          <w:rtl w:val="0"/>
        </w:rPr>
        <w:t xml:space="preserve">: Asymmetric encryption uses a key pair (public and private keys). The public key encrypts data, and the private key decrypts data.</w:t>
      </w:r>
    </w:p>
    <w:p w:rsidR="00000000" w:rsidDel="00000000" w:rsidP="00000000" w:rsidRDefault="00000000" w:rsidRPr="00000000" w14:paraId="00000041">
      <w:pPr>
        <w:numPr>
          <w:ilvl w:val="0"/>
          <w:numId w:val="1"/>
        </w:numPr>
        <w:spacing w:after="0" w:afterAutospacing="0" w:before="0" w:beforeAutospacing="0" w:lineRule="auto"/>
        <w:ind w:left="720" w:hanging="360"/>
      </w:pPr>
      <w:r w:rsidDel="00000000" w:rsidR="00000000" w:rsidRPr="00000000">
        <w:rPr>
          <w:b w:val="1"/>
          <w:rtl w:val="0"/>
        </w:rPr>
        <w:t xml:space="preserve">Use Cases</w:t>
      </w:r>
      <w:r w:rsidDel="00000000" w:rsidR="00000000" w:rsidRPr="00000000">
        <w:rPr>
          <w:rtl w:val="0"/>
        </w:rPr>
        <w:t xml:space="preserve">:</w:t>
      </w:r>
    </w:p>
    <w:p w:rsidR="00000000" w:rsidDel="00000000" w:rsidP="00000000" w:rsidRDefault="00000000" w:rsidRPr="00000000" w14:paraId="00000042">
      <w:pPr>
        <w:numPr>
          <w:ilvl w:val="1"/>
          <w:numId w:val="1"/>
        </w:numPr>
        <w:spacing w:after="0" w:afterAutospacing="0" w:before="0" w:beforeAutospacing="0" w:lineRule="auto"/>
        <w:ind w:left="1440" w:hanging="360"/>
      </w:pPr>
      <w:r w:rsidDel="00000000" w:rsidR="00000000" w:rsidRPr="00000000">
        <w:rPr>
          <w:rtl w:val="0"/>
        </w:rPr>
        <w:t xml:space="preserve">Encryption for public-key infrastructure (PKI).</w:t>
      </w:r>
    </w:p>
    <w:p w:rsidR="00000000" w:rsidDel="00000000" w:rsidP="00000000" w:rsidRDefault="00000000" w:rsidRPr="00000000" w14:paraId="00000043">
      <w:pPr>
        <w:numPr>
          <w:ilvl w:val="1"/>
          <w:numId w:val="1"/>
        </w:numPr>
        <w:spacing w:after="0" w:afterAutospacing="0" w:before="0" w:beforeAutospacing="0" w:lineRule="auto"/>
        <w:ind w:left="1440" w:hanging="360"/>
      </w:pPr>
      <w:r w:rsidDel="00000000" w:rsidR="00000000" w:rsidRPr="00000000">
        <w:rPr>
          <w:rtl w:val="0"/>
        </w:rPr>
        <w:t xml:space="preserve">Digital signatures where the private key signs data and the public key verifies the signature.</w:t>
      </w:r>
    </w:p>
    <w:p w:rsidR="00000000" w:rsidDel="00000000" w:rsidP="00000000" w:rsidRDefault="00000000" w:rsidRPr="00000000" w14:paraId="00000044">
      <w:pPr>
        <w:numPr>
          <w:ilvl w:val="0"/>
          <w:numId w:val="1"/>
        </w:numPr>
        <w:spacing w:after="240" w:before="0" w:beforeAutospacing="0" w:lineRule="auto"/>
        <w:ind w:left="720" w:hanging="360"/>
      </w:pPr>
      <w:r w:rsidDel="00000000" w:rsidR="00000000" w:rsidRPr="00000000">
        <w:rPr>
          <w:b w:val="1"/>
          <w:rtl w:val="0"/>
        </w:rPr>
        <w:t xml:space="preserve">AWS KMS Support</w:t>
      </w:r>
      <w:r w:rsidDel="00000000" w:rsidR="00000000" w:rsidRPr="00000000">
        <w:rPr>
          <w:rtl w:val="0"/>
        </w:rPr>
        <w:t xml:space="preserve">: AWS KMS supports asymmetric CMKs, allowing users to generate key pairs for encryption, decryption, and signing operations.</w:t>
      </w:r>
    </w:p>
    <w:p w:rsidR="00000000" w:rsidDel="00000000" w:rsidP="00000000" w:rsidRDefault="00000000" w:rsidRPr="00000000" w14:paraId="0000004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6">
      <w:pPr>
        <w:pStyle w:val="Heading3"/>
        <w:keepNext w:val="0"/>
        <w:keepLines w:val="0"/>
        <w:spacing w:before="280" w:lineRule="auto"/>
        <w:rPr>
          <w:b w:val="1"/>
          <w:color w:val="000000"/>
          <w:sz w:val="26"/>
          <w:szCs w:val="26"/>
        </w:rPr>
      </w:pPr>
      <w:bookmarkStart w:colFirst="0" w:colLast="0" w:name="_r6n2pwpf7zyv" w:id="14"/>
      <w:bookmarkEnd w:id="14"/>
      <w:r w:rsidDel="00000000" w:rsidR="00000000" w:rsidRPr="00000000">
        <w:rPr>
          <w:b w:val="1"/>
          <w:color w:val="000000"/>
          <w:sz w:val="26"/>
          <w:szCs w:val="26"/>
          <w:rtl w:val="0"/>
        </w:rPr>
        <w:t xml:space="preserve">5. AWS KMS Integration with AWS Services</w:t>
      </w:r>
    </w:p>
    <w:p w:rsidR="00000000" w:rsidDel="00000000" w:rsidP="00000000" w:rsidRDefault="00000000" w:rsidRPr="00000000" w14:paraId="00000047">
      <w:pPr>
        <w:spacing w:after="240" w:before="240" w:lineRule="auto"/>
        <w:rPr/>
      </w:pPr>
      <w:r w:rsidDel="00000000" w:rsidR="00000000" w:rsidRPr="00000000">
        <w:rPr>
          <w:rtl w:val="0"/>
        </w:rPr>
        <w:t xml:space="preserve">AWS KMS integrates seamlessly with several AWS services to provide encryption for data at rest and in transit. Some of the key integrations include:</w:t>
      </w:r>
    </w:p>
    <w:p w:rsidR="00000000" w:rsidDel="00000000" w:rsidP="00000000" w:rsidRDefault="00000000" w:rsidRPr="00000000" w14:paraId="00000048">
      <w:pPr>
        <w:numPr>
          <w:ilvl w:val="0"/>
          <w:numId w:val="9"/>
        </w:numPr>
        <w:spacing w:after="0" w:afterAutospacing="0" w:before="240" w:lineRule="auto"/>
        <w:ind w:left="720" w:hanging="360"/>
      </w:pPr>
      <w:r w:rsidDel="00000000" w:rsidR="00000000" w:rsidRPr="00000000">
        <w:rPr>
          <w:b w:val="1"/>
          <w:rtl w:val="0"/>
        </w:rPr>
        <w:t xml:space="preserve">Amazon S3</w:t>
      </w:r>
      <w:r w:rsidDel="00000000" w:rsidR="00000000" w:rsidRPr="00000000">
        <w:rPr>
          <w:rtl w:val="0"/>
        </w:rPr>
        <w:t xml:space="preserve">: KMS integrates with S3 to provide server-side encryption (SSE-KMS). Data is encrypted at rest using a CMK.</w:t>
      </w:r>
    </w:p>
    <w:p w:rsidR="00000000" w:rsidDel="00000000" w:rsidP="00000000" w:rsidRDefault="00000000" w:rsidRPr="00000000" w14:paraId="00000049">
      <w:pPr>
        <w:numPr>
          <w:ilvl w:val="0"/>
          <w:numId w:val="9"/>
        </w:numPr>
        <w:spacing w:after="0" w:afterAutospacing="0" w:before="0" w:beforeAutospacing="0" w:lineRule="auto"/>
        <w:ind w:left="720" w:hanging="360"/>
      </w:pPr>
      <w:r w:rsidDel="00000000" w:rsidR="00000000" w:rsidRPr="00000000">
        <w:rPr>
          <w:b w:val="1"/>
          <w:rtl w:val="0"/>
        </w:rPr>
        <w:t xml:space="preserve">Amazon RDS</w:t>
      </w:r>
      <w:r w:rsidDel="00000000" w:rsidR="00000000" w:rsidRPr="00000000">
        <w:rPr>
          <w:rtl w:val="0"/>
        </w:rPr>
        <w:t xml:space="preserve">: KMS is used to encrypt data in RDS databases, including automated backups, read replicas, and snapshots.</w:t>
      </w:r>
    </w:p>
    <w:p w:rsidR="00000000" w:rsidDel="00000000" w:rsidP="00000000" w:rsidRDefault="00000000" w:rsidRPr="00000000" w14:paraId="0000004A">
      <w:pPr>
        <w:numPr>
          <w:ilvl w:val="0"/>
          <w:numId w:val="9"/>
        </w:numPr>
        <w:spacing w:after="0" w:afterAutospacing="0" w:before="0" w:beforeAutospacing="0" w:lineRule="auto"/>
        <w:ind w:left="720" w:hanging="360"/>
      </w:pPr>
      <w:r w:rsidDel="00000000" w:rsidR="00000000" w:rsidRPr="00000000">
        <w:rPr>
          <w:b w:val="1"/>
          <w:rtl w:val="0"/>
        </w:rPr>
        <w:t xml:space="preserve">Amazon EBS</w:t>
      </w:r>
      <w:r w:rsidDel="00000000" w:rsidR="00000000" w:rsidRPr="00000000">
        <w:rPr>
          <w:rtl w:val="0"/>
        </w:rPr>
        <w:t xml:space="preserve">: KMS allows encryption of EBS volumes and snapshots, ensuring that data is encrypted at rest.</w:t>
      </w:r>
    </w:p>
    <w:p w:rsidR="00000000" w:rsidDel="00000000" w:rsidP="00000000" w:rsidRDefault="00000000" w:rsidRPr="00000000" w14:paraId="0000004B">
      <w:pPr>
        <w:numPr>
          <w:ilvl w:val="0"/>
          <w:numId w:val="9"/>
        </w:numPr>
        <w:spacing w:after="0" w:afterAutospacing="0" w:before="0" w:beforeAutospacing="0" w:lineRule="auto"/>
        <w:ind w:left="720" w:hanging="360"/>
      </w:pPr>
      <w:r w:rsidDel="00000000" w:rsidR="00000000" w:rsidRPr="00000000">
        <w:rPr>
          <w:b w:val="1"/>
          <w:rtl w:val="0"/>
        </w:rPr>
        <w:t xml:space="preserve">AWS Lambda</w:t>
      </w:r>
      <w:r w:rsidDel="00000000" w:rsidR="00000000" w:rsidRPr="00000000">
        <w:rPr>
          <w:rtl w:val="0"/>
        </w:rPr>
        <w:t xml:space="preserve">: Lambda functions can use KMS to encrypt environment variables, ensuring that sensitive data such as passwords or keys are protected.</w:t>
      </w:r>
    </w:p>
    <w:p w:rsidR="00000000" w:rsidDel="00000000" w:rsidP="00000000" w:rsidRDefault="00000000" w:rsidRPr="00000000" w14:paraId="0000004C">
      <w:pPr>
        <w:numPr>
          <w:ilvl w:val="0"/>
          <w:numId w:val="9"/>
        </w:numPr>
        <w:spacing w:after="240" w:before="0" w:beforeAutospacing="0" w:lineRule="auto"/>
        <w:ind w:left="720" w:hanging="360"/>
      </w:pPr>
      <w:r w:rsidDel="00000000" w:rsidR="00000000" w:rsidRPr="00000000">
        <w:rPr>
          <w:b w:val="1"/>
          <w:rtl w:val="0"/>
        </w:rPr>
        <w:t xml:space="preserve">AWS Secrets Manager</w:t>
      </w:r>
      <w:r w:rsidDel="00000000" w:rsidR="00000000" w:rsidRPr="00000000">
        <w:rPr>
          <w:rtl w:val="0"/>
        </w:rPr>
        <w:t xml:space="preserve">: AWS Secrets Manager uses KMS to encrypt secrets such as database credentials, API keys, and other sensitive information.</w:t>
      </w:r>
    </w:p>
    <w:p w:rsidR="00000000" w:rsidDel="00000000" w:rsidP="00000000" w:rsidRDefault="00000000" w:rsidRPr="00000000" w14:paraId="0000004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E">
      <w:pPr>
        <w:pStyle w:val="Heading3"/>
        <w:keepNext w:val="0"/>
        <w:keepLines w:val="0"/>
        <w:spacing w:before="280" w:lineRule="auto"/>
        <w:rPr>
          <w:b w:val="1"/>
          <w:color w:val="000000"/>
          <w:sz w:val="26"/>
          <w:szCs w:val="26"/>
        </w:rPr>
      </w:pPr>
      <w:bookmarkStart w:colFirst="0" w:colLast="0" w:name="_ms3lfe41ke49" w:id="15"/>
      <w:bookmarkEnd w:id="15"/>
      <w:r w:rsidDel="00000000" w:rsidR="00000000" w:rsidRPr="00000000">
        <w:rPr>
          <w:rtl w:val="0"/>
        </w:rPr>
      </w:r>
    </w:p>
    <w:p w:rsidR="00000000" w:rsidDel="00000000" w:rsidP="00000000" w:rsidRDefault="00000000" w:rsidRPr="00000000" w14:paraId="0000004F">
      <w:pPr>
        <w:pStyle w:val="Heading3"/>
        <w:keepNext w:val="0"/>
        <w:keepLines w:val="0"/>
        <w:spacing w:before="280" w:lineRule="auto"/>
        <w:rPr>
          <w:b w:val="1"/>
          <w:color w:val="000000"/>
          <w:sz w:val="26"/>
          <w:szCs w:val="26"/>
        </w:rPr>
      </w:pPr>
      <w:bookmarkStart w:colFirst="0" w:colLast="0" w:name="_cxl50d7kv5fu" w:id="16"/>
      <w:bookmarkEnd w:id="16"/>
      <w:r w:rsidDel="00000000" w:rsidR="00000000" w:rsidRPr="00000000">
        <w:rPr>
          <w:rtl w:val="0"/>
        </w:rPr>
      </w:r>
    </w:p>
    <w:p w:rsidR="00000000" w:rsidDel="00000000" w:rsidP="00000000" w:rsidRDefault="00000000" w:rsidRPr="00000000" w14:paraId="00000050">
      <w:pPr>
        <w:pStyle w:val="Heading3"/>
        <w:keepNext w:val="0"/>
        <w:keepLines w:val="0"/>
        <w:spacing w:before="280" w:lineRule="auto"/>
        <w:rPr>
          <w:b w:val="1"/>
          <w:color w:val="000000"/>
          <w:sz w:val="26"/>
          <w:szCs w:val="26"/>
        </w:rPr>
      </w:pPr>
      <w:bookmarkStart w:colFirst="0" w:colLast="0" w:name="_dagctgduk8na" w:id="17"/>
      <w:bookmarkEnd w:id="17"/>
      <w:r w:rsidDel="00000000" w:rsidR="00000000" w:rsidRPr="00000000">
        <w:rPr>
          <w:b w:val="1"/>
          <w:color w:val="000000"/>
          <w:sz w:val="26"/>
          <w:szCs w:val="26"/>
          <w:rtl w:val="0"/>
        </w:rPr>
        <w:t xml:space="preserve">6. Audit and Monitoring in AWS KMS</w:t>
      </w:r>
    </w:p>
    <w:p w:rsidR="00000000" w:rsidDel="00000000" w:rsidP="00000000" w:rsidRDefault="00000000" w:rsidRPr="00000000" w14:paraId="00000051">
      <w:pPr>
        <w:pStyle w:val="Heading4"/>
        <w:keepNext w:val="0"/>
        <w:keepLines w:val="0"/>
        <w:spacing w:after="40" w:before="240" w:lineRule="auto"/>
        <w:rPr>
          <w:b w:val="1"/>
          <w:color w:val="000000"/>
          <w:sz w:val="22"/>
          <w:szCs w:val="22"/>
        </w:rPr>
      </w:pPr>
      <w:bookmarkStart w:colFirst="0" w:colLast="0" w:name="_im8m9vgqkuxd" w:id="18"/>
      <w:bookmarkEnd w:id="18"/>
      <w:r w:rsidDel="00000000" w:rsidR="00000000" w:rsidRPr="00000000">
        <w:rPr>
          <w:b w:val="1"/>
          <w:color w:val="000000"/>
          <w:sz w:val="22"/>
          <w:szCs w:val="22"/>
          <w:rtl w:val="0"/>
        </w:rPr>
        <w:t xml:space="preserve">a. CloudTrail Integration:</w:t>
      </w:r>
    </w:p>
    <w:p w:rsidR="00000000" w:rsidDel="00000000" w:rsidP="00000000" w:rsidRDefault="00000000" w:rsidRPr="00000000" w14:paraId="00000052">
      <w:pPr>
        <w:numPr>
          <w:ilvl w:val="0"/>
          <w:numId w:val="13"/>
        </w:numPr>
        <w:spacing w:after="0" w:afterAutospacing="0" w:before="240" w:lineRule="auto"/>
        <w:ind w:left="720" w:hanging="360"/>
      </w:pPr>
      <w:r w:rsidDel="00000000" w:rsidR="00000000" w:rsidRPr="00000000">
        <w:rPr>
          <w:b w:val="1"/>
          <w:rtl w:val="0"/>
        </w:rPr>
        <w:t xml:space="preserve">AWS CloudTrail</w:t>
      </w:r>
      <w:r w:rsidDel="00000000" w:rsidR="00000000" w:rsidRPr="00000000">
        <w:rPr>
          <w:rtl w:val="0"/>
        </w:rPr>
        <w:t xml:space="preserve"> logs every interaction with AWS KMS, providing a complete audit trail of all actions related to CMKs, including key creation, deletion, encryption, decryption, and data key generation.</w:t>
      </w:r>
    </w:p>
    <w:p w:rsidR="00000000" w:rsidDel="00000000" w:rsidP="00000000" w:rsidRDefault="00000000" w:rsidRPr="00000000" w14:paraId="00000053">
      <w:pPr>
        <w:numPr>
          <w:ilvl w:val="0"/>
          <w:numId w:val="13"/>
        </w:numPr>
        <w:spacing w:after="0" w:afterAutospacing="0" w:before="0" w:beforeAutospacing="0" w:lineRule="auto"/>
        <w:ind w:left="720" w:hanging="360"/>
      </w:pPr>
      <w:r w:rsidDel="00000000" w:rsidR="00000000" w:rsidRPr="00000000">
        <w:rPr>
          <w:b w:val="1"/>
          <w:rtl w:val="0"/>
        </w:rPr>
        <w:t xml:space="preserve">Use Cases</w:t>
      </w:r>
      <w:r w:rsidDel="00000000" w:rsidR="00000000" w:rsidRPr="00000000">
        <w:rPr>
          <w:rtl w:val="0"/>
        </w:rPr>
        <w:t xml:space="preserve">:</w:t>
      </w:r>
    </w:p>
    <w:p w:rsidR="00000000" w:rsidDel="00000000" w:rsidP="00000000" w:rsidRDefault="00000000" w:rsidRPr="00000000" w14:paraId="00000054">
      <w:pPr>
        <w:numPr>
          <w:ilvl w:val="1"/>
          <w:numId w:val="13"/>
        </w:numPr>
        <w:spacing w:after="0" w:afterAutospacing="0" w:before="0" w:beforeAutospacing="0" w:lineRule="auto"/>
        <w:ind w:left="1440" w:hanging="360"/>
      </w:pPr>
      <w:r w:rsidDel="00000000" w:rsidR="00000000" w:rsidRPr="00000000">
        <w:rPr>
          <w:rtl w:val="0"/>
        </w:rPr>
        <w:t xml:space="preserve">Auditing key usage to ensure compliance with internal security policies or regulations (e.g., PCI-DSS, HIPAA).</w:t>
      </w:r>
    </w:p>
    <w:p w:rsidR="00000000" w:rsidDel="00000000" w:rsidP="00000000" w:rsidRDefault="00000000" w:rsidRPr="00000000" w14:paraId="00000055">
      <w:pPr>
        <w:numPr>
          <w:ilvl w:val="1"/>
          <w:numId w:val="13"/>
        </w:numPr>
        <w:spacing w:after="240" w:before="0" w:beforeAutospacing="0" w:lineRule="auto"/>
        <w:ind w:left="1440" w:hanging="360"/>
      </w:pPr>
      <w:r w:rsidDel="00000000" w:rsidR="00000000" w:rsidRPr="00000000">
        <w:rPr>
          <w:rtl w:val="0"/>
        </w:rPr>
        <w:t xml:space="preserve">Monitoring unauthorized attempts to use encryption keys.</w:t>
      </w:r>
    </w:p>
    <w:p w:rsidR="00000000" w:rsidDel="00000000" w:rsidP="00000000" w:rsidRDefault="00000000" w:rsidRPr="00000000" w14:paraId="00000056">
      <w:pPr>
        <w:pStyle w:val="Heading4"/>
        <w:keepNext w:val="0"/>
        <w:keepLines w:val="0"/>
        <w:spacing w:after="40" w:before="240" w:lineRule="auto"/>
        <w:rPr>
          <w:b w:val="1"/>
          <w:color w:val="000000"/>
          <w:sz w:val="22"/>
          <w:szCs w:val="22"/>
        </w:rPr>
      </w:pPr>
      <w:bookmarkStart w:colFirst="0" w:colLast="0" w:name="_4ue705fnixw6" w:id="19"/>
      <w:bookmarkEnd w:id="19"/>
      <w:r w:rsidDel="00000000" w:rsidR="00000000" w:rsidRPr="00000000">
        <w:rPr>
          <w:b w:val="1"/>
          <w:color w:val="000000"/>
          <w:sz w:val="22"/>
          <w:szCs w:val="22"/>
          <w:rtl w:val="0"/>
        </w:rPr>
        <w:t xml:space="preserve">b. Key Usage Metrics:</w:t>
      </w:r>
    </w:p>
    <w:p w:rsidR="00000000" w:rsidDel="00000000" w:rsidP="00000000" w:rsidRDefault="00000000" w:rsidRPr="00000000" w14:paraId="00000057">
      <w:pPr>
        <w:numPr>
          <w:ilvl w:val="0"/>
          <w:numId w:val="10"/>
        </w:numPr>
        <w:spacing w:after="0" w:afterAutospacing="0" w:before="240" w:lineRule="auto"/>
        <w:ind w:left="720" w:hanging="360"/>
      </w:pPr>
      <w:r w:rsidDel="00000000" w:rsidR="00000000" w:rsidRPr="00000000">
        <w:rPr>
          <w:b w:val="1"/>
          <w:rtl w:val="0"/>
        </w:rPr>
        <w:t xml:space="preserve">Amazon CloudWatch</w:t>
      </w:r>
      <w:r w:rsidDel="00000000" w:rsidR="00000000" w:rsidRPr="00000000">
        <w:rPr>
          <w:rtl w:val="0"/>
        </w:rPr>
        <w:t xml:space="preserve"> can be used to monitor key usage patterns, providing visibility into the number of encryption and decryption requests over time.</w:t>
      </w:r>
    </w:p>
    <w:p w:rsidR="00000000" w:rsidDel="00000000" w:rsidP="00000000" w:rsidRDefault="00000000" w:rsidRPr="00000000" w14:paraId="00000058">
      <w:pPr>
        <w:numPr>
          <w:ilvl w:val="0"/>
          <w:numId w:val="10"/>
        </w:numPr>
        <w:spacing w:after="240" w:before="0" w:beforeAutospacing="0" w:lineRule="auto"/>
        <w:ind w:left="720" w:hanging="360"/>
      </w:pPr>
      <w:r w:rsidDel="00000000" w:rsidR="00000000" w:rsidRPr="00000000">
        <w:rPr>
          <w:b w:val="1"/>
          <w:rtl w:val="0"/>
        </w:rPr>
        <w:t xml:space="preserve">Alarms and Alerts</w:t>
      </w:r>
      <w:r w:rsidDel="00000000" w:rsidR="00000000" w:rsidRPr="00000000">
        <w:rPr>
          <w:rtl w:val="0"/>
        </w:rPr>
        <w:t xml:space="preserve">: Set up CloudWatch alarms to notify security teams if unusual usage patterns are detected.</w:t>
      </w:r>
    </w:p>
    <w:p w:rsidR="00000000" w:rsidDel="00000000" w:rsidP="00000000" w:rsidRDefault="00000000" w:rsidRPr="00000000" w14:paraId="0000005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A">
      <w:pPr>
        <w:pStyle w:val="Heading3"/>
        <w:keepNext w:val="0"/>
        <w:keepLines w:val="0"/>
        <w:spacing w:before="280" w:lineRule="auto"/>
        <w:rPr>
          <w:b w:val="1"/>
          <w:color w:val="000000"/>
          <w:sz w:val="26"/>
          <w:szCs w:val="26"/>
        </w:rPr>
      </w:pPr>
      <w:bookmarkStart w:colFirst="0" w:colLast="0" w:name="_gq1ax9atlovq" w:id="20"/>
      <w:bookmarkEnd w:id="20"/>
      <w:r w:rsidDel="00000000" w:rsidR="00000000" w:rsidRPr="00000000">
        <w:rPr>
          <w:b w:val="1"/>
          <w:color w:val="000000"/>
          <w:sz w:val="26"/>
          <w:szCs w:val="26"/>
          <w:rtl w:val="0"/>
        </w:rPr>
        <w:t xml:space="preserve">7. Best Practices for Using AWS KMS</w:t>
      </w:r>
    </w:p>
    <w:p w:rsidR="00000000" w:rsidDel="00000000" w:rsidP="00000000" w:rsidRDefault="00000000" w:rsidRPr="00000000" w14:paraId="0000005B">
      <w:pPr>
        <w:pStyle w:val="Heading4"/>
        <w:keepNext w:val="0"/>
        <w:keepLines w:val="0"/>
        <w:spacing w:after="40" w:before="240" w:lineRule="auto"/>
        <w:rPr>
          <w:b w:val="1"/>
          <w:color w:val="000000"/>
          <w:sz w:val="22"/>
          <w:szCs w:val="22"/>
        </w:rPr>
      </w:pPr>
      <w:bookmarkStart w:colFirst="0" w:colLast="0" w:name="_xhxr5q3fnmay" w:id="21"/>
      <w:bookmarkEnd w:id="21"/>
      <w:r w:rsidDel="00000000" w:rsidR="00000000" w:rsidRPr="00000000">
        <w:rPr>
          <w:b w:val="1"/>
          <w:color w:val="000000"/>
          <w:sz w:val="22"/>
          <w:szCs w:val="22"/>
          <w:rtl w:val="0"/>
        </w:rPr>
        <w:t xml:space="preserve">a. Use CMKs for Critical Data:</w:t>
      </w:r>
    </w:p>
    <w:p w:rsidR="00000000" w:rsidDel="00000000" w:rsidP="00000000" w:rsidRDefault="00000000" w:rsidRPr="00000000" w14:paraId="0000005C">
      <w:pPr>
        <w:numPr>
          <w:ilvl w:val="0"/>
          <w:numId w:val="19"/>
        </w:numPr>
        <w:spacing w:after="240" w:before="240" w:lineRule="auto"/>
        <w:ind w:left="720" w:hanging="360"/>
      </w:pPr>
      <w:r w:rsidDel="00000000" w:rsidR="00000000" w:rsidRPr="00000000">
        <w:rPr>
          <w:rtl w:val="0"/>
        </w:rPr>
        <w:t xml:space="preserve">Always use CMKs for encrypting sensitive or regulated data to ensure compliance and security. Choose customer-managed CMKs if you require more control over key lifecycle and policies.</w:t>
      </w:r>
    </w:p>
    <w:p w:rsidR="00000000" w:rsidDel="00000000" w:rsidP="00000000" w:rsidRDefault="00000000" w:rsidRPr="00000000" w14:paraId="0000005D">
      <w:pPr>
        <w:pStyle w:val="Heading4"/>
        <w:keepNext w:val="0"/>
        <w:keepLines w:val="0"/>
        <w:spacing w:after="40" w:before="240" w:lineRule="auto"/>
        <w:rPr>
          <w:b w:val="1"/>
          <w:color w:val="000000"/>
          <w:sz w:val="22"/>
          <w:szCs w:val="22"/>
        </w:rPr>
      </w:pPr>
      <w:bookmarkStart w:colFirst="0" w:colLast="0" w:name="_pbhjy5q2hv04" w:id="22"/>
      <w:bookmarkEnd w:id="22"/>
      <w:r w:rsidDel="00000000" w:rsidR="00000000" w:rsidRPr="00000000">
        <w:rPr>
          <w:b w:val="1"/>
          <w:color w:val="000000"/>
          <w:sz w:val="22"/>
          <w:szCs w:val="22"/>
          <w:rtl w:val="0"/>
        </w:rPr>
        <w:t xml:space="preserve">b. Enable Key Rotation:</w:t>
      </w:r>
    </w:p>
    <w:p w:rsidR="00000000" w:rsidDel="00000000" w:rsidP="00000000" w:rsidRDefault="00000000" w:rsidRPr="00000000" w14:paraId="0000005E">
      <w:pPr>
        <w:numPr>
          <w:ilvl w:val="0"/>
          <w:numId w:val="18"/>
        </w:numPr>
        <w:spacing w:after="240" w:before="240" w:lineRule="auto"/>
        <w:ind w:left="720" w:hanging="360"/>
      </w:pPr>
      <w:r w:rsidDel="00000000" w:rsidR="00000000" w:rsidRPr="00000000">
        <w:rPr>
          <w:rtl w:val="0"/>
        </w:rPr>
        <w:t xml:space="preserve">Enable </w:t>
      </w:r>
      <w:r w:rsidDel="00000000" w:rsidR="00000000" w:rsidRPr="00000000">
        <w:rPr>
          <w:b w:val="1"/>
          <w:rtl w:val="0"/>
        </w:rPr>
        <w:t xml:space="preserve">automatic key rotation</w:t>
      </w:r>
      <w:r w:rsidDel="00000000" w:rsidR="00000000" w:rsidRPr="00000000">
        <w:rPr>
          <w:rtl w:val="0"/>
        </w:rPr>
        <w:t xml:space="preserve"> for customer-managed CMKs. This rotates the key material every 365 days while retaining the key ID, ensuring continuous encryption without disrupting operations.</w:t>
      </w:r>
    </w:p>
    <w:p w:rsidR="00000000" w:rsidDel="00000000" w:rsidP="00000000" w:rsidRDefault="00000000" w:rsidRPr="00000000" w14:paraId="0000005F">
      <w:pPr>
        <w:pStyle w:val="Heading4"/>
        <w:keepNext w:val="0"/>
        <w:keepLines w:val="0"/>
        <w:spacing w:after="40" w:before="240" w:lineRule="auto"/>
        <w:rPr>
          <w:b w:val="1"/>
          <w:color w:val="000000"/>
          <w:sz w:val="22"/>
          <w:szCs w:val="22"/>
        </w:rPr>
      </w:pPr>
      <w:bookmarkStart w:colFirst="0" w:colLast="0" w:name="_wx62m23z42kx" w:id="23"/>
      <w:bookmarkEnd w:id="23"/>
      <w:r w:rsidDel="00000000" w:rsidR="00000000" w:rsidRPr="00000000">
        <w:rPr>
          <w:b w:val="1"/>
          <w:color w:val="000000"/>
          <w:sz w:val="22"/>
          <w:szCs w:val="22"/>
          <w:rtl w:val="0"/>
        </w:rPr>
        <w:t xml:space="preserve">c. Control Access Using Key Policies:</w:t>
      </w:r>
    </w:p>
    <w:p w:rsidR="00000000" w:rsidDel="00000000" w:rsidP="00000000" w:rsidRDefault="00000000" w:rsidRPr="00000000" w14:paraId="00000060">
      <w:pPr>
        <w:numPr>
          <w:ilvl w:val="0"/>
          <w:numId w:val="16"/>
        </w:numPr>
        <w:spacing w:after="240" w:before="240" w:lineRule="auto"/>
        <w:ind w:left="720" w:hanging="360"/>
      </w:pPr>
      <w:r w:rsidDel="00000000" w:rsidR="00000000" w:rsidRPr="00000000">
        <w:rPr>
          <w:rtl w:val="0"/>
        </w:rPr>
        <w:t xml:space="preserve">Use key policies to control access to your CMKs and ensure that only authorized users and services can perform encryption or decryption operations. Combine key policies with IAM roles for additional granularity.</w:t>
      </w:r>
    </w:p>
    <w:p w:rsidR="00000000" w:rsidDel="00000000" w:rsidP="00000000" w:rsidRDefault="00000000" w:rsidRPr="00000000" w14:paraId="00000061">
      <w:pPr>
        <w:pStyle w:val="Heading4"/>
        <w:keepNext w:val="0"/>
        <w:keepLines w:val="0"/>
        <w:spacing w:after="40" w:before="240" w:lineRule="auto"/>
        <w:rPr>
          <w:b w:val="1"/>
          <w:color w:val="000000"/>
          <w:sz w:val="22"/>
          <w:szCs w:val="22"/>
        </w:rPr>
      </w:pPr>
      <w:bookmarkStart w:colFirst="0" w:colLast="0" w:name="_bx3p54pytfkh" w:id="24"/>
      <w:bookmarkEnd w:id="24"/>
      <w:r w:rsidDel="00000000" w:rsidR="00000000" w:rsidRPr="00000000">
        <w:rPr>
          <w:b w:val="1"/>
          <w:color w:val="000000"/>
          <w:sz w:val="22"/>
          <w:szCs w:val="22"/>
          <w:rtl w:val="0"/>
        </w:rPr>
        <w:t xml:space="preserve">d. Audit Key Usage:</w:t>
      </w:r>
    </w:p>
    <w:p w:rsidR="00000000" w:rsidDel="00000000" w:rsidP="00000000" w:rsidRDefault="00000000" w:rsidRPr="00000000" w14:paraId="00000062">
      <w:pPr>
        <w:numPr>
          <w:ilvl w:val="0"/>
          <w:numId w:val="3"/>
        </w:numPr>
        <w:spacing w:after="240" w:before="240" w:lineRule="auto"/>
        <w:ind w:left="720" w:hanging="360"/>
      </w:pPr>
      <w:r w:rsidDel="00000000" w:rsidR="00000000" w:rsidRPr="00000000">
        <w:rPr>
          <w:rtl w:val="0"/>
        </w:rPr>
        <w:t xml:space="preserve">Regularly review CloudTrail logs for all key-related activities and set up alerts to detect potential misuse or unauthorized access to your CMKs.</w:t>
      </w:r>
    </w:p>
    <w:p w:rsidR="00000000" w:rsidDel="00000000" w:rsidP="00000000" w:rsidRDefault="00000000" w:rsidRPr="00000000" w14:paraId="00000063">
      <w:pPr>
        <w:pStyle w:val="Heading4"/>
        <w:keepNext w:val="0"/>
        <w:keepLines w:val="0"/>
        <w:spacing w:after="40" w:before="240" w:lineRule="auto"/>
        <w:rPr>
          <w:b w:val="1"/>
          <w:color w:val="000000"/>
          <w:sz w:val="22"/>
          <w:szCs w:val="22"/>
        </w:rPr>
      </w:pPr>
      <w:bookmarkStart w:colFirst="0" w:colLast="0" w:name="_he2ma1tzwns6" w:id="25"/>
      <w:bookmarkEnd w:id="25"/>
      <w:r w:rsidDel="00000000" w:rsidR="00000000" w:rsidRPr="00000000">
        <w:rPr>
          <w:b w:val="1"/>
          <w:color w:val="000000"/>
          <w:sz w:val="22"/>
          <w:szCs w:val="22"/>
          <w:rtl w:val="0"/>
        </w:rPr>
        <w:t xml:space="preserve">e. Encrypt Data at Rest and In Transit:</w:t>
      </w:r>
    </w:p>
    <w:p w:rsidR="00000000" w:rsidDel="00000000" w:rsidP="00000000" w:rsidRDefault="00000000" w:rsidRPr="00000000" w14:paraId="00000064">
      <w:pPr>
        <w:numPr>
          <w:ilvl w:val="0"/>
          <w:numId w:val="7"/>
        </w:numPr>
        <w:spacing w:after="240" w:before="240" w:lineRule="auto"/>
        <w:ind w:left="720" w:hanging="360"/>
      </w:pPr>
      <w:r w:rsidDel="00000000" w:rsidR="00000000" w:rsidRPr="00000000">
        <w:rPr>
          <w:rtl w:val="0"/>
        </w:rPr>
        <w:t xml:space="preserve">Ensure that data is encrypted both at rest and in transit by integrating KMS with relevant AWS services (e.g., S3, RDS, EBS) and enforcing secure connections (e.g., HTTPS) for data transfers.</w:t>
      </w:r>
    </w:p>
    <w:p w:rsidR="00000000" w:rsidDel="00000000" w:rsidP="00000000" w:rsidRDefault="00000000" w:rsidRPr="00000000" w14:paraId="00000065">
      <w:pPr>
        <w:pStyle w:val="Heading4"/>
        <w:keepNext w:val="0"/>
        <w:keepLines w:val="0"/>
        <w:spacing w:after="40" w:before="240" w:lineRule="auto"/>
        <w:rPr>
          <w:b w:val="1"/>
          <w:color w:val="000000"/>
          <w:sz w:val="22"/>
          <w:szCs w:val="22"/>
        </w:rPr>
      </w:pPr>
      <w:bookmarkStart w:colFirst="0" w:colLast="0" w:name="_fq3kpj82ocml" w:id="26"/>
      <w:bookmarkEnd w:id="26"/>
      <w:r w:rsidDel="00000000" w:rsidR="00000000" w:rsidRPr="00000000">
        <w:rPr>
          <w:b w:val="1"/>
          <w:color w:val="000000"/>
          <w:sz w:val="22"/>
          <w:szCs w:val="22"/>
          <w:rtl w:val="0"/>
        </w:rPr>
        <w:t xml:space="preserve">f. Leverage Envelope Encryption:</w:t>
      </w:r>
    </w:p>
    <w:p w:rsidR="00000000" w:rsidDel="00000000" w:rsidP="00000000" w:rsidRDefault="00000000" w:rsidRPr="00000000" w14:paraId="00000066">
      <w:pPr>
        <w:numPr>
          <w:ilvl w:val="0"/>
          <w:numId w:val="14"/>
        </w:numPr>
        <w:spacing w:after="240" w:before="240" w:lineRule="auto"/>
        <w:ind w:left="720" w:hanging="360"/>
      </w:pPr>
      <w:r w:rsidDel="00000000" w:rsidR="00000000" w:rsidRPr="00000000">
        <w:rPr>
          <w:rtl w:val="0"/>
        </w:rPr>
        <w:t xml:space="preserve">Use </w:t>
      </w:r>
      <w:r w:rsidDel="00000000" w:rsidR="00000000" w:rsidRPr="00000000">
        <w:rPr>
          <w:b w:val="1"/>
          <w:rtl w:val="0"/>
        </w:rPr>
        <w:t xml:space="preserve">envelope encryption</w:t>
      </w:r>
      <w:r w:rsidDel="00000000" w:rsidR="00000000" w:rsidRPr="00000000">
        <w:rPr>
          <w:rtl w:val="0"/>
        </w:rPr>
        <w:t xml:space="preserve"> for large-scale data encryption. This allows for scalable encryption of large datasets by encrypting data keys with CMKs instead of directly encrypting data with the CMK.</w:t>
      </w:r>
    </w:p>
    <w:p w:rsidR="00000000" w:rsidDel="00000000" w:rsidP="00000000" w:rsidRDefault="00000000" w:rsidRPr="00000000" w14:paraId="0000006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8">
      <w:pPr>
        <w:pStyle w:val="Heading3"/>
        <w:keepNext w:val="0"/>
        <w:keepLines w:val="0"/>
        <w:spacing w:before="280" w:lineRule="auto"/>
        <w:rPr>
          <w:b w:val="1"/>
          <w:color w:val="000000"/>
          <w:sz w:val="26"/>
          <w:szCs w:val="26"/>
        </w:rPr>
      </w:pPr>
      <w:bookmarkStart w:colFirst="0" w:colLast="0" w:name="_k1srhvzfenrv" w:id="27"/>
      <w:bookmarkEnd w:id="27"/>
      <w:r w:rsidDel="00000000" w:rsidR="00000000" w:rsidRPr="00000000">
        <w:rPr>
          <w:b w:val="1"/>
          <w:color w:val="000000"/>
          <w:sz w:val="26"/>
          <w:szCs w:val="26"/>
          <w:rtl w:val="0"/>
        </w:rPr>
        <w:t xml:space="preserve">8. Pricing for AWS KMS</w:t>
      </w:r>
    </w:p>
    <w:p w:rsidR="00000000" w:rsidDel="00000000" w:rsidP="00000000" w:rsidRDefault="00000000" w:rsidRPr="00000000" w14:paraId="00000069">
      <w:pPr>
        <w:numPr>
          <w:ilvl w:val="0"/>
          <w:numId w:val="21"/>
        </w:numPr>
        <w:spacing w:after="0" w:afterAutospacing="0" w:before="240" w:lineRule="auto"/>
        <w:ind w:left="720" w:hanging="360"/>
      </w:pPr>
      <w:r w:rsidDel="00000000" w:rsidR="00000000" w:rsidRPr="00000000">
        <w:rPr>
          <w:b w:val="1"/>
          <w:rtl w:val="0"/>
        </w:rPr>
        <w:t xml:space="preserve">Key Usage Charges</w:t>
      </w:r>
      <w:r w:rsidDel="00000000" w:rsidR="00000000" w:rsidRPr="00000000">
        <w:rPr>
          <w:rtl w:val="0"/>
        </w:rPr>
        <w:t xml:space="preserve">: Charges are based on the number of requests made to AWS KMS, such as the number of encrypt, decrypt, and key generation requests.</w:t>
      </w:r>
    </w:p>
    <w:p w:rsidR="00000000" w:rsidDel="00000000" w:rsidP="00000000" w:rsidRDefault="00000000" w:rsidRPr="00000000" w14:paraId="0000006A">
      <w:pPr>
        <w:numPr>
          <w:ilvl w:val="0"/>
          <w:numId w:val="21"/>
        </w:numPr>
        <w:spacing w:after="0" w:afterAutospacing="0" w:before="0" w:beforeAutospacing="0" w:lineRule="auto"/>
        <w:ind w:left="720" w:hanging="360"/>
      </w:pPr>
      <w:r w:rsidDel="00000000" w:rsidR="00000000" w:rsidRPr="00000000">
        <w:rPr>
          <w:b w:val="1"/>
          <w:rtl w:val="0"/>
        </w:rPr>
        <w:t xml:space="preserve">Key Storage Charges</w:t>
      </w:r>
      <w:r w:rsidDel="00000000" w:rsidR="00000000" w:rsidRPr="00000000">
        <w:rPr>
          <w:rtl w:val="0"/>
        </w:rPr>
        <w:t xml:space="preserve">: There is a cost associated with storing customer-managed CMKs, which is a fixed monthly fee.</w:t>
      </w:r>
    </w:p>
    <w:p w:rsidR="00000000" w:rsidDel="00000000" w:rsidP="00000000" w:rsidRDefault="00000000" w:rsidRPr="00000000" w14:paraId="0000006B">
      <w:pPr>
        <w:numPr>
          <w:ilvl w:val="0"/>
          <w:numId w:val="21"/>
        </w:numPr>
        <w:spacing w:after="240" w:before="0" w:beforeAutospacing="0" w:lineRule="auto"/>
        <w:ind w:left="720" w:hanging="360"/>
      </w:pPr>
      <w:r w:rsidDel="00000000" w:rsidR="00000000" w:rsidRPr="00000000">
        <w:rPr>
          <w:b w:val="1"/>
          <w:rtl w:val="0"/>
        </w:rPr>
        <w:t xml:space="preserve">Free Tier</w:t>
      </w:r>
      <w:r w:rsidDel="00000000" w:rsidR="00000000" w:rsidRPr="00000000">
        <w:rPr>
          <w:rtl w:val="0"/>
        </w:rPr>
        <w:t xml:space="preserve">: AWS KMS offers a limited number of free requests per month, and usage beyond this is billed according to AWS pricing.</w:t>
      </w:r>
    </w:p>
    <w:p w:rsidR="00000000" w:rsidDel="00000000" w:rsidP="00000000" w:rsidRDefault="00000000" w:rsidRPr="00000000" w14:paraId="0000006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