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B92D6" w14:textId="50311D64" w:rsidR="00203DA2" w:rsidRPr="003A778D" w:rsidRDefault="00203DA2" w:rsidP="00203DA2">
      <w:pPr>
        <w:rPr>
          <w:b/>
          <w:bCs/>
          <w:sz w:val="36"/>
          <w:szCs w:val="36"/>
        </w:rPr>
      </w:pPr>
      <w:r>
        <w:rPr>
          <w:b/>
          <w:bCs/>
          <w:sz w:val="36"/>
          <w:szCs w:val="36"/>
        </w:rPr>
        <w:t xml:space="preserve">                                     </w:t>
      </w:r>
      <w:r w:rsidRPr="003A778D">
        <w:rPr>
          <w:b/>
          <w:bCs/>
          <w:sz w:val="36"/>
          <w:szCs w:val="36"/>
        </w:rPr>
        <w:t>Call Script</w:t>
      </w:r>
      <w:r>
        <w:rPr>
          <w:b/>
          <w:bCs/>
          <w:sz w:val="36"/>
          <w:szCs w:val="36"/>
        </w:rPr>
        <w:t>- Sales</w:t>
      </w:r>
      <w:r w:rsidR="00A94BEC">
        <w:rPr>
          <w:b/>
          <w:bCs/>
          <w:sz w:val="36"/>
          <w:szCs w:val="36"/>
        </w:rPr>
        <w:t xml:space="preserve"> </w:t>
      </w:r>
      <w:r>
        <w:rPr>
          <w:b/>
          <w:bCs/>
          <w:sz w:val="36"/>
          <w:szCs w:val="36"/>
        </w:rPr>
        <w:t>(DRP)</w:t>
      </w:r>
    </w:p>
    <w:p w14:paraId="4D8D14D3" w14:textId="77777777" w:rsidR="00203DA2" w:rsidRPr="00D52A75" w:rsidRDefault="00203DA2" w:rsidP="00203DA2">
      <w:pPr>
        <w:rPr>
          <w:b/>
          <w:bCs/>
        </w:rPr>
      </w:pPr>
      <w:r w:rsidRPr="00D52A75">
        <w:rPr>
          <w:b/>
          <w:bCs/>
        </w:rPr>
        <w:t>1. Greeting and Introduction</w:t>
      </w:r>
      <w:r w:rsidRPr="00D52A75">
        <w:br/>
        <w:t xml:space="preserve">Hello </w:t>
      </w:r>
      <w:r>
        <w:t>(</w:t>
      </w:r>
      <w:r w:rsidRPr="00D52A75">
        <w:t>Customer Name</w:t>
      </w:r>
      <w:r>
        <w:t>)</w:t>
      </w:r>
      <w:r w:rsidRPr="00D52A75">
        <w:t xml:space="preserve">, </w:t>
      </w:r>
      <w:r>
        <w:t>Greetings (Morning, Afternoon, Evening)</w:t>
      </w:r>
      <w:r w:rsidRPr="00D52A75">
        <w:br/>
        <w:t xml:space="preserve">My name is </w:t>
      </w:r>
      <w:r>
        <w:t>XYZ</w:t>
      </w:r>
      <w:r w:rsidRPr="00D52A75">
        <w:t xml:space="preserve">, and I’m calling from FREED – </w:t>
      </w:r>
      <w:r>
        <w:t>India’s 1</w:t>
      </w:r>
      <w:r w:rsidRPr="00C07156">
        <w:rPr>
          <w:vertAlign w:val="superscript"/>
        </w:rPr>
        <w:t>st</w:t>
      </w:r>
      <w:r>
        <w:t xml:space="preserve"> </w:t>
      </w:r>
      <w:r w:rsidRPr="00D52A75">
        <w:t>debt-relief platform. How are you doing today?</w:t>
      </w:r>
    </w:p>
    <w:p w14:paraId="3864D0DF" w14:textId="77777777" w:rsidR="00203DA2" w:rsidRPr="00D52A75" w:rsidRDefault="00203DA2" w:rsidP="00203DA2">
      <w:r w:rsidRPr="00D52A75">
        <w:t xml:space="preserve">Thank you for taking the time to speak with </w:t>
      </w:r>
      <w:r>
        <w:t>us</w:t>
      </w:r>
      <w:r w:rsidRPr="00D52A75">
        <w:t>. I’m here to understand your current debt situation and explore how FREED can help you become debt-free.</w:t>
      </w:r>
    </w:p>
    <w:p w14:paraId="0EADDC46" w14:textId="77777777" w:rsidR="00203DA2" w:rsidRPr="00D52A75" w:rsidRDefault="00203DA2" w:rsidP="00203DA2">
      <w:pPr>
        <w:rPr>
          <w:b/>
          <w:bCs/>
        </w:rPr>
      </w:pPr>
      <w:r w:rsidRPr="00D52A75">
        <w:rPr>
          <w:b/>
          <w:bCs/>
        </w:rPr>
        <w:t>2. Identifying the Need</w:t>
      </w:r>
      <w:r>
        <w:rPr>
          <w:b/>
          <w:bCs/>
        </w:rPr>
        <w:br/>
      </w:r>
      <w:r w:rsidRPr="00D52A75">
        <w:t>To begin with, could you please tell me:</w:t>
      </w:r>
    </w:p>
    <w:p w14:paraId="3EE81410" w14:textId="77777777" w:rsidR="00203DA2" w:rsidRPr="00D52A75" w:rsidRDefault="00203DA2" w:rsidP="00203DA2">
      <w:pPr>
        <w:numPr>
          <w:ilvl w:val="0"/>
          <w:numId w:val="3"/>
        </w:numPr>
      </w:pPr>
      <w:r w:rsidRPr="00D52A75">
        <w:t xml:space="preserve">What is your total outstanding amount </w:t>
      </w:r>
      <w:r>
        <w:t xml:space="preserve">for unsecured loans </w:t>
      </w:r>
      <w:r w:rsidRPr="00D52A75">
        <w:t>across all lenders and creditors?</w:t>
      </w:r>
    </w:p>
    <w:p w14:paraId="68569136" w14:textId="77777777" w:rsidR="00203DA2" w:rsidRPr="00D52A75" w:rsidRDefault="00203DA2" w:rsidP="00203DA2">
      <w:pPr>
        <w:numPr>
          <w:ilvl w:val="0"/>
          <w:numId w:val="3"/>
        </w:numPr>
      </w:pPr>
      <w:r w:rsidRPr="00D52A75">
        <w:t>Which lenders or banks are involved? (credit cards, personal loans, etc.)</w:t>
      </w:r>
    </w:p>
    <w:p w14:paraId="5C0DB7EE" w14:textId="77777777" w:rsidR="00203DA2" w:rsidRPr="00D52A75" w:rsidRDefault="00203DA2" w:rsidP="00203DA2">
      <w:pPr>
        <w:numPr>
          <w:ilvl w:val="0"/>
          <w:numId w:val="3"/>
        </w:numPr>
      </w:pPr>
      <w:r w:rsidRPr="00D52A75">
        <w:t>Are you able to make timely payments or are you behind on EMIs or bills?</w:t>
      </w:r>
    </w:p>
    <w:p w14:paraId="15561435" w14:textId="77777777" w:rsidR="00203DA2" w:rsidRPr="00D52A75" w:rsidRDefault="00203DA2" w:rsidP="00203DA2">
      <w:pPr>
        <w:numPr>
          <w:ilvl w:val="0"/>
          <w:numId w:val="3"/>
        </w:numPr>
      </w:pPr>
      <w:r w:rsidRPr="00D52A75">
        <w:t>What hardship or life event led you into this debt trap? (job loss, medical emergency, income drop, family burden, etc.)</w:t>
      </w:r>
    </w:p>
    <w:p w14:paraId="2251FA91" w14:textId="77777777" w:rsidR="00203DA2" w:rsidRPr="00D52A75" w:rsidRDefault="00203DA2" w:rsidP="00203DA2">
      <w:pPr>
        <w:numPr>
          <w:ilvl w:val="0"/>
          <w:numId w:val="3"/>
        </w:numPr>
      </w:pPr>
      <w:r w:rsidRPr="00D52A75">
        <w:t>Do you currently have a source of income? (full-time employment, part-time, self-employed)</w:t>
      </w:r>
    </w:p>
    <w:p w14:paraId="3E0640D4" w14:textId="55C08241" w:rsidR="00203DA2" w:rsidRPr="00D52A75" w:rsidRDefault="00203DA2" w:rsidP="00203DA2">
      <w:r w:rsidRPr="00D52A75">
        <w:t>Thank you for sharing this. To be clear—FREED is not a loan provider. We do not offer new loans.</w:t>
      </w:r>
      <w:r w:rsidR="006A6FE4">
        <w:t xml:space="preserve"> </w:t>
      </w:r>
      <w:r w:rsidR="006A6FE4" w:rsidRPr="006A6FE4">
        <w:t xml:space="preserve">We help debt burdened consumers who are unable to manage their debts due to their financial hardship. </w:t>
      </w:r>
      <w:r w:rsidRPr="00D52A75">
        <w:t xml:space="preserve"> What we do is help you settle your existing debts through negotiation and structured planning, which helps restore your credit health.</w:t>
      </w:r>
    </w:p>
    <w:p w14:paraId="10F1C8AE" w14:textId="77777777" w:rsidR="00203DA2" w:rsidRPr="00D52A75" w:rsidRDefault="00203DA2" w:rsidP="00203DA2">
      <w:r w:rsidRPr="00D52A75">
        <w:t>3.</w:t>
      </w:r>
      <w:r w:rsidRPr="00D52A75">
        <w:rPr>
          <w:b/>
          <w:bCs/>
        </w:rPr>
        <w:t xml:space="preserve"> Evaluating the Situation</w:t>
      </w:r>
      <w:r w:rsidRPr="00D52A75">
        <w:br/>
        <w:t>Now, we will work together on two key aspects:</w:t>
      </w:r>
    </w:p>
    <w:p w14:paraId="26AC6F83" w14:textId="77777777" w:rsidR="00203DA2" w:rsidRPr="00D52A75" w:rsidRDefault="00203DA2" w:rsidP="00203DA2">
      <w:pPr>
        <w:numPr>
          <w:ilvl w:val="0"/>
          <w:numId w:val="4"/>
        </w:numPr>
      </w:pPr>
      <w:r w:rsidRPr="00D52A75">
        <w:t>Credit Report Analysis: We’ll pull your credit report to review your liabilities, outstanding issues, payment history</w:t>
      </w:r>
      <w:r>
        <w:t xml:space="preserve"> and last payment dates.</w:t>
      </w:r>
    </w:p>
    <w:p w14:paraId="403EC630" w14:textId="77777777" w:rsidR="00203DA2" w:rsidRPr="00D52A75" w:rsidRDefault="00203DA2" w:rsidP="00203DA2">
      <w:pPr>
        <w:numPr>
          <w:ilvl w:val="0"/>
          <w:numId w:val="4"/>
        </w:numPr>
      </w:pPr>
      <w:r w:rsidRPr="00D52A75">
        <w:t xml:space="preserve">Detailed Budgeting: We’ll </w:t>
      </w:r>
      <w:r>
        <w:t>review</w:t>
      </w:r>
      <w:r w:rsidRPr="00D52A75">
        <w:t xml:space="preserve"> your income, expenses and savings capacity so we can determine a realistic plan for settlement.</w:t>
      </w:r>
    </w:p>
    <w:p w14:paraId="4345F1DC" w14:textId="77777777" w:rsidR="00203DA2" w:rsidRPr="00D52A75" w:rsidRDefault="00203DA2" w:rsidP="00203DA2">
      <w:r w:rsidRPr="00D52A75">
        <w:t>This gives us a clear</w:t>
      </w:r>
      <w:r>
        <w:t xml:space="preserve"> image </w:t>
      </w:r>
      <w:r w:rsidRPr="00D52A75">
        <w:t>to propose</w:t>
      </w:r>
      <w:r>
        <w:t xml:space="preserve"> and design </w:t>
      </w:r>
      <w:r w:rsidRPr="00D52A75">
        <w:t>a plan that fits your financial reality.</w:t>
      </w:r>
    </w:p>
    <w:p w14:paraId="6D5C5744" w14:textId="77777777" w:rsidR="00203DA2" w:rsidRPr="00D52A75" w:rsidRDefault="00203DA2" w:rsidP="00203DA2">
      <w:r w:rsidRPr="00D52A75">
        <w:t xml:space="preserve">4. </w:t>
      </w:r>
      <w:r w:rsidRPr="00D52A75">
        <w:rPr>
          <w:b/>
          <w:bCs/>
        </w:rPr>
        <w:t>Proposing the Solution</w:t>
      </w:r>
      <w:r w:rsidRPr="00D52A75">
        <w:br/>
        <w:t>Based on</w:t>
      </w:r>
      <w:r>
        <w:t xml:space="preserve"> the details you shared</w:t>
      </w:r>
      <w:r w:rsidRPr="00D52A75">
        <w:t>, here is how FREED’s Debt Re</w:t>
      </w:r>
      <w:r>
        <w:t>solution</w:t>
      </w:r>
      <w:r w:rsidRPr="00D52A75">
        <w:t xml:space="preserve"> Program works:</w:t>
      </w:r>
    </w:p>
    <w:p w14:paraId="0A8CBD73" w14:textId="77777777" w:rsidR="00203DA2" w:rsidRDefault="00203DA2" w:rsidP="00203DA2">
      <w:r>
        <w:t>a.  D</w:t>
      </w:r>
      <w:r w:rsidRPr="002A3032">
        <w:t xml:space="preserve">ebt settlements are made using your own savings. Once you enrol and begin saving, we will negotiate with your creditors on your behalf. When we reach an agreement for </w:t>
      </w:r>
      <w:r>
        <w:t>estimated</w:t>
      </w:r>
      <w:r w:rsidRPr="002A3032">
        <w:t xml:space="preserve"> 45% of the outstanding balance and you have that amount saved in a </w:t>
      </w:r>
      <w:r w:rsidRPr="002A3032">
        <w:lastRenderedPageBreak/>
        <w:t>designated account, we will initiate the settlement process with your creditor.</w:t>
      </w:r>
      <w:r>
        <w:br/>
      </w:r>
      <w:r w:rsidRPr="00D52A75">
        <w:br/>
        <w:t xml:space="preserve">b. </w:t>
      </w:r>
      <w:r>
        <w:t xml:space="preserve"> </w:t>
      </w:r>
      <w:r w:rsidRPr="00D52A75">
        <w:t>You begin saving monthly into a S</w:t>
      </w:r>
      <w:r>
        <w:t>pecial</w:t>
      </w:r>
      <w:r w:rsidRPr="00D52A75">
        <w:t xml:space="preserve"> P</w:t>
      </w:r>
      <w:r>
        <w:t xml:space="preserve">urpose </w:t>
      </w:r>
      <w:r w:rsidRPr="00D52A75">
        <w:t>Account (SPA)</w:t>
      </w:r>
      <w:r>
        <w:t xml:space="preserve"> a dedicated escrow account which you can view through </w:t>
      </w:r>
      <w:proofErr w:type="spellStart"/>
      <w:r>
        <w:t>i</w:t>
      </w:r>
      <w:proofErr w:type="spellEnd"/>
      <w:r>
        <w:t>-FREED dashboard.</w:t>
      </w:r>
    </w:p>
    <w:p w14:paraId="544C8E10" w14:textId="77777777" w:rsidR="00203DA2" w:rsidRPr="00D52A75" w:rsidRDefault="00203DA2" w:rsidP="00203DA2">
      <w:r w:rsidRPr="00D52A75">
        <w:t>c. While you save, FREED’s negotiation team works with your creditors to settle your debts at a reduced amount – meaning you save money and get out of the cycle.</w:t>
      </w:r>
    </w:p>
    <w:p w14:paraId="17F2D8E0" w14:textId="77777777" w:rsidR="00203DA2" w:rsidRPr="00D52A75" w:rsidRDefault="00203DA2" w:rsidP="00203DA2">
      <w:pPr>
        <w:rPr>
          <w:b/>
          <w:bCs/>
        </w:rPr>
      </w:pPr>
      <w:r>
        <w:rPr>
          <w:b/>
          <w:bCs/>
        </w:rPr>
        <w:t xml:space="preserve">5. </w:t>
      </w:r>
      <w:r w:rsidRPr="00D52A75">
        <w:rPr>
          <w:b/>
          <w:bCs/>
        </w:rPr>
        <w:t>Setting Expectations:</w:t>
      </w:r>
    </w:p>
    <w:p w14:paraId="5A76D3C7" w14:textId="77777777" w:rsidR="00203DA2" w:rsidRPr="00D52A75" w:rsidRDefault="00203DA2" w:rsidP="00203DA2">
      <w:pPr>
        <w:numPr>
          <w:ilvl w:val="0"/>
          <w:numId w:val="5"/>
        </w:numPr>
      </w:pPr>
      <w:r w:rsidRPr="00D52A75">
        <w:t>You may still receive calls or messages from creditors — this is part of the process. You have the right to handle them appropriately.</w:t>
      </w:r>
    </w:p>
    <w:p w14:paraId="1BA7614C" w14:textId="77777777" w:rsidR="00203DA2" w:rsidRPr="00D52A75" w:rsidRDefault="00203DA2" w:rsidP="00203DA2">
      <w:pPr>
        <w:numPr>
          <w:ilvl w:val="0"/>
          <w:numId w:val="5"/>
        </w:numPr>
      </w:pPr>
      <w:r w:rsidRPr="00D52A75">
        <w:t>Your credit score may take a short-term dip, but with settlements in place and proper management, it will recover over time.</w:t>
      </w:r>
    </w:p>
    <w:p w14:paraId="7F4C5894" w14:textId="77777777" w:rsidR="00203DA2" w:rsidRPr="00D52A75" w:rsidRDefault="00203DA2" w:rsidP="00203DA2">
      <w:pPr>
        <w:numPr>
          <w:ilvl w:val="0"/>
          <w:numId w:val="5"/>
        </w:numPr>
      </w:pPr>
      <w:r w:rsidRPr="00D52A75">
        <w:t>The goal is long-term freedom from debt, not just shifting it around.</w:t>
      </w:r>
    </w:p>
    <w:p w14:paraId="2EEF19E8" w14:textId="77777777" w:rsidR="00203DA2" w:rsidRPr="00D52A75" w:rsidRDefault="00203DA2" w:rsidP="00203DA2">
      <w:r>
        <w:rPr>
          <w:b/>
          <w:bCs/>
        </w:rPr>
        <w:t xml:space="preserve">6. </w:t>
      </w:r>
      <w:r w:rsidRPr="00D52A75">
        <w:rPr>
          <w:b/>
          <w:bCs/>
        </w:rPr>
        <w:t>Value Proposition and Services Offered by FREED:</w:t>
      </w:r>
      <w:r w:rsidRPr="00D52A75">
        <w:br/>
        <w:t>You benefit from:</w:t>
      </w:r>
    </w:p>
    <w:p w14:paraId="25C1A1BD" w14:textId="77777777" w:rsidR="00203DA2" w:rsidRPr="00D52A75" w:rsidRDefault="00203DA2" w:rsidP="00203DA2">
      <w:pPr>
        <w:numPr>
          <w:ilvl w:val="0"/>
          <w:numId w:val="6"/>
        </w:numPr>
      </w:pPr>
      <w:r w:rsidRPr="00D52A75">
        <w:t>Creditor Counselling / CHPP (Creditor Ha</w:t>
      </w:r>
      <w:r>
        <w:t>rassment</w:t>
      </w:r>
      <w:r w:rsidRPr="00D52A75">
        <w:t xml:space="preserve"> Protection Programme)</w:t>
      </w:r>
    </w:p>
    <w:p w14:paraId="10669BF1" w14:textId="77777777" w:rsidR="00203DA2" w:rsidRPr="00D52A75" w:rsidRDefault="00203DA2" w:rsidP="00203DA2">
      <w:pPr>
        <w:numPr>
          <w:ilvl w:val="0"/>
          <w:numId w:val="6"/>
        </w:numPr>
      </w:pPr>
      <w:r w:rsidRPr="00D52A75">
        <w:t>Pre-litigation Support (to help you before any legal action begins)</w:t>
      </w:r>
    </w:p>
    <w:p w14:paraId="4B791C94" w14:textId="77777777" w:rsidR="00203DA2" w:rsidRPr="00D52A75" w:rsidRDefault="00203DA2" w:rsidP="00203DA2">
      <w:pPr>
        <w:numPr>
          <w:ilvl w:val="0"/>
          <w:numId w:val="6"/>
        </w:numPr>
      </w:pPr>
      <w:r w:rsidRPr="00D52A75">
        <w:t>FREED Shield (support and protection throughout the settlement process)</w:t>
      </w:r>
    </w:p>
    <w:p w14:paraId="004A442B" w14:textId="77777777" w:rsidR="00203DA2" w:rsidRPr="00D52A75" w:rsidRDefault="00203DA2" w:rsidP="00203DA2">
      <w:pPr>
        <w:numPr>
          <w:ilvl w:val="0"/>
          <w:numId w:val="6"/>
        </w:numPr>
      </w:pPr>
      <w:r w:rsidRPr="00D52A75">
        <w:t xml:space="preserve">The </w:t>
      </w:r>
      <w:proofErr w:type="spellStart"/>
      <w:r w:rsidRPr="00D52A75">
        <w:t>i</w:t>
      </w:r>
      <w:proofErr w:type="spellEnd"/>
      <w:r w:rsidRPr="00D52A75">
        <w:t>-FREED App (for tracking your progress and communications)</w:t>
      </w:r>
    </w:p>
    <w:p w14:paraId="3C25D666" w14:textId="77777777" w:rsidR="00203DA2" w:rsidRPr="00D52A75" w:rsidRDefault="00203DA2" w:rsidP="00203DA2">
      <w:pPr>
        <w:numPr>
          <w:ilvl w:val="0"/>
          <w:numId w:val="6"/>
        </w:numPr>
      </w:pPr>
      <w:r w:rsidRPr="00D52A75">
        <w:t>A dedicated Customer Support Team</w:t>
      </w:r>
    </w:p>
    <w:p w14:paraId="129EEA6A" w14:textId="77777777" w:rsidR="00203DA2" w:rsidRPr="00D52A75" w:rsidRDefault="00203DA2" w:rsidP="00203DA2">
      <w:pPr>
        <w:numPr>
          <w:ilvl w:val="0"/>
          <w:numId w:val="6"/>
        </w:numPr>
      </w:pPr>
      <w:r w:rsidRPr="00D52A75">
        <w:t>Setting up the SPA Account to accumulate funds for settlements</w:t>
      </w:r>
    </w:p>
    <w:p w14:paraId="7593A0D2" w14:textId="77777777" w:rsidR="00203DA2" w:rsidRPr="00D52A75" w:rsidRDefault="00203DA2" w:rsidP="00203DA2">
      <w:pPr>
        <w:numPr>
          <w:ilvl w:val="0"/>
          <w:numId w:val="6"/>
        </w:numPr>
      </w:pPr>
      <w:r w:rsidRPr="00D52A75">
        <w:t>Service fee is charged only upon successful settlement (result-based)</w:t>
      </w:r>
    </w:p>
    <w:p w14:paraId="3B8DA0F5" w14:textId="77777777" w:rsidR="00203DA2" w:rsidRDefault="00203DA2" w:rsidP="00203DA2">
      <w:pPr>
        <w:numPr>
          <w:ilvl w:val="0"/>
          <w:numId w:val="6"/>
        </w:numPr>
      </w:pPr>
      <w:r w:rsidRPr="00D52A75">
        <w:t>Genuine, best-offer negotiations with your creditors</w:t>
      </w:r>
    </w:p>
    <w:p w14:paraId="4364BCD5" w14:textId="77777777" w:rsidR="00203DA2" w:rsidRDefault="00203DA2" w:rsidP="00203DA2">
      <w:r w:rsidRPr="00F33A63">
        <w:t xml:space="preserve">FREED charges a monthly platform fee equal to </w:t>
      </w:r>
      <w:r w:rsidRPr="00580F98">
        <w:rPr>
          <w:b/>
          <w:bCs/>
        </w:rPr>
        <w:t>10% + GST</w:t>
      </w:r>
      <w:r w:rsidRPr="00F33A63">
        <w:t xml:space="preserve"> of your monthly SPA contribution. This monthly fee is applied for the duration you’re in the programme and will be adjusted at the time of your last settlement.</w:t>
      </w:r>
      <w:r w:rsidRPr="00F33A63">
        <w:br/>
      </w:r>
      <w:r>
        <w:br/>
      </w:r>
      <w:r>
        <w:rPr>
          <w:b/>
          <w:bCs/>
        </w:rPr>
        <w:t xml:space="preserve">7. </w:t>
      </w:r>
      <w:r w:rsidRPr="00D52A75">
        <w:rPr>
          <w:b/>
          <w:bCs/>
        </w:rPr>
        <w:t>Payment Plan &amp; Tenure:</w:t>
      </w:r>
      <w:r w:rsidRPr="00D52A75">
        <w:br/>
      </w:r>
      <w:r w:rsidRPr="002A3032">
        <w:t xml:space="preserve">We aim to settle your debt at </w:t>
      </w:r>
      <w:r>
        <w:t>estimated</w:t>
      </w:r>
      <w:r w:rsidRPr="002A3032">
        <w:t xml:space="preserve"> </w:t>
      </w:r>
      <w:r w:rsidRPr="002A3032">
        <w:rPr>
          <w:b/>
          <w:bCs/>
        </w:rPr>
        <w:t>45% of the enrolled amount</w:t>
      </w:r>
      <w:r w:rsidRPr="002A3032">
        <w:t xml:space="preserve">. Our fee is </w:t>
      </w:r>
      <w:r w:rsidRPr="002A3032">
        <w:rPr>
          <w:b/>
          <w:bCs/>
        </w:rPr>
        <w:t>15% + GST</w:t>
      </w:r>
      <w:r w:rsidRPr="002A3032">
        <w:t xml:space="preserve"> of the enrolled debt — owed only when we succeed. Your monthly savings toward the SPA</w:t>
      </w:r>
      <w:r>
        <w:t xml:space="preserve"> every month for a given tenure</w:t>
      </w:r>
      <w:r w:rsidRPr="002A3032">
        <w:t xml:space="preserve"> will cover both the settlement and our fee, so you won’t need separate funds. In total, you’ll </w:t>
      </w:r>
      <w:r>
        <w:t xml:space="preserve">have to </w:t>
      </w:r>
      <w:r w:rsidRPr="002A3032">
        <w:t xml:space="preserve">save approximately </w:t>
      </w:r>
      <w:r w:rsidRPr="002A3032">
        <w:rPr>
          <w:b/>
          <w:bCs/>
        </w:rPr>
        <w:t>62.7% of your enrolled debt</w:t>
      </w:r>
      <w:r w:rsidRPr="002A3032">
        <w:t xml:space="preserve"> in the SPA to cover everything.</w:t>
      </w:r>
    </w:p>
    <w:p w14:paraId="0AAD0B74" w14:textId="77777777" w:rsidR="00203DA2" w:rsidRPr="002A3032" w:rsidRDefault="00203DA2" w:rsidP="00203DA2">
      <w:r w:rsidRPr="002A3032">
        <w:rPr>
          <w:b/>
          <w:bCs/>
        </w:rPr>
        <w:t>Example (₹1 lakh enrolled debt):</w:t>
      </w:r>
    </w:p>
    <w:p w14:paraId="2B9D0CFA" w14:textId="77777777" w:rsidR="00203DA2" w:rsidRPr="002A3032" w:rsidRDefault="00203DA2" w:rsidP="00203DA2">
      <w:pPr>
        <w:numPr>
          <w:ilvl w:val="0"/>
          <w:numId w:val="13"/>
        </w:numPr>
      </w:pPr>
      <w:r w:rsidRPr="002A3032">
        <w:lastRenderedPageBreak/>
        <w:t>Settlement aimed</w:t>
      </w:r>
      <w:r>
        <w:t>-</w:t>
      </w:r>
      <w:r w:rsidRPr="002A3032">
        <w:t xml:space="preserve"> </w:t>
      </w:r>
      <w:r>
        <w:t>Est</w:t>
      </w:r>
      <w:r w:rsidRPr="002A3032">
        <w:t>₹45,000 (45% of the debt)</w:t>
      </w:r>
    </w:p>
    <w:p w14:paraId="43079043" w14:textId="77777777" w:rsidR="00203DA2" w:rsidRPr="002A3032" w:rsidRDefault="00203DA2" w:rsidP="00203DA2">
      <w:pPr>
        <w:numPr>
          <w:ilvl w:val="0"/>
          <w:numId w:val="13"/>
        </w:numPr>
      </w:pPr>
      <w:r>
        <w:t xml:space="preserve">Service </w:t>
      </w:r>
      <w:r w:rsidRPr="002A3032">
        <w:t xml:space="preserve">Fee </w:t>
      </w:r>
      <w:r>
        <w:t>-</w:t>
      </w:r>
      <w:r w:rsidRPr="002A3032">
        <w:t>₹15,000</w:t>
      </w:r>
      <w:r>
        <w:t>+Gst</w:t>
      </w:r>
      <w:r w:rsidRPr="002A3032">
        <w:t xml:space="preserve"> (15% </w:t>
      </w:r>
      <w:r>
        <w:t xml:space="preserve">+GST </w:t>
      </w:r>
      <w:r w:rsidRPr="002A3032">
        <w:t>of enrolled amount)</w:t>
      </w:r>
    </w:p>
    <w:p w14:paraId="14363215" w14:textId="77777777" w:rsidR="00203DA2" w:rsidRPr="00D52A75" w:rsidRDefault="00203DA2" w:rsidP="00203DA2">
      <w:pPr>
        <w:numPr>
          <w:ilvl w:val="0"/>
          <w:numId w:val="13"/>
        </w:numPr>
      </w:pPr>
      <w:r w:rsidRPr="002A3032">
        <w:t>Total savings needed in SPA</w:t>
      </w:r>
      <w:r>
        <w:t>-</w:t>
      </w:r>
      <w:r w:rsidRPr="002A3032">
        <w:t xml:space="preserve"> </w:t>
      </w:r>
      <w:r w:rsidRPr="002A3032">
        <w:rPr>
          <w:b/>
          <w:bCs/>
        </w:rPr>
        <w:t>₹6</w:t>
      </w:r>
      <w:r>
        <w:rPr>
          <w:b/>
          <w:bCs/>
        </w:rPr>
        <w:t>2</w:t>
      </w:r>
      <w:r w:rsidRPr="002A3032">
        <w:rPr>
          <w:b/>
          <w:bCs/>
        </w:rPr>
        <w:t>,</w:t>
      </w:r>
      <w:r>
        <w:rPr>
          <w:b/>
          <w:bCs/>
        </w:rPr>
        <w:t>7</w:t>
      </w:r>
      <w:r w:rsidRPr="002A3032">
        <w:rPr>
          <w:b/>
          <w:bCs/>
        </w:rPr>
        <w:t>00</w:t>
      </w:r>
      <w:r w:rsidRPr="002A3032">
        <w:t xml:space="preserve"> (60% of the debt; we quote ~62.7% to cover variations)</w:t>
      </w:r>
    </w:p>
    <w:p w14:paraId="7E2C1E00" w14:textId="77777777" w:rsidR="00203DA2" w:rsidRPr="00D52A75" w:rsidRDefault="00203DA2" w:rsidP="00203DA2">
      <w:r>
        <w:rPr>
          <w:b/>
          <w:bCs/>
        </w:rPr>
        <w:t xml:space="preserve">8. </w:t>
      </w:r>
      <w:r w:rsidRPr="00D52A75">
        <w:rPr>
          <w:b/>
          <w:bCs/>
        </w:rPr>
        <w:t>Encourage &amp; Reinforce:</w:t>
      </w:r>
      <w:r w:rsidRPr="00D52A75">
        <w:br/>
        <w:t>It’s important you keep contributing monthly toward the SPA so we can execute settlements proactively. If you can contribute extra, you can fast-track the settlement process.</w:t>
      </w:r>
      <w:r>
        <w:t xml:space="preserve"> Faster you save quicker we settle. Your initial savings show your determination towards debt relief journey. </w:t>
      </w:r>
    </w:p>
    <w:p w14:paraId="7D87E60D" w14:textId="77777777" w:rsidR="00203DA2" w:rsidRPr="00D52A75" w:rsidRDefault="00203DA2" w:rsidP="00203DA2">
      <w:pPr>
        <w:rPr>
          <w:b/>
          <w:bCs/>
        </w:rPr>
      </w:pPr>
      <w:r>
        <w:rPr>
          <w:b/>
          <w:bCs/>
        </w:rPr>
        <w:t>9</w:t>
      </w:r>
      <w:r w:rsidRPr="00D52A75">
        <w:rPr>
          <w:b/>
          <w:bCs/>
        </w:rPr>
        <w:t>. Rights of the Borrower (Important)</w:t>
      </w:r>
      <w:r w:rsidRPr="00D52A75">
        <w:br/>
        <w:t>Before we proceed, I’d like to highlight your rights as a borrower. These are crucial, especially when you’re dealing with multiple creditors or visits from recovery agents.</w:t>
      </w:r>
    </w:p>
    <w:p w14:paraId="61916AE5" w14:textId="77777777" w:rsidR="00203DA2" w:rsidRPr="00D52A75" w:rsidRDefault="00203DA2" w:rsidP="00203DA2">
      <w:pPr>
        <w:rPr>
          <w:b/>
          <w:bCs/>
        </w:rPr>
      </w:pPr>
      <w:r w:rsidRPr="00D52A75">
        <w:rPr>
          <w:b/>
          <w:bCs/>
        </w:rPr>
        <w:t>On Calls:</w:t>
      </w:r>
    </w:p>
    <w:p w14:paraId="22BEBBDE" w14:textId="77777777" w:rsidR="00203DA2" w:rsidRPr="00D52A75" w:rsidRDefault="00203DA2" w:rsidP="00203DA2">
      <w:pPr>
        <w:numPr>
          <w:ilvl w:val="0"/>
          <w:numId w:val="7"/>
        </w:numPr>
      </w:pPr>
      <w:r w:rsidRPr="00D52A75">
        <w:t>You have the right to record every call from your creditors or collection agents.</w:t>
      </w:r>
    </w:p>
    <w:p w14:paraId="0A3A03FA" w14:textId="77777777" w:rsidR="00203DA2" w:rsidRPr="00D52A75" w:rsidRDefault="00203DA2" w:rsidP="00203DA2">
      <w:pPr>
        <w:numPr>
          <w:ilvl w:val="0"/>
          <w:numId w:val="7"/>
        </w:numPr>
      </w:pPr>
      <w:r w:rsidRPr="00D52A75">
        <w:t>You should answer at least one call per creditor each day — to keep communication open.</w:t>
      </w:r>
    </w:p>
    <w:p w14:paraId="6EB73681" w14:textId="77777777" w:rsidR="00203DA2" w:rsidRPr="00D52A75" w:rsidRDefault="00203DA2" w:rsidP="00203DA2">
      <w:pPr>
        <w:numPr>
          <w:ilvl w:val="0"/>
          <w:numId w:val="7"/>
        </w:numPr>
      </w:pPr>
      <w:r w:rsidRPr="00D52A75">
        <w:t>Do not answer any WhatsApp voice calls or messages from creditors/agents, because WhatsApp is not a recorded platform.</w:t>
      </w:r>
    </w:p>
    <w:p w14:paraId="05B2E4E8" w14:textId="77777777" w:rsidR="00203DA2" w:rsidRPr="00D52A75" w:rsidRDefault="00203DA2" w:rsidP="00203DA2">
      <w:pPr>
        <w:numPr>
          <w:ilvl w:val="0"/>
          <w:numId w:val="7"/>
        </w:numPr>
      </w:pPr>
      <w:r w:rsidRPr="00D52A75">
        <w:t>Do not commit to a payment date unless you are sure you can meet it — avoid making promises you cannot keep.</w:t>
      </w:r>
    </w:p>
    <w:p w14:paraId="3B045D71" w14:textId="77777777" w:rsidR="00203DA2" w:rsidRPr="00D52A75" w:rsidRDefault="00203DA2" w:rsidP="00203DA2">
      <w:pPr>
        <w:numPr>
          <w:ilvl w:val="0"/>
          <w:numId w:val="7"/>
        </w:numPr>
      </w:pPr>
      <w:r w:rsidRPr="00D52A75">
        <w:t>You must not shout, show aggression or lose your temper on calls — maintain your dignity and assert your rights.</w:t>
      </w:r>
    </w:p>
    <w:p w14:paraId="318184A1" w14:textId="77777777" w:rsidR="00203DA2" w:rsidRPr="00D52A75" w:rsidRDefault="00203DA2" w:rsidP="00203DA2">
      <w:pPr>
        <w:numPr>
          <w:ilvl w:val="0"/>
          <w:numId w:val="7"/>
        </w:numPr>
      </w:pPr>
      <w:r w:rsidRPr="00D52A75">
        <w:t xml:space="preserve">You should only answer creditor or agent calls between 8 AM–7 PM, unless you specify a different timing. </w:t>
      </w:r>
    </w:p>
    <w:p w14:paraId="50C9E064" w14:textId="77777777" w:rsidR="00203DA2" w:rsidRPr="00D52A75" w:rsidRDefault="00203DA2" w:rsidP="00203DA2">
      <w:pPr>
        <w:numPr>
          <w:ilvl w:val="0"/>
          <w:numId w:val="7"/>
        </w:numPr>
      </w:pPr>
      <w:r w:rsidRPr="00D52A75">
        <w:t>Do not answer calls on Sundays or national holidays from recovery agents/creditors unless you explicitly consent.</w:t>
      </w:r>
    </w:p>
    <w:p w14:paraId="6BB2363D" w14:textId="77777777" w:rsidR="00203DA2" w:rsidRDefault="00203DA2" w:rsidP="00203DA2">
      <w:pPr>
        <w:numPr>
          <w:ilvl w:val="0"/>
          <w:numId w:val="7"/>
        </w:numPr>
      </w:pPr>
      <w:r w:rsidRPr="00D52A75">
        <w:t>Always inform them of your current financial hardship — this sets the context and shows you are engaged and serious.</w:t>
      </w:r>
    </w:p>
    <w:p w14:paraId="12D92AAD" w14:textId="4FBEED4D" w:rsidR="00E45A87" w:rsidRPr="00D52A75" w:rsidRDefault="00E45A87" w:rsidP="00203DA2">
      <w:pPr>
        <w:numPr>
          <w:ilvl w:val="0"/>
          <w:numId w:val="7"/>
        </w:numPr>
      </w:pPr>
      <w:r>
        <w:t>Creditors can only speak to borrower. No calls to family and friends.</w:t>
      </w:r>
    </w:p>
    <w:p w14:paraId="2ED7C12A" w14:textId="77777777" w:rsidR="00203DA2" w:rsidRPr="00D52A75" w:rsidRDefault="00203DA2" w:rsidP="00203DA2">
      <w:pPr>
        <w:rPr>
          <w:b/>
          <w:bCs/>
        </w:rPr>
      </w:pPr>
      <w:r w:rsidRPr="00D52A75">
        <w:rPr>
          <w:b/>
          <w:bCs/>
        </w:rPr>
        <w:t>During Visits by Agents:</w:t>
      </w:r>
    </w:p>
    <w:p w14:paraId="261A3D9A" w14:textId="77777777" w:rsidR="00203DA2" w:rsidRPr="00D52A75" w:rsidRDefault="00203DA2" w:rsidP="00203DA2">
      <w:pPr>
        <w:numPr>
          <w:ilvl w:val="0"/>
          <w:numId w:val="8"/>
        </w:numPr>
      </w:pPr>
      <w:r w:rsidRPr="00D52A75">
        <w:t>If someone comes for a visit from a creditor or agent, you have the right to ask for these authorised documents:</w:t>
      </w:r>
    </w:p>
    <w:p w14:paraId="57BA1283" w14:textId="77777777" w:rsidR="00203DA2" w:rsidRPr="00D52A75" w:rsidRDefault="00203DA2" w:rsidP="00203DA2">
      <w:pPr>
        <w:numPr>
          <w:ilvl w:val="0"/>
          <w:numId w:val="9"/>
        </w:numPr>
      </w:pPr>
      <w:r w:rsidRPr="00D52A75">
        <w:t>An Authorization Letter from the credito</w:t>
      </w:r>
      <w:r>
        <w:t>r.</w:t>
      </w:r>
    </w:p>
    <w:p w14:paraId="18651611" w14:textId="77777777" w:rsidR="00203DA2" w:rsidRPr="00D52A75" w:rsidRDefault="00203DA2" w:rsidP="00203DA2">
      <w:pPr>
        <w:numPr>
          <w:ilvl w:val="0"/>
          <w:numId w:val="9"/>
        </w:numPr>
      </w:pPr>
      <w:r w:rsidRPr="00D52A75">
        <w:lastRenderedPageBreak/>
        <w:t>A</w:t>
      </w:r>
      <w:r>
        <w:t xml:space="preserve"> company I</w:t>
      </w:r>
      <w:r w:rsidRPr="00D52A75">
        <w:t>dentity Card of the visitor</w:t>
      </w:r>
    </w:p>
    <w:p w14:paraId="790C41EB" w14:textId="77777777" w:rsidR="00203DA2" w:rsidRDefault="00203DA2" w:rsidP="00203DA2">
      <w:pPr>
        <w:numPr>
          <w:ilvl w:val="0"/>
          <w:numId w:val="9"/>
        </w:numPr>
      </w:pPr>
      <w:r w:rsidRPr="00D52A75">
        <w:t>A DRA (Debt Recovery Agent) Certificate or equivalent registration/authorization document</w:t>
      </w:r>
    </w:p>
    <w:p w14:paraId="75B8369D" w14:textId="6CFDB74A" w:rsidR="00014F8C" w:rsidRPr="00D52A75" w:rsidRDefault="00014F8C" w:rsidP="00203DA2">
      <w:pPr>
        <w:numPr>
          <w:ilvl w:val="0"/>
          <w:numId w:val="9"/>
        </w:numPr>
      </w:pPr>
      <w:r>
        <w:t>A recovery notice</w:t>
      </w:r>
    </w:p>
    <w:p w14:paraId="6649D9F7" w14:textId="77777777" w:rsidR="00203DA2" w:rsidRPr="00D52A75" w:rsidRDefault="00203DA2" w:rsidP="00203DA2">
      <w:pPr>
        <w:numPr>
          <w:ilvl w:val="0"/>
          <w:numId w:val="10"/>
        </w:numPr>
      </w:pPr>
      <w:r w:rsidRPr="00D52A75">
        <w:t>In case of any misconduct or aggressive behaviour, you have the right to start recording on camera, and note the visitor’s name, their details and ask for clarification of their authority.</w:t>
      </w:r>
    </w:p>
    <w:p w14:paraId="3A3BD3D7" w14:textId="77777777" w:rsidR="00203DA2" w:rsidRPr="00D52A75" w:rsidRDefault="00203DA2" w:rsidP="00203DA2">
      <w:r w:rsidRPr="00D52A75">
        <w:t>These rights further empower you while we work on your settlement plan through FREED.</w:t>
      </w:r>
    </w:p>
    <w:p w14:paraId="243AA34B" w14:textId="77777777" w:rsidR="00203DA2" w:rsidRPr="00D52A75" w:rsidRDefault="00203DA2" w:rsidP="00203DA2">
      <w:pPr>
        <w:rPr>
          <w:b/>
          <w:bCs/>
        </w:rPr>
      </w:pPr>
      <w:r>
        <w:rPr>
          <w:b/>
          <w:bCs/>
        </w:rPr>
        <w:t>10</w:t>
      </w:r>
      <w:r w:rsidRPr="00D52A75">
        <w:rPr>
          <w:b/>
          <w:bCs/>
        </w:rPr>
        <w:t>. Enrolling the Client</w:t>
      </w:r>
      <w:r w:rsidRPr="00D52A75">
        <w:br/>
      </w:r>
      <w:r>
        <w:t>Let’s start the journey</w:t>
      </w:r>
      <w:r w:rsidRPr="00D52A75">
        <w:t xml:space="preserve"> </w:t>
      </w:r>
      <w:r>
        <w:t>towards your debt relief, For Enrollment:</w:t>
      </w:r>
    </w:p>
    <w:p w14:paraId="789732F5" w14:textId="77777777" w:rsidR="00203DA2" w:rsidRPr="00D52A75" w:rsidRDefault="00203DA2" w:rsidP="00203DA2">
      <w:pPr>
        <w:numPr>
          <w:ilvl w:val="0"/>
          <w:numId w:val="11"/>
        </w:numPr>
      </w:pPr>
      <w:r w:rsidRPr="00D52A75">
        <w:t>You’ll sign the Agreement digitally.</w:t>
      </w:r>
    </w:p>
    <w:p w14:paraId="5B8AE27B" w14:textId="24D8CC53" w:rsidR="00203DA2" w:rsidRPr="00D353E2" w:rsidRDefault="00203DA2" w:rsidP="00203DA2">
      <w:pPr>
        <w:numPr>
          <w:ilvl w:val="0"/>
          <w:numId w:val="11"/>
        </w:numPr>
      </w:pPr>
      <w:r w:rsidRPr="00D353E2">
        <w:t xml:space="preserve">Pay the nominal Evaluation Fee </w:t>
      </w:r>
      <w:r w:rsidRPr="00D353E2">
        <w:rPr>
          <w:i/>
          <w:iCs/>
        </w:rPr>
        <w:t xml:space="preserve">(based on your debt load EF can range from INR 999 to INR </w:t>
      </w:r>
      <w:r w:rsidR="00B510D9">
        <w:rPr>
          <w:i/>
          <w:iCs/>
        </w:rPr>
        <w:t>4</w:t>
      </w:r>
      <w:r w:rsidRPr="00D353E2">
        <w:rPr>
          <w:i/>
          <w:iCs/>
        </w:rPr>
        <w:t>,</w:t>
      </w:r>
      <w:r w:rsidR="00B510D9">
        <w:rPr>
          <w:i/>
          <w:iCs/>
        </w:rPr>
        <w:t>4</w:t>
      </w:r>
      <w:r w:rsidRPr="00D353E2">
        <w:rPr>
          <w:i/>
          <w:iCs/>
        </w:rPr>
        <w:t>99)</w:t>
      </w:r>
      <w:r>
        <w:t xml:space="preserve"> </w:t>
      </w:r>
      <w:r w:rsidRPr="00D353E2">
        <w:t>to begin your debt relief journey. This fee allows us to set up your dedicated SPA account, prepare a personalized budgeting and repayment plan, and allocate our expert team to start working on your case right away. It also helps ensure that clients are genuinely committed, making the program more effective for everyone involved.</w:t>
      </w:r>
    </w:p>
    <w:p w14:paraId="7A1F5DB9" w14:textId="77777777" w:rsidR="00203DA2" w:rsidRPr="00D52A75" w:rsidRDefault="00203DA2" w:rsidP="00203DA2">
      <w:pPr>
        <w:numPr>
          <w:ilvl w:val="0"/>
          <w:numId w:val="11"/>
        </w:numPr>
      </w:pPr>
      <w:r w:rsidRPr="00D52A75">
        <w:t>Set up the E-Mandate for your monthly contribution into the SPA.</w:t>
      </w:r>
    </w:p>
    <w:p w14:paraId="205B88A1" w14:textId="77777777" w:rsidR="00203DA2" w:rsidRPr="00D52A75" w:rsidRDefault="00203DA2" w:rsidP="00203DA2">
      <w:r w:rsidRPr="00D52A75">
        <w:t>Once done, will begin your personalised debt-relief journey.</w:t>
      </w:r>
    </w:p>
    <w:p w14:paraId="72955D3B" w14:textId="77777777" w:rsidR="00203DA2" w:rsidRPr="00D52A75" w:rsidRDefault="00203DA2" w:rsidP="00203DA2">
      <w:pPr>
        <w:rPr>
          <w:b/>
          <w:bCs/>
        </w:rPr>
      </w:pPr>
      <w:r>
        <w:rPr>
          <w:b/>
          <w:bCs/>
        </w:rPr>
        <w:t>11</w:t>
      </w:r>
      <w:r w:rsidRPr="00D52A75">
        <w:rPr>
          <w:b/>
          <w:bCs/>
        </w:rPr>
        <w:t>. Support &amp; Next Steps</w:t>
      </w:r>
      <w:r w:rsidRPr="00D52A75">
        <w:br/>
        <w:t>I want to assure you that you will have full support from our side. You will receive:</w:t>
      </w:r>
    </w:p>
    <w:p w14:paraId="67268AFB" w14:textId="77777777" w:rsidR="00203DA2" w:rsidRPr="00D52A75" w:rsidRDefault="00203DA2" w:rsidP="00203DA2">
      <w:pPr>
        <w:numPr>
          <w:ilvl w:val="0"/>
          <w:numId w:val="12"/>
        </w:numPr>
      </w:pPr>
      <w:r w:rsidRPr="00D52A75">
        <w:t>A Welcome Call within 24–48 hours.</w:t>
      </w:r>
    </w:p>
    <w:p w14:paraId="4CAEA469" w14:textId="77777777" w:rsidR="00203DA2" w:rsidRPr="00D52A75" w:rsidRDefault="00203DA2" w:rsidP="00203DA2">
      <w:pPr>
        <w:numPr>
          <w:ilvl w:val="0"/>
          <w:numId w:val="12"/>
        </w:numPr>
      </w:pPr>
      <w:r w:rsidRPr="00D52A75">
        <w:t xml:space="preserve">Monthly follow-up calls or messages from </w:t>
      </w:r>
      <w:r>
        <w:t>our dedicated customer service team.</w:t>
      </w:r>
    </w:p>
    <w:p w14:paraId="62E63931" w14:textId="77777777" w:rsidR="00203DA2" w:rsidRDefault="00203DA2" w:rsidP="00203DA2">
      <w:pPr>
        <w:numPr>
          <w:ilvl w:val="0"/>
          <w:numId w:val="12"/>
        </w:numPr>
      </w:pPr>
      <w:r w:rsidRPr="00C07156">
        <w:t xml:space="preserve">You can get in touch with </w:t>
      </w:r>
      <w:r>
        <w:t>me</w:t>
      </w:r>
      <w:r w:rsidRPr="00C07156">
        <w:t xml:space="preserve"> at 0124-6663</w:t>
      </w:r>
      <w:r>
        <w:t>555</w:t>
      </w:r>
      <w:r w:rsidRPr="00C07156">
        <w:t xml:space="preserve"> (</w:t>
      </w:r>
      <w:r>
        <w:t>Debt Counselling team</w:t>
      </w:r>
      <w:r w:rsidRPr="00C07156">
        <w:t>)</w:t>
      </w:r>
      <w:r>
        <w:t xml:space="preserve">, with the </w:t>
      </w:r>
      <w:r w:rsidRPr="00C07156">
        <w:t xml:space="preserve">Customer Support </w:t>
      </w:r>
      <w:r>
        <w:t xml:space="preserve">team at </w:t>
      </w:r>
      <w:r w:rsidRPr="00C07156">
        <w:t>0124-6663666 and </w:t>
      </w:r>
      <w:r>
        <w:t xml:space="preserve">with the </w:t>
      </w:r>
      <w:r w:rsidRPr="00C07156">
        <w:t>Creditor Harassment</w:t>
      </w:r>
      <w:r>
        <w:t xml:space="preserve"> Protection Program Team at </w:t>
      </w:r>
      <w:r w:rsidRPr="00C07156">
        <w:t>0124-6663444 between 10 am to 7 pm (Mon – Sat)</w:t>
      </w:r>
      <w:r>
        <w:t>.</w:t>
      </w:r>
      <w:r w:rsidRPr="00C07156">
        <w:t xml:space="preserve"> </w:t>
      </w:r>
      <w:r>
        <w:t xml:space="preserve">You can reach out to our </w:t>
      </w:r>
      <w:r w:rsidRPr="00C07156">
        <w:t xml:space="preserve">Chat Support </w:t>
      </w:r>
      <w:r>
        <w:t xml:space="preserve">at 7289999333 and </w:t>
      </w:r>
      <w:proofErr w:type="gramStart"/>
      <w:r w:rsidRPr="00C07156">
        <w:t>Email</w:t>
      </w:r>
      <w:proofErr w:type="gramEnd"/>
      <w:r>
        <w:t xml:space="preserve"> us at</w:t>
      </w:r>
      <w:r w:rsidRPr="00C07156">
        <w:t xml:space="preserve"> </w:t>
      </w:r>
      <w:hyperlink r:id="rId5" w:history="1">
        <w:r w:rsidRPr="005F5115">
          <w:rPr>
            <w:rStyle w:val="Hyperlink"/>
          </w:rPr>
          <w:t>help@freed.care</w:t>
        </w:r>
      </w:hyperlink>
      <w:r>
        <w:rPr>
          <w:rStyle w:val="Hyperlink"/>
        </w:rPr>
        <w:t>.</w:t>
      </w:r>
      <w:r>
        <w:br/>
      </w:r>
      <w:r>
        <w:br/>
      </w:r>
      <w:r w:rsidRPr="00D52A75">
        <w:t>You’re not alone in this. Together, we’ll work toward what FREED stands for: freedom from debt and peace of mind.</w:t>
      </w:r>
      <w:r>
        <w:t xml:space="preserve"> </w:t>
      </w:r>
    </w:p>
    <w:p w14:paraId="352CFFF7" w14:textId="77777777" w:rsidR="00203DA2" w:rsidRPr="00D52A75" w:rsidRDefault="00203DA2" w:rsidP="00203DA2">
      <w:pPr>
        <w:ind w:left="720"/>
      </w:pPr>
      <w:r w:rsidRPr="00D52A75">
        <w:t>Do you have any questions today, or is there anything you’d like me to clarify before we move ahead?</w:t>
      </w:r>
    </w:p>
    <w:p w14:paraId="1A64878A" w14:textId="77777777" w:rsidR="00203DA2" w:rsidRPr="00D52A75" w:rsidRDefault="00203DA2" w:rsidP="00203DA2"/>
    <w:p w14:paraId="7929A02F" w14:textId="661DFC10" w:rsidR="00264E31" w:rsidRPr="00203DA2" w:rsidRDefault="00264E31" w:rsidP="00203DA2"/>
    <w:sectPr w:rsidR="00264E31" w:rsidRPr="00203D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83031"/>
    <w:multiLevelType w:val="multilevel"/>
    <w:tmpl w:val="0F4A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C4C1E"/>
    <w:multiLevelType w:val="multilevel"/>
    <w:tmpl w:val="C7521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B31D43"/>
    <w:multiLevelType w:val="multilevel"/>
    <w:tmpl w:val="71AE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D534A"/>
    <w:multiLevelType w:val="multilevel"/>
    <w:tmpl w:val="00D6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E6DE1"/>
    <w:multiLevelType w:val="multilevel"/>
    <w:tmpl w:val="57DC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C0CBF"/>
    <w:multiLevelType w:val="multilevel"/>
    <w:tmpl w:val="40A2F9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AC7DDD"/>
    <w:multiLevelType w:val="multilevel"/>
    <w:tmpl w:val="A276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610E14"/>
    <w:multiLevelType w:val="multilevel"/>
    <w:tmpl w:val="A7A0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611E3B"/>
    <w:multiLevelType w:val="multilevel"/>
    <w:tmpl w:val="E356E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0C7F40"/>
    <w:multiLevelType w:val="multilevel"/>
    <w:tmpl w:val="42E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AC49CA"/>
    <w:multiLevelType w:val="multilevel"/>
    <w:tmpl w:val="03C8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EC4F6D"/>
    <w:multiLevelType w:val="multilevel"/>
    <w:tmpl w:val="89C4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925A7D"/>
    <w:multiLevelType w:val="multilevel"/>
    <w:tmpl w:val="4CF6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657530">
    <w:abstractNumId w:val="0"/>
  </w:num>
  <w:num w:numId="2" w16cid:durableId="1790077622">
    <w:abstractNumId w:val="3"/>
  </w:num>
  <w:num w:numId="3" w16cid:durableId="1774592967">
    <w:abstractNumId w:val="12"/>
  </w:num>
  <w:num w:numId="4" w16cid:durableId="827137972">
    <w:abstractNumId w:val="6"/>
  </w:num>
  <w:num w:numId="5" w16cid:durableId="1869637079">
    <w:abstractNumId w:val="10"/>
  </w:num>
  <w:num w:numId="6" w16cid:durableId="1896626493">
    <w:abstractNumId w:val="4"/>
  </w:num>
  <w:num w:numId="7" w16cid:durableId="1147669168">
    <w:abstractNumId w:val="1"/>
  </w:num>
  <w:num w:numId="8" w16cid:durableId="16346958">
    <w:abstractNumId w:val="8"/>
  </w:num>
  <w:num w:numId="9" w16cid:durableId="1768962222">
    <w:abstractNumId w:val="9"/>
  </w:num>
  <w:num w:numId="10" w16cid:durableId="926231097">
    <w:abstractNumId w:val="5"/>
  </w:num>
  <w:num w:numId="11" w16cid:durableId="709840054">
    <w:abstractNumId w:val="11"/>
  </w:num>
  <w:num w:numId="12" w16cid:durableId="495611022">
    <w:abstractNumId w:val="7"/>
  </w:num>
  <w:num w:numId="13" w16cid:durableId="4414564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AEF"/>
    <w:rsid w:val="000122F1"/>
    <w:rsid w:val="00014F8C"/>
    <w:rsid w:val="00031584"/>
    <w:rsid w:val="00051849"/>
    <w:rsid w:val="000F2BF5"/>
    <w:rsid w:val="001819BE"/>
    <w:rsid w:val="001F63C4"/>
    <w:rsid w:val="00203DA2"/>
    <w:rsid w:val="00223EEE"/>
    <w:rsid w:val="00264E31"/>
    <w:rsid w:val="0029541A"/>
    <w:rsid w:val="002A3032"/>
    <w:rsid w:val="003A778D"/>
    <w:rsid w:val="00416C30"/>
    <w:rsid w:val="004250DE"/>
    <w:rsid w:val="00435107"/>
    <w:rsid w:val="00537AEF"/>
    <w:rsid w:val="005627E4"/>
    <w:rsid w:val="00686A37"/>
    <w:rsid w:val="006A6FE4"/>
    <w:rsid w:val="007027DD"/>
    <w:rsid w:val="008240AF"/>
    <w:rsid w:val="00942D27"/>
    <w:rsid w:val="009F562D"/>
    <w:rsid w:val="00A94BEC"/>
    <w:rsid w:val="00AA0305"/>
    <w:rsid w:val="00AC280A"/>
    <w:rsid w:val="00AE388C"/>
    <w:rsid w:val="00B2304D"/>
    <w:rsid w:val="00B510D9"/>
    <w:rsid w:val="00C07156"/>
    <w:rsid w:val="00C12888"/>
    <w:rsid w:val="00C81A17"/>
    <w:rsid w:val="00CA7B3F"/>
    <w:rsid w:val="00D52A75"/>
    <w:rsid w:val="00D57F3B"/>
    <w:rsid w:val="00DB05D6"/>
    <w:rsid w:val="00E206B6"/>
    <w:rsid w:val="00E45A87"/>
    <w:rsid w:val="00E61192"/>
    <w:rsid w:val="00E83B43"/>
    <w:rsid w:val="00F33A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67DBA"/>
  <w15:chartTrackingRefBased/>
  <w15:docId w15:val="{D9BEC27D-5936-460F-8ADB-7A103082B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DA2"/>
  </w:style>
  <w:style w:type="paragraph" w:styleId="Heading1">
    <w:name w:val="heading 1"/>
    <w:basedOn w:val="Normal"/>
    <w:next w:val="Normal"/>
    <w:link w:val="Heading1Char"/>
    <w:uiPriority w:val="9"/>
    <w:qFormat/>
    <w:rsid w:val="0053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AEF"/>
    <w:rPr>
      <w:rFonts w:eastAsiaTheme="majorEastAsia" w:cstheme="majorBidi"/>
      <w:color w:val="272727" w:themeColor="text1" w:themeTint="D8"/>
    </w:rPr>
  </w:style>
  <w:style w:type="paragraph" w:styleId="Title">
    <w:name w:val="Title"/>
    <w:basedOn w:val="Normal"/>
    <w:next w:val="Normal"/>
    <w:link w:val="TitleChar"/>
    <w:uiPriority w:val="10"/>
    <w:qFormat/>
    <w:rsid w:val="0053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AEF"/>
    <w:pPr>
      <w:spacing w:before="160"/>
      <w:jc w:val="center"/>
    </w:pPr>
    <w:rPr>
      <w:i/>
      <w:iCs/>
      <w:color w:val="404040" w:themeColor="text1" w:themeTint="BF"/>
    </w:rPr>
  </w:style>
  <w:style w:type="character" w:customStyle="1" w:styleId="QuoteChar">
    <w:name w:val="Quote Char"/>
    <w:basedOn w:val="DefaultParagraphFont"/>
    <w:link w:val="Quote"/>
    <w:uiPriority w:val="29"/>
    <w:rsid w:val="00537AEF"/>
    <w:rPr>
      <w:i/>
      <w:iCs/>
      <w:color w:val="404040" w:themeColor="text1" w:themeTint="BF"/>
    </w:rPr>
  </w:style>
  <w:style w:type="paragraph" w:styleId="ListParagraph">
    <w:name w:val="List Paragraph"/>
    <w:basedOn w:val="Normal"/>
    <w:uiPriority w:val="34"/>
    <w:qFormat/>
    <w:rsid w:val="00537AEF"/>
    <w:pPr>
      <w:ind w:left="720"/>
      <w:contextualSpacing/>
    </w:pPr>
  </w:style>
  <w:style w:type="character" w:styleId="IntenseEmphasis">
    <w:name w:val="Intense Emphasis"/>
    <w:basedOn w:val="DefaultParagraphFont"/>
    <w:uiPriority w:val="21"/>
    <w:qFormat/>
    <w:rsid w:val="00537AEF"/>
    <w:rPr>
      <w:i/>
      <w:iCs/>
      <w:color w:val="0F4761" w:themeColor="accent1" w:themeShade="BF"/>
    </w:rPr>
  </w:style>
  <w:style w:type="paragraph" w:styleId="IntenseQuote">
    <w:name w:val="Intense Quote"/>
    <w:basedOn w:val="Normal"/>
    <w:next w:val="Normal"/>
    <w:link w:val="IntenseQuoteChar"/>
    <w:uiPriority w:val="30"/>
    <w:qFormat/>
    <w:rsid w:val="0053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AEF"/>
    <w:rPr>
      <w:i/>
      <w:iCs/>
      <w:color w:val="0F4761" w:themeColor="accent1" w:themeShade="BF"/>
    </w:rPr>
  </w:style>
  <w:style w:type="character" w:styleId="IntenseReference">
    <w:name w:val="Intense Reference"/>
    <w:basedOn w:val="DefaultParagraphFont"/>
    <w:uiPriority w:val="32"/>
    <w:qFormat/>
    <w:rsid w:val="00537AEF"/>
    <w:rPr>
      <w:b/>
      <w:bCs/>
      <w:smallCaps/>
      <w:color w:val="0F4761" w:themeColor="accent1" w:themeShade="BF"/>
      <w:spacing w:val="5"/>
    </w:rPr>
  </w:style>
  <w:style w:type="character" w:styleId="Hyperlink">
    <w:name w:val="Hyperlink"/>
    <w:basedOn w:val="DefaultParagraphFont"/>
    <w:uiPriority w:val="99"/>
    <w:unhideWhenUsed/>
    <w:rsid w:val="00D52A75"/>
    <w:rPr>
      <w:color w:val="467886" w:themeColor="hyperlink"/>
      <w:u w:val="single"/>
    </w:rPr>
  </w:style>
  <w:style w:type="character" w:styleId="UnresolvedMention">
    <w:name w:val="Unresolved Mention"/>
    <w:basedOn w:val="DefaultParagraphFont"/>
    <w:uiPriority w:val="99"/>
    <w:semiHidden/>
    <w:unhideWhenUsed/>
    <w:rsid w:val="00D52A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elp@freed.ca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335</TotalTime>
  <Pages>5</Pages>
  <Words>1155</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Kashish Thakurani</dc:creator>
  <cp:keywords/>
  <dc:description/>
  <cp:lastModifiedBy>Kashish Thakurani</cp:lastModifiedBy>
  <cp:revision>45</cp:revision>
  <dcterms:created xsi:type="dcterms:W3CDTF">2025-10-28T05:34:00Z</dcterms:created>
  <dcterms:modified xsi:type="dcterms:W3CDTF">2026-03-03T11:02:00Z</dcterms:modified>
</cp:coreProperties>
</file>