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8" w:type="dxa"/>
        <w:jc w:val="center"/>
        <w:tblLayout w:type="fixed"/>
        <w:tblLook w:val="04A0" w:firstRow="1" w:lastRow="0" w:firstColumn="1" w:lastColumn="0" w:noHBand="0" w:noVBand="1"/>
      </w:tblPr>
      <w:tblGrid>
        <w:gridCol w:w="3308"/>
        <w:gridCol w:w="1620"/>
        <w:gridCol w:w="1620"/>
        <w:gridCol w:w="3240"/>
      </w:tblGrid>
      <w:tr w:rsidR="006A03C5" w:rsidRPr="00976DF8" w14:paraId="35B056C3" w14:textId="77777777" w:rsidTr="00970851">
        <w:trPr>
          <w:trHeight w:val="420"/>
          <w:jc w:val="center"/>
        </w:trPr>
        <w:tc>
          <w:tcPr>
            <w:tcW w:w="4928" w:type="dxa"/>
            <w:gridSpan w:val="2"/>
            <w:shd w:val="clear" w:color="auto" w:fill="auto"/>
            <w:vAlign w:val="center"/>
          </w:tcPr>
          <w:p w14:paraId="4B548DA0" w14:textId="5E3EB00A" w:rsidR="006A03C5" w:rsidRPr="00976DF8" w:rsidRDefault="007E75EE" w:rsidP="00CB5B74">
            <w:r>
              <w:t xml:space="preserve">CLASS        </w:t>
            </w:r>
            <w:proofErr w:type="gramStart"/>
            <w:r>
              <w:t xml:space="preserve"> </w:t>
            </w:r>
            <w:r w:rsidR="00CF4836">
              <w:t xml:space="preserve"> :</w:t>
            </w:r>
            <w:proofErr w:type="gramEnd"/>
            <w:r>
              <w:t xml:space="preserve">  </w:t>
            </w:r>
            <w:r w:rsidR="00CF2E25">
              <w:t>BE V</w:t>
            </w:r>
            <w:r w:rsidR="00CF4836">
              <w:t>II</w:t>
            </w:r>
            <w:r w:rsidR="00CF2E25">
              <w:t xml:space="preserve"> [</w:t>
            </w:r>
            <w:r w:rsidR="007C103D">
              <w:t>S</w:t>
            </w:r>
            <w:r w:rsidR="00CF4836">
              <w:t>7</w:t>
            </w:r>
            <w:r w:rsidR="00CF2E25">
              <w:t>]</w:t>
            </w:r>
            <w:r w:rsidR="003503CF">
              <w:t xml:space="preserve"> </w:t>
            </w:r>
          </w:p>
        </w:tc>
        <w:tc>
          <w:tcPr>
            <w:tcW w:w="4860" w:type="dxa"/>
            <w:gridSpan w:val="2"/>
            <w:shd w:val="clear" w:color="auto" w:fill="auto"/>
            <w:vAlign w:val="center"/>
          </w:tcPr>
          <w:p w14:paraId="05CA1C67" w14:textId="3F780BB3" w:rsidR="006A03C5" w:rsidRPr="00976DF8" w:rsidRDefault="00983D9B" w:rsidP="00983D9B">
            <w:r w:rsidRPr="00976DF8">
              <w:t xml:space="preserve"> </w:t>
            </w:r>
            <w:r w:rsidR="00CF4836">
              <w:t>SUBJECT:</w:t>
            </w:r>
            <w:r w:rsidR="007E75EE">
              <w:t xml:space="preserve"> </w:t>
            </w:r>
            <w:r w:rsidR="00CF2E25">
              <w:t>JavaScript</w:t>
            </w:r>
          </w:p>
        </w:tc>
      </w:tr>
      <w:tr w:rsidR="006A03C5" w:rsidRPr="00976DF8" w14:paraId="641B3066" w14:textId="77777777" w:rsidTr="00970851">
        <w:trPr>
          <w:trHeight w:val="440"/>
          <w:jc w:val="center"/>
        </w:trPr>
        <w:tc>
          <w:tcPr>
            <w:tcW w:w="3308" w:type="dxa"/>
            <w:shd w:val="clear" w:color="auto" w:fill="auto"/>
            <w:vAlign w:val="center"/>
          </w:tcPr>
          <w:p w14:paraId="48FD4B49" w14:textId="413AD68A" w:rsidR="006A03C5" w:rsidRPr="00976DF8" w:rsidRDefault="006A03C5" w:rsidP="00C1263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 xml:space="preserve">EXPT. </w:t>
            </w:r>
            <w:r w:rsidR="00CF4836" w:rsidRPr="00976DF8">
              <w:rPr>
                <w:rFonts w:ascii="Times New Roman" w:hAnsi="Times New Roman"/>
                <w:sz w:val="24"/>
                <w:szCs w:val="24"/>
              </w:rPr>
              <w:t>NO.:</w:t>
            </w:r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F2E2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383DFE32" w14:textId="5C9864C8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Roll No.:</w:t>
            </w:r>
            <w:r w:rsidR="00B5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51C2">
              <w:rPr>
                <w:rFonts w:ascii="Times New Roman" w:hAnsi="Times New Roman"/>
                <w:sz w:val="24"/>
                <w:szCs w:val="24"/>
              </w:rPr>
              <w:t>42</w:t>
            </w:r>
            <w:r w:rsidR="00CF4836">
              <w:rPr>
                <w:rFonts w:ascii="Times New Roman" w:hAnsi="Times New Roman"/>
                <w:sz w:val="24"/>
                <w:szCs w:val="24"/>
              </w:rPr>
              <w:t>37</w:t>
            </w:r>
            <w:r w:rsidR="000D53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D4D935D" w14:textId="08C99AF1" w:rsidR="006A03C5" w:rsidRPr="00976DF8" w:rsidRDefault="00CF4836" w:rsidP="00CB5B74">
            <w:pPr>
              <w:pStyle w:val="NoSpacing"/>
              <w:ind w:right="72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DATE:</w:t>
            </w:r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A03C5" w:rsidRPr="00976DF8" w14:paraId="1B34F239" w14:textId="77777777" w:rsidTr="00970851">
        <w:trPr>
          <w:trHeight w:val="204"/>
          <w:jc w:val="center"/>
        </w:trPr>
        <w:tc>
          <w:tcPr>
            <w:tcW w:w="9788" w:type="dxa"/>
            <w:gridSpan w:val="4"/>
            <w:shd w:val="clear" w:color="auto" w:fill="auto"/>
            <w:vAlign w:val="center"/>
          </w:tcPr>
          <w:p w14:paraId="12AD3E1F" w14:textId="77777777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5D6E" w:rsidRPr="00976DF8" w14:paraId="1A4F83D8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593D28B5" w14:textId="2885FF2D" w:rsidR="00655D6E" w:rsidRPr="00976DF8" w:rsidRDefault="00CF4836" w:rsidP="00655D6E">
            <w:pPr>
              <w:ind w:right="-108"/>
            </w:pPr>
            <w:r>
              <w:t>CODE</w:t>
            </w:r>
            <w:r w:rsidRPr="00976DF8">
              <w:t>:</w:t>
            </w:r>
            <w:r w:rsidR="00655D6E" w:rsidRPr="00976DF8">
              <w:t xml:space="preserve">           </w:t>
            </w:r>
          </w:p>
        </w:tc>
      </w:tr>
      <w:tr w:rsidR="00F9794E" w:rsidRPr="00976DF8" w14:paraId="645FF00E" w14:textId="77777777" w:rsidTr="00983D9B">
        <w:trPr>
          <w:trHeight w:val="941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33468F57" w14:textId="77777777" w:rsidR="004C43CB" w:rsidRDefault="004C43CB" w:rsidP="004C43CB">
            <w:pPr>
              <w:ind w:right="-108"/>
            </w:pPr>
            <w:r>
              <w:t>&lt;html&gt;</w:t>
            </w:r>
          </w:p>
          <w:p w14:paraId="34F5D40C" w14:textId="77777777" w:rsidR="004C43CB" w:rsidRDefault="004C43CB" w:rsidP="004C43CB">
            <w:pPr>
              <w:ind w:right="-108"/>
            </w:pPr>
            <w:r>
              <w:t xml:space="preserve">  &lt;body style="text-align: center; background-color: beige"&gt;</w:t>
            </w:r>
          </w:p>
          <w:p w14:paraId="55D4A939" w14:textId="77777777" w:rsidR="004C43CB" w:rsidRDefault="004C43CB" w:rsidP="004C43CB">
            <w:pPr>
              <w:ind w:right="-108"/>
            </w:pPr>
            <w:r>
              <w:t xml:space="preserve">    &lt;h1&gt;Area of Different shapes&lt;/h1&gt;</w:t>
            </w:r>
          </w:p>
          <w:p w14:paraId="5A6CD9E1" w14:textId="287FF8FF" w:rsidR="004C43CB" w:rsidRDefault="004C43CB" w:rsidP="004C43CB">
            <w:pPr>
              <w:ind w:right="-108"/>
            </w:pPr>
            <w:r>
              <w:t xml:space="preserve">    &lt;h3&gt;42</w:t>
            </w:r>
            <w:r w:rsidR="00CF4836">
              <w:t>37</w:t>
            </w:r>
            <w:r w:rsidR="000D53AE">
              <w:t>2</w:t>
            </w:r>
            <w:r w:rsidR="00CF4836">
              <w:t xml:space="preserve"> V</w:t>
            </w:r>
            <w:r w:rsidR="000D53AE">
              <w:t xml:space="preserve"> Raghavendra Reddy</w:t>
            </w:r>
            <w:r>
              <w:t>&lt;/h3&gt;</w:t>
            </w:r>
          </w:p>
          <w:p w14:paraId="1CEF7557" w14:textId="77777777" w:rsidR="004C43CB" w:rsidRDefault="004C43CB" w:rsidP="004C43CB">
            <w:pPr>
              <w:ind w:right="-108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297553F6" w14:textId="77777777" w:rsidR="004C43CB" w:rsidRDefault="004C43CB" w:rsidP="004C43CB">
            <w:pPr>
              <w:ind w:right="-108"/>
            </w:pPr>
            <w:r>
              <w:t xml:space="preserve">    &lt;h3 style="color: blue"&gt;</w:t>
            </w:r>
            <w:proofErr w:type="spellStart"/>
            <w:r>
              <w:t>Rectanlge</w:t>
            </w:r>
            <w:proofErr w:type="spellEnd"/>
            <w:r>
              <w:t xml:space="preserve"> Area Calculation&lt;/h3&gt;</w:t>
            </w:r>
          </w:p>
          <w:p w14:paraId="1522D78A" w14:textId="77777777" w:rsidR="004C43CB" w:rsidRDefault="004C43CB" w:rsidP="004C43CB">
            <w:pPr>
              <w:ind w:right="-108"/>
            </w:pPr>
            <w:r>
              <w:t xml:space="preserve">    Length= &lt;input type="number" id="length" /&gt;</w:t>
            </w:r>
          </w:p>
          <w:p w14:paraId="74B3946F" w14:textId="77777777" w:rsidR="004C43CB" w:rsidRDefault="004C43CB" w:rsidP="004C43CB">
            <w:pPr>
              <w:ind w:right="-108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28525538" w14:textId="77777777" w:rsidR="004C43CB" w:rsidRDefault="004C43CB" w:rsidP="004C43CB">
            <w:pPr>
              <w:ind w:right="-108"/>
            </w:pPr>
            <w:r>
              <w:t xml:space="preserve">    Breadth= &lt;input type="number" id="breadth" /&gt;</w:t>
            </w:r>
          </w:p>
          <w:p w14:paraId="799C1896" w14:textId="77777777" w:rsidR="004C43CB" w:rsidRDefault="004C43CB" w:rsidP="004C43CB">
            <w:pPr>
              <w:ind w:right="-108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74682B20" w14:textId="77777777" w:rsidR="004C43CB" w:rsidRDefault="004C43CB" w:rsidP="004C43CB">
            <w:pPr>
              <w:ind w:right="-108"/>
            </w:pPr>
            <w:r>
              <w:t xml:space="preserve">    &lt;button style="background: pink" onclick="rectangle()"&gt;Calculate&lt;/button&gt;</w:t>
            </w:r>
          </w:p>
          <w:p w14:paraId="5B4B558C" w14:textId="77777777" w:rsidR="004C43CB" w:rsidRDefault="004C43CB" w:rsidP="004C43CB">
            <w:pPr>
              <w:ind w:right="-108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741DBD7D" w14:textId="77777777" w:rsidR="004C43CB" w:rsidRDefault="004C43CB" w:rsidP="004C43CB">
            <w:pPr>
              <w:ind w:right="-108"/>
            </w:pPr>
            <w:r>
              <w:t xml:space="preserve">    Area=</w:t>
            </w:r>
          </w:p>
          <w:p w14:paraId="33FB5840" w14:textId="77777777" w:rsidR="004C43CB" w:rsidRDefault="004C43CB" w:rsidP="004C43CB">
            <w:pPr>
              <w:ind w:right="-108"/>
            </w:pPr>
            <w:r>
              <w:t xml:space="preserve">    &lt;h4 id="</w:t>
            </w:r>
            <w:proofErr w:type="spellStart"/>
            <w:r>
              <w:t>area_rectangle</w:t>
            </w:r>
            <w:proofErr w:type="spellEnd"/>
            <w:r>
              <w:t>"&gt;&lt;/h4&gt;</w:t>
            </w:r>
          </w:p>
          <w:p w14:paraId="4C756232" w14:textId="77777777" w:rsidR="004C43CB" w:rsidRDefault="004C43CB" w:rsidP="004C43CB">
            <w:pPr>
              <w:ind w:right="-108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4E44F4ED" w14:textId="77777777" w:rsidR="004C43CB" w:rsidRDefault="004C43CB" w:rsidP="004C43CB">
            <w:pPr>
              <w:ind w:right="-108"/>
            </w:pPr>
            <w:r>
              <w:t xml:space="preserve">    &lt;h3 style="color: blue"&gt;Circle Area Calculation&lt;/h3&gt;</w:t>
            </w:r>
          </w:p>
          <w:p w14:paraId="4674FCFE" w14:textId="77777777" w:rsidR="004C43CB" w:rsidRDefault="004C43CB" w:rsidP="004C43CB">
            <w:pPr>
              <w:ind w:right="-108"/>
            </w:pPr>
            <w:r>
              <w:t xml:space="preserve">    Radius= &lt;input type="number" id="radius" /&gt;</w:t>
            </w:r>
          </w:p>
          <w:p w14:paraId="111A6E66" w14:textId="77777777" w:rsidR="004C43CB" w:rsidRDefault="004C43CB" w:rsidP="004C43CB">
            <w:pPr>
              <w:ind w:right="-108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3E09F587" w14:textId="77777777" w:rsidR="004C43CB" w:rsidRDefault="004C43CB" w:rsidP="004C43CB">
            <w:pPr>
              <w:ind w:right="-108"/>
            </w:pPr>
            <w:r>
              <w:t xml:space="preserve">    &lt;button style="background: pink" onclick="circle()"&gt;Calculate&lt;/button&gt;</w:t>
            </w:r>
          </w:p>
          <w:p w14:paraId="1F1D17E8" w14:textId="77777777" w:rsidR="004C43CB" w:rsidRDefault="004C43CB" w:rsidP="004C43CB">
            <w:pPr>
              <w:ind w:right="-108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3A2AED48" w14:textId="77777777" w:rsidR="004C43CB" w:rsidRDefault="004C43CB" w:rsidP="004C43CB">
            <w:pPr>
              <w:ind w:right="-108"/>
            </w:pPr>
            <w:r>
              <w:t xml:space="preserve">    Area=</w:t>
            </w:r>
          </w:p>
          <w:p w14:paraId="1BDDC05F" w14:textId="77777777" w:rsidR="004C43CB" w:rsidRDefault="004C43CB" w:rsidP="004C43CB">
            <w:pPr>
              <w:ind w:right="-108"/>
            </w:pPr>
            <w:r>
              <w:t xml:space="preserve">    &lt;h4 id="</w:t>
            </w:r>
            <w:proofErr w:type="spellStart"/>
            <w:r>
              <w:t>area_circle</w:t>
            </w:r>
            <w:proofErr w:type="spellEnd"/>
            <w:r>
              <w:t>"&gt;&lt;/h4&gt;</w:t>
            </w:r>
          </w:p>
          <w:p w14:paraId="2529AE7E" w14:textId="77777777" w:rsidR="004C43CB" w:rsidRDefault="004C43CB" w:rsidP="004C43CB">
            <w:pPr>
              <w:ind w:right="-108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4B17D12B" w14:textId="77777777" w:rsidR="004C43CB" w:rsidRDefault="004C43CB" w:rsidP="004C43CB">
            <w:pPr>
              <w:ind w:right="-108"/>
            </w:pPr>
            <w:r>
              <w:t xml:space="preserve">    &lt;h3 style="color: blue"&gt;Triangle Area Calculation&lt;/h3&gt;</w:t>
            </w:r>
          </w:p>
          <w:p w14:paraId="6BC03DB4" w14:textId="77777777" w:rsidR="004C43CB" w:rsidRDefault="004C43CB" w:rsidP="004C43CB">
            <w:pPr>
              <w:ind w:right="-108"/>
            </w:pPr>
            <w:r>
              <w:t xml:space="preserve">    Side A= &lt;input type="number" id="</w:t>
            </w:r>
            <w:proofErr w:type="spellStart"/>
            <w:r>
              <w:t>sidea</w:t>
            </w:r>
            <w:proofErr w:type="spellEnd"/>
            <w:r>
              <w:t>" /&gt;&lt;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490C0F7C" w14:textId="77777777" w:rsidR="004C43CB" w:rsidRDefault="004C43CB" w:rsidP="004C43CB">
            <w:pPr>
              <w:ind w:right="-108"/>
            </w:pPr>
            <w:r>
              <w:t xml:space="preserve">    Side B= &lt;input type="number" id="</w:t>
            </w:r>
            <w:proofErr w:type="spellStart"/>
            <w:r>
              <w:t>sideb</w:t>
            </w:r>
            <w:proofErr w:type="spellEnd"/>
            <w:r>
              <w:t>" /&gt;&lt;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6EBAF3DE" w14:textId="77777777" w:rsidR="004C43CB" w:rsidRDefault="004C43CB" w:rsidP="004C43CB">
            <w:pPr>
              <w:ind w:right="-108"/>
            </w:pPr>
            <w:r>
              <w:t xml:space="preserve">    Side C= &lt;input type="number" id="</w:t>
            </w:r>
            <w:proofErr w:type="spellStart"/>
            <w:r>
              <w:t>sidec</w:t>
            </w:r>
            <w:proofErr w:type="spellEnd"/>
            <w:r>
              <w:t>" /&gt;</w:t>
            </w:r>
          </w:p>
          <w:p w14:paraId="152A741A" w14:textId="77777777" w:rsidR="004C43CB" w:rsidRDefault="004C43CB" w:rsidP="004C43CB">
            <w:pPr>
              <w:ind w:right="-108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18B4C504" w14:textId="77777777" w:rsidR="004C43CB" w:rsidRDefault="004C43CB" w:rsidP="004C43CB">
            <w:pPr>
              <w:ind w:right="-108"/>
            </w:pPr>
            <w:r>
              <w:t xml:space="preserve">    &lt;button style="background: pink" onclick="triangle()"&gt;Calculate&lt;/button&gt;</w:t>
            </w:r>
          </w:p>
          <w:p w14:paraId="69F6ED70" w14:textId="77777777" w:rsidR="004C43CB" w:rsidRDefault="004C43CB" w:rsidP="004C43CB">
            <w:pPr>
              <w:ind w:right="-108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40FFCA5D" w14:textId="77777777" w:rsidR="004C43CB" w:rsidRDefault="004C43CB" w:rsidP="004C43CB">
            <w:pPr>
              <w:ind w:right="-108"/>
            </w:pPr>
            <w:r>
              <w:t xml:space="preserve">    Area=</w:t>
            </w:r>
          </w:p>
          <w:p w14:paraId="3003221C" w14:textId="77777777" w:rsidR="004C43CB" w:rsidRDefault="004C43CB" w:rsidP="004C43CB">
            <w:pPr>
              <w:ind w:right="-108"/>
            </w:pPr>
            <w:r>
              <w:t xml:space="preserve">    &lt;h4 id="</w:t>
            </w:r>
            <w:proofErr w:type="spellStart"/>
            <w:r>
              <w:t>area_triangle</w:t>
            </w:r>
            <w:proofErr w:type="spellEnd"/>
            <w:r>
              <w:t>"&gt;&lt;/h4&gt;</w:t>
            </w:r>
          </w:p>
          <w:p w14:paraId="03405B3A" w14:textId="77777777" w:rsidR="004C43CB" w:rsidRDefault="004C43CB" w:rsidP="004C43CB">
            <w:pPr>
              <w:ind w:right="-108"/>
            </w:pPr>
            <w:r>
              <w:t xml:space="preserve">    &lt;script&gt;</w:t>
            </w:r>
          </w:p>
          <w:p w14:paraId="56F86562" w14:textId="77777777" w:rsidR="004C43CB" w:rsidRDefault="004C43CB" w:rsidP="004C43CB">
            <w:pPr>
              <w:ind w:right="-108"/>
            </w:pPr>
            <w:r>
              <w:t xml:space="preserve">      function </w:t>
            </w:r>
            <w:proofErr w:type="gramStart"/>
            <w:r>
              <w:t>rectangle(</w:t>
            </w:r>
            <w:proofErr w:type="gramEnd"/>
            <w:r>
              <w:t>) {</w:t>
            </w:r>
          </w:p>
          <w:p w14:paraId="12564BFB" w14:textId="77777777" w:rsidR="004C43CB" w:rsidRDefault="004C43CB" w:rsidP="004C43CB">
            <w:pPr>
              <w:ind w:right="-108"/>
            </w:pPr>
            <w:r>
              <w:t xml:space="preserve">        var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parseInt</w:t>
            </w:r>
            <w:proofErr w:type="spellEnd"/>
            <w:r>
              <w:t>(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("length").value);</w:t>
            </w:r>
          </w:p>
          <w:p w14:paraId="13AD8B77" w14:textId="77777777" w:rsidR="004C43CB" w:rsidRDefault="004C43CB" w:rsidP="004C43CB">
            <w:pPr>
              <w:ind w:right="-108"/>
            </w:pPr>
            <w:r>
              <w:t xml:space="preserve">        var </w:t>
            </w:r>
            <w:proofErr w:type="spellStart"/>
            <w:r>
              <w:t>bre</w:t>
            </w:r>
            <w:proofErr w:type="spellEnd"/>
            <w:r>
              <w:t xml:space="preserve"> = </w:t>
            </w:r>
            <w:proofErr w:type="spellStart"/>
            <w:r>
              <w:t>parseInt</w:t>
            </w:r>
            <w:proofErr w:type="spellEnd"/>
            <w:r>
              <w:t>(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("breadth").value);</w:t>
            </w:r>
          </w:p>
          <w:p w14:paraId="03CC1F50" w14:textId="77777777" w:rsidR="004C43CB" w:rsidRDefault="004C43CB" w:rsidP="004C43CB">
            <w:pPr>
              <w:ind w:right="-108"/>
            </w:pPr>
          </w:p>
          <w:p w14:paraId="48D9F3B0" w14:textId="77777777" w:rsidR="004C43CB" w:rsidRDefault="004C43CB" w:rsidP="004C43CB">
            <w:pPr>
              <w:ind w:right="-108"/>
            </w:pPr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len</w:t>
            </w:r>
            <w:proofErr w:type="spellEnd"/>
            <w:r>
              <w:t xml:space="preserve">&lt;0 || </w:t>
            </w:r>
            <w:proofErr w:type="spellStart"/>
            <w:r>
              <w:t>bre</w:t>
            </w:r>
            <w:proofErr w:type="spellEnd"/>
            <w:r>
              <w:t>&lt;0){</w:t>
            </w:r>
          </w:p>
          <w:p w14:paraId="6C66868B" w14:textId="77777777" w:rsidR="004C43CB" w:rsidRDefault="004C43CB" w:rsidP="004C43CB">
            <w:pPr>
              <w:ind w:right="-108"/>
            </w:pPr>
            <w:r>
              <w:t xml:space="preserve">          </w:t>
            </w:r>
            <w:proofErr w:type="gramStart"/>
            <w:r>
              <w:t>alert(</w:t>
            </w:r>
            <w:proofErr w:type="gramEnd"/>
            <w:r>
              <w:t xml:space="preserve">"Value </w:t>
            </w:r>
            <w:proofErr w:type="spellStart"/>
            <w:r>
              <w:t>can not</w:t>
            </w:r>
            <w:proofErr w:type="spellEnd"/>
            <w:r>
              <w:t xml:space="preserve"> be negative");</w:t>
            </w:r>
          </w:p>
          <w:p w14:paraId="34447A02" w14:textId="77777777" w:rsidR="004C43CB" w:rsidRDefault="004C43CB" w:rsidP="004C43CB">
            <w:pPr>
              <w:ind w:right="-108"/>
            </w:pPr>
            <w:r>
              <w:t xml:space="preserve">        }</w:t>
            </w:r>
          </w:p>
          <w:p w14:paraId="42096DC7" w14:textId="77777777" w:rsidR="004C43CB" w:rsidRDefault="004C43CB" w:rsidP="004C43CB">
            <w:pPr>
              <w:ind w:right="-108"/>
            </w:pPr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7EC536F8" w14:textId="77777777" w:rsidR="004C43CB" w:rsidRDefault="004C43CB" w:rsidP="004C43CB">
            <w:pPr>
              <w:ind w:right="-108"/>
            </w:pPr>
            <w:r>
              <w:t xml:space="preserve">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</w:t>
            </w:r>
            <w:proofErr w:type="spellStart"/>
            <w:r>
              <w:t>area_rectangle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 xml:space="preserve"> * </w:t>
            </w:r>
            <w:proofErr w:type="spellStart"/>
            <w:r>
              <w:t>bre</w:t>
            </w:r>
            <w:proofErr w:type="spellEnd"/>
            <w:r>
              <w:t>;</w:t>
            </w:r>
          </w:p>
          <w:p w14:paraId="6EDAB377" w14:textId="77777777" w:rsidR="004C43CB" w:rsidRDefault="004C43CB" w:rsidP="004C43CB">
            <w:pPr>
              <w:ind w:right="-108"/>
            </w:pPr>
            <w:r>
              <w:t xml:space="preserve">        }</w:t>
            </w:r>
          </w:p>
          <w:p w14:paraId="5723C14F" w14:textId="77777777" w:rsidR="004C43CB" w:rsidRDefault="004C43CB" w:rsidP="004C43CB">
            <w:pPr>
              <w:ind w:right="-108"/>
            </w:pPr>
            <w:r>
              <w:lastRenderedPageBreak/>
              <w:t xml:space="preserve">      }</w:t>
            </w:r>
          </w:p>
          <w:p w14:paraId="11BBCEE4" w14:textId="77777777" w:rsidR="004C43CB" w:rsidRDefault="004C43CB" w:rsidP="004C43CB">
            <w:pPr>
              <w:ind w:right="-108"/>
            </w:pPr>
            <w:r>
              <w:t xml:space="preserve">      function </w:t>
            </w:r>
            <w:proofErr w:type="gramStart"/>
            <w:r>
              <w:t>circle(</w:t>
            </w:r>
            <w:proofErr w:type="gramEnd"/>
            <w:r>
              <w:t>) {</w:t>
            </w:r>
          </w:p>
          <w:p w14:paraId="6CFCB679" w14:textId="77777777" w:rsidR="004C43CB" w:rsidRDefault="004C43CB" w:rsidP="004C43CB">
            <w:pPr>
              <w:ind w:right="-108"/>
            </w:pPr>
            <w:r>
              <w:t xml:space="preserve">        var rad = </w:t>
            </w:r>
            <w:proofErr w:type="spellStart"/>
            <w:r>
              <w:t>parseInt</w:t>
            </w:r>
            <w:proofErr w:type="spellEnd"/>
            <w:r>
              <w:t>(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("radius").value);</w:t>
            </w:r>
          </w:p>
          <w:p w14:paraId="35F14242" w14:textId="77777777" w:rsidR="004C43CB" w:rsidRDefault="004C43CB" w:rsidP="004C43CB">
            <w:pPr>
              <w:ind w:right="-108"/>
            </w:pPr>
            <w:r>
              <w:t xml:space="preserve">        if (rad&lt;</w:t>
            </w:r>
            <w:proofErr w:type="gramStart"/>
            <w:r>
              <w:t>0){</w:t>
            </w:r>
            <w:proofErr w:type="gramEnd"/>
          </w:p>
          <w:p w14:paraId="0387B306" w14:textId="77777777" w:rsidR="004C43CB" w:rsidRDefault="004C43CB" w:rsidP="004C43CB">
            <w:pPr>
              <w:ind w:right="-108"/>
            </w:pPr>
            <w:r>
              <w:t xml:space="preserve">          </w:t>
            </w:r>
            <w:proofErr w:type="gramStart"/>
            <w:r>
              <w:t>alert(</w:t>
            </w:r>
            <w:proofErr w:type="gramEnd"/>
            <w:r>
              <w:t>'Radius Can not be negative')</w:t>
            </w:r>
          </w:p>
          <w:p w14:paraId="07EBA6E1" w14:textId="77777777" w:rsidR="004C43CB" w:rsidRDefault="004C43CB" w:rsidP="004C43CB">
            <w:pPr>
              <w:ind w:right="-108"/>
            </w:pPr>
            <w:r>
              <w:t xml:space="preserve">        }</w:t>
            </w:r>
          </w:p>
          <w:p w14:paraId="766DB3F7" w14:textId="77777777" w:rsidR="004C43CB" w:rsidRDefault="004C43CB" w:rsidP="004C43CB">
            <w:pPr>
              <w:ind w:right="-108"/>
            </w:pPr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699E0DB4" w14:textId="77777777" w:rsidR="004C43CB" w:rsidRDefault="004C43CB" w:rsidP="004C43CB">
            <w:pPr>
              <w:ind w:right="-108"/>
            </w:pPr>
            <w:r>
              <w:t xml:space="preserve">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</w:t>
            </w:r>
            <w:proofErr w:type="spellStart"/>
            <w:r>
              <w:t>area_circle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 xml:space="preserve"> = </w:t>
            </w:r>
            <w:proofErr w:type="spellStart"/>
            <w:r>
              <w:t>Math.PI</w:t>
            </w:r>
            <w:proofErr w:type="spellEnd"/>
            <w:r>
              <w:t xml:space="preserve"> * rad * rad;</w:t>
            </w:r>
          </w:p>
          <w:p w14:paraId="6F809FB5" w14:textId="77777777" w:rsidR="004C43CB" w:rsidRDefault="004C43CB" w:rsidP="004C43CB">
            <w:pPr>
              <w:ind w:right="-108"/>
            </w:pPr>
            <w:r>
              <w:t xml:space="preserve">        }</w:t>
            </w:r>
          </w:p>
          <w:p w14:paraId="347BE37B" w14:textId="77777777" w:rsidR="004C43CB" w:rsidRDefault="004C43CB" w:rsidP="004C43CB">
            <w:pPr>
              <w:ind w:right="-108"/>
            </w:pPr>
            <w:r>
              <w:t xml:space="preserve">      }</w:t>
            </w:r>
          </w:p>
          <w:p w14:paraId="0FD2C1EC" w14:textId="77777777" w:rsidR="004C43CB" w:rsidRDefault="004C43CB" w:rsidP="004C43CB">
            <w:pPr>
              <w:ind w:right="-108"/>
            </w:pPr>
            <w:r>
              <w:t xml:space="preserve">      function </w:t>
            </w:r>
            <w:proofErr w:type="gramStart"/>
            <w:r>
              <w:t>triangle(</w:t>
            </w:r>
            <w:proofErr w:type="gramEnd"/>
            <w:r>
              <w:t>) {</w:t>
            </w:r>
          </w:p>
          <w:p w14:paraId="23664537" w14:textId="77777777" w:rsidR="004C43CB" w:rsidRDefault="004C43CB" w:rsidP="004C43CB">
            <w:pPr>
              <w:ind w:right="-108"/>
            </w:pPr>
            <w:r>
              <w:t xml:space="preserve">        var a = </w:t>
            </w:r>
            <w:proofErr w:type="spellStart"/>
            <w:r>
              <w:t>parseInt</w:t>
            </w:r>
            <w:proofErr w:type="spellEnd"/>
            <w:r>
              <w:t>(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</w:t>
            </w:r>
            <w:proofErr w:type="spellStart"/>
            <w:r>
              <w:t>sidea</w:t>
            </w:r>
            <w:proofErr w:type="spellEnd"/>
            <w:r>
              <w:t>").value);</w:t>
            </w:r>
          </w:p>
          <w:p w14:paraId="257A1797" w14:textId="77777777" w:rsidR="004C43CB" w:rsidRDefault="004C43CB" w:rsidP="004C43CB">
            <w:pPr>
              <w:ind w:right="-108"/>
            </w:pPr>
            <w:r>
              <w:t xml:space="preserve">        var b = </w:t>
            </w:r>
            <w:proofErr w:type="spellStart"/>
            <w:r>
              <w:t>parseInt</w:t>
            </w:r>
            <w:proofErr w:type="spellEnd"/>
            <w:r>
              <w:t>(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</w:t>
            </w:r>
            <w:proofErr w:type="spellStart"/>
            <w:r>
              <w:t>sideb</w:t>
            </w:r>
            <w:proofErr w:type="spellEnd"/>
            <w:r>
              <w:t>").value);</w:t>
            </w:r>
          </w:p>
          <w:p w14:paraId="57E7AFB4" w14:textId="77777777" w:rsidR="004C43CB" w:rsidRDefault="004C43CB" w:rsidP="004C43CB">
            <w:pPr>
              <w:ind w:right="-108"/>
            </w:pPr>
            <w:r>
              <w:t xml:space="preserve">        var c = </w:t>
            </w:r>
            <w:proofErr w:type="spellStart"/>
            <w:r>
              <w:t>parseInt</w:t>
            </w:r>
            <w:proofErr w:type="spellEnd"/>
            <w:r>
              <w:t>(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</w:t>
            </w:r>
            <w:proofErr w:type="spellStart"/>
            <w:r>
              <w:t>sidec</w:t>
            </w:r>
            <w:proofErr w:type="spellEnd"/>
            <w:r>
              <w:t>").value);</w:t>
            </w:r>
          </w:p>
          <w:p w14:paraId="6E4C80E7" w14:textId="77777777" w:rsidR="004C43CB" w:rsidRDefault="004C43CB" w:rsidP="004C43CB">
            <w:pPr>
              <w:ind w:right="-108"/>
            </w:pPr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a+b</w:t>
            </w:r>
            <w:proofErr w:type="spellEnd"/>
            <w:r>
              <w:t xml:space="preserve">&lt;=c || </w:t>
            </w:r>
            <w:proofErr w:type="spellStart"/>
            <w:r>
              <w:t>a+c</w:t>
            </w:r>
            <w:proofErr w:type="spellEnd"/>
            <w:r>
              <w:t xml:space="preserve">&lt;=b ||  </w:t>
            </w:r>
            <w:proofErr w:type="spellStart"/>
            <w:r>
              <w:t>b+c</w:t>
            </w:r>
            <w:proofErr w:type="spellEnd"/>
            <w:r>
              <w:t>&lt;=a){</w:t>
            </w:r>
          </w:p>
          <w:p w14:paraId="07FA0912" w14:textId="77777777" w:rsidR="004C43CB" w:rsidRDefault="004C43CB" w:rsidP="004C43CB">
            <w:pPr>
              <w:ind w:right="-108"/>
            </w:pPr>
            <w:r>
              <w:t xml:space="preserve">          </w:t>
            </w:r>
            <w:proofErr w:type="gramStart"/>
            <w:r>
              <w:t>alert(</w:t>
            </w:r>
            <w:proofErr w:type="gramEnd"/>
            <w:r>
              <w:t>"Invalid Sides");</w:t>
            </w:r>
          </w:p>
          <w:p w14:paraId="1E3AA16D" w14:textId="77777777" w:rsidR="004C43CB" w:rsidRDefault="004C43CB" w:rsidP="004C43CB">
            <w:pPr>
              <w:ind w:right="-108"/>
            </w:pPr>
          </w:p>
          <w:p w14:paraId="4A4F9AAE" w14:textId="77777777" w:rsidR="004C43CB" w:rsidRDefault="004C43CB" w:rsidP="004C43CB">
            <w:pPr>
              <w:ind w:right="-108"/>
            </w:pPr>
            <w:r>
              <w:t xml:space="preserve">        }</w:t>
            </w:r>
          </w:p>
          <w:p w14:paraId="6AEDD502" w14:textId="77777777" w:rsidR="004C43CB" w:rsidRDefault="004C43CB" w:rsidP="004C43CB">
            <w:pPr>
              <w:ind w:right="-108"/>
            </w:pPr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411198B9" w14:textId="77777777" w:rsidR="004C43CB" w:rsidRDefault="004C43CB" w:rsidP="004C43CB">
            <w:pPr>
              <w:ind w:right="-108"/>
            </w:pPr>
            <w:r>
              <w:t xml:space="preserve">        const s = (a + b + c) / 2;</w:t>
            </w:r>
          </w:p>
          <w:p w14:paraId="5B1CD9BB" w14:textId="77777777" w:rsidR="004C43CB" w:rsidRDefault="004C43CB" w:rsidP="004C43CB">
            <w:pPr>
              <w:ind w:right="-108"/>
            </w:pPr>
            <w:r>
              <w:t xml:space="preserve">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</w:t>
            </w:r>
            <w:proofErr w:type="spellStart"/>
            <w:r>
              <w:t>area_triangle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 xml:space="preserve"> = </w:t>
            </w:r>
            <w:proofErr w:type="spellStart"/>
            <w:r>
              <w:t>Math.sqrt</w:t>
            </w:r>
            <w:proofErr w:type="spellEnd"/>
            <w:r>
              <w:t>(</w:t>
            </w:r>
          </w:p>
          <w:p w14:paraId="7CD9C3AE" w14:textId="77777777" w:rsidR="004C43CB" w:rsidRDefault="004C43CB" w:rsidP="004C43CB">
            <w:pPr>
              <w:ind w:right="-108"/>
            </w:pPr>
            <w:r>
              <w:t xml:space="preserve">          s * (s - a) * (s - b) * (s - c)</w:t>
            </w:r>
          </w:p>
          <w:p w14:paraId="4934E7DE" w14:textId="77777777" w:rsidR="004C43CB" w:rsidRDefault="004C43CB" w:rsidP="004C43CB">
            <w:pPr>
              <w:ind w:right="-108"/>
            </w:pPr>
            <w:r>
              <w:t xml:space="preserve">        );</w:t>
            </w:r>
          </w:p>
          <w:p w14:paraId="0DAFFAA8" w14:textId="77777777" w:rsidR="004C43CB" w:rsidRDefault="004C43CB" w:rsidP="004C43CB">
            <w:pPr>
              <w:ind w:right="-108"/>
            </w:pPr>
            <w:r>
              <w:t xml:space="preserve">        }</w:t>
            </w:r>
          </w:p>
          <w:p w14:paraId="332FABB1" w14:textId="77777777" w:rsidR="004C43CB" w:rsidRDefault="004C43CB" w:rsidP="004C43CB">
            <w:pPr>
              <w:ind w:right="-108"/>
            </w:pPr>
            <w:r>
              <w:t xml:space="preserve">      }</w:t>
            </w:r>
          </w:p>
          <w:p w14:paraId="46DA62AB" w14:textId="77777777" w:rsidR="004C43CB" w:rsidRDefault="004C43CB" w:rsidP="004C43CB">
            <w:pPr>
              <w:ind w:right="-108"/>
            </w:pPr>
            <w:r>
              <w:t xml:space="preserve">    &lt;/script&gt;</w:t>
            </w:r>
          </w:p>
          <w:p w14:paraId="43080AE5" w14:textId="77777777" w:rsidR="004C43CB" w:rsidRDefault="004C43CB" w:rsidP="004C43CB">
            <w:pPr>
              <w:ind w:right="-108"/>
            </w:pPr>
            <w:r>
              <w:t xml:space="preserve">  &lt;/body&gt;</w:t>
            </w:r>
          </w:p>
          <w:p w14:paraId="58199D8B" w14:textId="2696C5B0" w:rsidR="00D2516D" w:rsidRDefault="004C43CB" w:rsidP="004C43CB">
            <w:pPr>
              <w:ind w:right="-108"/>
            </w:pPr>
            <w:r>
              <w:t>&lt;/html&gt;</w:t>
            </w:r>
          </w:p>
          <w:p w14:paraId="2E5A4DFA" w14:textId="77777777" w:rsidR="00D2516D" w:rsidRDefault="00D2516D" w:rsidP="007C103D">
            <w:pPr>
              <w:ind w:right="-108"/>
            </w:pPr>
          </w:p>
          <w:p w14:paraId="7377B352" w14:textId="77777777" w:rsidR="00D2516D" w:rsidRDefault="00D2516D" w:rsidP="007C103D">
            <w:pPr>
              <w:ind w:right="-108"/>
            </w:pPr>
          </w:p>
          <w:p w14:paraId="4513C35E" w14:textId="77777777" w:rsidR="00D2516D" w:rsidRDefault="00D2516D" w:rsidP="007C103D">
            <w:pPr>
              <w:ind w:right="-108"/>
            </w:pPr>
          </w:p>
          <w:p w14:paraId="458BB717" w14:textId="77777777" w:rsidR="00D2516D" w:rsidRDefault="00D2516D" w:rsidP="007C103D">
            <w:pPr>
              <w:ind w:right="-108"/>
            </w:pPr>
          </w:p>
          <w:p w14:paraId="22F0938A" w14:textId="77777777" w:rsidR="00D2516D" w:rsidRDefault="00D2516D" w:rsidP="007C103D">
            <w:pPr>
              <w:ind w:right="-108"/>
            </w:pPr>
          </w:p>
          <w:p w14:paraId="25FD58DA" w14:textId="77777777" w:rsidR="00D2516D" w:rsidRDefault="00D2516D" w:rsidP="007C103D">
            <w:pPr>
              <w:ind w:right="-108"/>
            </w:pPr>
          </w:p>
          <w:p w14:paraId="3D6C422B" w14:textId="77777777" w:rsidR="00D2516D" w:rsidRDefault="00D2516D" w:rsidP="007C103D">
            <w:pPr>
              <w:ind w:right="-108"/>
            </w:pPr>
          </w:p>
          <w:p w14:paraId="30CF01A2" w14:textId="77777777" w:rsidR="00D2516D" w:rsidRDefault="00D2516D" w:rsidP="007C103D">
            <w:pPr>
              <w:ind w:right="-108"/>
            </w:pPr>
          </w:p>
          <w:p w14:paraId="57CD5955" w14:textId="77777777" w:rsidR="00D2516D" w:rsidRDefault="00D2516D" w:rsidP="007C103D">
            <w:pPr>
              <w:ind w:right="-108"/>
            </w:pPr>
          </w:p>
          <w:p w14:paraId="358D36A4" w14:textId="77777777" w:rsidR="00D2516D" w:rsidRDefault="00D2516D" w:rsidP="007C103D">
            <w:pPr>
              <w:ind w:right="-108"/>
            </w:pPr>
          </w:p>
          <w:p w14:paraId="1AFD2C6D" w14:textId="77777777" w:rsidR="00D2516D" w:rsidRDefault="00D2516D" w:rsidP="007C103D">
            <w:pPr>
              <w:ind w:right="-108"/>
            </w:pPr>
          </w:p>
          <w:p w14:paraId="36124F16" w14:textId="77777777" w:rsidR="00D2516D" w:rsidRDefault="00D2516D" w:rsidP="007C103D">
            <w:pPr>
              <w:ind w:right="-108"/>
            </w:pPr>
          </w:p>
          <w:p w14:paraId="3F74B277" w14:textId="77777777" w:rsidR="00D2516D" w:rsidRDefault="00D2516D" w:rsidP="007C103D">
            <w:pPr>
              <w:ind w:right="-108"/>
            </w:pPr>
          </w:p>
          <w:p w14:paraId="4A52E38F" w14:textId="77777777" w:rsidR="00D2516D" w:rsidRDefault="00D2516D" w:rsidP="007C103D">
            <w:pPr>
              <w:ind w:right="-108"/>
            </w:pPr>
          </w:p>
          <w:p w14:paraId="7472B878" w14:textId="77777777" w:rsidR="00D2516D" w:rsidRDefault="00D2516D" w:rsidP="007C103D">
            <w:pPr>
              <w:ind w:right="-108"/>
            </w:pPr>
          </w:p>
          <w:p w14:paraId="753A5AA2" w14:textId="77777777" w:rsidR="00D2516D" w:rsidRDefault="00D2516D" w:rsidP="007C103D">
            <w:pPr>
              <w:ind w:right="-108"/>
            </w:pPr>
          </w:p>
          <w:p w14:paraId="413ECFAF" w14:textId="77777777" w:rsidR="00D2516D" w:rsidRDefault="00D2516D" w:rsidP="007C103D">
            <w:pPr>
              <w:ind w:right="-108"/>
            </w:pPr>
          </w:p>
          <w:p w14:paraId="4EC887BD" w14:textId="77777777" w:rsidR="00D2516D" w:rsidRDefault="00D2516D" w:rsidP="007C103D">
            <w:pPr>
              <w:ind w:right="-108"/>
            </w:pPr>
          </w:p>
          <w:p w14:paraId="3937F2F4" w14:textId="77777777" w:rsidR="00D2516D" w:rsidRDefault="00D2516D" w:rsidP="007C103D">
            <w:pPr>
              <w:ind w:right="-108"/>
            </w:pPr>
          </w:p>
          <w:p w14:paraId="17FEA009" w14:textId="77777777" w:rsidR="00D2516D" w:rsidRDefault="00D2516D" w:rsidP="007C103D">
            <w:pPr>
              <w:ind w:right="-108"/>
            </w:pPr>
          </w:p>
          <w:p w14:paraId="04058F87" w14:textId="151D451C" w:rsidR="007C103D" w:rsidRPr="00976DF8" w:rsidRDefault="007C103D" w:rsidP="007C103D">
            <w:pPr>
              <w:ind w:right="-108"/>
            </w:pPr>
          </w:p>
        </w:tc>
      </w:tr>
      <w:tr w:rsidR="00655D6E" w:rsidRPr="00976DF8" w14:paraId="6C88B6EE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757D8C9F" w14:textId="26D87E57" w:rsidR="00655D6E" w:rsidRPr="00976DF8" w:rsidRDefault="00CF2E25" w:rsidP="00655D6E">
            <w:pPr>
              <w:ind w:left="-18" w:right="-108" w:firstLine="18"/>
            </w:pPr>
            <w:proofErr w:type="gramStart"/>
            <w:r>
              <w:lastRenderedPageBreak/>
              <w:t>OUTPUT</w:t>
            </w:r>
            <w:r w:rsidR="00655D6E" w:rsidRPr="00976DF8">
              <w:t xml:space="preserve"> :</w:t>
            </w:r>
            <w:proofErr w:type="gramEnd"/>
            <w:r w:rsidR="00655D6E" w:rsidRPr="00976DF8">
              <w:t xml:space="preserve">    </w:t>
            </w:r>
          </w:p>
        </w:tc>
      </w:tr>
      <w:tr w:rsidR="00F9794E" w:rsidRPr="00976DF8" w14:paraId="0EE458AC" w14:textId="77777777" w:rsidTr="00A30BB5">
        <w:trPr>
          <w:trHeight w:val="468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41CA6E84" w14:textId="3772924B" w:rsidR="004C43CB" w:rsidRDefault="000D53AE" w:rsidP="00B52408">
            <w:pPr>
              <w:ind w:right="-108"/>
            </w:pPr>
            <w:r>
              <w:rPr>
                <w:noProof/>
              </w:rPr>
              <w:drawing>
                <wp:inline distT="0" distB="0" distL="0" distR="0" wp14:anchorId="41631985" wp14:editId="11D6C7BB">
                  <wp:extent cx="5732145" cy="8188960"/>
                  <wp:effectExtent l="0" t="0" r="0" b="2540"/>
                  <wp:docPr id="320694199" name="Picture 1" descr="A screenshot of a calculat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694199" name="Picture 1" descr="A screenshot of a calculator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818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69238" w14:textId="50D9327C" w:rsidR="004C43CB" w:rsidRPr="00976DF8" w:rsidRDefault="004C43CB" w:rsidP="00B52408">
            <w:pPr>
              <w:ind w:right="-108"/>
            </w:pPr>
          </w:p>
        </w:tc>
      </w:tr>
    </w:tbl>
    <w:p w14:paraId="099BCEF9" w14:textId="5752D343" w:rsidR="00375993" w:rsidRPr="00976DF8" w:rsidRDefault="00375993" w:rsidP="007C103D"/>
    <w:sectPr w:rsidR="00375993" w:rsidRPr="00976DF8" w:rsidSect="00A30B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45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192E8" w14:textId="77777777" w:rsidR="00E82B72" w:rsidRDefault="00E82B72" w:rsidP="006A03C5">
      <w:r>
        <w:separator/>
      </w:r>
    </w:p>
  </w:endnote>
  <w:endnote w:type="continuationSeparator" w:id="0">
    <w:p w14:paraId="6619A21C" w14:textId="77777777" w:rsidR="00E82B72" w:rsidRDefault="00E82B72" w:rsidP="006A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DA527" w14:textId="77777777" w:rsidR="00FF628E" w:rsidRDefault="00FF6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3D21" w14:textId="0ABABC07" w:rsidR="006A03C5" w:rsidRPr="00C81690" w:rsidRDefault="00761B53" w:rsidP="00C81690">
    <w:pPr>
      <w:pStyle w:val="Footer"/>
      <w:pBdr>
        <w:top w:val="thinThickSmallGap" w:sz="24" w:space="0" w:color="622423" w:themeColor="accent2" w:themeShade="7F"/>
      </w:pBdr>
      <w:tabs>
        <w:tab w:val="clear" w:pos="9360"/>
      </w:tabs>
      <w:ind w:left="90" w:right="81"/>
      <w:rPr>
        <w:b/>
      </w:rPr>
    </w:pPr>
    <w:r>
      <w:rPr>
        <w:b/>
      </w:rPr>
      <w:t>JS</w:t>
    </w:r>
    <w:r w:rsidR="00C1263C">
      <w:rPr>
        <w:b/>
      </w:rPr>
      <w:t xml:space="preserve"> LAB</w:t>
    </w:r>
    <w:r w:rsidR="00C81690">
      <w:rPr>
        <w:b/>
      </w:rPr>
      <w:t xml:space="preserve">                    </w:t>
    </w:r>
    <w:r w:rsidR="00C1263C">
      <w:rPr>
        <w:b/>
      </w:rPr>
      <w:t xml:space="preserve">                   </w:t>
    </w:r>
    <w:r>
      <w:rPr>
        <w:b/>
      </w:rPr>
      <w:t xml:space="preserve">                            </w:t>
    </w:r>
    <w:r w:rsidR="00C1263C">
      <w:rPr>
        <w:b/>
      </w:rPr>
      <w:t xml:space="preserve">                       </w:t>
    </w:r>
    <w:r w:rsidR="00C81690" w:rsidRPr="009134E1">
      <w:rPr>
        <w:b/>
      </w:rPr>
      <w:t xml:space="preserve">  E&amp;TC, PICT, PUNE-43                    </w:t>
    </w:r>
    <w:r w:rsidR="00C81690">
      <w:rPr>
        <w:b/>
      </w:rPr>
      <w:t xml:space="preserve">  </w:t>
    </w:r>
    <w:r w:rsidR="00C81690" w:rsidRPr="009134E1"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CEF4" w14:textId="77777777" w:rsidR="00FF628E" w:rsidRDefault="00FF6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E3562" w14:textId="77777777" w:rsidR="00E82B72" w:rsidRDefault="00E82B72" w:rsidP="006A03C5">
      <w:r>
        <w:separator/>
      </w:r>
    </w:p>
  </w:footnote>
  <w:footnote w:type="continuationSeparator" w:id="0">
    <w:p w14:paraId="037792BF" w14:textId="77777777" w:rsidR="00E82B72" w:rsidRDefault="00E82B72" w:rsidP="006A0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8085" w14:textId="77777777" w:rsidR="00FF628E" w:rsidRDefault="00FF6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Spec="center" w:tblpY="616"/>
      <w:tblW w:w="9788" w:type="dxa"/>
      <w:tblCellSpacing w:w="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370"/>
    </w:tblGrid>
    <w:tr w:rsidR="006A03C5" w:rsidRPr="00655D6E" w14:paraId="6E231CBF" w14:textId="77777777" w:rsidTr="006A03C5">
      <w:trPr>
        <w:cantSplit/>
        <w:trHeight w:val="297"/>
        <w:tblCellSpacing w:w="20" w:type="dxa"/>
      </w:trPr>
      <w:tc>
        <w:tcPr>
          <w:tcW w:w="1358" w:type="dxa"/>
          <w:tcBorders>
            <w:top w:val="single" w:sz="4" w:space="0" w:color="auto"/>
            <w:bottom w:val="single" w:sz="4" w:space="0" w:color="auto"/>
            <w:right w:val="single" w:sz="2" w:space="0" w:color="auto"/>
          </w:tcBorders>
        </w:tcPr>
        <w:p w14:paraId="49054754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  <w:sz w:val="18"/>
              <w:szCs w:val="18"/>
            </w:rPr>
          </w:pPr>
          <w:r w:rsidRPr="00655D6E">
            <w:rPr>
              <w:rFonts w:ascii="Century" w:hAnsi="Century"/>
              <w:b/>
              <w:bCs/>
              <w:noProof/>
              <w:sz w:val="18"/>
              <w:szCs w:val="18"/>
              <w:lang w:val="en-IN" w:eastAsia="en-IN"/>
            </w:rPr>
            <w:drawing>
              <wp:anchor distT="0" distB="0" distL="114300" distR="114300" simplePos="0" relativeHeight="251659264" behindDoc="0" locked="0" layoutInCell="1" allowOverlap="1" wp14:anchorId="2ED73FD6" wp14:editId="12B8CC30">
                <wp:simplePos x="0" y="0"/>
                <wp:positionH relativeFrom="column">
                  <wp:posOffset>1270</wp:posOffset>
                </wp:positionH>
                <wp:positionV relativeFrom="paragraph">
                  <wp:posOffset>19050</wp:posOffset>
                </wp:positionV>
                <wp:extent cx="685800" cy="685800"/>
                <wp:effectExtent l="0" t="0" r="0" b="0"/>
                <wp:wrapNone/>
                <wp:docPr id="1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10" w:type="dxa"/>
          <w:tcBorders>
            <w:top w:val="single" w:sz="4" w:space="0" w:color="auto"/>
            <w:left w:val="single" w:sz="2" w:space="0" w:color="auto"/>
            <w:bottom w:val="single" w:sz="4" w:space="0" w:color="auto"/>
          </w:tcBorders>
          <w:vAlign w:val="center"/>
        </w:tcPr>
        <w:p w14:paraId="6A8E3F66" w14:textId="77777777" w:rsidR="006A03C5" w:rsidRPr="00655D6E" w:rsidRDefault="006A03C5" w:rsidP="00CB5B74">
          <w:pPr>
            <w:pStyle w:val="Header"/>
            <w:jc w:val="center"/>
            <w:rPr>
              <w:rFonts w:ascii="Century" w:hAnsi="Century"/>
              <w:b/>
              <w:bCs/>
            </w:rPr>
          </w:pPr>
          <w:r w:rsidRPr="00655D6E">
            <w:rPr>
              <w:rFonts w:ascii="Century" w:hAnsi="Century"/>
              <w:b/>
              <w:bCs/>
              <w:sz w:val="22"/>
              <w:szCs w:val="22"/>
            </w:rPr>
            <w:t>PUNE INSTITUTE OF COMPUTER TECHNOLOGY, PUNE - 411043</w:t>
          </w:r>
        </w:p>
      </w:tc>
    </w:tr>
    <w:tr w:rsidR="006A03C5" w:rsidRPr="00655D6E" w14:paraId="1D52433E" w14:textId="77777777" w:rsidTr="006A03C5">
      <w:trPr>
        <w:cantSplit/>
        <w:trHeight w:val="730"/>
        <w:tblCellSpacing w:w="20" w:type="dxa"/>
      </w:trPr>
      <w:tc>
        <w:tcPr>
          <w:tcW w:w="1358" w:type="dxa"/>
          <w:tcBorders>
            <w:top w:val="single" w:sz="12" w:space="0" w:color="auto"/>
            <w:bottom w:val="single" w:sz="4" w:space="0" w:color="auto"/>
            <w:right w:val="single" w:sz="2" w:space="0" w:color="auto"/>
          </w:tcBorders>
        </w:tcPr>
        <w:p w14:paraId="5412AC6B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</w:rPr>
          </w:pPr>
        </w:p>
      </w:tc>
      <w:tc>
        <w:tcPr>
          <w:tcW w:w="8310" w:type="dxa"/>
          <w:tcBorders>
            <w:top w:val="single" w:sz="12" w:space="0" w:color="auto"/>
            <w:left w:val="single" w:sz="2" w:space="0" w:color="auto"/>
            <w:bottom w:val="single" w:sz="4" w:space="0" w:color="auto"/>
            <w:right w:val="nil"/>
          </w:tcBorders>
          <w:vAlign w:val="center"/>
        </w:tcPr>
        <w:p w14:paraId="6B6D6766" w14:textId="77777777" w:rsidR="006A03C5" w:rsidRPr="00655D6E" w:rsidRDefault="006A03C5" w:rsidP="00CB5B74">
          <w:pPr>
            <w:pStyle w:val="NoSpacing"/>
            <w:spacing w:line="276" w:lineRule="auto"/>
            <w:ind w:right="-68"/>
            <w:jc w:val="center"/>
            <w:rPr>
              <w:rFonts w:ascii="Century" w:hAnsi="Century"/>
              <w:b/>
              <w:szCs w:val="24"/>
            </w:rPr>
          </w:pPr>
          <w:r w:rsidRPr="00655D6E">
            <w:rPr>
              <w:rFonts w:ascii="Century" w:hAnsi="Century"/>
              <w:b/>
              <w:szCs w:val="24"/>
            </w:rPr>
            <w:t>DEPARTMENT OF ELECTRONICS AND TELECOMMUNICATION</w:t>
          </w:r>
          <w:r w:rsidR="004E7CD4" w:rsidRPr="00655D6E">
            <w:rPr>
              <w:rFonts w:ascii="Century" w:hAnsi="Century"/>
              <w:b/>
              <w:szCs w:val="24"/>
            </w:rPr>
            <w:t xml:space="preserve"> ENGG.</w:t>
          </w:r>
        </w:p>
        <w:p w14:paraId="5F24AEC9" w14:textId="5F522F4F" w:rsidR="006A03C5" w:rsidRPr="00655D6E" w:rsidRDefault="004009CD" w:rsidP="00C1263C">
          <w:pPr>
            <w:pStyle w:val="NoSpacing"/>
            <w:spacing w:line="276" w:lineRule="auto"/>
            <w:jc w:val="center"/>
            <w:rPr>
              <w:rFonts w:ascii="Century" w:hAnsi="Century"/>
              <w:b/>
              <w:sz w:val="28"/>
              <w:szCs w:val="28"/>
            </w:rPr>
          </w:pPr>
          <w:r w:rsidRPr="00655D6E">
            <w:rPr>
              <w:rFonts w:ascii="Century" w:hAnsi="Century"/>
              <w:b/>
              <w:sz w:val="28"/>
              <w:szCs w:val="28"/>
            </w:rPr>
            <w:t xml:space="preserve">ACADEMIC </w:t>
          </w:r>
          <w:proofErr w:type="gramStart"/>
          <w:r w:rsidRPr="00655D6E">
            <w:rPr>
              <w:rFonts w:ascii="Century" w:hAnsi="Century"/>
              <w:b/>
              <w:sz w:val="28"/>
              <w:szCs w:val="28"/>
            </w:rPr>
            <w:t>YEAR :</w:t>
          </w:r>
          <w:proofErr w:type="gramEnd"/>
          <w:r w:rsidRPr="00655D6E">
            <w:rPr>
              <w:rFonts w:ascii="Century" w:hAnsi="Century"/>
              <w:b/>
              <w:sz w:val="28"/>
              <w:szCs w:val="28"/>
            </w:rPr>
            <w:t xml:space="preserve"> 202</w:t>
          </w:r>
          <w:r w:rsidR="00FF628E">
            <w:rPr>
              <w:rFonts w:ascii="Century" w:hAnsi="Century"/>
              <w:b/>
              <w:sz w:val="28"/>
              <w:szCs w:val="28"/>
            </w:rPr>
            <w:t>3</w:t>
          </w:r>
          <w:r w:rsidR="0049075A" w:rsidRPr="00655D6E">
            <w:rPr>
              <w:rFonts w:ascii="Century" w:hAnsi="Century"/>
              <w:b/>
              <w:sz w:val="28"/>
              <w:szCs w:val="28"/>
            </w:rPr>
            <w:t>-</w:t>
          </w:r>
          <w:r w:rsidRPr="00655D6E">
            <w:rPr>
              <w:rFonts w:ascii="Century" w:hAnsi="Century"/>
              <w:b/>
              <w:sz w:val="28"/>
              <w:szCs w:val="28"/>
            </w:rPr>
            <w:t>2</w:t>
          </w:r>
          <w:r w:rsidR="00FF628E">
            <w:rPr>
              <w:rFonts w:ascii="Century" w:hAnsi="Century"/>
              <w:b/>
              <w:sz w:val="28"/>
              <w:szCs w:val="28"/>
            </w:rPr>
            <w:t>4</w:t>
          </w:r>
          <w:r w:rsidR="00B52408">
            <w:rPr>
              <w:rFonts w:ascii="Century" w:hAnsi="Century"/>
              <w:b/>
              <w:sz w:val="28"/>
              <w:szCs w:val="28"/>
            </w:rPr>
            <w:t xml:space="preserve">        SEM:  1</w:t>
          </w:r>
        </w:p>
      </w:tc>
    </w:tr>
  </w:tbl>
  <w:p w14:paraId="77EA5C6A" w14:textId="77777777" w:rsidR="006A03C5" w:rsidRPr="00655D6E" w:rsidRDefault="006A03C5">
    <w:pPr>
      <w:pStyle w:val="Header"/>
      <w:rPr>
        <w:rFonts w:ascii="Century" w:hAnsi="Century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0F408" w14:textId="77777777" w:rsidR="00FF628E" w:rsidRDefault="00FF6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1B5"/>
    <w:multiLevelType w:val="hybridMultilevel"/>
    <w:tmpl w:val="9D7E7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6BE8"/>
    <w:multiLevelType w:val="hybridMultilevel"/>
    <w:tmpl w:val="333AB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365D"/>
    <w:multiLevelType w:val="hybridMultilevel"/>
    <w:tmpl w:val="6F64B69C"/>
    <w:lvl w:ilvl="0" w:tplc="47609D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26B67"/>
    <w:multiLevelType w:val="hybridMultilevel"/>
    <w:tmpl w:val="1966D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5671C"/>
    <w:multiLevelType w:val="hybridMultilevel"/>
    <w:tmpl w:val="7C567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1109E"/>
    <w:multiLevelType w:val="hybridMultilevel"/>
    <w:tmpl w:val="EE70E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94624">
    <w:abstractNumId w:val="3"/>
  </w:num>
  <w:num w:numId="2" w16cid:durableId="293633947">
    <w:abstractNumId w:val="1"/>
  </w:num>
  <w:num w:numId="3" w16cid:durableId="33506398">
    <w:abstractNumId w:val="5"/>
  </w:num>
  <w:num w:numId="4" w16cid:durableId="353964817">
    <w:abstractNumId w:val="0"/>
  </w:num>
  <w:num w:numId="5" w16cid:durableId="234317408">
    <w:abstractNumId w:val="4"/>
  </w:num>
  <w:num w:numId="6" w16cid:durableId="1920360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e0NDU2tjS2NDA1trRQ0lEKTi0uzszPAykwqQUA9iP2YCwAAAA="/>
  </w:docVars>
  <w:rsids>
    <w:rsidRoot w:val="006A03C5"/>
    <w:rsid w:val="000112AE"/>
    <w:rsid w:val="000251A1"/>
    <w:rsid w:val="0006343C"/>
    <w:rsid w:val="00083192"/>
    <w:rsid w:val="00083D41"/>
    <w:rsid w:val="00093055"/>
    <w:rsid w:val="000A279F"/>
    <w:rsid w:val="000A7BED"/>
    <w:rsid w:val="000D00A2"/>
    <w:rsid w:val="000D53AE"/>
    <w:rsid w:val="000E43F7"/>
    <w:rsid w:val="00134198"/>
    <w:rsid w:val="001468D7"/>
    <w:rsid w:val="0014782F"/>
    <w:rsid w:val="001559EA"/>
    <w:rsid w:val="00160067"/>
    <w:rsid w:val="00191BB5"/>
    <w:rsid w:val="001947A8"/>
    <w:rsid w:val="001F4536"/>
    <w:rsid w:val="00242FE9"/>
    <w:rsid w:val="002449AE"/>
    <w:rsid w:val="002637BF"/>
    <w:rsid w:val="00266795"/>
    <w:rsid w:val="00273EC2"/>
    <w:rsid w:val="00277973"/>
    <w:rsid w:val="00292A42"/>
    <w:rsid w:val="00292AE9"/>
    <w:rsid w:val="002C12C3"/>
    <w:rsid w:val="002E3D6C"/>
    <w:rsid w:val="002E741C"/>
    <w:rsid w:val="00301907"/>
    <w:rsid w:val="00313A21"/>
    <w:rsid w:val="003503CF"/>
    <w:rsid w:val="00360566"/>
    <w:rsid w:val="00364017"/>
    <w:rsid w:val="00375993"/>
    <w:rsid w:val="00391656"/>
    <w:rsid w:val="003930E2"/>
    <w:rsid w:val="003A4B89"/>
    <w:rsid w:val="003B0500"/>
    <w:rsid w:val="003B380D"/>
    <w:rsid w:val="003C7E2B"/>
    <w:rsid w:val="003D4E1E"/>
    <w:rsid w:val="003D57FF"/>
    <w:rsid w:val="003E04EF"/>
    <w:rsid w:val="003E6286"/>
    <w:rsid w:val="003F66BA"/>
    <w:rsid w:val="003F7C4B"/>
    <w:rsid w:val="004009CD"/>
    <w:rsid w:val="00434C8B"/>
    <w:rsid w:val="00437BD0"/>
    <w:rsid w:val="00446B67"/>
    <w:rsid w:val="00456015"/>
    <w:rsid w:val="0047004C"/>
    <w:rsid w:val="00474458"/>
    <w:rsid w:val="0049075A"/>
    <w:rsid w:val="00491974"/>
    <w:rsid w:val="00494A59"/>
    <w:rsid w:val="00496380"/>
    <w:rsid w:val="004A11CA"/>
    <w:rsid w:val="004C43CB"/>
    <w:rsid w:val="004C765C"/>
    <w:rsid w:val="004E7CD4"/>
    <w:rsid w:val="00500D55"/>
    <w:rsid w:val="00542C0C"/>
    <w:rsid w:val="00561D3D"/>
    <w:rsid w:val="00567887"/>
    <w:rsid w:val="005B3D72"/>
    <w:rsid w:val="005C076F"/>
    <w:rsid w:val="005E0BAF"/>
    <w:rsid w:val="006227F4"/>
    <w:rsid w:val="00630BBD"/>
    <w:rsid w:val="00637B9A"/>
    <w:rsid w:val="00655D6E"/>
    <w:rsid w:val="006A03C5"/>
    <w:rsid w:val="006A0BC1"/>
    <w:rsid w:val="006A61DE"/>
    <w:rsid w:val="006F1F6A"/>
    <w:rsid w:val="007029B8"/>
    <w:rsid w:val="00751DCD"/>
    <w:rsid w:val="00761B53"/>
    <w:rsid w:val="00770A36"/>
    <w:rsid w:val="007832D7"/>
    <w:rsid w:val="00790339"/>
    <w:rsid w:val="007B68D8"/>
    <w:rsid w:val="007C103D"/>
    <w:rsid w:val="007D7569"/>
    <w:rsid w:val="007E75EE"/>
    <w:rsid w:val="00815E6A"/>
    <w:rsid w:val="00822056"/>
    <w:rsid w:val="00844161"/>
    <w:rsid w:val="00854801"/>
    <w:rsid w:val="008916B4"/>
    <w:rsid w:val="008A4F00"/>
    <w:rsid w:val="008E2018"/>
    <w:rsid w:val="009019FB"/>
    <w:rsid w:val="00911186"/>
    <w:rsid w:val="009236F0"/>
    <w:rsid w:val="00925B08"/>
    <w:rsid w:val="00927FC4"/>
    <w:rsid w:val="009625BE"/>
    <w:rsid w:val="00970851"/>
    <w:rsid w:val="00976DF8"/>
    <w:rsid w:val="00977FEE"/>
    <w:rsid w:val="00983D9B"/>
    <w:rsid w:val="009B7BF8"/>
    <w:rsid w:val="009E1EED"/>
    <w:rsid w:val="00A20EC1"/>
    <w:rsid w:val="00A30BB5"/>
    <w:rsid w:val="00A870C5"/>
    <w:rsid w:val="00A872E7"/>
    <w:rsid w:val="00AC13BC"/>
    <w:rsid w:val="00AC32AF"/>
    <w:rsid w:val="00B10D57"/>
    <w:rsid w:val="00B52408"/>
    <w:rsid w:val="00B55529"/>
    <w:rsid w:val="00B87DAD"/>
    <w:rsid w:val="00B915C5"/>
    <w:rsid w:val="00C1263C"/>
    <w:rsid w:val="00C24289"/>
    <w:rsid w:val="00C24F2B"/>
    <w:rsid w:val="00C36DEB"/>
    <w:rsid w:val="00C414F1"/>
    <w:rsid w:val="00C46D65"/>
    <w:rsid w:val="00C7614B"/>
    <w:rsid w:val="00C81690"/>
    <w:rsid w:val="00CB0D3D"/>
    <w:rsid w:val="00CD077D"/>
    <w:rsid w:val="00CF2E25"/>
    <w:rsid w:val="00CF4836"/>
    <w:rsid w:val="00D03D77"/>
    <w:rsid w:val="00D2516D"/>
    <w:rsid w:val="00D32B3C"/>
    <w:rsid w:val="00D5046E"/>
    <w:rsid w:val="00D91E70"/>
    <w:rsid w:val="00DB4853"/>
    <w:rsid w:val="00DD1688"/>
    <w:rsid w:val="00DD7F0B"/>
    <w:rsid w:val="00DF3DEF"/>
    <w:rsid w:val="00E10065"/>
    <w:rsid w:val="00E209E6"/>
    <w:rsid w:val="00E54CEF"/>
    <w:rsid w:val="00E55107"/>
    <w:rsid w:val="00E82B72"/>
    <w:rsid w:val="00EE4461"/>
    <w:rsid w:val="00EE51C2"/>
    <w:rsid w:val="00EF674D"/>
    <w:rsid w:val="00F9794E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0845D"/>
  <w15:docId w15:val="{0428EE5A-6D9F-4243-8642-40A10DC3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3C5"/>
  </w:style>
  <w:style w:type="paragraph" w:styleId="Footer">
    <w:name w:val="footer"/>
    <w:basedOn w:val="Normal"/>
    <w:link w:val="Foot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3C5"/>
  </w:style>
  <w:style w:type="paragraph" w:styleId="NoSpacing">
    <w:name w:val="No Spacing"/>
    <w:uiPriority w:val="1"/>
    <w:qFormat/>
    <w:rsid w:val="006A03C5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A03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A0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3C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D98E86AFA374EA80CE2D0C115F354" ma:contentTypeVersion="8" ma:contentTypeDescription="Create a new document." ma:contentTypeScope="" ma:versionID="a328d7b9d59c783e00bc3fb29984cbfa">
  <xsd:schema xmlns:xsd="http://www.w3.org/2001/XMLSchema" xmlns:xs="http://www.w3.org/2001/XMLSchema" xmlns:p="http://schemas.microsoft.com/office/2006/metadata/properties" xmlns:ns2="1ade5501-886c-471b-9e99-fd9252e529a9" xmlns:ns3="c40f8e4b-4291-4ecb-9ed4-1e160c0cec0a" targetNamespace="http://schemas.microsoft.com/office/2006/metadata/properties" ma:root="true" ma:fieldsID="298b9838fa0f5502ee1234354e3df6d0" ns2:_="" ns3:_="">
    <xsd:import namespace="1ade5501-886c-471b-9e99-fd9252e529a9"/>
    <xsd:import namespace="c40f8e4b-4291-4ecb-9ed4-1e160c0cec0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e5501-886c-471b-9e99-fd9252e529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f8e4b-4291-4ecb-9ed4-1e160c0ce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395042-42A1-41B7-A0FE-B11CC042AB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29A89A-9FD9-4663-BA08-8FFFA2FD3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1030A1-EA9B-4C89-AB96-BB92ED1A4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de5501-886c-471b-9e99-fd9252e529a9"/>
    <ds:schemaRef ds:uri="c40f8e4b-4291-4ecb-9ed4-1e160c0ce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Aashay</dc:creator>
  <cp:lastModifiedBy>42372_RAGHAVENDRA_23_24</cp:lastModifiedBy>
  <cp:revision>17</cp:revision>
  <cp:lastPrinted>2023-10-20T06:41:00Z</cp:lastPrinted>
  <dcterms:created xsi:type="dcterms:W3CDTF">2023-08-29T04:31:00Z</dcterms:created>
  <dcterms:modified xsi:type="dcterms:W3CDTF">2023-10-23T09:19:00Z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0x010100B10D98E86AFA374EA80CE2D0C115F354</vt:lpwstr>
  </property>
</Properties>
</file>