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692" w:rsidRDefault="00003B02">
      <w:pPr>
        <w:pStyle w:val="BodyText"/>
        <w:ind w:left="1972"/>
        <w:rPr>
          <w:sz w:val="20"/>
        </w:rPr>
      </w:pPr>
      <w:r>
        <w:rPr>
          <w:noProof/>
          <w:sz w:val="20"/>
          <w:lang w:val="en-IN" w:eastAsia="en-IN"/>
        </w:rPr>
        <w:drawing>
          <wp:inline distT="0" distB="0" distL="0" distR="0">
            <wp:extent cx="3486624" cy="12184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486624" cy="1218437"/>
                    </a:xfrm>
                    <a:prstGeom prst="rect">
                      <a:avLst/>
                    </a:prstGeom>
                  </pic:spPr>
                </pic:pic>
              </a:graphicData>
            </a:graphic>
          </wp:inline>
        </w:drawing>
      </w:r>
    </w:p>
    <w:p w:rsidR="00287692" w:rsidRDefault="00287692">
      <w:pPr>
        <w:pStyle w:val="BodyText"/>
        <w:rPr>
          <w:sz w:val="20"/>
        </w:rPr>
      </w:pPr>
    </w:p>
    <w:p w:rsidR="00287692" w:rsidRDefault="00287692">
      <w:pPr>
        <w:pStyle w:val="BodyText"/>
        <w:rPr>
          <w:sz w:val="20"/>
        </w:rPr>
      </w:pPr>
    </w:p>
    <w:p w:rsidR="00287692" w:rsidRDefault="00287692">
      <w:pPr>
        <w:pStyle w:val="BodyText"/>
        <w:spacing w:before="10"/>
        <w:rPr>
          <w:sz w:val="21"/>
        </w:rPr>
      </w:pPr>
    </w:p>
    <w:p w:rsidR="00287692" w:rsidRDefault="00003B02">
      <w:pPr>
        <w:tabs>
          <w:tab w:val="left" w:pos="7129"/>
        </w:tabs>
        <w:spacing w:before="88"/>
        <w:ind w:left="200"/>
        <w:rPr>
          <w:sz w:val="28"/>
        </w:rPr>
      </w:pPr>
      <w:r>
        <w:rPr>
          <w:sz w:val="32"/>
        </w:rPr>
        <w:t>Date:</w:t>
      </w:r>
      <w:r w:rsidR="00850C40">
        <w:rPr>
          <w:sz w:val="32"/>
        </w:rPr>
        <w:t xml:space="preserve"> 21/02/2020</w:t>
      </w:r>
      <w:r>
        <w:rPr>
          <w:sz w:val="32"/>
        </w:rPr>
        <w:tab/>
        <w:t>Section:</w:t>
      </w:r>
      <w:r>
        <w:rPr>
          <w:spacing w:val="-4"/>
          <w:sz w:val="32"/>
        </w:rPr>
        <w:t xml:space="preserve"> </w:t>
      </w:r>
      <w:r w:rsidR="00850C40">
        <w:rPr>
          <w:sz w:val="28"/>
        </w:rPr>
        <w:t>K19EG</w:t>
      </w: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spacing w:before="11"/>
        <w:rPr>
          <w:sz w:val="19"/>
        </w:rPr>
      </w:pPr>
    </w:p>
    <w:p w:rsidR="00287692" w:rsidRDefault="00003B02">
      <w:pPr>
        <w:pStyle w:val="BodyText"/>
        <w:spacing w:before="88"/>
        <w:ind w:left="183" w:right="339"/>
        <w:jc w:val="center"/>
      </w:pPr>
      <w:r>
        <w:rPr>
          <w:b/>
          <w:sz w:val="32"/>
        </w:rPr>
        <w:t>Subject:</w:t>
      </w:r>
      <w:r w:rsidRPr="0006614E">
        <w:rPr>
          <w:b/>
          <w:sz w:val="36"/>
        </w:rPr>
        <w:t xml:space="preserve"> </w:t>
      </w:r>
      <w:r w:rsidRPr="0006614E">
        <w:rPr>
          <w:sz w:val="32"/>
          <w:shd w:val="clear" w:color="auto" w:fill="F8F8F8"/>
        </w:rPr>
        <w:t>Internet Programming Laboratory (CSE 326)</w:t>
      </w:r>
    </w:p>
    <w:p w:rsidR="00287692" w:rsidRDefault="0006614E" w:rsidP="0006614E">
      <w:pPr>
        <w:spacing w:before="184"/>
        <w:ind w:left="183" w:right="343"/>
        <w:rPr>
          <w:sz w:val="32"/>
        </w:rPr>
      </w:pPr>
      <w:r>
        <w:rPr>
          <w:b/>
          <w:sz w:val="32"/>
        </w:rPr>
        <w:t xml:space="preserve">             </w:t>
      </w:r>
      <w:r w:rsidR="00003B02">
        <w:rPr>
          <w:b/>
          <w:sz w:val="32"/>
        </w:rPr>
        <w:t xml:space="preserve">Project Title: </w:t>
      </w:r>
      <w:r w:rsidR="00850C40">
        <w:rPr>
          <w:sz w:val="32"/>
        </w:rPr>
        <w:t>Daily Expense Tracker System</w:t>
      </w:r>
      <w:r w:rsidR="00003B02">
        <w:rPr>
          <w:sz w:val="32"/>
          <w:shd w:val="clear" w:color="auto" w:fill="F8F8F8"/>
        </w:rPr>
        <w:t>.</w:t>
      </w:r>
    </w:p>
    <w:p w:rsidR="00287692" w:rsidRDefault="00287692">
      <w:pPr>
        <w:pStyle w:val="BodyText"/>
        <w:rPr>
          <w:sz w:val="20"/>
        </w:rPr>
      </w:pPr>
    </w:p>
    <w:p w:rsidR="00287692" w:rsidRPr="00914D7B" w:rsidRDefault="0006614E">
      <w:pPr>
        <w:pStyle w:val="BodyText"/>
        <w:rPr>
          <w:b/>
          <w:sz w:val="32"/>
          <w:szCs w:val="32"/>
        </w:rPr>
      </w:pPr>
      <w:r>
        <w:rPr>
          <w:sz w:val="20"/>
        </w:rPr>
        <w:t xml:space="preserve">                         </w:t>
      </w:r>
      <w:r w:rsidR="00914D7B">
        <w:rPr>
          <w:b/>
          <w:sz w:val="32"/>
          <w:szCs w:val="32"/>
        </w:rPr>
        <w:t xml:space="preserve">Submitted To: </w:t>
      </w:r>
      <w:r w:rsidR="002D332F" w:rsidRPr="0006614E">
        <w:rPr>
          <w:sz w:val="32"/>
          <w:szCs w:val="32"/>
        </w:rPr>
        <w:t>Nikita Kaushik Mam</w:t>
      </w: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Default="00287692">
      <w:pPr>
        <w:pStyle w:val="BodyText"/>
        <w:rPr>
          <w:sz w:val="20"/>
        </w:rPr>
      </w:pPr>
    </w:p>
    <w:p w:rsidR="00287692" w:rsidRPr="00972AE1" w:rsidRDefault="00003B02" w:rsidP="00972AE1">
      <w:pPr>
        <w:spacing w:before="250"/>
        <w:ind w:left="183" w:right="340"/>
        <w:rPr>
          <w:b/>
          <w:sz w:val="32"/>
        </w:rPr>
      </w:pPr>
      <w:r w:rsidRPr="00972AE1">
        <w:rPr>
          <w:b/>
          <w:sz w:val="32"/>
          <w:shd w:val="clear" w:color="auto" w:fill="F8F8F8"/>
        </w:rPr>
        <w:t>Submitted By:</w:t>
      </w:r>
    </w:p>
    <w:p w:rsidR="00287692" w:rsidRDefault="00287692">
      <w:pPr>
        <w:pStyle w:val="BodyText"/>
        <w:spacing w:before="10" w:after="1"/>
        <w:rPr>
          <w:sz w:val="16"/>
        </w:r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3"/>
        <w:gridCol w:w="3903"/>
        <w:gridCol w:w="2982"/>
        <w:gridCol w:w="1680"/>
      </w:tblGrid>
      <w:tr w:rsidR="00287692" w:rsidTr="00972AE1">
        <w:trPr>
          <w:trHeight w:val="561"/>
        </w:trPr>
        <w:tc>
          <w:tcPr>
            <w:tcW w:w="1343" w:type="dxa"/>
          </w:tcPr>
          <w:p w:rsidR="00287692" w:rsidRDefault="00003B02">
            <w:pPr>
              <w:pStyle w:val="TableParagraph"/>
              <w:ind w:right="77"/>
              <w:rPr>
                <w:b/>
                <w:sz w:val="32"/>
              </w:rPr>
            </w:pPr>
            <w:r>
              <w:rPr>
                <w:b/>
                <w:sz w:val="32"/>
                <w:shd w:val="clear" w:color="auto" w:fill="F8F8F8"/>
              </w:rPr>
              <w:t>Roll</w:t>
            </w:r>
            <w:r w:rsidR="00972AE1">
              <w:rPr>
                <w:b/>
                <w:sz w:val="32"/>
                <w:shd w:val="clear" w:color="auto" w:fill="F8F8F8"/>
              </w:rPr>
              <w:t xml:space="preserve"> No.</w:t>
            </w:r>
          </w:p>
        </w:tc>
        <w:tc>
          <w:tcPr>
            <w:tcW w:w="3903" w:type="dxa"/>
          </w:tcPr>
          <w:p w:rsidR="00287692" w:rsidRDefault="00003B02">
            <w:pPr>
              <w:pStyle w:val="TableParagraph"/>
              <w:ind w:left="667" w:right="668"/>
              <w:rPr>
                <w:b/>
                <w:sz w:val="32"/>
              </w:rPr>
            </w:pPr>
            <w:r>
              <w:rPr>
                <w:b/>
                <w:sz w:val="32"/>
                <w:shd w:val="clear" w:color="auto" w:fill="F8F8F8"/>
              </w:rPr>
              <w:t>Name</w:t>
            </w:r>
          </w:p>
        </w:tc>
        <w:tc>
          <w:tcPr>
            <w:tcW w:w="2982" w:type="dxa"/>
            <w:tcBorders>
              <w:right w:val="single" w:sz="6" w:space="0" w:color="000000"/>
            </w:tcBorders>
          </w:tcPr>
          <w:p w:rsidR="00287692" w:rsidRDefault="00003B02" w:rsidP="00972AE1">
            <w:pPr>
              <w:pStyle w:val="TableParagraph"/>
              <w:ind w:left="605" w:right="593"/>
              <w:rPr>
                <w:b/>
                <w:sz w:val="32"/>
              </w:rPr>
            </w:pPr>
            <w:r>
              <w:rPr>
                <w:b/>
                <w:sz w:val="32"/>
                <w:shd w:val="clear" w:color="auto" w:fill="F8F8F8"/>
              </w:rPr>
              <w:t>Reg</w:t>
            </w:r>
            <w:r w:rsidR="00972AE1">
              <w:rPr>
                <w:b/>
                <w:sz w:val="32"/>
                <w:shd w:val="clear" w:color="auto" w:fill="F8F8F8"/>
              </w:rPr>
              <w:t>istration</w:t>
            </w:r>
            <w:r w:rsidR="002D332F">
              <w:rPr>
                <w:b/>
                <w:sz w:val="32"/>
                <w:shd w:val="clear" w:color="auto" w:fill="F8F8F8"/>
              </w:rPr>
              <w:t xml:space="preserve"> </w:t>
            </w:r>
            <w:r w:rsidR="00972AE1">
              <w:rPr>
                <w:b/>
                <w:sz w:val="32"/>
                <w:shd w:val="clear" w:color="auto" w:fill="F8F8F8"/>
              </w:rPr>
              <w:t xml:space="preserve"> N</w:t>
            </w:r>
            <w:r w:rsidR="002D332F">
              <w:rPr>
                <w:b/>
                <w:sz w:val="32"/>
                <w:shd w:val="clear" w:color="auto" w:fill="F8F8F8"/>
              </w:rPr>
              <w:t>o.</w:t>
            </w:r>
          </w:p>
        </w:tc>
        <w:tc>
          <w:tcPr>
            <w:tcW w:w="1680" w:type="dxa"/>
            <w:tcBorders>
              <w:left w:val="single" w:sz="6" w:space="0" w:color="000000"/>
            </w:tcBorders>
          </w:tcPr>
          <w:p w:rsidR="00287692" w:rsidRDefault="00972AE1">
            <w:pPr>
              <w:pStyle w:val="TableParagraph"/>
              <w:ind w:left="194"/>
              <w:jc w:val="left"/>
              <w:rPr>
                <w:b/>
                <w:sz w:val="32"/>
              </w:rPr>
            </w:pPr>
            <w:r>
              <w:rPr>
                <w:b/>
                <w:sz w:val="32"/>
                <w:shd w:val="clear" w:color="auto" w:fill="F8F8F8"/>
              </w:rPr>
              <w:t>S</w:t>
            </w:r>
            <w:r w:rsidR="00003B02">
              <w:rPr>
                <w:b/>
                <w:sz w:val="32"/>
                <w:shd w:val="clear" w:color="auto" w:fill="F8F8F8"/>
              </w:rPr>
              <w:t>ignature</w:t>
            </w:r>
          </w:p>
        </w:tc>
      </w:tr>
      <w:tr w:rsidR="00287692" w:rsidTr="00972AE1">
        <w:trPr>
          <w:trHeight w:val="1027"/>
        </w:trPr>
        <w:tc>
          <w:tcPr>
            <w:tcW w:w="1343" w:type="dxa"/>
          </w:tcPr>
          <w:p w:rsidR="00287692" w:rsidRDefault="00850C40">
            <w:pPr>
              <w:pStyle w:val="TableParagraph"/>
              <w:ind w:right="74"/>
              <w:rPr>
                <w:b/>
                <w:sz w:val="32"/>
              </w:rPr>
            </w:pPr>
            <w:r>
              <w:rPr>
                <w:b/>
                <w:sz w:val="32"/>
                <w:shd w:val="clear" w:color="auto" w:fill="F8F8F8"/>
              </w:rPr>
              <w:t>28</w:t>
            </w:r>
          </w:p>
        </w:tc>
        <w:tc>
          <w:tcPr>
            <w:tcW w:w="3903" w:type="dxa"/>
          </w:tcPr>
          <w:p w:rsidR="00287692" w:rsidRDefault="00850C40">
            <w:pPr>
              <w:pStyle w:val="TableParagraph"/>
              <w:spacing w:line="315" w:lineRule="exact"/>
              <w:ind w:left="662" w:right="668"/>
              <w:rPr>
                <w:sz w:val="28"/>
              </w:rPr>
            </w:pPr>
            <w:proofErr w:type="spellStart"/>
            <w:r>
              <w:rPr>
                <w:sz w:val="28"/>
              </w:rPr>
              <w:t>Ayushi</w:t>
            </w:r>
            <w:proofErr w:type="spellEnd"/>
            <w:r>
              <w:rPr>
                <w:sz w:val="28"/>
              </w:rPr>
              <w:t xml:space="preserve"> Agrawal</w:t>
            </w:r>
          </w:p>
        </w:tc>
        <w:tc>
          <w:tcPr>
            <w:tcW w:w="2982" w:type="dxa"/>
            <w:tcBorders>
              <w:right w:val="single" w:sz="6" w:space="0" w:color="000000"/>
            </w:tcBorders>
          </w:tcPr>
          <w:p w:rsidR="00287692" w:rsidRDefault="00850C40">
            <w:pPr>
              <w:pStyle w:val="TableParagraph"/>
              <w:spacing w:line="315" w:lineRule="exact"/>
              <w:ind w:left="605" w:right="603"/>
              <w:rPr>
                <w:sz w:val="28"/>
              </w:rPr>
            </w:pPr>
            <w:r>
              <w:rPr>
                <w:sz w:val="28"/>
              </w:rPr>
              <w:t>11918141</w:t>
            </w:r>
          </w:p>
        </w:tc>
        <w:tc>
          <w:tcPr>
            <w:tcW w:w="1680" w:type="dxa"/>
            <w:tcBorders>
              <w:left w:val="single" w:sz="6" w:space="0" w:color="000000"/>
            </w:tcBorders>
          </w:tcPr>
          <w:p w:rsidR="00287692" w:rsidRDefault="00287692">
            <w:pPr>
              <w:pStyle w:val="TableParagraph"/>
              <w:spacing w:line="240" w:lineRule="auto"/>
              <w:ind w:left="0"/>
              <w:jc w:val="left"/>
              <w:rPr>
                <w:sz w:val="28"/>
              </w:rPr>
            </w:pPr>
          </w:p>
        </w:tc>
      </w:tr>
      <w:tr w:rsidR="00287692" w:rsidTr="00972AE1">
        <w:trPr>
          <w:trHeight w:val="1147"/>
        </w:trPr>
        <w:tc>
          <w:tcPr>
            <w:tcW w:w="1343" w:type="dxa"/>
          </w:tcPr>
          <w:p w:rsidR="00287692" w:rsidRDefault="00850C40">
            <w:pPr>
              <w:pStyle w:val="TableParagraph"/>
              <w:ind w:right="74"/>
              <w:rPr>
                <w:b/>
                <w:sz w:val="32"/>
              </w:rPr>
            </w:pPr>
            <w:r>
              <w:rPr>
                <w:b/>
                <w:sz w:val="32"/>
                <w:shd w:val="clear" w:color="auto" w:fill="F8F8F8"/>
              </w:rPr>
              <w:t>29</w:t>
            </w:r>
          </w:p>
        </w:tc>
        <w:tc>
          <w:tcPr>
            <w:tcW w:w="3903" w:type="dxa"/>
          </w:tcPr>
          <w:p w:rsidR="00287692" w:rsidRDefault="00850C40">
            <w:pPr>
              <w:pStyle w:val="TableParagraph"/>
              <w:spacing w:line="315" w:lineRule="exact"/>
              <w:ind w:left="668" w:right="668"/>
              <w:rPr>
                <w:sz w:val="28"/>
              </w:rPr>
            </w:pPr>
            <w:proofErr w:type="spellStart"/>
            <w:r>
              <w:rPr>
                <w:sz w:val="28"/>
              </w:rPr>
              <w:t>Abhinav</w:t>
            </w:r>
            <w:proofErr w:type="spellEnd"/>
            <w:r>
              <w:rPr>
                <w:sz w:val="28"/>
              </w:rPr>
              <w:t xml:space="preserve"> Raj</w:t>
            </w:r>
          </w:p>
        </w:tc>
        <w:tc>
          <w:tcPr>
            <w:tcW w:w="2982" w:type="dxa"/>
            <w:tcBorders>
              <w:right w:val="single" w:sz="6" w:space="0" w:color="000000"/>
            </w:tcBorders>
          </w:tcPr>
          <w:p w:rsidR="00287692" w:rsidRDefault="00850C40">
            <w:pPr>
              <w:pStyle w:val="TableParagraph"/>
              <w:spacing w:line="315" w:lineRule="exact"/>
              <w:ind w:left="605" w:right="603"/>
              <w:rPr>
                <w:sz w:val="28"/>
              </w:rPr>
            </w:pPr>
            <w:r>
              <w:rPr>
                <w:sz w:val="28"/>
              </w:rPr>
              <w:t>11903251</w:t>
            </w:r>
          </w:p>
        </w:tc>
        <w:tc>
          <w:tcPr>
            <w:tcW w:w="1680" w:type="dxa"/>
            <w:tcBorders>
              <w:left w:val="single" w:sz="6" w:space="0" w:color="000000"/>
            </w:tcBorders>
          </w:tcPr>
          <w:p w:rsidR="00287692" w:rsidRDefault="00287692">
            <w:pPr>
              <w:pStyle w:val="TableParagraph"/>
              <w:spacing w:line="240" w:lineRule="auto"/>
              <w:ind w:left="0"/>
              <w:jc w:val="left"/>
              <w:rPr>
                <w:sz w:val="28"/>
              </w:rPr>
            </w:pPr>
          </w:p>
        </w:tc>
      </w:tr>
      <w:tr w:rsidR="00287692" w:rsidTr="00972AE1">
        <w:trPr>
          <w:trHeight w:val="959"/>
        </w:trPr>
        <w:tc>
          <w:tcPr>
            <w:tcW w:w="1343" w:type="dxa"/>
          </w:tcPr>
          <w:p w:rsidR="00287692" w:rsidRDefault="00850C40">
            <w:pPr>
              <w:pStyle w:val="TableParagraph"/>
              <w:ind w:right="74"/>
              <w:rPr>
                <w:b/>
                <w:sz w:val="32"/>
              </w:rPr>
            </w:pPr>
            <w:r>
              <w:rPr>
                <w:b/>
                <w:sz w:val="32"/>
                <w:shd w:val="clear" w:color="auto" w:fill="F8F8F8"/>
              </w:rPr>
              <w:t>30</w:t>
            </w:r>
          </w:p>
        </w:tc>
        <w:tc>
          <w:tcPr>
            <w:tcW w:w="3903" w:type="dxa"/>
          </w:tcPr>
          <w:p w:rsidR="00287692" w:rsidRDefault="00850C40">
            <w:pPr>
              <w:pStyle w:val="TableParagraph"/>
              <w:spacing w:line="315" w:lineRule="exact"/>
              <w:ind w:left="668" w:right="665"/>
              <w:rPr>
                <w:sz w:val="28"/>
              </w:rPr>
            </w:pPr>
            <w:proofErr w:type="spellStart"/>
            <w:r>
              <w:rPr>
                <w:sz w:val="28"/>
              </w:rPr>
              <w:t>Prathamesh</w:t>
            </w:r>
            <w:proofErr w:type="spellEnd"/>
            <w:r>
              <w:rPr>
                <w:sz w:val="28"/>
              </w:rPr>
              <w:t xml:space="preserve"> </w:t>
            </w:r>
            <w:proofErr w:type="spellStart"/>
            <w:r>
              <w:rPr>
                <w:sz w:val="28"/>
              </w:rPr>
              <w:t>Rajendrakumar</w:t>
            </w:r>
            <w:proofErr w:type="spellEnd"/>
            <w:r>
              <w:rPr>
                <w:sz w:val="28"/>
              </w:rPr>
              <w:t xml:space="preserve"> Patil</w:t>
            </w:r>
          </w:p>
        </w:tc>
        <w:tc>
          <w:tcPr>
            <w:tcW w:w="2982" w:type="dxa"/>
            <w:tcBorders>
              <w:right w:val="single" w:sz="6" w:space="0" w:color="000000"/>
            </w:tcBorders>
          </w:tcPr>
          <w:p w:rsidR="00287692" w:rsidRDefault="00003B02" w:rsidP="00850C40">
            <w:pPr>
              <w:pStyle w:val="TableParagraph"/>
              <w:spacing w:line="315" w:lineRule="exact"/>
              <w:ind w:left="605" w:right="603"/>
              <w:rPr>
                <w:sz w:val="28"/>
              </w:rPr>
            </w:pPr>
            <w:r>
              <w:rPr>
                <w:sz w:val="28"/>
              </w:rPr>
              <w:t>1190</w:t>
            </w:r>
            <w:r w:rsidR="00850C40">
              <w:rPr>
                <w:sz w:val="28"/>
              </w:rPr>
              <w:t>3263</w:t>
            </w:r>
          </w:p>
        </w:tc>
        <w:tc>
          <w:tcPr>
            <w:tcW w:w="1680" w:type="dxa"/>
            <w:tcBorders>
              <w:left w:val="single" w:sz="6" w:space="0" w:color="000000"/>
            </w:tcBorders>
          </w:tcPr>
          <w:p w:rsidR="00287692" w:rsidRDefault="00287692">
            <w:pPr>
              <w:pStyle w:val="TableParagraph"/>
              <w:spacing w:line="240" w:lineRule="auto"/>
              <w:ind w:left="0"/>
              <w:jc w:val="left"/>
              <w:rPr>
                <w:sz w:val="28"/>
              </w:rPr>
            </w:pPr>
          </w:p>
        </w:tc>
      </w:tr>
    </w:tbl>
    <w:p w:rsidR="00287692" w:rsidRDefault="00287692">
      <w:pPr>
        <w:rPr>
          <w:sz w:val="28"/>
        </w:rPr>
        <w:sectPr w:rsidR="00287692">
          <w:type w:val="continuous"/>
          <w:pgSz w:w="11910" w:h="16840"/>
          <w:pgMar w:top="1420" w:right="1080" w:bottom="280" w:left="1240" w:header="720" w:footer="720" w:gutter="0"/>
          <w:cols w:space="720"/>
        </w:sectPr>
      </w:pPr>
    </w:p>
    <w:p w:rsidR="00287692" w:rsidRDefault="00552A80">
      <w:pPr>
        <w:pStyle w:val="Heading1"/>
        <w:spacing w:before="57"/>
        <w:ind w:left="183" w:right="730"/>
        <w:jc w:val="center"/>
        <w:rPr>
          <w:u w:val="none"/>
        </w:rPr>
      </w:pPr>
      <w:hyperlink r:id="rId6" w:history="1">
        <w:r w:rsidR="00850C40" w:rsidRPr="007A7A71">
          <w:rPr>
            <w:rStyle w:val="Hyperlink"/>
          </w:rPr>
          <w:t>www.dailyexpensestracker.com</w:t>
        </w:r>
      </w:hyperlink>
    </w:p>
    <w:p w:rsidR="00287692" w:rsidRDefault="00003B02">
      <w:pPr>
        <w:spacing w:before="244"/>
        <w:ind w:left="200"/>
        <w:rPr>
          <w:b/>
          <w:sz w:val="36"/>
        </w:rPr>
      </w:pPr>
      <w:r>
        <w:rPr>
          <w:b/>
          <w:sz w:val="36"/>
          <w:u w:val="thick"/>
        </w:rPr>
        <w:t>Introduction:</w:t>
      </w:r>
    </w:p>
    <w:p w:rsidR="00287692" w:rsidRDefault="00287692">
      <w:pPr>
        <w:pStyle w:val="BodyText"/>
        <w:spacing w:before="7"/>
        <w:rPr>
          <w:b/>
          <w:sz w:val="12"/>
        </w:rPr>
      </w:pPr>
    </w:p>
    <w:p w:rsidR="00850C40" w:rsidRDefault="00850C40" w:rsidP="00850C40">
      <w:pPr>
        <w:jc w:val="both"/>
        <w:rPr>
          <w:rFonts w:ascii="Arial" w:hAnsi="Arial" w:cs="Arial"/>
          <w:color w:val="373737"/>
          <w:sz w:val="32"/>
          <w:szCs w:val="28"/>
        </w:rPr>
      </w:pPr>
      <w:r>
        <w:rPr>
          <w:rFonts w:ascii="Arial" w:hAnsi="Arial" w:cs="Arial"/>
          <w:color w:val="373737"/>
          <w:sz w:val="28"/>
          <w:szCs w:val="28"/>
        </w:rPr>
        <w:t xml:space="preserve">                             Daily Expense Tracker System is a system which will keep a track of Income-Expense of a House-Wife on a day to day basis, This System takes Income from House-Wife and divides in daily expense allowed, If u exceed that days expense it will cut if from your income and give new daily expense allowed Am</w:t>
      </w:r>
      <w:r w:rsidR="00DB5E9B">
        <w:rPr>
          <w:rFonts w:ascii="Arial" w:hAnsi="Arial" w:cs="Arial"/>
          <w:color w:val="373737"/>
          <w:sz w:val="28"/>
          <w:szCs w:val="28"/>
        </w:rPr>
        <w:t>oun</w:t>
      </w:r>
      <w:r>
        <w:rPr>
          <w:rFonts w:ascii="Arial" w:hAnsi="Arial" w:cs="Arial"/>
          <w:color w:val="373737"/>
          <w:sz w:val="28"/>
          <w:szCs w:val="28"/>
        </w:rPr>
        <w:t>t, and if that days expense is less it will add it in savings. Daily expense tracking System will generate report at the end of month to show Income-Expense Curve. It will let you add the savings am</w:t>
      </w:r>
      <w:r w:rsidR="00DB5E9B">
        <w:rPr>
          <w:rFonts w:ascii="Arial" w:hAnsi="Arial" w:cs="Arial"/>
          <w:color w:val="373737"/>
          <w:sz w:val="28"/>
          <w:szCs w:val="28"/>
        </w:rPr>
        <w:t>oun</w:t>
      </w:r>
      <w:r>
        <w:rPr>
          <w:rFonts w:ascii="Arial" w:hAnsi="Arial" w:cs="Arial"/>
          <w:color w:val="373737"/>
          <w:sz w:val="28"/>
          <w:szCs w:val="28"/>
        </w:rPr>
        <w:t>t which you had saved for some particular Festivals or day like Birthday or Anniversary.</w:t>
      </w:r>
    </w:p>
    <w:p w:rsidR="00287692" w:rsidRDefault="00287692">
      <w:pPr>
        <w:pStyle w:val="BodyText"/>
        <w:rPr>
          <w:sz w:val="30"/>
        </w:rPr>
      </w:pPr>
    </w:p>
    <w:p w:rsidR="00287692" w:rsidRDefault="00287692">
      <w:pPr>
        <w:pStyle w:val="BodyText"/>
        <w:spacing w:before="2"/>
        <w:rPr>
          <w:sz w:val="40"/>
        </w:rPr>
      </w:pPr>
    </w:p>
    <w:p w:rsidR="00DB5E9B" w:rsidRPr="00DB5E9B" w:rsidRDefault="00DB5E9B" w:rsidP="00DB5E9B">
      <w:pPr>
        <w:rPr>
          <w:rFonts w:ascii="Arial" w:hAnsi="Arial" w:cs="Arial"/>
          <w:b/>
          <w:color w:val="373737"/>
          <w:sz w:val="32"/>
          <w:szCs w:val="28"/>
        </w:rPr>
      </w:pPr>
      <w:r w:rsidRPr="00DB5E9B">
        <w:rPr>
          <w:rFonts w:ascii="Arial" w:hAnsi="Arial" w:cs="Arial"/>
          <w:b/>
          <w:color w:val="373737"/>
          <w:sz w:val="36"/>
          <w:szCs w:val="28"/>
          <w:u w:val="single"/>
        </w:rPr>
        <w:t>Modules:</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User (House-Wife) Login.</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 xml:space="preserve">User (House-Wife) Register. </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Expense.</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Income.</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View Income-Expense Curve.</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Savings.</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savings to income for next month.</w:t>
      </w:r>
    </w:p>
    <w:p w:rsidR="00DB5E9B" w:rsidRDefault="00DB5E9B" w:rsidP="00DB5E9B">
      <w:pPr>
        <w:pStyle w:val="ListParagraph"/>
        <w:widowControl/>
        <w:numPr>
          <w:ilvl w:val="0"/>
          <w:numId w:val="2"/>
        </w:numPr>
        <w:suppressAutoHyphens/>
        <w:autoSpaceDE/>
        <w:autoSpaceDN/>
        <w:spacing w:after="200" w:line="276" w:lineRule="auto"/>
        <w:contextualSpacing/>
        <w:rPr>
          <w:rFonts w:ascii="Arial" w:hAnsi="Arial" w:cs="Arial"/>
          <w:color w:val="373737"/>
          <w:sz w:val="32"/>
          <w:szCs w:val="28"/>
        </w:rPr>
      </w:pPr>
      <w:r>
        <w:rPr>
          <w:rFonts w:ascii="Arial" w:hAnsi="Arial" w:cs="Arial"/>
          <w:color w:val="373737"/>
          <w:sz w:val="32"/>
          <w:szCs w:val="28"/>
        </w:rPr>
        <w:t>Add Special Expense(Expense which will be refunded to again)</w:t>
      </w:r>
    </w:p>
    <w:p w:rsidR="00287692" w:rsidRDefault="00287692">
      <w:pPr>
        <w:pStyle w:val="BodyText"/>
        <w:rPr>
          <w:sz w:val="30"/>
        </w:rPr>
      </w:pPr>
    </w:p>
    <w:p w:rsidR="00287692" w:rsidRDefault="0006614E">
      <w:pPr>
        <w:pStyle w:val="BodyText"/>
        <w:spacing w:before="6"/>
        <w:rPr>
          <w:sz w:val="36"/>
        </w:rPr>
      </w:pPr>
      <w:r>
        <w:rPr>
          <w:noProof/>
          <w:sz w:val="36"/>
          <w:lang w:val="en-IN" w:eastAsia="en-IN"/>
        </w:rPr>
        <w:drawing>
          <wp:inline distT="0" distB="0" distL="0" distR="0">
            <wp:extent cx="6089650" cy="20694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qimg-23f908a9141c99a76eb1d32475274c5f.png"/>
                    <pic:cNvPicPr/>
                  </pic:nvPicPr>
                  <pic:blipFill>
                    <a:blip r:embed="rId7">
                      <a:extLst>
                        <a:ext uri="{28A0092B-C50C-407E-A947-70E740481C1C}">
                          <a14:useLocalDpi xmlns:a14="http://schemas.microsoft.com/office/drawing/2010/main" val="0"/>
                        </a:ext>
                      </a:extLst>
                    </a:blip>
                    <a:stretch>
                      <a:fillRect/>
                    </a:stretch>
                  </pic:blipFill>
                  <pic:spPr>
                    <a:xfrm>
                      <a:off x="0" y="0"/>
                      <a:ext cx="6089650" cy="2069465"/>
                    </a:xfrm>
                    <a:prstGeom prst="rect">
                      <a:avLst/>
                    </a:prstGeom>
                  </pic:spPr>
                </pic:pic>
              </a:graphicData>
            </a:graphic>
          </wp:inline>
        </w:drawing>
      </w:r>
    </w:p>
    <w:p w:rsidR="00DB5E9B" w:rsidRPr="00DB5E9B" w:rsidRDefault="00003B02" w:rsidP="00DB5E9B">
      <w:pPr>
        <w:pStyle w:val="Heading1"/>
        <w:rPr>
          <w:u w:val="thick"/>
        </w:rPr>
      </w:pPr>
      <w:r>
        <w:rPr>
          <w:u w:val="thick"/>
        </w:rPr>
        <w:t>Description:</w:t>
      </w:r>
    </w:p>
    <w:p w:rsidR="00287692" w:rsidRDefault="00DB5E9B" w:rsidP="0006614E">
      <w:pPr>
        <w:pStyle w:val="BodyText"/>
        <w:spacing w:before="232"/>
        <w:ind w:left="200" w:right="360"/>
        <w:jc w:val="both"/>
      </w:pPr>
      <w:r>
        <w:t xml:space="preserve">                          This will track</w:t>
      </w:r>
      <w:r w:rsidR="00C06AB1">
        <w:t xml:space="preserve"> users daily expenses and guide him about his income and expenses ratio to get financially better planner.</w:t>
      </w:r>
      <w:r w:rsidR="002C035A">
        <w:t xml:space="preserve"> </w:t>
      </w:r>
      <w:r w:rsidR="00C06AB1">
        <w:t>This platform will contain user login</w:t>
      </w:r>
      <w:r w:rsidR="0006614E">
        <w:t xml:space="preserve"> so only he can access his data</w:t>
      </w:r>
    </w:p>
    <w:p w:rsidR="00287692" w:rsidRDefault="00287692">
      <w:pPr>
        <w:jc w:val="both"/>
        <w:sectPr w:rsidR="00287692">
          <w:pgSz w:w="11910" w:h="16840"/>
          <w:pgMar w:top="1360" w:right="1080" w:bottom="280" w:left="1240" w:header="720" w:footer="720" w:gutter="0"/>
          <w:cols w:space="720"/>
        </w:sectPr>
      </w:pPr>
    </w:p>
    <w:p w:rsidR="00972AE1" w:rsidRDefault="0006614E" w:rsidP="0006614E">
      <w:pPr>
        <w:pStyle w:val="BodyText"/>
        <w:spacing w:before="232"/>
        <w:ind w:left="200" w:right="360"/>
        <w:jc w:val="both"/>
      </w:pPr>
      <w:r>
        <w:lastRenderedPageBreak/>
        <w:t xml:space="preserve">         </w:t>
      </w:r>
    </w:p>
    <w:p w:rsidR="0006614E" w:rsidRPr="0006614E" w:rsidRDefault="00972AE1" w:rsidP="0006614E">
      <w:pPr>
        <w:pStyle w:val="BodyText"/>
        <w:spacing w:before="232"/>
        <w:ind w:left="200" w:right="360"/>
        <w:jc w:val="both"/>
      </w:pPr>
      <w:r>
        <w:t xml:space="preserve">        </w:t>
      </w:r>
      <w:r w:rsidR="0006614E" w:rsidRPr="00CF7718">
        <w:rPr>
          <w:b/>
        </w:rPr>
        <w:t xml:space="preserve"> </w:t>
      </w:r>
      <w:r w:rsidR="0006614E" w:rsidRPr="00972AE1">
        <w:rPr>
          <w:b/>
          <w:sz w:val="32"/>
          <w:u w:val="thick"/>
        </w:rPr>
        <w:t>User Login:</w:t>
      </w:r>
    </w:p>
    <w:p w:rsidR="0006614E" w:rsidRPr="00972AE1" w:rsidRDefault="0006614E" w:rsidP="0006614E">
      <w:pPr>
        <w:pStyle w:val="BodyText"/>
        <w:spacing w:before="232"/>
        <w:ind w:left="200" w:right="360"/>
        <w:jc w:val="both"/>
      </w:pPr>
      <w:r>
        <w:t xml:space="preserve">                </w:t>
      </w:r>
      <w:r w:rsidRPr="00972AE1">
        <w:rPr>
          <w:sz w:val="32"/>
          <w:szCs w:val="32"/>
        </w:rPr>
        <w:t>In</w:t>
      </w:r>
      <w:r w:rsidRPr="00972AE1">
        <w:rPr>
          <w:spacing w:val="-21"/>
          <w:sz w:val="32"/>
          <w:szCs w:val="32"/>
        </w:rPr>
        <w:t xml:space="preserve"> </w:t>
      </w:r>
      <w:r w:rsidRPr="00972AE1">
        <w:rPr>
          <w:sz w:val="32"/>
          <w:szCs w:val="32"/>
        </w:rPr>
        <w:t>the</w:t>
      </w:r>
      <w:r w:rsidRPr="00972AE1">
        <w:rPr>
          <w:spacing w:val="-10"/>
          <w:sz w:val="32"/>
          <w:szCs w:val="32"/>
        </w:rPr>
        <w:t xml:space="preserve"> </w:t>
      </w:r>
      <w:r w:rsidRPr="00972AE1">
        <w:rPr>
          <w:sz w:val="32"/>
          <w:szCs w:val="32"/>
        </w:rPr>
        <w:t>login</w:t>
      </w:r>
      <w:r w:rsidRPr="00972AE1">
        <w:rPr>
          <w:spacing w:val="-16"/>
          <w:sz w:val="32"/>
          <w:szCs w:val="32"/>
        </w:rPr>
        <w:t xml:space="preserve"> </w:t>
      </w:r>
      <w:r w:rsidRPr="00972AE1">
        <w:rPr>
          <w:sz w:val="32"/>
          <w:szCs w:val="32"/>
        </w:rPr>
        <w:t>section,</w:t>
      </w:r>
      <w:r w:rsidRPr="00972AE1">
        <w:rPr>
          <w:spacing w:val="-14"/>
          <w:sz w:val="32"/>
          <w:szCs w:val="32"/>
        </w:rPr>
        <w:t xml:space="preserve"> </w:t>
      </w:r>
      <w:r w:rsidRPr="00972AE1">
        <w:rPr>
          <w:sz w:val="32"/>
          <w:szCs w:val="32"/>
        </w:rPr>
        <w:t>user</w:t>
      </w:r>
      <w:r w:rsidRPr="00972AE1">
        <w:rPr>
          <w:spacing w:val="-17"/>
          <w:sz w:val="32"/>
          <w:szCs w:val="32"/>
        </w:rPr>
        <w:t xml:space="preserve"> </w:t>
      </w:r>
      <w:r w:rsidRPr="00972AE1">
        <w:rPr>
          <w:sz w:val="32"/>
          <w:szCs w:val="32"/>
        </w:rPr>
        <w:t>can</w:t>
      </w:r>
      <w:r w:rsidRPr="00972AE1">
        <w:rPr>
          <w:spacing w:val="-16"/>
          <w:sz w:val="32"/>
          <w:szCs w:val="32"/>
        </w:rPr>
        <w:t xml:space="preserve"> </w:t>
      </w:r>
      <w:r w:rsidRPr="00972AE1">
        <w:rPr>
          <w:sz w:val="32"/>
          <w:szCs w:val="32"/>
        </w:rPr>
        <w:t>log</w:t>
      </w:r>
      <w:r w:rsidRPr="00972AE1">
        <w:rPr>
          <w:spacing w:val="-16"/>
          <w:sz w:val="32"/>
          <w:szCs w:val="32"/>
        </w:rPr>
        <w:t xml:space="preserve"> </w:t>
      </w:r>
      <w:r w:rsidRPr="00972AE1">
        <w:rPr>
          <w:sz w:val="32"/>
          <w:szCs w:val="32"/>
        </w:rPr>
        <w:t>in</w:t>
      </w:r>
      <w:r w:rsidRPr="00972AE1">
        <w:rPr>
          <w:spacing w:val="-16"/>
          <w:sz w:val="32"/>
          <w:szCs w:val="32"/>
        </w:rPr>
        <w:t xml:space="preserve"> </w:t>
      </w:r>
      <w:r w:rsidRPr="00972AE1">
        <w:rPr>
          <w:sz w:val="32"/>
          <w:szCs w:val="32"/>
        </w:rPr>
        <w:t>to</w:t>
      </w:r>
      <w:r w:rsidRPr="00972AE1">
        <w:rPr>
          <w:spacing w:val="-12"/>
          <w:sz w:val="32"/>
          <w:szCs w:val="32"/>
        </w:rPr>
        <w:t xml:space="preserve"> </w:t>
      </w:r>
      <w:r w:rsidRPr="00972AE1">
        <w:rPr>
          <w:sz w:val="32"/>
          <w:szCs w:val="32"/>
        </w:rPr>
        <w:t>his</w:t>
      </w:r>
      <w:r w:rsidRPr="00972AE1">
        <w:rPr>
          <w:spacing w:val="-9"/>
          <w:sz w:val="32"/>
          <w:szCs w:val="32"/>
        </w:rPr>
        <w:t xml:space="preserve"> </w:t>
      </w:r>
      <w:r w:rsidRPr="00972AE1">
        <w:rPr>
          <w:sz w:val="32"/>
          <w:szCs w:val="32"/>
        </w:rPr>
        <w:t>account</w:t>
      </w:r>
      <w:r w:rsidRPr="00972AE1">
        <w:rPr>
          <w:spacing w:val="-12"/>
          <w:sz w:val="32"/>
          <w:szCs w:val="32"/>
        </w:rPr>
        <w:t xml:space="preserve"> </w:t>
      </w:r>
      <w:r w:rsidRPr="00972AE1">
        <w:rPr>
          <w:sz w:val="32"/>
          <w:szCs w:val="32"/>
        </w:rPr>
        <w:t>using</w:t>
      </w:r>
      <w:r w:rsidRPr="00972AE1">
        <w:rPr>
          <w:spacing w:val="-16"/>
          <w:sz w:val="32"/>
          <w:szCs w:val="32"/>
        </w:rPr>
        <w:t xml:space="preserve"> </w:t>
      </w:r>
      <w:r w:rsidRPr="00972AE1">
        <w:rPr>
          <w:sz w:val="32"/>
          <w:szCs w:val="32"/>
        </w:rPr>
        <w:t>user</w:t>
      </w:r>
      <w:r w:rsidRPr="00972AE1">
        <w:rPr>
          <w:spacing w:val="-13"/>
          <w:sz w:val="32"/>
          <w:szCs w:val="32"/>
        </w:rPr>
        <w:t xml:space="preserve"> </w:t>
      </w:r>
      <w:r w:rsidRPr="00972AE1">
        <w:rPr>
          <w:spacing w:val="-3"/>
          <w:sz w:val="32"/>
          <w:szCs w:val="32"/>
        </w:rPr>
        <w:t>id</w:t>
      </w:r>
      <w:r w:rsidRPr="00972AE1">
        <w:rPr>
          <w:spacing w:val="-16"/>
          <w:sz w:val="32"/>
          <w:szCs w:val="32"/>
        </w:rPr>
        <w:t xml:space="preserve"> </w:t>
      </w:r>
      <w:r w:rsidRPr="00972AE1">
        <w:rPr>
          <w:sz w:val="32"/>
          <w:szCs w:val="32"/>
        </w:rPr>
        <w:t>and</w:t>
      </w:r>
      <w:r w:rsidRPr="00972AE1">
        <w:rPr>
          <w:spacing w:val="-16"/>
          <w:sz w:val="32"/>
          <w:szCs w:val="32"/>
        </w:rPr>
        <w:t xml:space="preserve"> </w:t>
      </w:r>
      <w:r w:rsidRPr="00972AE1">
        <w:rPr>
          <w:sz w:val="32"/>
          <w:szCs w:val="32"/>
        </w:rPr>
        <w:t>password to</w:t>
      </w:r>
      <w:r w:rsidRPr="00972AE1">
        <w:rPr>
          <w:spacing w:val="-15"/>
          <w:sz w:val="32"/>
          <w:szCs w:val="32"/>
        </w:rPr>
        <w:t xml:space="preserve"> </w:t>
      </w:r>
      <w:r w:rsidRPr="00972AE1">
        <w:rPr>
          <w:sz w:val="32"/>
          <w:szCs w:val="32"/>
        </w:rPr>
        <w:t>input data and analyze the expenses and set limits and plan better</w:t>
      </w:r>
      <w:r w:rsidRPr="00972AE1">
        <w:t>.</w:t>
      </w:r>
    </w:p>
    <w:p w:rsidR="00972AE1" w:rsidRDefault="00972AE1">
      <w:pPr>
        <w:pStyle w:val="Heading2"/>
        <w:spacing w:before="59"/>
        <w:rPr>
          <w:b w:val="0"/>
          <w:bCs w:val="0"/>
          <w:u w:val="none"/>
        </w:rPr>
      </w:pPr>
    </w:p>
    <w:p w:rsidR="00287692" w:rsidRPr="00972AE1" w:rsidRDefault="00003B02">
      <w:pPr>
        <w:pStyle w:val="Heading2"/>
        <w:spacing w:before="59"/>
        <w:rPr>
          <w:sz w:val="32"/>
          <w:u w:val="none"/>
        </w:rPr>
      </w:pPr>
      <w:r w:rsidRPr="00972AE1">
        <w:rPr>
          <w:sz w:val="32"/>
          <w:u w:val="thick"/>
        </w:rPr>
        <w:t>Registration:</w:t>
      </w:r>
    </w:p>
    <w:p w:rsidR="00287692" w:rsidRPr="00972AE1" w:rsidRDefault="00003B02" w:rsidP="00C06AB1">
      <w:pPr>
        <w:pStyle w:val="BodyText"/>
        <w:spacing w:before="235"/>
        <w:ind w:left="200" w:right="354" w:firstLine="720"/>
        <w:jc w:val="both"/>
        <w:rPr>
          <w:sz w:val="32"/>
          <w:szCs w:val="32"/>
        </w:rPr>
      </w:pPr>
      <w:r w:rsidRPr="00972AE1">
        <w:rPr>
          <w:sz w:val="32"/>
          <w:szCs w:val="32"/>
        </w:rPr>
        <w:t xml:space="preserve">In this module, </w:t>
      </w:r>
      <w:r w:rsidR="00C06AB1" w:rsidRPr="00972AE1">
        <w:rPr>
          <w:sz w:val="32"/>
          <w:szCs w:val="32"/>
        </w:rPr>
        <w:t>user</w:t>
      </w:r>
      <w:r w:rsidRPr="00972AE1">
        <w:rPr>
          <w:sz w:val="32"/>
          <w:szCs w:val="32"/>
        </w:rPr>
        <w:t xml:space="preserve"> get registered in my site and give his overall details related to him, i.e. he fills in a registration form by giving the total details such </w:t>
      </w:r>
      <w:r w:rsidR="00C06AB1" w:rsidRPr="00972AE1">
        <w:rPr>
          <w:sz w:val="32"/>
          <w:szCs w:val="32"/>
        </w:rPr>
        <w:t>as name, address, city, sex,</w:t>
      </w:r>
      <w:r w:rsidRPr="00972AE1">
        <w:rPr>
          <w:sz w:val="32"/>
          <w:szCs w:val="32"/>
        </w:rPr>
        <w:t xml:space="preserve"> dob,</w:t>
      </w:r>
      <w:r w:rsidR="00C06AB1" w:rsidRPr="00972AE1">
        <w:rPr>
          <w:sz w:val="32"/>
          <w:szCs w:val="32"/>
        </w:rPr>
        <w:t xml:space="preserve"> mobile</w:t>
      </w:r>
      <w:r w:rsidRPr="00972AE1">
        <w:rPr>
          <w:sz w:val="32"/>
          <w:szCs w:val="32"/>
        </w:rPr>
        <w:t xml:space="preserve"> numbers, e-mail address, etc..</w:t>
      </w:r>
    </w:p>
    <w:p w:rsidR="00287692" w:rsidRDefault="00287692">
      <w:pPr>
        <w:pStyle w:val="BodyText"/>
        <w:spacing w:before="4"/>
        <w:rPr>
          <w:sz w:val="36"/>
        </w:rPr>
      </w:pPr>
    </w:p>
    <w:p w:rsidR="00287692" w:rsidRDefault="00003B02">
      <w:pPr>
        <w:pStyle w:val="Heading2"/>
        <w:spacing w:before="0"/>
        <w:ind w:left="183" w:right="5939"/>
        <w:jc w:val="center"/>
        <w:rPr>
          <w:u w:val="none"/>
        </w:rPr>
      </w:pPr>
      <w:r w:rsidRPr="00972AE1">
        <w:rPr>
          <w:sz w:val="32"/>
          <w:u w:val="thick"/>
        </w:rPr>
        <w:t xml:space="preserve">Who </w:t>
      </w:r>
      <w:proofErr w:type="gramStart"/>
      <w:r w:rsidRPr="00972AE1">
        <w:rPr>
          <w:sz w:val="32"/>
          <w:u w:val="thick"/>
        </w:rPr>
        <w:t>Can</w:t>
      </w:r>
      <w:proofErr w:type="gramEnd"/>
      <w:r w:rsidRPr="00972AE1">
        <w:rPr>
          <w:sz w:val="32"/>
          <w:u w:val="thick"/>
        </w:rPr>
        <w:t xml:space="preserve"> </w:t>
      </w:r>
      <w:r w:rsidR="00C06AB1" w:rsidRPr="00972AE1">
        <w:rPr>
          <w:sz w:val="32"/>
          <w:u w:val="thick"/>
        </w:rPr>
        <w:t>register</w:t>
      </w:r>
      <w:r w:rsidRPr="00972AE1">
        <w:rPr>
          <w:sz w:val="32"/>
          <w:u w:val="thick"/>
        </w:rPr>
        <w:t xml:space="preserve">: </w:t>
      </w:r>
    </w:p>
    <w:p w:rsidR="00287692" w:rsidRPr="00972AE1" w:rsidRDefault="00003B02">
      <w:pPr>
        <w:pStyle w:val="BodyText"/>
        <w:spacing w:before="235"/>
        <w:ind w:left="200" w:right="372"/>
        <w:jc w:val="both"/>
        <w:rPr>
          <w:sz w:val="32"/>
          <w:szCs w:val="32"/>
        </w:rPr>
      </w:pPr>
      <w:r w:rsidRPr="00972AE1">
        <w:rPr>
          <w:sz w:val="32"/>
          <w:szCs w:val="32"/>
        </w:rPr>
        <w:t xml:space="preserve">In this module we will share some FAQs on the people who can </w:t>
      </w:r>
      <w:r w:rsidR="00C06AB1" w:rsidRPr="00972AE1">
        <w:rPr>
          <w:sz w:val="32"/>
          <w:szCs w:val="32"/>
        </w:rPr>
        <w:t>register and who can’t</w:t>
      </w:r>
      <w:r w:rsidRPr="00972AE1">
        <w:rPr>
          <w:sz w:val="32"/>
          <w:szCs w:val="32"/>
        </w:rPr>
        <w:t xml:space="preserve">. We will try to provide some information about </w:t>
      </w:r>
      <w:r w:rsidR="00C06AB1" w:rsidRPr="00972AE1">
        <w:rPr>
          <w:sz w:val="32"/>
          <w:szCs w:val="32"/>
        </w:rPr>
        <w:t>this system like why it is necessary to everyone to plan their expenses.</w:t>
      </w:r>
    </w:p>
    <w:p w:rsidR="00287692" w:rsidRPr="00972AE1" w:rsidRDefault="00003B02">
      <w:pPr>
        <w:pStyle w:val="Heading2"/>
        <w:ind w:left="167" w:right="6006"/>
        <w:jc w:val="center"/>
        <w:rPr>
          <w:sz w:val="32"/>
          <w:u w:val="none"/>
        </w:rPr>
      </w:pPr>
      <w:r w:rsidRPr="00972AE1">
        <w:rPr>
          <w:sz w:val="32"/>
          <w:u w:val="thick"/>
        </w:rPr>
        <w:t>Refer A Friend:</w:t>
      </w:r>
    </w:p>
    <w:p w:rsidR="00287692" w:rsidRPr="00972AE1" w:rsidRDefault="00003B02">
      <w:pPr>
        <w:pStyle w:val="BodyText"/>
        <w:spacing w:before="235"/>
        <w:ind w:left="200" w:right="367"/>
        <w:jc w:val="both"/>
        <w:rPr>
          <w:sz w:val="32"/>
        </w:rPr>
      </w:pPr>
      <w:r w:rsidRPr="00972AE1">
        <w:rPr>
          <w:sz w:val="32"/>
        </w:rPr>
        <w:t>In</w:t>
      </w:r>
      <w:r w:rsidRPr="00972AE1">
        <w:rPr>
          <w:spacing w:val="-17"/>
          <w:sz w:val="32"/>
        </w:rPr>
        <w:t xml:space="preserve"> </w:t>
      </w:r>
      <w:r w:rsidRPr="00972AE1">
        <w:rPr>
          <w:sz w:val="32"/>
        </w:rPr>
        <w:t>referring</w:t>
      </w:r>
      <w:r w:rsidRPr="00972AE1">
        <w:rPr>
          <w:spacing w:val="-17"/>
          <w:sz w:val="32"/>
        </w:rPr>
        <w:t xml:space="preserve"> </w:t>
      </w:r>
      <w:r w:rsidRPr="00972AE1">
        <w:rPr>
          <w:sz w:val="32"/>
        </w:rPr>
        <w:t>a</w:t>
      </w:r>
      <w:r w:rsidRPr="00972AE1">
        <w:rPr>
          <w:spacing w:val="-4"/>
          <w:sz w:val="32"/>
        </w:rPr>
        <w:t xml:space="preserve"> </w:t>
      </w:r>
      <w:r w:rsidRPr="00972AE1">
        <w:rPr>
          <w:sz w:val="32"/>
        </w:rPr>
        <w:t>friend</w:t>
      </w:r>
      <w:r w:rsidRPr="00972AE1">
        <w:rPr>
          <w:spacing w:val="-7"/>
          <w:sz w:val="32"/>
        </w:rPr>
        <w:t xml:space="preserve"> </w:t>
      </w:r>
      <w:r w:rsidRPr="00972AE1">
        <w:rPr>
          <w:sz w:val="32"/>
        </w:rPr>
        <w:t>module</w:t>
      </w:r>
      <w:r w:rsidRPr="00972AE1">
        <w:rPr>
          <w:spacing w:val="-11"/>
          <w:sz w:val="32"/>
        </w:rPr>
        <w:t xml:space="preserve"> </w:t>
      </w:r>
      <w:r w:rsidRPr="00972AE1">
        <w:rPr>
          <w:sz w:val="32"/>
        </w:rPr>
        <w:t>anyone</w:t>
      </w:r>
      <w:r w:rsidRPr="00972AE1">
        <w:rPr>
          <w:spacing w:val="-11"/>
          <w:sz w:val="32"/>
        </w:rPr>
        <w:t xml:space="preserve"> </w:t>
      </w:r>
      <w:r w:rsidRPr="00972AE1">
        <w:rPr>
          <w:sz w:val="32"/>
        </w:rPr>
        <w:t>will</w:t>
      </w:r>
      <w:r w:rsidRPr="00972AE1">
        <w:rPr>
          <w:spacing w:val="-13"/>
          <w:sz w:val="32"/>
        </w:rPr>
        <w:t xml:space="preserve"> </w:t>
      </w:r>
      <w:r w:rsidRPr="00972AE1">
        <w:rPr>
          <w:sz w:val="32"/>
        </w:rPr>
        <w:t>be</w:t>
      </w:r>
      <w:r w:rsidRPr="00972AE1">
        <w:rPr>
          <w:spacing w:val="-7"/>
          <w:sz w:val="32"/>
        </w:rPr>
        <w:t xml:space="preserve"> </w:t>
      </w:r>
      <w:r w:rsidRPr="00972AE1">
        <w:rPr>
          <w:sz w:val="32"/>
        </w:rPr>
        <w:t>able</w:t>
      </w:r>
      <w:r w:rsidRPr="00972AE1">
        <w:rPr>
          <w:spacing w:val="-11"/>
          <w:sz w:val="32"/>
        </w:rPr>
        <w:t xml:space="preserve"> </w:t>
      </w:r>
      <w:r w:rsidRPr="00972AE1">
        <w:rPr>
          <w:sz w:val="32"/>
        </w:rPr>
        <w:t>to</w:t>
      </w:r>
      <w:r w:rsidRPr="00972AE1">
        <w:rPr>
          <w:spacing w:val="-12"/>
          <w:sz w:val="32"/>
        </w:rPr>
        <w:t xml:space="preserve"> </w:t>
      </w:r>
      <w:r w:rsidRPr="00972AE1">
        <w:rPr>
          <w:sz w:val="32"/>
        </w:rPr>
        <w:t>send</w:t>
      </w:r>
      <w:r w:rsidRPr="00972AE1">
        <w:rPr>
          <w:spacing w:val="-12"/>
          <w:sz w:val="32"/>
        </w:rPr>
        <w:t xml:space="preserve"> </w:t>
      </w:r>
      <w:r w:rsidRPr="00972AE1">
        <w:rPr>
          <w:spacing w:val="2"/>
          <w:sz w:val="32"/>
        </w:rPr>
        <w:t>an</w:t>
      </w:r>
      <w:r w:rsidRPr="00972AE1">
        <w:rPr>
          <w:spacing w:val="-12"/>
          <w:sz w:val="32"/>
        </w:rPr>
        <w:t xml:space="preserve"> </w:t>
      </w:r>
      <w:r w:rsidRPr="00972AE1">
        <w:rPr>
          <w:sz w:val="32"/>
        </w:rPr>
        <w:t>invitation</w:t>
      </w:r>
      <w:r w:rsidRPr="00972AE1">
        <w:rPr>
          <w:spacing w:val="-17"/>
          <w:sz w:val="32"/>
        </w:rPr>
        <w:t xml:space="preserve"> </w:t>
      </w:r>
      <w:r w:rsidRPr="00972AE1">
        <w:rPr>
          <w:sz w:val="32"/>
        </w:rPr>
        <w:t>to</w:t>
      </w:r>
      <w:r w:rsidRPr="00972AE1">
        <w:rPr>
          <w:spacing w:val="-7"/>
          <w:sz w:val="32"/>
        </w:rPr>
        <w:t xml:space="preserve"> </w:t>
      </w:r>
      <w:r w:rsidRPr="00972AE1">
        <w:rPr>
          <w:sz w:val="32"/>
        </w:rPr>
        <w:t>his</w:t>
      </w:r>
      <w:r w:rsidRPr="00972AE1">
        <w:rPr>
          <w:spacing w:val="-5"/>
          <w:sz w:val="32"/>
        </w:rPr>
        <w:t xml:space="preserve"> </w:t>
      </w:r>
      <w:r w:rsidRPr="00972AE1">
        <w:rPr>
          <w:sz w:val="32"/>
        </w:rPr>
        <w:t xml:space="preserve">friend to know about </w:t>
      </w:r>
      <w:r w:rsidR="00C06AB1" w:rsidRPr="00972AE1">
        <w:rPr>
          <w:sz w:val="32"/>
        </w:rPr>
        <w:t>this platform</w:t>
      </w:r>
      <w:r w:rsidRPr="00972AE1">
        <w:rPr>
          <w:sz w:val="32"/>
        </w:rPr>
        <w:t>.</w:t>
      </w:r>
    </w:p>
    <w:p w:rsidR="00287692" w:rsidRPr="00972AE1" w:rsidRDefault="00003B02">
      <w:pPr>
        <w:pStyle w:val="Heading2"/>
        <w:rPr>
          <w:sz w:val="32"/>
          <w:u w:val="none"/>
        </w:rPr>
      </w:pPr>
      <w:r w:rsidRPr="00972AE1">
        <w:rPr>
          <w:sz w:val="32"/>
          <w:u w:val="thick"/>
        </w:rPr>
        <w:t>Contact Us:</w:t>
      </w:r>
    </w:p>
    <w:p w:rsidR="00287692" w:rsidRPr="00972AE1" w:rsidRDefault="00003B02">
      <w:pPr>
        <w:pStyle w:val="BodyText"/>
        <w:spacing w:before="235" w:line="242" w:lineRule="auto"/>
        <w:ind w:left="200" w:right="363"/>
        <w:jc w:val="both"/>
        <w:rPr>
          <w:sz w:val="32"/>
        </w:rPr>
      </w:pPr>
      <w:r w:rsidRPr="00972AE1">
        <w:rPr>
          <w:sz w:val="32"/>
        </w:rPr>
        <w:t>Through</w:t>
      </w:r>
      <w:r w:rsidRPr="00972AE1">
        <w:rPr>
          <w:spacing w:val="-8"/>
          <w:sz w:val="32"/>
        </w:rPr>
        <w:t xml:space="preserve"> </w:t>
      </w:r>
      <w:r w:rsidRPr="00972AE1">
        <w:rPr>
          <w:sz w:val="32"/>
        </w:rPr>
        <w:t>the</w:t>
      </w:r>
      <w:r w:rsidRPr="00972AE1">
        <w:rPr>
          <w:spacing w:val="-3"/>
          <w:sz w:val="32"/>
        </w:rPr>
        <w:t xml:space="preserve"> </w:t>
      </w:r>
      <w:r w:rsidRPr="00972AE1">
        <w:rPr>
          <w:sz w:val="32"/>
        </w:rPr>
        <w:t>contact</w:t>
      </w:r>
      <w:r w:rsidRPr="00972AE1">
        <w:rPr>
          <w:spacing w:val="-4"/>
          <w:sz w:val="32"/>
        </w:rPr>
        <w:t xml:space="preserve"> </w:t>
      </w:r>
      <w:r w:rsidRPr="00972AE1">
        <w:rPr>
          <w:sz w:val="32"/>
        </w:rPr>
        <w:t>section</w:t>
      </w:r>
      <w:r w:rsidRPr="00972AE1">
        <w:rPr>
          <w:spacing w:val="-8"/>
          <w:sz w:val="32"/>
        </w:rPr>
        <w:t xml:space="preserve"> </w:t>
      </w:r>
      <w:r w:rsidRPr="00972AE1">
        <w:rPr>
          <w:sz w:val="32"/>
        </w:rPr>
        <w:t>people</w:t>
      </w:r>
      <w:r w:rsidRPr="00972AE1">
        <w:rPr>
          <w:spacing w:val="-3"/>
          <w:sz w:val="32"/>
        </w:rPr>
        <w:t xml:space="preserve"> </w:t>
      </w:r>
      <w:r w:rsidRPr="00972AE1">
        <w:rPr>
          <w:sz w:val="32"/>
        </w:rPr>
        <w:t>can</w:t>
      </w:r>
      <w:r w:rsidRPr="00972AE1">
        <w:rPr>
          <w:spacing w:val="-7"/>
          <w:sz w:val="32"/>
        </w:rPr>
        <w:t xml:space="preserve"> </w:t>
      </w:r>
      <w:r w:rsidRPr="00972AE1">
        <w:rPr>
          <w:sz w:val="32"/>
        </w:rPr>
        <w:t>communicate</w:t>
      </w:r>
      <w:r w:rsidRPr="00972AE1">
        <w:rPr>
          <w:spacing w:val="-3"/>
          <w:sz w:val="32"/>
        </w:rPr>
        <w:t xml:space="preserve"> </w:t>
      </w:r>
      <w:r w:rsidRPr="00972AE1">
        <w:rPr>
          <w:sz w:val="32"/>
        </w:rPr>
        <w:t>with</w:t>
      </w:r>
      <w:r w:rsidRPr="00972AE1">
        <w:rPr>
          <w:spacing w:val="-8"/>
          <w:sz w:val="32"/>
        </w:rPr>
        <w:t xml:space="preserve"> </w:t>
      </w:r>
      <w:r w:rsidRPr="00972AE1">
        <w:rPr>
          <w:sz w:val="32"/>
        </w:rPr>
        <w:t>the</w:t>
      </w:r>
      <w:r w:rsidRPr="00972AE1">
        <w:rPr>
          <w:spacing w:val="-3"/>
          <w:sz w:val="32"/>
        </w:rPr>
        <w:t xml:space="preserve"> </w:t>
      </w:r>
      <w:r w:rsidR="00C06AB1" w:rsidRPr="00972AE1">
        <w:rPr>
          <w:sz w:val="32"/>
        </w:rPr>
        <w:t xml:space="preserve">site </w:t>
      </w:r>
      <w:r w:rsidRPr="00972AE1">
        <w:rPr>
          <w:sz w:val="32"/>
        </w:rPr>
        <w:t>admin panel if they are facing proble</w:t>
      </w:r>
      <w:r w:rsidR="00C06AB1" w:rsidRPr="00972AE1">
        <w:rPr>
          <w:sz w:val="32"/>
        </w:rPr>
        <w:t>m with their account or to manage the expenses.</w:t>
      </w:r>
    </w:p>
    <w:p w:rsidR="00287692" w:rsidRPr="00972AE1" w:rsidRDefault="00003B02">
      <w:pPr>
        <w:pStyle w:val="Heading2"/>
        <w:ind w:left="129" w:right="6006"/>
        <w:jc w:val="center"/>
        <w:rPr>
          <w:sz w:val="32"/>
          <w:u w:val="none"/>
        </w:rPr>
      </w:pPr>
      <w:r w:rsidRPr="00972AE1">
        <w:rPr>
          <w:sz w:val="32"/>
          <w:u w:val="thick"/>
        </w:rPr>
        <w:t>Feed Giveback:</w:t>
      </w:r>
    </w:p>
    <w:p w:rsidR="00287692" w:rsidRPr="00972AE1" w:rsidRDefault="00003B02">
      <w:pPr>
        <w:pStyle w:val="BodyText"/>
        <w:spacing w:before="235"/>
        <w:ind w:left="200"/>
        <w:rPr>
          <w:sz w:val="32"/>
        </w:rPr>
      </w:pPr>
      <w:r w:rsidRPr="00972AE1">
        <w:rPr>
          <w:sz w:val="32"/>
        </w:rPr>
        <w:t xml:space="preserve">In this Feedback module people can share their experience or any kind of suggestions to improve the </w:t>
      </w:r>
      <w:r w:rsidR="00C06AB1" w:rsidRPr="00972AE1">
        <w:rPr>
          <w:sz w:val="32"/>
        </w:rPr>
        <w:t>service.</w:t>
      </w:r>
    </w:p>
    <w:p w:rsidR="00287692" w:rsidRDefault="00287692">
      <w:pPr>
        <w:pStyle w:val="BodyText"/>
        <w:rPr>
          <w:sz w:val="30"/>
        </w:rPr>
      </w:pPr>
    </w:p>
    <w:p w:rsidR="002C035A" w:rsidRDefault="00D01E60" w:rsidP="002C035A">
      <w:pPr>
        <w:rPr>
          <w:b/>
          <w:color w:val="000000" w:themeColor="text1"/>
          <w:sz w:val="32"/>
          <w:szCs w:val="32"/>
          <w:u w:val="single"/>
        </w:rPr>
      </w:pPr>
      <w:r w:rsidRPr="00D01E60">
        <w:rPr>
          <w:b/>
          <w:color w:val="373737"/>
          <w:sz w:val="32"/>
          <w:szCs w:val="32"/>
        </w:rPr>
        <w:t xml:space="preserve">            </w:t>
      </w:r>
      <w:r w:rsidR="002C035A" w:rsidRPr="00972AE1">
        <w:rPr>
          <w:b/>
          <w:color w:val="000000" w:themeColor="text1"/>
          <w:sz w:val="32"/>
          <w:szCs w:val="32"/>
          <w:u w:val="single"/>
        </w:rPr>
        <w:t>Application:</w:t>
      </w:r>
    </w:p>
    <w:p w:rsidR="00972AE1" w:rsidRPr="00D01E60" w:rsidRDefault="00972AE1" w:rsidP="002C035A">
      <w:pPr>
        <w:rPr>
          <w:b/>
          <w:color w:val="373737"/>
          <w:sz w:val="32"/>
          <w:szCs w:val="32"/>
        </w:rPr>
      </w:pPr>
    </w:p>
    <w:p w:rsidR="00552A80" w:rsidRPr="00972AE1" w:rsidRDefault="002C035A" w:rsidP="00552A80">
      <w:pPr>
        <w:ind w:firstLine="720"/>
        <w:rPr>
          <w:color w:val="000000" w:themeColor="text1"/>
          <w:sz w:val="24"/>
        </w:rPr>
      </w:pPr>
      <w:r w:rsidRPr="00972AE1">
        <w:rPr>
          <w:color w:val="000000" w:themeColor="text1"/>
          <w:sz w:val="32"/>
          <w:szCs w:val="28"/>
        </w:rPr>
        <w:t xml:space="preserve">This system will be used by House-Wife to control their Income-Expense from Day-to-Day to Yearly Basics. And to keep a watch on their expense. </w:t>
      </w:r>
    </w:p>
    <w:p w:rsidR="002C035A" w:rsidRDefault="002C035A">
      <w:pPr>
        <w:pStyle w:val="BodyText"/>
        <w:rPr>
          <w:sz w:val="30"/>
        </w:rPr>
      </w:pPr>
      <w:r>
        <w:rPr>
          <w:noProof/>
          <w:sz w:val="30"/>
          <w:lang w:val="en-IN" w:eastAsia="en-IN"/>
        </w:rPr>
        <w:lastRenderedPageBreak/>
        <w:drawing>
          <wp:inline distT="0" distB="0" distL="0" distR="0">
            <wp:extent cx="6614160" cy="4358640"/>
            <wp:effectExtent l="0" t="0" r="0" b="228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287692" w:rsidRDefault="00287692">
      <w:pPr>
        <w:pStyle w:val="BodyText"/>
        <w:rPr>
          <w:sz w:val="30"/>
        </w:rPr>
      </w:pPr>
    </w:p>
    <w:p w:rsidR="00287692" w:rsidRDefault="00287692">
      <w:pPr>
        <w:pStyle w:val="BodyText"/>
        <w:rPr>
          <w:sz w:val="30"/>
        </w:rPr>
      </w:pPr>
    </w:p>
    <w:p w:rsidR="00287692" w:rsidRDefault="00CF7718">
      <w:pPr>
        <w:pStyle w:val="BodyText"/>
        <w:rPr>
          <w:sz w:val="30"/>
        </w:rPr>
      </w:pPr>
      <w:r>
        <w:rPr>
          <w:rFonts w:ascii="Arial"/>
          <w:noProof/>
          <w:lang w:val="en-IN" w:eastAsia="en-IN"/>
        </w:rPr>
        <w:drawing>
          <wp:inline distT="0" distB="0" distL="0" distR="0" wp14:anchorId="7BB4EEE0" wp14:editId="673CEEC6">
            <wp:extent cx="5868670" cy="33008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xresdefault.jpg"/>
                    <pic:cNvPicPr/>
                  </pic:nvPicPr>
                  <pic:blipFill>
                    <a:blip r:embed="rId13">
                      <a:extLst>
                        <a:ext uri="{28A0092B-C50C-407E-A947-70E740481C1C}">
                          <a14:useLocalDpi xmlns:a14="http://schemas.microsoft.com/office/drawing/2010/main" val="0"/>
                        </a:ext>
                      </a:extLst>
                    </a:blip>
                    <a:stretch>
                      <a:fillRect/>
                    </a:stretch>
                  </pic:blipFill>
                  <pic:spPr>
                    <a:xfrm>
                      <a:off x="0" y="0"/>
                      <a:ext cx="5874930" cy="3304418"/>
                    </a:xfrm>
                    <a:prstGeom prst="rect">
                      <a:avLst/>
                    </a:prstGeom>
                  </pic:spPr>
                </pic:pic>
              </a:graphicData>
            </a:graphic>
          </wp:inline>
        </w:drawing>
      </w:r>
    </w:p>
    <w:p w:rsidR="00287692" w:rsidRPr="00DB5E9B" w:rsidRDefault="00287692" w:rsidP="00DB5E9B">
      <w:pPr>
        <w:pStyle w:val="Heading1"/>
        <w:spacing w:before="230"/>
        <w:ind w:left="0" w:right="6006"/>
        <w:rPr>
          <w:rFonts w:ascii="Arial"/>
          <w:u w:val="none"/>
        </w:rPr>
        <w:sectPr w:rsidR="00287692" w:rsidRPr="00DB5E9B">
          <w:pgSz w:w="11910" w:h="16840"/>
          <w:pgMar w:top="1340" w:right="1080" w:bottom="280" w:left="1240" w:header="720" w:footer="720" w:gutter="0"/>
          <w:cols w:space="720"/>
        </w:sectPr>
      </w:pPr>
    </w:p>
    <w:p w:rsidR="00CF7718" w:rsidRPr="00CF7718" w:rsidRDefault="00CF7718" w:rsidP="00CF7718">
      <w:pPr>
        <w:pStyle w:val="Heading2"/>
        <w:numPr>
          <w:ilvl w:val="0"/>
          <w:numId w:val="3"/>
        </w:numPr>
        <w:shd w:val="clear" w:color="auto" w:fill="FFFFFF"/>
        <w:rPr>
          <w:rFonts w:ascii="Georgia" w:hAnsi="Georgia"/>
          <w:bCs w:val="0"/>
          <w:color w:val="222222"/>
        </w:rPr>
      </w:pPr>
      <w:r w:rsidRPr="00CF7718">
        <w:rPr>
          <w:rStyle w:val="mntl-sc-block-headingtext"/>
          <w:rFonts w:ascii="Georgia" w:hAnsi="Georgia"/>
          <w:bCs w:val="0"/>
          <w:color w:val="222222"/>
        </w:rPr>
        <w:lastRenderedPageBreak/>
        <w:t>Tracking Expenses Creates Financial Awareness</w:t>
      </w:r>
    </w:p>
    <w:p w:rsidR="00CF7718" w:rsidRPr="00CF7718" w:rsidRDefault="00CF7718" w:rsidP="00CF7718">
      <w:pPr>
        <w:pStyle w:val="NormalWeb"/>
        <w:shd w:val="clear" w:color="auto" w:fill="FFFFFF"/>
        <w:rPr>
          <w:rFonts w:ascii="Arial" w:hAnsi="Arial" w:cs="Arial"/>
          <w:color w:val="222222"/>
          <w:sz w:val="28"/>
          <w:szCs w:val="26"/>
        </w:rPr>
      </w:pPr>
      <w:r w:rsidRPr="00CF7718">
        <w:rPr>
          <w:rFonts w:ascii="Arial" w:hAnsi="Arial" w:cs="Arial"/>
          <w:color w:val="222222"/>
          <w:sz w:val="28"/>
          <w:szCs w:val="26"/>
        </w:rPr>
        <w:t>The real reason you track your expenses is to create financial awareness. If you don’t know where your money goes or how you spend it, you won’t know what habits you can change in order to make your money work for you. Even your </w:t>
      </w:r>
      <w:r w:rsidRPr="00CF7718">
        <w:rPr>
          <w:rFonts w:ascii="Arial" w:hAnsi="Arial" w:cs="Arial"/>
          <w:color w:val="222222"/>
          <w:sz w:val="28"/>
          <w:szCs w:val="26"/>
        </w:rPr>
        <w:t>small daily expenses can make you blow your budget</w:t>
      </w:r>
      <w:r w:rsidRPr="00CF7718">
        <w:rPr>
          <w:rFonts w:ascii="Arial" w:hAnsi="Arial" w:cs="Arial"/>
          <w:color w:val="222222"/>
          <w:sz w:val="28"/>
          <w:szCs w:val="26"/>
        </w:rPr>
        <w:t>. Those who become millionaires are aware of the money that they make and that they spend. True wealth is built as you spend less than you make and to do that you need to know what you are spending. If you want to build wealth, then you need to </w:t>
      </w:r>
      <w:r w:rsidRPr="00CF7718">
        <w:rPr>
          <w:rFonts w:ascii="Arial" w:hAnsi="Arial" w:cs="Arial"/>
          <w:color w:val="222222"/>
          <w:sz w:val="28"/>
          <w:szCs w:val="26"/>
        </w:rPr>
        <w:t>stop wasting money</w:t>
      </w:r>
      <w:r w:rsidRPr="00CF7718">
        <w:rPr>
          <w:rFonts w:ascii="Arial" w:hAnsi="Arial" w:cs="Arial"/>
          <w:color w:val="222222"/>
          <w:sz w:val="28"/>
          <w:szCs w:val="26"/>
        </w:rPr>
        <w:t>.</w:t>
      </w:r>
    </w:p>
    <w:p w:rsidR="00CF7718" w:rsidRDefault="00CF7718" w:rsidP="00DB5E9B">
      <w:pPr>
        <w:tabs>
          <w:tab w:val="left" w:pos="1640"/>
          <w:tab w:val="left" w:pos="1641"/>
        </w:tabs>
        <w:spacing w:before="4"/>
        <w:rPr>
          <w:rFonts w:ascii="Arial" w:hAnsi="Arial" w:cs="Arial"/>
          <w:b/>
          <w:bCs/>
          <w:color w:val="222222"/>
          <w:sz w:val="36"/>
          <w:szCs w:val="36"/>
          <w:shd w:val="clear" w:color="auto" w:fill="FFFFFF"/>
        </w:rPr>
      </w:pPr>
    </w:p>
    <w:p w:rsidR="00CF7718" w:rsidRPr="00CF7718" w:rsidRDefault="00CF7718" w:rsidP="00CF7718">
      <w:pPr>
        <w:pStyle w:val="Heading2"/>
        <w:numPr>
          <w:ilvl w:val="0"/>
          <w:numId w:val="3"/>
        </w:numPr>
        <w:shd w:val="clear" w:color="auto" w:fill="FFFFFF"/>
        <w:rPr>
          <w:rFonts w:ascii="Georgia" w:hAnsi="Georgia"/>
          <w:bCs w:val="0"/>
          <w:color w:val="222222"/>
        </w:rPr>
      </w:pPr>
      <w:r w:rsidRPr="00CF7718">
        <w:rPr>
          <w:rStyle w:val="mntl-sc-block-headingtext"/>
          <w:rFonts w:ascii="Georgia" w:hAnsi="Georgia"/>
          <w:bCs w:val="0"/>
          <w:color w:val="222222"/>
        </w:rPr>
        <w:t>It Also Helps Identify Spending Issues</w:t>
      </w:r>
    </w:p>
    <w:p w:rsidR="00CF7718" w:rsidRPr="00CF7718" w:rsidRDefault="00CF7718" w:rsidP="00CF7718">
      <w:pPr>
        <w:pStyle w:val="NormalWeb"/>
        <w:shd w:val="clear" w:color="auto" w:fill="FFFFFF"/>
        <w:rPr>
          <w:rFonts w:ascii="Arial" w:hAnsi="Arial" w:cs="Arial"/>
          <w:color w:val="222222"/>
          <w:sz w:val="28"/>
          <w:szCs w:val="26"/>
        </w:rPr>
      </w:pPr>
      <w:r w:rsidRPr="00CF7718">
        <w:rPr>
          <w:rFonts w:ascii="Arial" w:hAnsi="Arial" w:cs="Arial"/>
          <w:color w:val="222222"/>
          <w:sz w:val="28"/>
          <w:szCs w:val="26"/>
        </w:rPr>
        <w:t>Tracking your spending can help you identify </w:t>
      </w:r>
      <w:r w:rsidRPr="00CF7718">
        <w:rPr>
          <w:rFonts w:ascii="Arial" w:hAnsi="Arial" w:cs="Arial"/>
          <w:color w:val="222222"/>
          <w:sz w:val="28"/>
          <w:szCs w:val="26"/>
        </w:rPr>
        <w:t>serious spending issues</w:t>
      </w:r>
      <w:r w:rsidRPr="00CF7718">
        <w:rPr>
          <w:rFonts w:ascii="Arial" w:hAnsi="Arial" w:cs="Arial"/>
          <w:color w:val="222222"/>
          <w:sz w:val="28"/>
          <w:szCs w:val="26"/>
        </w:rPr>
        <w:t>. You can also see if your </w:t>
      </w:r>
      <w:r w:rsidRPr="00CF7718">
        <w:rPr>
          <w:rFonts w:ascii="Arial" w:hAnsi="Arial" w:cs="Arial"/>
          <w:color w:val="222222"/>
          <w:sz w:val="28"/>
          <w:szCs w:val="26"/>
        </w:rPr>
        <w:t>spending matched your priorities</w:t>
      </w:r>
      <w:r w:rsidRPr="00CF7718">
        <w:rPr>
          <w:rFonts w:ascii="Arial" w:hAnsi="Arial" w:cs="Arial"/>
          <w:color w:val="222222"/>
          <w:sz w:val="28"/>
          <w:szCs w:val="26"/>
        </w:rPr>
        <w:t>. It is easier to make changes when you realize that you are not reaching your financial goals because you eat out every night. Tracking your spending allows you to see where your money is really going. It is essential if you want to understand your financial habits and make changes to them. It can help you realize when you need to stop spending, so you do not end up with a </w:t>
      </w:r>
      <w:r w:rsidRPr="00CF7718">
        <w:rPr>
          <w:rFonts w:ascii="Arial" w:hAnsi="Arial" w:cs="Arial"/>
          <w:color w:val="222222"/>
          <w:sz w:val="28"/>
          <w:szCs w:val="26"/>
        </w:rPr>
        <w:t>financial hangover</w:t>
      </w:r>
      <w:r w:rsidRPr="00CF7718">
        <w:rPr>
          <w:rFonts w:ascii="Arial" w:hAnsi="Arial" w:cs="Arial"/>
          <w:color w:val="222222"/>
          <w:sz w:val="28"/>
          <w:szCs w:val="26"/>
        </w:rPr>
        <w:t>.</w:t>
      </w:r>
    </w:p>
    <w:p w:rsidR="00CF7718" w:rsidRDefault="00CF7718" w:rsidP="00DB5E9B">
      <w:pPr>
        <w:tabs>
          <w:tab w:val="left" w:pos="1640"/>
          <w:tab w:val="left" w:pos="1641"/>
        </w:tabs>
        <w:spacing w:before="4"/>
        <w:rPr>
          <w:rFonts w:ascii="Arial" w:hAnsi="Arial" w:cs="Arial"/>
          <w:b/>
          <w:bCs/>
          <w:color w:val="222222"/>
          <w:sz w:val="36"/>
          <w:szCs w:val="36"/>
          <w:shd w:val="clear" w:color="auto" w:fill="FFFFFF"/>
        </w:rPr>
      </w:pPr>
    </w:p>
    <w:p w:rsidR="00CF7718" w:rsidRPr="00CF7718" w:rsidRDefault="00CF7718" w:rsidP="00CF7718">
      <w:pPr>
        <w:pStyle w:val="Heading2"/>
        <w:numPr>
          <w:ilvl w:val="0"/>
          <w:numId w:val="3"/>
        </w:numPr>
        <w:shd w:val="clear" w:color="auto" w:fill="FFFFFF"/>
        <w:rPr>
          <w:rFonts w:ascii="Georgia" w:hAnsi="Georgia"/>
          <w:bCs w:val="0"/>
          <w:color w:val="222222"/>
        </w:rPr>
      </w:pPr>
      <w:r w:rsidRPr="00CF7718">
        <w:rPr>
          <w:rStyle w:val="mntl-sc-block-headingtext"/>
          <w:rFonts w:ascii="Georgia" w:hAnsi="Georgia"/>
          <w:bCs w:val="0"/>
          <w:color w:val="222222"/>
        </w:rPr>
        <w:t>Stick to Your Budget</w:t>
      </w:r>
    </w:p>
    <w:p w:rsidR="00CF7718" w:rsidRPr="00CF7718" w:rsidRDefault="00CF7718" w:rsidP="00CF7718">
      <w:pPr>
        <w:pStyle w:val="NormalWeb"/>
        <w:shd w:val="clear" w:color="auto" w:fill="FFFFFF"/>
        <w:rPr>
          <w:rFonts w:ascii="Arial" w:hAnsi="Arial" w:cs="Arial"/>
          <w:color w:val="222222"/>
          <w:sz w:val="28"/>
          <w:szCs w:val="26"/>
        </w:rPr>
      </w:pPr>
      <w:r w:rsidRPr="00CF7718">
        <w:rPr>
          <w:rFonts w:ascii="Arial" w:hAnsi="Arial" w:cs="Arial"/>
          <w:color w:val="222222"/>
          <w:sz w:val="28"/>
          <w:szCs w:val="26"/>
        </w:rPr>
        <w:t xml:space="preserve">It is also essential when you are trying to budget. If you do not track your money, then you will not know when to stop spending in a category. </w:t>
      </w:r>
      <w:proofErr w:type="gramStart"/>
      <w:r w:rsidRPr="00CF7718">
        <w:rPr>
          <w:rFonts w:ascii="Arial" w:hAnsi="Arial" w:cs="Arial"/>
          <w:color w:val="222222"/>
          <w:sz w:val="28"/>
          <w:szCs w:val="26"/>
        </w:rPr>
        <w:t>it</w:t>
      </w:r>
      <w:proofErr w:type="gramEnd"/>
      <w:r w:rsidRPr="00CF7718">
        <w:rPr>
          <w:rFonts w:ascii="Arial" w:hAnsi="Arial" w:cs="Arial"/>
          <w:color w:val="222222"/>
          <w:sz w:val="28"/>
          <w:szCs w:val="26"/>
        </w:rPr>
        <w:t xml:space="preserve"> does not need to take very much time each day, but if you consistently track your expenses, you will be able to get out of debt and make the necessary changes to finances. This will allow you to begin to build wealth and go after the things that you want out of life.</w:t>
      </w:r>
    </w:p>
    <w:p w:rsidR="00CF7718" w:rsidRDefault="00CF7718" w:rsidP="00DB5E9B">
      <w:pPr>
        <w:tabs>
          <w:tab w:val="left" w:pos="1640"/>
          <w:tab w:val="left" w:pos="1641"/>
        </w:tabs>
        <w:spacing w:before="4"/>
        <w:rPr>
          <w:rFonts w:ascii="Arial" w:hAnsi="Arial" w:cs="Arial"/>
          <w:b/>
          <w:bCs/>
          <w:color w:val="222222"/>
          <w:sz w:val="36"/>
          <w:szCs w:val="36"/>
          <w:shd w:val="clear" w:color="auto" w:fill="FFFFFF"/>
        </w:rPr>
      </w:pPr>
    </w:p>
    <w:p w:rsidR="00CF7718" w:rsidRPr="00CF7718" w:rsidRDefault="00CF7718" w:rsidP="00CF7718">
      <w:pPr>
        <w:pStyle w:val="Heading2"/>
        <w:numPr>
          <w:ilvl w:val="0"/>
          <w:numId w:val="4"/>
        </w:numPr>
        <w:shd w:val="clear" w:color="auto" w:fill="FFFFFF"/>
        <w:rPr>
          <w:rFonts w:ascii="Georgia" w:hAnsi="Georgia"/>
          <w:bCs w:val="0"/>
          <w:color w:val="222222"/>
        </w:rPr>
      </w:pPr>
      <w:r w:rsidRPr="00CF7718">
        <w:rPr>
          <w:rStyle w:val="mntl-sc-block-headingtext"/>
          <w:rFonts w:ascii="Georgia" w:hAnsi="Georgia"/>
          <w:bCs w:val="0"/>
          <w:color w:val="222222"/>
        </w:rPr>
        <w:t>The Easy Way to Track Expenses</w:t>
      </w:r>
    </w:p>
    <w:p w:rsidR="00CF7718" w:rsidRPr="00CF7718" w:rsidRDefault="00CF7718" w:rsidP="00CF7718">
      <w:pPr>
        <w:pStyle w:val="NormalWeb"/>
        <w:shd w:val="clear" w:color="auto" w:fill="FFFFFF"/>
        <w:rPr>
          <w:rFonts w:ascii="Arial" w:hAnsi="Arial" w:cs="Arial"/>
          <w:color w:val="222222"/>
          <w:sz w:val="28"/>
          <w:szCs w:val="26"/>
        </w:rPr>
      </w:pPr>
      <w:r w:rsidRPr="00CF7718">
        <w:rPr>
          <w:rFonts w:ascii="Arial" w:hAnsi="Arial" w:cs="Arial"/>
          <w:color w:val="222222"/>
          <w:sz w:val="28"/>
          <w:szCs w:val="26"/>
        </w:rPr>
        <w:t>An easy way to </w:t>
      </w:r>
      <w:r w:rsidRPr="00CF7718">
        <w:rPr>
          <w:rFonts w:ascii="Arial" w:hAnsi="Arial" w:cs="Arial"/>
          <w:color w:val="222222"/>
          <w:sz w:val="28"/>
          <w:szCs w:val="26"/>
        </w:rPr>
        <w:t>track your expenses</w:t>
      </w:r>
      <w:r w:rsidRPr="00CF7718">
        <w:rPr>
          <w:rFonts w:ascii="Arial" w:hAnsi="Arial" w:cs="Arial"/>
          <w:color w:val="222222"/>
          <w:sz w:val="28"/>
          <w:szCs w:val="26"/>
        </w:rPr>
        <w:t> is to simply write down every penny that you spend and where you spent it in a notebook. You may want to make a page for each budget category or simply put the category next to the amount you spent. This gives you a quick look at where your money goes, although it may be more difficult to separate the money into categories or look at spending trends. It at least makes you more aware of where your money is going.</w:t>
      </w:r>
    </w:p>
    <w:p w:rsidR="00CF7718" w:rsidRDefault="00CF7718">
      <w:pPr>
        <w:rPr>
          <w:rFonts w:ascii="Arial" w:hAnsi="Arial" w:cs="Arial"/>
          <w:b/>
          <w:bCs/>
          <w:color w:val="222222"/>
          <w:sz w:val="36"/>
          <w:szCs w:val="36"/>
          <w:shd w:val="clear" w:color="auto" w:fill="FFFFFF"/>
        </w:rPr>
      </w:pPr>
      <w:r>
        <w:rPr>
          <w:rFonts w:ascii="Arial" w:hAnsi="Arial" w:cs="Arial"/>
          <w:b/>
          <w:bCs/>
          <w:color w:val="222222"/>
          <w:sz w:val="36"/>
          <w:szCs w:val="36"/>
          <w:shd w:val="clear" w:color="auto" w:fill="FFFFFF"/>
        </w:rPr>
        <w:br w:type="page"/>
      </w:r>
    </w:p>
    <w:p w:rsidR="00CF7718" w:rsidRDefault="00CF7718" w:rsidP="00DB5E9B">
      <w:pPr>
        <w:tabs>
          <w:tab w:val="left" w:pos="1640"/>
          <w:tab w:val="left" w:pos="1641"/>
        </w:tabs>
        <w:spacing w:before="4"/>
        <w:rPr>
          <w:rFonts w:ascii="Arial" w:hAnsi="Arial" w:cs="Arial"/>
          <w:b/>
          <w:bCs/>
          <w:color w:val="222222"/>
          <w:sz w:val="36"/>
          <w:szCs w:val="36"/>
          <w:shd w:val="clear" w:color="auto" w:fill="FFFFFF"/>
        </w:rPr>
      </w:pPr>
    </w:p>
    <w:p w:rsidR="00287692" w:rsidRDefault="0015073A" w:rsidP="00DB5E9B">
      <w:pPr>
        <w:tabs>
          <w:tab w:val="left" w:pos="1640"/>
          <w:tab w:val="left" w:pos="1641"/>
        </w:tabs>
        <w:spacing w:before="4"/>
        <w:rPr>
          <w:rFonts w:ascii="Arial" w:hAnsi="Arial" w:cs="Arial"/>
          <w:i/>
          <w:color w:val="222222"/>
          <w:sz w:val="28"/>
          <w:szCs w:val="28"/>
          <w:shd w:val="clear" w:color="auto" w:fill="FFFFFF"/>
        </w:rPr>
      </w:pPr>
      <w:r w:rsidRPr="0015073A">
        <w:rPr>
          <w:rFonts w:ascii="Arial" w:hAnsi="Arial" w:cs="Arial"/>
          <w:b/>
          <w:bCs/>
          <w:color w:val="222222"/>
          <w:sz w:val="36"/>
          <w:szCs w:val="36"/>
          <w:shd w:val="clear" w:color="auto" w:fill="FFFFFF"/>
        </w:rPr>
        <w:t>Expense management</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Pr>
        <w:t xml:space="preserve">  </w:t>
      </w:r>
      <w:r w:rsidRPr="0015073A">
        <w:rPr>
          <w:rFonts w:ascii="Arial" w:hAnsi="Arial" w:cs="Arial"/>
          <w:i/>
          <w:color w:val="222222"/>
          <w:sz w:val="28"/>
          <w:szCs w:val="28"/>
          <w:shd w:val="clear" w:color="auto" w:fill="FFFFFF"/>
        </w:rPr>
        <w:t>refers to the systems deployed by a business to process, pay, and audit employee-initiated expenses. These costs include, but are not limited to, expenses incurred for travel and entertainment. Expense management includes the policies and procedures that govern such spending, as well as the technologies and services utilized to </w:t>
      </w:r>
      <w:r w:rsidRPr="0015073A">
        <w:rPr>
          <w:rFonts w:ascii="Arial" w:hAnsi="Arial" w:cs="Arial"/>
          <w:i/>
          <w:color w:val="222222"/>
          <w:sz w:val="28"/>
          <w:szCs w:val="28"/>
          <w:shd w:val="clear" w:color="auto" w:fill="FFFFFF"/>
        </w:rPr>
        <w:t>process</w:t>
      </w:r>
      <w:hyperlink r:id="rId14" w:tooltip="Data processing" w:history="1"/>
      <w:r w:rsidRPr="0015073A">
        <w:rPr>
          <w:rFonts w:ascii="Arial" w:hAnsi="Arial" w:cs="Arial"/>
          <w:i/>
          <w:color w:val="222222"/>
          <w:sz w:val="28"/>
          <w:szCs w:val="28"/>
          <w:shd w:val="clear" w:color="auto" w:fill="FFFFFF"/>
        </w:rPr>
        <w:t> and </w:t>
      </w:r>
      <w:r w:rsidRPr="0015073A">
        <w:rPr>
          <w:rFonts w:ascii="Arial" w:hAnsi="Arial" w:cs="Arial"/>
          <w:i/>
          <w:color w:val="222222"/>
          <w:sz w:val="28"/>
          <w:szCs w:val="28"/>
          <w:shd w:val="clear" w:color="auto" w:fill="FFFFFF"/>
        </w:rPr>
        <w:t>analyze</w:t>
      </w:r>
      <w:hyperlink r:id="rId15" w:tooltip="Data analysis" w:history="1"/>
      <w:r w:rsidRPr="0015073A">
        <w:rPr>
          <w:rFonts w:ascii="Arial" w:hAnsi="Arial" w:cs="Arial"/>
          <w:i/>
          <w:color w:val="222222"/>
          <w:sz w:val="28"/>
          <w:szCs w:val="28"/>
          <w:shd w:val="clear" w:color="auto" w:fill="FFFFFF"/>
        </w:rPr>
        <w:t> the data associated with it.</w:t>
      </w:r>
    </w:p>
    <w:p w:rsidR="00D01E60" w:rsidRDefault="00D01E60" w:rsidP="00DB5E9B">
      <w:pPr>
        <w:tabs>
          <w:tab w:val="left" w:pos="1640"/>
          <w:tab w:val="left" w:pos="1641"/>
        </w:tabs>
        <w:spacing w:before="4"/>
        <w:rPr>
          <w:rFonts w:ascii="Arial" w:hAnsi="Arial" w:cs="Arial"/>
          <w:i/>
          <w:color w:val="222222"/>
          <w:sz w:val="28"/>
          <w:szCs w:val="28"/>
          <w:shd w:val="clear" w:color="auto" w:fill="FFFFFF"/>
        </w:rPr>
      </w:pPr>
    </w:p>
    <w:p w:rsidR="0006614E" w:rsidRDefault="0006614E" w:rsidP="0015073A">
      <w:pPr>
        <w:pStyle w:val="Heading2"/>
        <w:pBdr>
          <w:bottom w:val="single" w:sz="6" w:space="0" w:color="A2A9B1"/>
        </w:pBdr>
        <w:shd w:val="clear" w:color="auto" w:fill="FFFFFF"/>
        <w:spacing w:before="240" w:after="60"/>
        <w:rPr>
          <w:rStyle w:val="mw-headline"/>
          <w:rFonts w:ascii="Georgia" w:hAnsi="Georgia"/>
          <w:bCs w:val="0"/>
          <w:color w:val="000000"/>
          <w:sz w:val="36"/>
          <w:szCs w:val="36"/>
        </w:rPr>
      </w:pPr>
    </w:p>
    <w:p w:rsidR="0015073A" w:rsidRPr="0006614E" w:rsidRDefault="0015073A" w:rsidP="0015073A">
      <w:pPr>
        <w:pStyle w:val="Heading2"/>
        <w:pBdr>
          <w:bottom w:val="single" w:sz="6" w:space="0" w:color="A2A9B1"/>
        </w:pBdr>
        <w:shd w:val="clear" w:color="auto" w:fill="FFFFFF"/>
        <w:spacing w:before="240" w:after="60"/>
        <w:rPr>
          <w:rFonts w:ascii="Georgia" w:hAnsi="Georgia"/>
          <w:bCs w:val="0"/>
          <w:color w:val="000000"/>
          <w:sz w:val="36"/>
          <w:szCs w:val="36"/>
        </w:rPr>
      </w:pPr>
      <w:r w:rsidRPr="0006614E">
        <w:rPr>
          <w:rStyle w:val="mw-headline"/>
          <w:rFonts w:ascii="Georgia" w:hAnsi="Georgia"/>
          <w:bCs w:val="0"/>
          <w:color w:val="000000"/>
          <w:sz w:val="36"/>
          <w:szCs w:val="36"/>
        </w:rPr>
        <w:t>Free and open-source personal financial management software</w:t>
      </w:r>
    </w:p>
    <w:tbl>
      <w:tblPr>
        <w:tblW w:w="10033" w:type="dxa"/>
        <w:tblInd w:w="-859"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23"/>
        <w:gridCol w:w="856"/>
        <w:gridCol w:w="2076"/>
        <w:gridCol w:w="985"/>
        <w:gridCol w:w="1008"/>
        <w:gridCol w:w="1696"/>
        <w:gridCol w:w="1013"/>
        <w:gridCol w:w="856"/>
        <w:gridCol w:w="1020"/>
      </w:tblGrid>
      <w:tr w:rsidR="00D01E60" w:rsidTr="00D01E60">
        <w:trPr>
          <w:trHeight w:val="1743"/>
          <w:tblHeader/>
        </w:trPr>
        <w:tc>
          <w:tcPr>
            <w:tcW w:w="87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Written in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Operating system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Mobile Presence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rsidP="0015073A">
            <w:pPr>
              <w:spacing w:before="240" w:after="240"/>
              <w:jc w:val="center"/>
              <w:rPr>
                <w:rFonts w:ascii="Arial" w:hAnsi="Arial" w:cs="Arial"/>
                <w:b/>
                <w:bCs/>
                <w:color w:val="222222"/>
                <w:sz w:val="21"/>
                <w:szCs w:val="21"/>
              </w:rPr>
            </w:pPr>
            <w:r>
              <w:rPr>
                <w:rFonts w:ascii="Arial" w:hAnsi="Arial" w:cs="Arial"/>
                <w:b/>
                <w:bCs/>
                <w:color w:val="222222"/>
                <w:sz w:val="21"/>
                <w:szCs w:val="21"/>
              </w:rPr>
              <w:t>Software license</w:t>
            </w:r>
            <w:hyperlink r:id="rId16" w:tooltip="Software license" w:history="1"/>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Description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Countries of origin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Last stable release date</w:t>
            </w:r>
          </w:p>
        </w:tc>
        <w:tc>
          <w:tcPr>
            <w:tcW w:w="984"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5073A" w:rsidRDefault="0015073A">
            <w:pPr>
              <w:spacing w:before="240" w:after="240"/>
              <w:jc w:val="center"/>
              <w:rPr>
                <w:rFonts w:ascii="Arial" w:hAnsi="Arial" w:cs="Arial"/>
                <w:b/>
                <w:bCs/>
                <w:color w:val="222222"/>
                <w:sz w:val="21"/>
                <w:szCs w:val="21"/>
              </w:rPr>
            </w:pPr>
            <w:r>
              <w:rPr>
                <w:rFonts w:ascii="Arial" w:hAnsi="Arial" w:cs="Arial"/>
                <w:b/>
                <w:bCs/>
                <w:color w:val="222222"/>
                <w:sz w:val="21"/>
                <w:szCs w:val="21"/>
              </w:rPr>
              <w:t>Language</w:t>
            </w:r>
          </w:p>
        </w:tc>
      </w:tr>
      <w:tr w:rsidR="00D01E60" w:rsidTr="00D01E60">
        <w:trPr>
          <w:trHeight w:val="2176"/>
        </w:trPr>
        <w:tc>
          <w:tcPr>
            <w:tcW w:w="8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spacing w:before="240" w:after="240"/>
              <w:rPr>
                <w:rFonts w:ascii="Arial" w:hAnsi="Arial" w:cs="Arial"/>
                <w:color w:val="222222"/>
                <w:sz w:val="21"/>
                <w:szCs w:val="21"/>
              </w:rPr>
            </w:pPr>
            <w:proofErr w:type="spellStart"/>
            <w:r w:rsidRPr="00D01E60">
              <w:rPr>
                <w:rFonts w:ascii="Arial" w:hAnsi="Arial" w:cs="Arial"/>
                <w:color w:val="222222"/>
                <w:sz w:val="21"/>
                <w:szCs w:val="21"/>
              </w:rPr>
              <w:t>GnuCash</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spacing w:before="240" w:after="240"/>
              <w:rPr>
                <w:rFonts w:ascii="Arial" w:hAnsi="Arial" w:cs="Arial"/>
                <w:color w:val="222222"/>
                <w:sz w:val="21"/>
                <w:szCs w:val="21"/>
              </w:rPr>
            </w:pPr>
            <w:r>
              <w:rPr>
                <w:rFonts w:ascii="Arial" w:hAnsi="Arial" w:cs="Arial"/>
                <w:color w:val="222222"/>
                <w:sz w:val="21"/>
                <w:szCs w:val="21"/>
              </w:rPr>
              <w:t>C, Scheme, C++</w:t>
            </w:r>
          </w:p>
          <w:p w:rsidR="0015073A" w:rsidRDefault="0015073A">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Java (Android App)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Windows, Mac OS, Linux.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Android (limited companion app)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roofErr w:type="spellStart"/>
            <w:r w:rsidRPr="00D01E60">
              <w:rPr>
                <w:rFonts w:ascii="Arial" w:hAnsi="Arial" w:cs="Arial"/>
                <w:color w:val="222222"/>
                <w:sz w:val="21"/>
                <w:szCs w:val="21"/>
              </w:rPr>
              <w:t>GPL</w:t>
            </w:r>
            <w:r>
              <w:rPr>
                <w:rFonts w:ascii="Arial" w:hAnsi="Arial" w:cs="Arial"/>
                <w:color w:val="222222"/>
                <w:sz w:val="21"/>
                <w:szCs w:val="21"/>
              </w:rPr>
              <w:t>,</w:t>
            </w:r>
            <w:r w:rsidRPr="00D01E60">
              <w:rPr>
                <w:rFonts w:ascii="Arial" w:hAnsi="Arial" w:cs="Arial"/>
                <w:color w:val="222222"/>
                <w:sz w:val="21"/>
                <w:szCs w:val="21"/>
              </w:rPr>
              <w:t>Apache</w:t>
            </w:r>
            <w:proofErr w:type="spellEnd"/>
            <w:r w:rsidRPr="00D01E60">
              <w:rPr>
                <w:rFonts w:ascii="Arial" w:hAnsi="Arial" w:cs="Arial"/>
                <w:color w:val="222222"/>
                <w:sz w:val="21"/>
                <w:szCs w:val="21"/>
              </w:rPr>
              <w:t xml:space="preserve"> License</w:t>
            </w:r>
            <w:r>
              <w:rPr>
                <w:rFonts w:ascii="Arial" w:hAnsi="Arial" w:cs="Arial"/>
                <w:color w:val="222222"/>
                <w:sz w:val="21"/>
                <w:szCs w:val="21"/>
              </w:rPr>
              <w:t> 2 (Android App)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Personal and small-business financial-accounting software that supports tracking ba</w:t>
            </w:r>
            <w:r w:rsidR="00D01E60">
              <w:rPr>
                <w:rFonts w:ascii="Arial" w:hAnsi="Arial" w:cs="Arial"/>
                <w:color w:val="222222"/>
                <w:sz w:val="21"/>
                <w:szCs w:val="21"/>
              </w:rPr>
              <w:t xml:space="preserve">nk accounts, stocks, income </w:t>
            </w:r>
            <w:proofErr w:type="spellStart"/>
            <w:r w:rsidR="00D01E60">
              <w:rPr>
                <w:rFonts w:ascii="Arial" w:hAnsi="Arial" w:cs="Arial"/>
                <w:color w:val="222222"/>
                <w:sz w:val="21"/>
                <w:szCs w:val="21"/>
              </w:rPr>
              <w:t>andnexpenses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3.4 / 30 Dec 2018</w:t>
            </w:r>
          </w:p>
        </w:tc>
        <w:tc>
          <w:tcPr>
            <w:tcW w:w="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Multilingual</w:t>
            </w:r>
          </w:p>
        </w:tc>
      </w:tr>
      <w:tr w:rsidR="00D01E60" w:rsidTr="00D01E60">
        <w:trPr>
          <w:trHeight w:val="1093"/>
        </w:trPr>
        <w:tc>
          <w:tcPr>
            <w:tcW w:w="8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roofErr w:type="spellStart"/>
            <w:r w:rsidRPr="00D01E60">
              <w:rPr>
                <w:rFonts w:ascii="Arial" w:hAnsi="Arial" w:cs="Arial"/>
                <w:color w:val="222222"/>
                <w:sz w:val="21"/>
                <w:szCs w:val="21"/>
              </w:rPr>
              <w:t>HomeBank</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C, GTK+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roofErr w:type="spellStart"/>
            <w:r>
              <w:rPr>
                <w:rFonts w:ascii="Arial" w:hAnsi="Arial" w:cs="Arial"/>
                <w:color w:val="222222"/>
                <w:sz w:val="21"/>
                <w:szCs w:val="21"/>
              </w:rPr>
              <w:t>OpenBSD</w:t>
            </w:r>
            <w:proofErr w:type="spellEnd"/>
            <w:r>
              <w:rPr>
                <w:rFonts w:ascii="Arial" w:hAnsi="Arial" w:cs="Arial"/>
                <w:color w:val="222222"/>
                <w:sz w:val="21"/>
                <w:szCs w:val="21"/>
              </w:rPr>
              <w:t xml:space="preserve">, Linux, FreeBSD, Microsoft Windows, Mac OS, </w:t>
            </w:r>
            <w:proofErr w:type="spellStart"/>
            <w:r>
              <w:rPr>
                <w:rFonts w:ascii="Arial" w:hAnsi="Arial" w:cs="Arial"/>
                <w:color w:val="222222"/>
                <w:sz w:val="21"/>
                <w:szCs w:val="21"/>
              </w:rPr>
              <w:t>AmigaOS</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sidRPr="00D01E60">
              <w:rPr>
                <w:rFonts w:ascii="Arial" w:hAnsi="Arial" w:cs="Arial"/>
                <w:color w:val="222222"/>
                <w:sz w:val="21"/>
                <w:szCs w:val="21"/>
              </w:rPr>
              <w:t>GPL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Personal accounting software package</w:t>
            </w:r>
            <w:hyperlink r:id="rId17" w:anchor="cite_note-5" w:history="1">
              <w:r>
                <w:rPr>
                  <w:rStyle w:val="Hyperlink"/>
                  <w:rFonts w:ascii="Arial" w:hAnsi="Arial" w:cs="Arial"/>
                  <w:color w:val="0B0080"/>
                  <w:sz w:val="17"/>
                  <w:szCs w:val="17"/>
                  <w:vertAlign w:val="superscript"/>
                </w:rPr>
                <w:t>[5]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Contributors in multiple countries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5.2.7 / Jul 28, 2019</w:t>
            </w:r>
          </w:p>
        </w:tc>
        <w:tc>
          <w:tcPr>
            <w:tcW w:w="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Multilingua</w:t>
            </w:r>
            <w:r w:rsidR="00D01E60">
              <w:rPr>
                <w:rFonts w:ascii="Arial" w:hAnsi="Arial" w:cs="Arial"/>
                <w:color w:val="222222"/>
                <w:sz w:val="21"/>
                <w:szCs w:val="21"/>
              </w:rPr>
              <w:t>l</w:t>
            </w:r>
          </w:p>
        </w:tc>
      </w:tr>
      <w:tr w:rsidR="00D01E60" w:rsidTr="00D01E60">
        <w:trPr>
          <w:trHeight w:val="2620"/>
        </w:trPr>
        <w:tc>
          <w:tcPr>
            <w:tcW w:w="8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sidRPr="00D01E60">
              <w:rPr>
                <w:rFonts w:ascii="Arial" w:hAnsi="Arial" w:cs="Arial"/>
                <w:color w:val="222222"/>
                <w:sz w:val="21"/>
                <w:szCs w:val="21"/>
              </w:rPr>
              <w:t>KMyMoney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FreeBSD, Linux, Windows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sidRPr="00D01E60">
              <w:rPr>
                <w:rFonts w:ascii="Arial" w:hAnsi="Arial" w:cs="Arial"/>
                <w:color w:val="222222"/>
                <w:sz w:val="21"/>
                <w:szCs w:val="21"/>
              </w:rPr>
              <w:t>GPL (v2)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 xml:space="preserve">Supports different account types, </w:t>
            </w:r>
            <w:proofErr w:type="spellStart"/>
            <w:r>
              <w:rPr>
                <w:rFonts w:ascii="Arial" w:hAnsi="Arial" w:cs="Arial"/>
                <w:color w:val="222222"/>
                <w:sz w:val="21"/>
                <w:szCs w:val="21"/>
              </w:rPr>
              <w:t>categorisation</w:t>
            </w:r>
            <w:proofErr w:type="spellEnd"/>
            <w:r>
              <w:rPr>
                <w:rFonts w:ascii="Arial" w:hAnsi="Arial" w:cs="Arial"/>
                <w:color w:val="222222"/>
                <w:sz w:val="21"/>
                <w:szCs w:val="21"/>
              </w:rPr>
              <w:t xml:space="preserve"> of expenses and incomes, reconciliation of bank accounts and import/export to the “QIF” file format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Worldwide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5.0.4 / Apr 21, 2019</w:t>
            </w:r>
          </w:p>
        </w:tc>
        <w:tc>
          <w:tcPr>
            <w:tcW w:w="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Multilingua</w:t>
            </w:r>
            <w:r w:rsidR="00D01E60">
              <w:rPr>
                <w:rFonts w:ascii="Arial" w:hAnsi="Arial" w:cs="Arial"/>
                <w:color w:val="222222"/>
                <w:sz w:val="21"/>
                <w:szCs w:val="21"/>
              </w:rPr>
              <w:t>l</w:t>
            </w:r>
          </w:p>
        </w:tc>
      </w:tr>
      <w:tr w:rsidR="00D01E60" w:rsidTr="00D01E60">
        <w:trPr>
          <w:trHeight w:val="1310"/>
        </w:trPr>
        <w:tc>
          <w:tcPr>
            <w:tcW w:w="87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sidRPr="00D01E60">
              <w:rPr>
                <w:rFonts w:ascii="Arial" w:hAnsi="Arial" w:cs="Arial"/>
                <w:color w:val="222222"/>
                <w:sz w:val="21"/>
                <w:szCs w:val="21"/>
              </w:rPr>
              <w:t>Ledger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Any </w:t>
            </w:r>
            <w:r w:rsidRPr="00D01E60">
              <w:rPr>
                <w:rFonts w:ascii="Arial" w:hAnsi="Arial" w:cs="Arial"/>
                <w:color w:val="222222"/>
                <w:sz w:val="21"/>
                <w:szCs w:val="21"/>
              </w:rPr>
              <w:t>Unix-like</w:t>
            </w:r>
            <w:r>
              <w:rPr>
                <w:rFonts w:ascii="Arial" w:hAnsi="Arial" w:cs="Arial"/>
                <w:color w:val="222222"/>
                <w:sz w:val="21"/>
                <w:szCs w:val="21"/>
              </w:rPr>
              <w:t> including </w:t>
            </w:r>
            <w:proofErr w:type="spellStart"/>
            <w:r w:rsidRPr="00D01E60">
              <w:rPr>
                <w:rFonts w:ascii="Arial" w:hAnsi="Arial" w:cs="Arial"/>
                <w:color w:val="222222"/>
                <w:sz w:val="21"/>
                <w:szCs w:val="21"/>
              </w:rPr>
              <w:t>macOS</w:t>
            </w:r>
            <w:proofErr w:type="spellEnd"/>
            <w:r>
              <w:rPr>
                <w:rFonts w:ascii="Arial" w:hAnsi="Arial" w:cs="Arial"/>
                <w:color w:val="222222"/>
                <w:sz w:val="21"/>
                <w:szCs w:val="21"/>
              </w:rPr>
              <w:t>, </w:t>
            </w:r>
            <w:r w:rsidRPr="00D01E60">
              <w:rPr>
                <w:rFonts w:ascii="Arial" w:hAnsi="Arial" w:cs="Arial"/>
                <w:color w:val="222222"/>
                <w:sz w:val="21"/>
                <w:szCs w:val="21"/>
              </w:rPr>
              <w:t>Microsoft Windows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 xml:space="preserve">Android (via </w:t>
            </w:r>
            <w:proofErr w:type="spellStart"/>
            <w:r>
              <w:rPr>
                <w:rFonts w:ascii="Arial" w:hAnsi="Arial" w:cs="Arial"/>
                <w:color w:val="222222"/>
                <w:sz w:val="21"/>
                <w:szCs w:val="21"/>
              </w:rPr>
              <w:t>Termux</w:t>
            </w:r>
            <w:proofErr w:type="spellEnd"/>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sidRPr="00D01E60">
              <w:rPr>
                <w:rFonts w:ascii="Arial" w:hAnsi="Arial" w:cs="Arial"/>
                <w:color w:val="222222"/>
                <w:sz w:val="21"/>
                <w:szCs w:val="21"/>
              </w:rPr>
              <w:t>BSD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A command-line based </w:t>
            </w:r>
            <w:r w:rsidRPr="00D01E60">
              <w:rPr>
                <w:rFonts w:ascii="Arial" w:hAnsi="Arial" w:cs="Arial"/>
                <w:color w:val="222222"/>
                <w:sz w:val="21"/>
                <w:szCs w:val="21"/>
              </w:rPr>
              <w:t>double-entry bookkeeping</w:t>
            </w:r>
            <w:r w:rsidR="00D01E60">
              <w:rPr>
                <w:rFonts w:ascii="Arial" w:hAnsi="Arial" w:cs="Arial"/>
                <w:color w:val="222222"/>
                <w:sz w:val="21"/>
                <w:szCs w:val="21"/>
              </w:rPr>
              <w:t> application.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3.1.3 / Mar 31, 2019</w:t>
            </w:r>
          </w:p>
        </w:tc>
        <w:tc>
          <w:tcPr>
            <w:tcW w:w="984"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5073A" w:rsidRDefault="0015073A">
            <w:pPr>
              <w:rPr>
                <w:rFonts w:ascii="Arial" w:hAnsi="Arial" w:cs="Arial"/>
                <w:color w:val="222222"/>
                <w:sz w:val="21"/>
                <w:szCs w:val="21"/>
              </w:rPr>
            </w:pPr>
            <w:r>
              <w:rPr>
                <w:rFonts w:ascii="Arial" w:hAnsi="Arial" w:cs="Arial"/>
                <w:color w:val="222222"/>
                <w:sz w:val="21"/>
                <w:szCs w:val="21"/>
              </w:rPr>
              <w:t>Multilingual</w:t>
            </w:r>
          </w:p>
        </w:tc>
      </w:tr>
    </w:tbl>
    <w:p w:rsidR="0015073A" w:rsidRDefault="0015073A" w:rsidP="00DB5E9B">
      <w:pPr>
        <w:tabs>
          <w:tab w:val="left" w:pos="1640"/>
          <w:tab w:val="left" w:pos="1641"/>
        </w:tabs>
        <w:spacing w:before="4"/>
        <w:rPr>
          <w:sz w:val="28"/>
        </w:rPr>
      </w:pPr>
    </w:p>
    <w:p w:rsidR="00CF7718" w:rsidRDefault="00CF7718" w:rsidP="00CF7718">
      <w:pPr>
        <w:pStyle w:val="Heading3"/>
        <w:shd w:val="clear" w:color="auto" w:fill="FFFFFF"/>
        <w:rPr>
          <w:rFonts w:ascii="Times New Roman" w:eastAsia="Times New Roman" w:hAnsi="Times New Roman" w:cs="Times New Roman"/>
          <w:color w:val="auto"/>
          <w:sz w:val="28"/>
          <w:szCs w:val="22"/>
        </w:rPr>
      </w:pPr>
    </w:p>
    <w:p w:rsidR="00CF7718" w:rsidRPr="00CF7718" w:rsidRDefault="00CF7718" w:rsidP="00CF7718">
      <w:pPr>
        <w:pStyle w:val="Heading3"/>
        <w:numPr>
          <w:ilvl w:val="0"/>
          <w:numId w:val="4"/>
        </w:numPr>
        <w:shd w:val="clear" w:color="auto" w:fill="FFFFFF"/>
        <w:rPr>
          <w:rFonts w:ascii="Georgia" w:hAnsi="Georgia"/>
          <w:color w:val="222222"/>
          <w:sz w:val="32"/>
          <w:szCs w:val="32"/>
          <w:u w:val="single"/>
        </w:rPr>
      </w:pPr>
      <w:r w:rsidRPr="00CF7718">
        <w:rPr>
          <w:rStyle w:val="mntl-sc-block-headingtext"/>
          <w:rFonts w:ascii="Georgia" w:hAnsi="Georgia"/>
          <w:b/>
          <w:bCs/>
          <w:color w:val="222222"/>
          <w:sz w:val="32"/>
          <w:szCs w:val="32"/>
          <w:u w:val="single"/>
        </w:rPr>
        <w:t>Top 9 Personal Budget Software Apps</w:t>
      </w:r>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18" w:tgtFrame="_blank" w:history="1">
        <w:r w:rsidRPr="00CF7718">
          <w:rPr>
            <w:rStyle w:val="Strong"/>
            <w:rFonts w:ascii="Arial" w:hAnsi="Arial" w:cs="Arial"/>
            <w:color w:val="000000" w:themeColor="text1"/>
            <w:sz w:val="26"/>
            <w:szCs w:val="26"/>
          </w:rPr>
          <w:t>You Need a Budget (YNAB)</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19" w:tgtFrame="_blank" w:history="1">
        <w:r w:rsidRPr="00CF7718">
          <w:rPr>
            <w:rStyle w:val="Strong"/>
            <w:rFonts w:ascii="Arial" w:hAnsi="Arial" w:cs="Arial"/>
            <w:color w:val="000000" w:themeColor="text1"/>
            <w:sz w:val="26"/>
            <w:szCs w:val="26"/>
          </w:rPr>
          <w:t>Mvelopes</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20" w:tgtFrame="_blank" w:history="1">
        <w:r w:rsidRPr="00CF7718">
          <w:rPr>
            <w:rStyle w:val="Strong"/>
            <w:rFonts w:ascii="Arial" w:hAnsi="Arial" w:cs="Arial"/>
            <w:color w:val="000000" w:themeColor="text1"/>
            <w:sz w:val="26"/>
            <w:szCs w:val="26"/>
          </w:rPr>
          <w:t>Quicken</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21" w:tgtFrame="_blank" w:history="1">
        <w:r w:rsidRPr="00CF7718">
          <w:rPr>
            <w:rStyle w:val="Strong"/>
            <w:rFonts w:ascii="Arial" w:hAnsi="Arial" w:cs="Arial"/>
            <w:color w:val="000000" w:themeColor="text1"/>
            <w:sz w:val="26"/>
            <w:szCs w:val="26"/>
          </w:rPr>
          <w:t>Mint</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22" w:tgtFrame="_blank" w:history="1">
        <w:r w:rsidRPr="00CF7718">
          <w:rPr>
            <w:rStyle w:val="Strong"/>
            <w:rFonts w:ascii="Arial" w:hAnsi="Arial" w:cs="Arial"/>
            <w:color w:val="000000" w:themeColor="text1"/>
            <w:sz w:val="26"/>
            <w:szCs w:val="26"/>
          </w:rPr>
          <w:t>CountAbout</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23" w:tgtFrame="_blank" w:history="1">
        <w:r w:rsidRPr="00CF7718">
          <w:rPr>
            <w:rStyle w:val="Strong"/>
            <w:rFonts w:ascii="Arial" w:hAnsi="Arial" w:cs="Arial"/>
            <w:color w:val="000000" w:themeColor="text1"/>
            <w:sz w:val="26"/>
            <w:szCs w:val="26"/>
          </w:rPr>
          <w:t>Moneydance</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Fonts w:ascii="Arial" w:hAnsi="Arial" w:cs="Arial"/>
          <w:color w:val="000000" w:themeColor="text1"/>
          <w:sz w:val="26"/>
          <w:szCs w:val="26"/>
        </w:rPr>
      </w:pPr>
      <w:hyperlink r:id="rId24" w:tgtFrame="_blank" w:history="1">
        <w:r w:rsidRPr="00CF7718">
          <w:rPr>
            <w:rStyle w:val="Strong"/>
            <w:rFonts w:ascii="Arial" w:hAnsi="Arial" w:cs="Arial"/>
            <w:color w:val="000000" w:themeColor="text1"/>
            <w:sz w:val="26"/>
            <w:szCs w:val="26"/>
          </w:rPr>
          <w:t>Personal Capital</w:t>
        </w:r>
      </w:hyperlink>
    </w:p>
    <w:p w:rsidR="00CF7718" w:rsidRPr="00CF7718" w:rsidRDefault="00CF7718" w:rsidP="00CF7718">
      <w:pPr>
        <w:widowControl/>
        <w:numPr>
          <w:ilvl w:val="0"/>
          <w:numId w:val="5"/>
        </w:numPr>
        <w:shd w:val="clear" w:color="auto" w:fill="FFFFFF"/>
        <w:autoSpaceDE/>
        <w:autoSpaceDN/>
        <w:spacing w:before="100" w:beforeAutospacing="1" w:after="100" w:afterAutospacing="1"/>
        <w:rPr>
          <w:rStyle w:val="Strong"/>
          <w:rFonts w:ascii="Arial" w:hAnsi="Arial" w:cs="Arial"/>
          <w:b w:val="0"/>
          <w:bCs w:val="0"/>
          <w:color w:val="222222"/>
          <w:sz w:val="26"/>
          <w:szCs w:val="26"/>
        </w:rPr>
      </w:pPr>
      <w:r w:rsidRPr="00CF7718">
        <w:rPr>
          <w:rStyle w:val="Strong"/>
          <w:rFonts w:ascii="Arial" w:hAnsi="Arial" w:cs="Arial"/>
          <w:sz w:val="26"/>
          <w:szCs w:val="26"/>
        </w:rPr>
        <w:t>Acorns</w:t>
      </w:r>
    </w:p>
    <w:p w:rsidR="00CF7718" w:rsidRPr="00CF7718" w:rsidRDefault="00CF7718" w:rsidP="00E87512">
      <w:pPr>
        <w:pStyle w:val="NormalWeb"/>
        <w:shd w:val="clear" w:color="auto" w:fill="FFFFFF"/>
        <w:rPr>
          <w:rFonts w:ascii="Arial" w:hAnsi="Arial" w:cs="Arial"/>
          <w:color w:val="222222"/>
          <w:sz w:val="28"/>
          <w:szCs w:val="26"/>
        </w:rPr>
      </w:pPr>
      <w:r w:rsidRPr="00CF7718">
        <w:rPr>
          <w:rFonts w:ascii="Arial" w:hAnsi="Arial" w:cs="Arial"/>
          <w:color w:val="222222"/>
          <w:sz w:val="28"/>
          <w:szCs w:val="26"/>
        </w:rPr>
        <w:t>The word "</w:t>
      </w:r>
      <w:r w:rsidRPr="00E87512">
        <w:rPr>
          <w:rFonts w:ascii="Arial" w:hAnsi="Arial" w:cs="Arial"/>
          <w:b/>
          <w:color w:val="222222"/>
          <w:sz w:val="28"/>
          <w:szCs w:val="26"/>
          <w:u w:val="single"/>
        </w:rPr>
        <w:t>budget</w:t>
      </w:r>
      <w:r w:rsidRPr="00CF7718">
        <w:rPr>
          <w:rFonts w:ascii="Arial" w:hAnsi="Arial" w:cs="Arial"/>
          <w:color w:val="222222"/>
          <w:sz w:val="28"/>
          <w:szCs w:val="26"/>
        </w:rPr>
        <w:t>" has the power to make a lot of people panic, as it has a reputation for being both tedious and challenging.</w:t>
      </w:r>
    </w:p>
    <w:p w:rsidR="00724CEE" w:rsidRDefault="00CF7718" w:rsidP="00724CEE">
      <w:pPr>
        <w:pStyle w:val="NormalWeb"/>
        <w:shd w:val="clear" w:color="auto" w:fill="FFFFFF"/>
        <w:ind w:left="720"/>
        <w:rPr>
          <w:rFonts w:ascii="Arial" w:hAnsi="Arial" w:cs="Arial"/>
          <w:color w:val="222222"/>
          <w:sz w:val="28"/>
          <w:szCs w:val="26"/>
        </w:rPr>
      </w:pPr>
      <w:r w:rsidRPr="00CF7718">
        <w:rPr>
          <w:rFonts w:ascii="Arial" w:hAnsi="Arial" w:cs="Arial"/>
          <w:color w:val="222222"/>
          <w:sz w:val="28"/>
          <w:szCs w:val="26"/>
        </w:rPr>
        <w:t>Personal finance</w:t>
      </w:r>
      <w:r w:rsidRPr="00CF7718">
        <w:rPr>
          <w:rFonts w:ascii="Arial" w:hAnsi="Arial" w:cs="Arial"/>
          <w:color w:val="222222"/>
          <w:sz w:val="28"/>
          <w:szCs w:val="26"/>
        </w:rPr>
        <w:t> and budget software apps can take the tedium and challenge out of the budgeting process. They can help you stick to a spending plan, and many come with handy extra features depending on your needs</w:t>
      </w:r>
      <w:r w:rsidR="00E87512">
        <w:rPr>
          <w:rFonts w:ascii="Arial" w:hAnsi="Arial" w:cs="Arial"/>
          <w:color w:val="222222"/>
          <w:sz w:val="28"/>
          <w:szCs w:val="26"/>
        </w:rPr>
        <w:t>.</w:t>
      </w:r>
    </w:p>
    <w:p w:rsidR="00972AE1" w:rsidRDefault="00972AE1" w:rsidP="00724CEE">
      <w:pPr>
        <w:pStyle w:val="NormalWeb"/>
        <w:shd w:val="clear" w:color="auto" w:fill="FFFFFF"/>
        <w:ind w:left="720"/>
        <w:rPr>
          <w:rFonts w:ascii="Arial" w:hAnsi="Arial" w:cs="Arial"/>
          <w:color w:val="222222"/>
          <w:sz w:val="28"/>
          <w:szCs w:val="26"/>
        </w:rPr>
      </w:pPr>
    </w:p>
    <w:p w:rsidR="00724CEE" w:rsidRDefault="00724CEE" w:rsidP="00724CEE">
      <w:pPr>
        <w:pStyle w:val="NormalWeb"/>
        <w:shd w:val="clear" w:color="auto" w:fill="FFFFFF"/>
        <w:ind w:left="720"/>
        <w:rPr>
          <w:rFonts w:ascii="Arial" w:hAnsi="Arial" w:cs="Arial"/>
          <w:color w:val="222222"/>
          <w:sz w:val="28"/>
          <w:szCs w:val="26"/>
        </w:rPr>
      </w:pPr>
      <w:r>
        <w:rPr>
          <w:rFonts w:ascii="Arial" w:hAnsi="Arial" w:cs="Arial"/>
          <w:b/>
          <w:bCs/>
          <w:noProof/>
          <w:sz w:val="26"/>
          <w:szCs w:val="26"/>
        </w:rPr>
        <mc:AlternateContent>
          <mc:Choice Requires="wps">
            <w:drawing>
              <wp:anchor distT="0" distB="0" distL="114300" distR="114300" simplePos="0" relativeHeight="251659264" behindDoc="0" locked="0" layoutInCell="1" allowOverlap="1" wp14:anchorId="4B78DC13" wp14:editId="769F96B9">
                <wp:simplePos x="0" y="0"/>
                <wp:positionH relativeFrom="page">
                  <wp:posOffset>-862965</wp:posOffset>
                </wp:positionH>
                <wp:positionV relativeFrom="paragraph">
                  <wp:posOffset>339725</wp:posOffset>
                </wp:positionV>
                <wp:extent cx="9319260" cy="121920"/>
                <wp:effectExtent l="0" t="0" r="0" b="0"/>
                <wp:wrapNone/>
                <wp:docPr id="6" name="Minus 6"/>
                <wp:cNvGraphicFramePr/>
                <a:graphic xmlns:a="http://schemas.openxmlformats.org/drawingml/2006/main">
                  <a:graphicData uri="http://schemas.microsoft.com/office/word/2010/wordprocessingShape">
                    <wps:wsp>
                      <wps:cNvSpPr/>
                      <wps:spPr>
                        <a:xfrm>
                          <a:off x="0" y="0"/>
                          <a:ext cx="9319260" cy="121920"/>
                        </a:xfrm>
                        <a:prstGeom prst="mathMinus">
                          <a:avLst>
                            <a:gd name="adj1" fmla="val 4457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6B6B6" id="Minus 6" o:spid="_x0000_s1026" style="position:absolute;margin-left:-67.95pt;margin-top:26.75pt;width:733.8pt;height:9.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93192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" path="m1235268,33789r6848724,l8083992,88131r-6848724,l1235268,33789xe" fillcolor="white [3201]" strokecolor="black [3200]" strokeweight="2pt">
                <v:path arrowok="t" o:connecttype="custom" o:connectlocs="1235268,33789;8083992,33789;8083992,88131;1235268,88131;1235268,33789" o:connectangles="0,0,0,0,0"/>
                <w10:wrap anchorx="page"/>
              </v:shape>
            </w:pict>
          </mc:Fallback>
        </mc:AlternateContent>
      </w:r>
    </w:p>
    <w:p w:rsidR="00724CEE" w:rsidRDefault="00724CEE" w:rsidP="00724CEE">
      <w:pPr>
        <w:pStyle w:val="NormalWeb"/>
        <w:shd w:val="clear" w:color="auto" w:fill="FFFFFF"/>
        <w:ind w:left="720"/>
        <w:rPr>
          <w:rFonts w:ascii="Arial" w:hAnsi="Arial" w:cs="Arial"/>
          <w:color w:val="222222"/>
          <w:sz w:val="28"/>
          <w:szCs w:val="26"/>
        </w:rPr>
      </w:pPr>
    </w:p>
    <w:p w:rsidR="00724CEE" w:rsidRDefault="00724CEE" w:rsidP="00724CEE">
      <w:pPr>
        <w:pStyle w:val="NormalWeb"/>
        <w:shd w:val="clear" w:color="auto" w:fill="FFFFFF"/>
        <w:ind w:left="720"/>
        <w:rPr>
          <w:rFonts w:ascii="Arial" w:hAnsi="Arial" w:cs="Arial"/>
          <w:color w:val="222222"/>
          <w:sz w:val="28"/>
          <w:szCs w:val="26"/>
        </w:rPr>
      </w:pPr>
    </w:p>
    <w:p w:rsidR="00724CEE" w:rsidRPr="00CF7718" w:rsidRDefault="00972AE1" w:rsidP="00CF7718">
      <w:pPr>
        <w:pStyle w:val="NormalWeb"/>
        <w:shd w:val="clear" w:color="auto" w:fill="FFFFFF"/>
        <w:ind w:left="720"/>
        <w:rPr>
          <w:rFonts w:ascii="Arial" w:hAnsi="Arial" w:cs="Arial"/>
          <w:color w:val="222222"/>
          <w:sz w:val="28"/>
          <w:szCs w:val="26"/>
        </w:rPr>
      </w:pPr>
      <w:r>
        <w:rPr>
          <w:rFonts w:ascii="Arial" w:hAnsi="Arial" w:cs="Arial"/>
          <w:noProof/>
          <w:color w:val="222222"/>
          <w:sz w:val="28"/>
          <w:szCs w:val="26"/>
        </w:rPr>
        <w:drawing>
          <wp:inline distT="0" distB="0" distL="0" distR="0">
            <wp:extent cx="4868555" cy="3147060"/>
            <wp:effectExtent l="0" t="0" r="825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reambule_money_pro_android.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4892104" cy="3162282"/>
                    </a:xfrm>
                    <a:prstGeom prst="rect">
                      <a:avLst/>
                    </a:prstGeom>
                  </pic:spPr>
                </pic:pic>
              </a:graphicData>
            </a:graphic>
          </wp:inline>
        </w:drawing>
      </w:r>
    </w:p>
    <w:p w:rsidR="00972AE1" w:rsidRDefault="00972AE1" w:rsidP="00E87512">
      <w:pPr>
        <w:pStyle w:val="mv-why-us"/>
        <w:shd w:val="clear" w:color="auto" w:fill="FFFFFF"/>
        <w:spacing w:before="0" w:beforeAutospacing="0"/>
        <w:rPr>
          <w:rFonts w:ascii="Open Sans" w:hAnsi="Open Sans"/>
          <w:b/>
          <w:color w:val="000000" w:themeColor="text1"/>
          <w:sz w:val="28"/>
          <w:szCs w:val="28"/>
        </w:rPr>
      </w:pPr>
    </w:p>
    <w:p w:rsidR="00972AE1" w:rsidRDefault="00972AE1" w:rsidP="00E87512">
      <w:pPr>
        <w:pStyle w:val="mv-why-us"/>
        <w:shd w:val="clear" w:color="auto" w:fill="FFFFFF"/>
        <w:spacing w:before="0" w:beforeAutospacing="0"/>
        <w:rPr>
          <w:rFonts w:ascii="Open Sans" w:hAnsi="Open Sans"/>
          <w:b/>
          <w:color w:val="000000" w:themeColor="text1"/>
          <w:sz w:val="28"/>
          <w:szCs w:val="28"/>
        </w:rPr>
      </w:pPr>
    </w:p>
    <w:p w:rsidR="00972AE1" w:rsidRDefault="00972AE1" w:rsidP="00E87512">
      <w:pPr>
        <w:pStyle w:val="mv-why-us"/>
        <w:shd w:val="clear" w:color="auto" w:fill="FFFFFF"/>
        <w:spacing w:before="0" w:beforeAutospacing="0"/>
        <w:rPr>
          <w:rFonts w:ascii="Open Sans" w:hAnsi="Open Sans"/>
          <w:b/>
          <w:color w:val="000000" w:themeColor="text1"/>
          <w:sz w:val="32"/>
          <w:szCs w:val="28"/>
        </w:rPr>
      </w:pPr>
    </w:p>
    <w:p w:rsidR="00E87512" w:rsidRPr="00972AE1" w:rsidRDefault="00E87512" w:rsidP="00E87512">
      <w:pPr>
        <w:pStyle w:val="mv-why-us"/>
        <w:shd w:val="clear" w:color="auto" w:fill="FFFFFF"/>
        <w:spacing w:before="0" w:beforeAutospacing="0"/>
        <w:rPr>
          <w:rFonts w:ascii="Open Sans" w:hAnsi="Open Sans"/>
          <w:b/>
          <w:color w:val="000000" w:themeColor="text1"/>
          <w:sz w:val="32"/>
          <w:szCs w:val="28"/>
        </w:rPr>
      </w:pPr>
      <w:r w:rsidRPr="00972AE1">
        <w:rPr>
          <w:rFonts w:ascii="Open Sans" w:hAnsi="Open Sans"/>
          <w:b/>
          <w:color w:val="000000" w:themeColor="text1"/>
          <w:sz w:val="32"/>
          <w:szCs w:val="28"/>
        </w:rPr>
        <w:t>If you are not using an expense tracker, you are missing out on the ability to manage your finances wisely and effortlessly. You will end up spending money without even realising it, and your daily expenses will go through the roof. On the other hand, if you use a money manager app, you will be aware when and why you are spending money and how much you spend.</w:t>
      </w:r>
    </w:p>
    <w:p w:rsidR="00972AE1" w:rsidRDefault="00972AE1" w:rsidP="00E87512">
      <w:pPr>
        <w:pStyle w:val="mv-why-us"/>
        <w:shd w:val="clear" w:color="auto" w:fill="FFFFFF"/>
        <w:spacing w:before="0" w:beforeAutospacing="0"/>
        <w:rPr>
          <w:b/>
          <w:color w:val="000000" w:themeColor="text1"/>
          <w:sz w:val="32"/>
          <w:szCs w:val="28"/>
        </w:rPr>
      </w:pPr>
    </w:p>
    <w:p w:rsidR="00E87512" w:rsidRPr="00972AE1" w:rsidRDefault="00E87512" w:rsidP="00E87512">
      <w:pPr>
        <w:pStyle w:val="mv-why-us"/>
        <w:shd w:val="clear" w:color="auto" w:fill="FFFFFF"/>
        <w:spacing w:before="0" w:beforeAutospacing="0"/>
        <w:rPr>
          <w:b/>
          <w:color w:val="000000" w:themeColor="text1"/>
          <w:sz w:val="32"/>
          <w:szCs w:val="28"/>
        </w:rPr>
      </w:pPr>
      <w:r w:rsidRPr="00972AE1">
        <w:rPr>
          <w:b/>
          <w:color w:val="000000" w:themeColor="text1"/>
          <w:sz w:val="32"/>
          <w:szCs w:val="28"/>
        </w:rPr>
        <w:t>If you are still sceptical about using a daily expense manager, here are 11 reasons that will show you why you need one:</w:t>
      </w:r>
    </w:p>
    <w:p w:rsidR="00724CEE" w:rsidRDefault="00724CEE" w:rsidP="00E87512">
      <w:pPr>
        <w:pStyle w:val="Heading2"/>
        <w:shd w:val="clear" w:color="auto" w:fill="FFFFFF"/>
        <w:spacing w:before="0"/>
        <w:rPr>
          <w:rFonts w:ascii="Open Sans" w:hAnsi="Open Sans"/>
          <w:color w:val="212529"/>
          <w:sz w:val="48"/>
          <w:szCs w:val="48"/>
        </w:rPr>
      </w:pPr>
    </w:p>
    <w:p w:rsidR="00E87512" w:rsidRP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1. You have no control over your money</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972AE1" w:rsidRDefault="00E87512" w:rsidP="00E87512">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If you don’t check your spending and create a budget, you will have no control whatsoever on your money. Instead, money will control you, and you will either have perpetual lack of funds or you will end up steeped in debt. A money manager app helps you decide between short-term and long-term spending.</w:t>
      </w:r>
    </w:p>
    <w:p w:rsidR="00E87512" w:rsidRP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2. You have no financial goals</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972AE1" w:rsidRDefault="00E87512" w:rsidP="00E87512">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  </w:t>
      </w:r>
      <w:r w:rsidRPr="00972AE1">
        <w:rPr>
          <w:rFonts w:ascii="Open Sans" w:hAnsi="Open Sans"/>
          <w:color w:val="000000" w:themeColor="text1"/>
          <w:sz w:val="30"/>
          <w:szCs w:val="28"/>
        </w:rPr>
        <w:t>If you are spending money frivolously, you will not have money to set financial goals. However, when you have a daily expense manager, you will be able to work with limited resources and use your money in a wise manner so that you can create financial goals and ensure you meet them.</w:t>
      </w:r>
    </w:p>
    <w:p w:rsidR="00E87512" w:rsidRDefault="00E87512" w:rsidP="00E87512">
      <w:pPr>
        <w:pStyle w:val="Heading2"/>
        <w:shd w:val="clear" w:color="auto" w:fill="FFFFFF"/>
        <w:spacing w:before="0"/>
        <w:rPr>
          <w:rFonts w:ascii="Open Sans" w:hAnsi="Open Sans"/>
          <w:color w:val="212529"/>
          <w:sz w:val="48"/>
          <w:szCs w:val="48"/>
        </w:rPr>
      </w:pP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3. You are unaware what is happening with your money</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If you are clueless about how much is your inflow and how much you are spending, you will not know at the end of the month what happened to your money. An expense tracker helps you figure out what is happening to your money, and whether you can afford something you want.</w:t>
      </w:r>
    </w:p>
    <w:p w:rsidR="00E87512" w:rsidRDefault="00E87512" w:rsidP="00E87512">
      <w:pPr>
        <w:pStyle w:val="Heading2"/>
        <w:shd w:val="clear" w:color="auto" w:fill="FFFFFF"/>
        <w:spacing w:before="0"/>
        <w:rPr>
          <w:rFonts w:ascii="Open Sans" w:hAnsi="Open Sans"/>
          <w:color w:val="212529"/>
          <w:sz w:val="48"/>
          <w:szCs w:val="48"/>
        </w:rPr>
      </w:pP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4. You spend and save in a haphazard manner</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If you don’t have great financial management skills, you will not know how to categorize your expenses. However, tracking your expenses and budgeting them will help you become aware of how much you have to allocate to each expense category, and if you are short, you will be able to make adjustments with ease.</w:t>
      </w:r>
    </w:p>
    <w:p w:rsidR="00E87512" w:rsidRDefault="00E87512" w:rsidP="00E87512">
      <w:pPr>
        <w:pStyle w:val="Heading2"/>
        <w:shd w:val="clear" w:color="auto" w:fill="FFFFFF"/>
        <w:spacing w:before="0"/>
        <w:rPr>
          <w:rFonts w:ascii="Open Sans" w:hAnsi="Open Sans"/>
          <w:color w:val="212529"/>
          <w:sz w:val="48"/>
          <w:szCs w:val="48"/>
        </w:rPr>
      </w:pP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5. You have no clue about making your money work for you</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777777"/>
          <w:sz w:val="23"/>
          <w:szCs w:val="23"/>
        </w:rPr>
        <w:t xml:space="preserve">              </w:t>
      </w:r>
    </w:p>
    <w:p w:rsidR="0006614E" w:rsidRPr="0006614E" w:rsidRDefault="00E87512" w:rsidP="0006614E">
      <w:pPr>
        <w:pStyle w:val="mv-why-us"/>
        <w:shd w:val="clear" w:color="auto" w:fill="FFFFFF"/>
        <w:spacing w:before="0" w:beforeAutospacing="0"/>
        <w:rPr>
          <w:rFonts w:ascii="Open Sans" w:hAnsi="Open Sans"/>
          <w:color w:val="777777"/>
          <w:sz w:val="28"/>
          <w:szCs w:val="28"/>
        </w:rPr>
      </w:pPr>
      <w:r w:rsidRPr="00E87512">
        <w:rPr>
          <w:rFonts w:ascii="Open Sans" w:hAnsi="Open Sans"/>
          <w:color w:val="000000" w:themeColor="text1"/>
          <w:sz w:val="28"/>
          <w:szCs w:val="28"/>
        </w:rPr>
        <w:t xml:space="preserve"> </w:t>
      </w:r>
      <w:r w:rsidRPr="00972AE1">
        <w:rPr>
          <w:rFonts w:ascii="Open Sans" w:hAnsi="Open Sans"/>
          <w:color w:val="000000" w:themeColor="text1"/>
          <w:sz w:val="30"/>
          <w:szCs w:val="28"/>
        </w:rPr>
        <w:t>In this day and age, when expenses are going through the roof, it has become crucial that you learn to make your money work for you so that you can create a nest egg for the future.</w:t>
      </w: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6. You don’t have funds for emergencies</w:t>
      </w:r>
    </w:p>
    <w:p w:rsidR="00724CEE"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972AE1" w:rsidRDefault="00E87512" w:rsidP="00E87512">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   </w:t>
      </w:r>
      <w:r w:rsidRPr="00972AE1">
        <w:rPr>
          <w:rFonts w:ascii="Open Sans" w:hAnsi="Open Sans"/>
          <w:color w:val="000000" w:themeColor="text1"/>
          <w:sz w:val="30"/>
          <w:szCs w:val="28"/>
        </w:rPr>
        <w:t>Remember, emergencies come when you least expect. Hence, if you don’t have money stashed away for a rainy day, you will end up borrowing from family and friends. This way you could get into debt that will be difficult to pay back due to your poor money management skills.</w:t>
      </w: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7. Allows you to communicate with your spouse about money</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r w:rsidRPr="00972AE1">
        <w:rPr>
          <w:rFonts w:ascii="Open Sans" w:hAnsi="Open Sans"/>
          <w:color w:val="000000" w:themeColor="text1"/>
          <w:sz w:val="30"/>
          <w:szCs w:val="28"/>
        </w:rPr>
        <w:t>If you are married, you may have the same financial goals as your spouse but could be going in different directions as you don’t know how to create a budget and work within that. With a daily expense manager, you know the inflow and outflow and can decide together how to use the money more constructively so that you are working together towards your financial goals.</w:t>
      </w:r>
    </w:p>
    <w:p w:rsidR="00972AE1" w:rsidRDefault="00972AE1" w:rsidP="00E87512">
      <w:pPr>
        <w:pStyle w:val="Heading2"/>
        <w:shd w:val="clear" w:color="auto" w:fill="FFFFFF"/>
        <w:spacing w:before="0"/>
        <w:rPr>
          <w:rFonts w:ascii="Open Sans" w:hAnsi="Open Sans"/>
          <w:color w:val="212529"/>
          <w:sz w:val="48"/>
          <w:szCs w:val="48"/>
        </w:rPr>
      </w:pPr>
    </w:p>
    <w:p w:rsidR="00972AE1" w:rsidRDefault="00972AE1" w:rsidP="00E87512">
      <w:pPr>
        <w:pStyle w:val="Heading2"/>
        <w:shd w:val="clear" w:color="auto" w:fill="FFFFFF"/>
        <w:spacing w:before="0"/>
        <w:rPr>
          <w:rFonts w:ascii="Open Sans" w:hAnsi="Open Sans"/>
          <w:color w:val="212529"/>
          <w:sz w:val="48"/>
          <w:szCs w:val="48"/>
        </w:rPr>
      </w:pPr>
    </w:p>
    <w:p w:rsidR="00972AE1" w:rsidRDefault="00972AE1" w:rsidP="00E87512">
      <w:pPr>
        <w:pStyle w:val="Heading2"/>
        <w:shd w:val="clear" w:color="auto" w:fill="FFFFFF"/>
        <w:spacing w:before="0"/>
        <w:rPr>
          <w:rFonts w:ascii="Open Sans" w:hAnsi="Open Sans"/>
          <w:color w:val="212529"/>
          <w:sz w:val="48"/>
          <w:szCs w:val="48"/>
        </w:rPr>
      </w:pP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8. You do not take hints about financial problems</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000000" w:themeColor="text1"/>
          <w:sz w:val="28"/>
          <w:szCs w:val="28"/>
        </w:rPr>
        <w:t xml:space="preserve">            </w:t>
      </w:r>
    </w:p>
    <w:p w:rsidR="00E87512" w:rsidRPr="00972AE1" w:rsidRDefault="00E87512" w:rsidP="00E87512">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 xml:space="preserve"> </w:t>
      </w:r>
      <w:r w:rsidRPr="00972AE1">
        <w:rPr>
          <w:rFonts w:ascii="Open Sans" w:hAnsi="Open Sans"/>
          <w:color w:val="000000" w:themeColor="text1"/>
          <w:sz w:val="30"/>
          <w:szCs w:val="28"/>
        </w:rPr>
        <w:t>In case you are disorganised about your finances, you will never be able to see the big picture. As a result, when financial problems come, you will panic and not be prepared for them. Using an expense tracker, helps you see your money situation and figure out possible money problems before they occur. This way, you can make adjustments and be prepared when the issue arises.</w:t>
      </w:r>
    </w:p>
    <w:p w:rsidR="00E87512" w:rsidRDefault="00E87512" w:rsidP="00E87512">
      <w:pPr>
        <w:pStyle w:val="Heading2"/>
        <w:shd w:val="clear" w:color="auto" w:fill="FFFFFF"/>
        <w:spacing w:before="0"/>
        <w:rPr>
          <w:rFonts w:ascii="Open Sans" w:hAnsi="Open Sans"/>
          <w:color w:val="212529"/>
          <w:sz w:val="48"/>
          <w:szCs w:val="48"/>
        </w:rPr>
      </w:pP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9. You take loans without knowing your financial situation</w:t>
      </w:r>
    </w:p>
    <w:p w:rsidR="00E87512" w:rsidRDefault="00E87512" w:rsidP="00E87512">
      <w:pPr>
        <w:pStyle w:val="mv-why-us"/>
        <w:shd w:val="clear" w:color="auto" w:fill="FFFFFF"/>
        <w:spacing w:before="0" w:beforeAutospacing="0"/>
        <w:rPr>
          <w:rFonts w:ascii="Arial" w:hAnsi="Arial" w:cs="Arial"/>
          <w:color w:val="222222"/>
          <w:sz w:val="26"/>
          <w:szCs w:val="26"/>
        </w:rPr>
      </w:pPr>
      <w:r>
        <w:rPr>
          <w:rFonts w:ascii="Arial" w:hAnsi="Arial" w:cs="Arial"/>
          <w:color w:val="222222"/>
          <w:sz w:val="26"/>
          <w:szCs w:val="26"/>
        </w:rPr>
        <w:t xml:space="preserve">            </w:t>
      </w:r>
    </w:p>
    <w:p w:rsidR="00E87512" w:rsidRPr="00E87512" w:rsidRDefault="00E87512" w:rsidP="00E87512">
      <w:pPr>
        <w:pStyle w:val="mv-why-us"/>
        <w:shd w:val="clear" w:color="auto" w:fill="FFFFFF"/>
        <w:spacing w:before="0" w:beforeAutospacing="0"/>
        <w:rPr>
          <w:rFonts w:ascii="Open Sans" w:hAnsi="Open Sans"/>
          <w:color w:val="777777"/>
          <w:sz w:val="28"/>
          <w:szCs w:val="28"/>
        </w:rPr>
      </w:pPr>
      <w:r>
        <w:rPr>
          <w:rFonts w:ascii="Arial" w:hAnsi="Arial" w:cs="Arial"/>
          <w:color w:val="222222"/>
          <w:sz w:val="26"/>
          <w:szCs w:val="26"/>
        </w:rPr>
        <w:t xml:space="preserve"> </w:t>
      </w:r>
      <w:r w:rsidRPr="00972AE1">
        <w:rPr>
          <w:rFonts w:ascii="Open Sans" w:hAnsi="Open Sans"/>
          <w:color w:val="000000" w:themeColor="text1"/>
          <w:sz w:val="30"/>
          <w:szCs w:val="28"/>
        </w:rPr>
        <w:t>Using your credit cards rampantly or taking personal or auto loans can cause your debt to skyrocket. However, if you track your expenses, you will have a realistic picture in front of you and will know whether you are in a position to increase or take debt.</w:t>
      </w:r>
    </w:p>
    <w:p w:rsidR="00E87512" w:rsidRDefault="00E87512" w:rsidP="00E87512">
      <w:pPr>
        <w:pStyle w:val="Heading2"/>
        <w:shd w:val="clear" w:color="auto" w:fill="FFFFFF"/>
        <w:spacing w:before="0"/>
        <w:rPr>
          <w:rFonts w:ascii="Open Sans" w:hAnsi="Open Sans"/>
          <w:color w:val="212529"/>
          <w:sz w:val="48"/>
          <w:szCs w:val="48"/>
        </w:rPr>
      </w:pPr>
      <w:r>
        <w:rPr>
          <w:rFonts w:ascii="Open Sans" w:hAnsi="Open Sans"/>
          <w:color w:val="212529"/>
          <w:sz w:val="48"/>
          <w:szCs w:val="48"/>
        </w:rPr>
        <w:t>10. You cannot make your money grow</w:t>
      </w:r>
    </w:p>
    <w:p w:rsidR="00E87512" w:rsidRDefault="00E87512" w:rsidP="00E87512">
      <w:pPr>
        <w:pStyle w:val="mv-why-us"/>
        <w:shd w:val="clear" w:color="auto" w:fill="FFFFFF"/>
        <w:spacing w:before="0" w:beforeAutospacing="0"/>
        <w:rPr>
          <w:rFonts w:ascii="Open Sans" w:hAnsi="Open Sans"/>
          <w:color w:val="000000" w:themeColor="text1"/>
          <w:sz w:val="28"/>
          <w:szCs w:val="28"/>
        </w:rPr>
      </w:pPr>
      <w:r>
        <w:rPr>
          <w:rFonts w:ascii="Open Sans" w:hAnsi="Open Sans"/>
          <w:color w:val="777777"/>
          <w:sz w:val="23"/>
          <w:szCs w:val="23"/>
        </w:rPr>
        <w:t xml:space="preserve">             </w:t>
      </w:r>
      <w:r w:rsidRPr="00E87512">
        <w:rPr>
          <w:rFonts w:ascii="Open Sans" w:hAnsi="Open Sans"/>
          <w:color w:val="000000" w:themeColor="text1"/>
          <w:sz w:val="28"/>
          <w:szCs w:val="28"/>
        </w:rPr>
        <w:t xml:space="preserve">  </w:t>
      </w:r>
    </w:p>
    <w:p w:rsidR="00724CEE" w:rsidRPr="00972AE1" w:rsidRDefault="00E87512" w:rsidP="00E87512">
      <w:pPr>
        <w:pStyle w:val="mv-why-us"/>
        <w:shd w:val="clear" w:color="auto" w:fill="FFFFFF"/>
        <w:spacing w:before="0" w:beforeAutospacing="0"/>
        <w:rPr>
          <w:rFonts w:ascii="Open Sans" w:hAnsi="Open Sans"/>
          <w:color w:val="000000" w:themeColor="text1"/>
          <w:sz w:val="30"/>
          <w:szCs w:val="28"/>
        </w:rPr>
      </w:pPr>
      <w:r w:rsidRPr="00972AE1">
        <w:rPr>
          <w:rFonts w:ascii="Open Sans" w:hAnsi="Open Sans"/>
          <w:color w:val="000000" w:themeColor="text1"/>
          <w:sz w:val="30"/>
          <w:szCs w:val="28"/>
        </w:rPr>
        <w:t>With proper tracking of your finances, you will not be able to determine unnecessary spending. This spending, if saved, can easily add up to quite a bit.</w:t>
      </w:r>
      <w:r w:rsidR="00724CEE" w:rsidRPr="00972AE1">
        <w:rPr>
          <w:rFonts w:ascii="Open Sans" w:hAnsi="Open Sans"/>
          <w:color w:val="000000" w:themeColor="text1"/>
          <w:sz w:val="30"/>
          <w:szCs w:val="28"/>
        </w:rPr>
        <w:t xml:space="preserve"> </w:t>
      </w:r>
      <w:r w:rsidR="00724CEE" w:rsidRPr="00972AE1">
        <w:rPr>
          <w:rFonts w:ascii="Open Sans" w:hAnsi="Open Sans"/>
          <w:color w:val="000000" w:themeColor="text1"/>
          <w:sz w:val="30"/>
          <w:szCs w:val="28"/>
          <w:shd w:val="clear" w:color="auto" w:fill="FFFFFF"/>
        </w:rPr>
        <w:t>A daily money tracker helps you budget your money so that you use it wisely. If you find that every month your expenses are more than what you earn, it is time to put your house in order and get a money manager app that keeps track of your money without any problem.</w:t>
      </w:r>
    </w:p>
    <w:p w:rsidR="00724CEE" w:rsidRDefault="00724CEE" w:rsidP="00724CEE">
      <w:pPr>
        <w:pStyle w:val="Heading2"/>
        <w:shd w:val="clear" w:color="auto" w:fill="FFFFFF"/>
        <w:spacing w:before="0"/>
        <w:ind w:left="0"/>
        <w:rPr>
          <w:rFonts w:ascii="Arial" w:hAnsi="Arial" w:cs="Arial"/>
          <w:b w:val="0"/>
          <w:bCs w:val="0"/>
          <w:color w:val="222222"/>
          <w:sz w:val="26"/>
          <w:szCs w:val="26"/>
          <w:u w:val="none"/>
        </w:rPr>
      </w:pPr>
    </w:p>
    <w:p w:rsidR="00724CEE" w:rsidRDefault="00724CEE" w:rsidP="00CF7718">
      <w:pPr>
        <w:widowControl/>
        <w:shd w:val="clear" w:color="auto" w:fill="FFFFFF"/>
        <w:autoSpaceDE/>
        <w:autoSpaceDN/>
        <w:spacing w:before="100" w:beforeAutospacing="1" w:after="100" w:afterAutospacing="1"/>
        <w:ind w:left="720"/>
        <w:rPr>
          <w:rFonts w:ascii="Arial" w:hAnsi="Arial" w:cs="Arial"/>
          <w:color w:val="222222"/>
          <w:sz w:val="26"/>
          <w:szCs w:val="26"/>
        </w:rPr>
      </w:pPr>
      <w:r>
        <w:rPr>
          <w:rFonts w:ascii="Arial" w:hAnsi="Arial" w:cs="Arial"/>
          <w:color w:val="222222"/>
          <w:sz w:val="26"/>
          <w:szCs w:val="26"/>
        </w:rPr>
        <w:t xml:space="preserve">  </w:t>
      </w:r>
    </w:p>
    <w:p w:rsidR="00CF7718" w:rsidRPr="00DB5E9B" w:rsidRDefault="00CF7718" w:rsidP="00DB5E9B">
      <w:pPr>
        <w:tabs>
          <w:tab w:val="left" w:pos="1640"/>
          <w:tab w:val="left" w:pos="1641"/>
        </w:tabs>
        <w:spacing w:before="4"/>
        <w:rPr>
          <w:sz w:val="28"/>
        </w:rPr>
      </w:pPr>
      <w:bookmarkStart w:id="0" w:name="_GoBack"/>
      <w:bookmarkEnd w:id="0"/>
    </w:p>
    <w:sectPr w:rsidR="00CF7718" w:rsidRPr="00DB5E9B">
      <w:pgSz w:w="11910" w:h="16840"/>
      <w:pgMar w:top="1360" w:right="10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
    <w:nsid w:val="56E26B91"/>
    <w:multiLevelType w:val="hybridMultilevel"/>
    <w:tmpl w:val="45380BD0"/>
    <w:lvl w:ilvl="0" w:tplc="4009000B">
      <w:start w:val="1"/>
      <w:numFmt w:val="bullet"/>
      <w:lvlText w:val=""/>
      <w:lvlJc w:val="left"/>
      <w:pPr>
        <w:ind w:left="1641" w:hanging="360"/>
      </w:pPr>
      <w:rPr>
        <w:rFonts w:ascii="Wingdings" w:hAnsi="Wingdings"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2">
    <w:nsid w:val="5F881D6C"/>
    <w:multiLevelType w:val="multilevel"/>
    <w:tmpl w:val="D97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CCE74DD"/>
    <w:multiLevelType w:val="hybridMultilevel"/>
    <w:tmpl w:val="EFF65DC0"/>
    <w:lvl w:ilvl="0" w:tplc="4009000B">
      <w:start w:val="1"/>
      <w:numFmt w:val="bullet"/>
      <w:lvlText w:val=""/>
      <w:lvlJc w:val="left"/>
      <w:pPr>
        <w:ind w:left="1641" w:hanging="360"/>
      </w:pPr>
      <w:rPr>
        <w:rFonts w:ascii="Wingdings" w:hAnsi="Wingdings" w:hint="default"/>
      </w:rPr>
    </w:lvl>
    <w:lvl w:ilvl="1" w:tplc="40090003" w:tentative="1">
      <w:start w:val="1"/>
      <w:numFmt w:val="bullet"/>
      <w:lvlText w:val="o"/>
      <w:lvlJc w:val="left"/>
      <w:pPr>
        <w:ind w:left="2361" w:hanging="360"/>
      </w:pPr>
      <w:rPr>
        <w:rFonts w:ascii="Courier New" w:hAnsi="Courier New" w:cs="Courier New" w:hint="default"/>
      </w:rPr>
    </w:lvl>
    <w:lvl w:ilvl="2" w:tplc="40090005" w:tentative="1">
      <w:start w:val="1"/>
      <w:numFmt w:val="bullet"/>
      <w:lvlText w:val=""/>
      <w:lvlJc w:val="left"/>
      <w:pPr>
        <w:ind w:left="3081" w:hanging="360"/>
      </w:pPr>
      <w:rPr>
        <w:rFonts w:ascii="Wingdings" w:hAnsi="Wingdings" w:hint="default"/>
      </w:rPr>
    </w:lvl>
    <w:lvl w:ilvl="3" w:tplc="40090001" w:tentative="1">
      <w:start w:val="1"/>
      <w:numFmt w:val="bullet"/>
      <w:lvlText w:val=""/>
      <w:lvlJc w:val="left"/>
      <w:pPr>
        <w:ind w:left="3801" w:hanging="360"/>
      </w:pPr>
      <w:rPr>
        <w:rFonts w:ascii="Symbol" w:hAnsi="Symbol" w:hint="default"/>
      </w:rPr>
    </w:lvl>
    <w:lvl w:ilvl="4" w:tplc="40090003" w:tentative="1">
      <w:start w:val="1"/>
      <w:numFmt w:val="bullet"/>
      <w:lvlText w:val="o"/>
      <w:lvlJc w:val="left"/>
      <w:pPr>
        <w:ind w:left="4521" w:hanging="360"/>
      </w:pPr>
      <w:rPr>
        <w:rFonts w:ascii="Courier New" w:hAnsi="Courier New" w:cs="Courier New" w:hint="default"/>
      </w:rPr>
    </w:lvl>
    <w:lvl w:ilvl="5" w:tplc="40090005" w:tentative="1">
      <w:start w:val="1"/>
      <w:numFmt w:val="bullet"/>
      <w:lvlText w:val=""/>
      <w:lvlJc w:val="left"/>
      <w:pPr>
        <w:ind w:left="5241" w:hanging="360"/>
      </w:pPr>
      <w:rPr>
        <w:rFonts w:ascii="Wingdings" w:hAnsi="Wingdings" w:hint="default"/>
      </w:rPr>
    </w:lvl>
    <w:lvl w:ilvl="6" w:tplc="40090001" w:tentative="1">
      <w:start w:val="1"/>
      <w:numFmt w:val="bullet"/>
      <w:lvlText w:val=""/>
      <w:lvlJc w:val="left"/>
      <w:pPr>
        <w:ind w:left="5961" w:hanging="360"/>
      </w:pPr>
      <w:rPr>
        <w:rFonts w:ascii="Symbol" w:hAnsi="Symbol" w:hint="default"/>
      </w:rPr>
    </w:lvl>
    <w:lvl w:ilvl="7" w:tplc="40090003" w:tentative="1">
      <w:start w:val="1"/>
      <w:numFmt w:val="bullet"/>
      <w:lvlText w:val="o"/>
      <w:lvlJc w:val="left"/>
      <w:pPr>
        <w:ind w:left="6681" w:hanging="360"/>
      </w:pPr>
      <w:rPr>
        <w:rFonts w:ascii="Courier New" w:hAnsi="Courier New" w:cs="Courier New" w:hint="default"/>
      </w:rPr>
    </w:lvl>
    <w:lvl w:ilvl="8" w:tplc="40090005" w:tentative="1">
      <w:start w:val="1"/>
      <w:numFmt w:val="bullet"/>
      <w:lvlText w:val=""/>
      <w:lvlJc w:val="left"/>
      <w:pPr>
        <w:ind w:left="7401" w:hanging="360"/>
      </w:pPr>
      <w:rPr>
        <w:rFonts w:ascii="Wingdings" w:hAnsi="Wingdings" w:hint="default"/>
      </w:rPr>
    </w:lvl>
  </w:abstractNum>
  <w:abstractNum w:abstractNumId="4">
    <w:nsid w:val="74AB1673"/>
    <w:multiLevelType w:val="hybridMultilevel"/>
    <w:tmpl w:val="F53ECCAC"/>
    <w:lvl w:ilvl="0" w:tplc="85826BF8">
      <w:numFmt w:val="bullet"/>
      <w:lvlText w:val=""/>
      <w:lvlJc w:val="left"/>
      <w:pPr>
        <w:ind w:left="921" w:hanging="361"/>
      </w:pPr>
      <w:rPr>
        <w:rFonts w:ascii="Symbol" w:eastAsia="Symbol" w:hAnsi="Symbol" w:cs="Symbol" w:hint="default"/>
        <w:w w:val="100"/>
        <w:sz w:val="20"/>
        <w:szCs w:val="20"/>
        <w:lang w:val="en-US" w:eastAsia="en-US" w:bidi="ar-SA"/>
      </w:rPr>
    </w:lvl>
    <w:lvl w:ilvl="1" w:tplc="AB567D1E">
      <w:numFmt w:val="bullet"/>
      <w:lvlText w:val=""/>
      <w:lvlJc w:val="left"/>
      <w:pPr>
        <w:ind w:left="1641" w:hanging="360"/>
      </w:pPr>
      <w:rPr>
        <w:rFonts w:ascii="Symbol" w:eastAsia="Symbol" w:hAnsi="Symbol" w:cs="Symbol" w:hint="default"/>
        <w:w w:val="100"/>
        <w:sz w:val="20"/>
        <w:szCs w:val="20"/>
        <w:lang w:val="en-US" w:eastAsia="en-US" w:bidi="ar-SA"/>
      </w:rPr>
    </w:lvl>
    <w:lvl w:ilvl="2" w:tplc="4B267656">
      <w:numFmt w:val="bullet"/>
      <w:lvlText w:val="•"/>
      <w:lvlJc w:val="left"/>
      <w:pPr>
        <w:ind w:left="2523" w:hanging="360"/>
      </w:pPr>
      <w:rPr>
        <w:rFonts w:hint="default"/>
        <w:lang w:val="en-US" w:eastAsia="en-US" w:bidi="ar-SA"/>
      </w:rPr>
    </w:lvl>
    <w:lvl w:ilvl="3" w:tplc="34A40704">
      <w:numFmt w:val="bullet"/>
      <w:lvlText w:val="•"/>
      <w:lvlJc w:val="left"/>
      <w:pPr>
        <w:ind w:left="3406" w:hanging="360"/>
      </w:pPr>
      <w:rPr>
        <w:rFonts w:hint="default"/>
        <w:lang w:val="en-US" w:eastAsia="en-US" w:bidi="ar-SA"/>
      </w:rPr>
    </w:lvl>
    <w:lvl w:ilvl="4" w:tplc="8FC89770">
      <w:numFmt w:val="bullet"/>
      <w:lvlText w:val="•"/>
      <w:lvlJc w:val="left"/>
      <w:pPr>
        <w:ind w:left="4289" w:hanging="360"/>
      </w:pPr>
      <w:rPr>
        <w:rFonts w:hint="default"/>
        <w:lang w:val="en-US" w:eastAsia="en-US" w:bidi="ar-SA"/>
      </w:rPr>
    </w:lvl>
    <w:lvl w:ilvl="5" w:tplc="140EA71A">
      <w:numFmt w:val="bullet"/>
      <w:lvlText w:val="•"/>
      <w:lvlJc w:val="left"/>
      <w:pPr>
        <w:ind w:left="5172" w:hanging="360"/>
      </w:pPr>
      <w:rPr>
        <w:rFonts w:hint="default"/>
        <w:lang w:val="en-US" w:eastAsia="en-US" w:bidi="ar-SA"/>
      </w:rPr>
    </w:lvl>
    <w:lvl w:ilvl="6" w:tplc="352670D8">
      <w:numFmt w:val="bullet"/>
      <w:lvlText w:val="•"/>
      <w:lvlJc w:val="left"/>
      <w:pPr>
        <w:ind w:left="6056" w:hanging="360"/>
      </w:pPr>
      <w:rPr>
        <w:rFonts w:hint="default"/>
        <w:lang w:val="en-US" w:eastAsia="en-US" w:bidi="ar-SA"/>
      </w:rPr>
    </w:lvl>
    <w:lvl w:ilvl="7" w:tplc="70FA984C">
      <w:numFmt w:val="bullet"/>
      <w:lvlText w:val="•"/>
      <w:lvlJc w:val="left"/>
      <w:pPr>
        <w:ind w:left="6939" w:hanging="360"/>
      </w:pPr>
      <w:rPr>
        <w:rFonts w:hint="default"/>
        <w:lang w:val="en-US" w:eastAsia="en-US" w:bidi="ar-SA"/>
      </w:rPr>
    </w:lvl>
    <w:lvl w:ilvl="8" w:tplc="1C1CA76E">
      <w:numFmt w:val="bullet"/>
      <w:lvlText w:val="•"/>
      <w:lvlJc w:val="left"/>
      <w:pPr>
        <w:ind w:left="7822" w:hanging="360"/>
      </w:pPr>
      <w:rPr>
        <w:rFonts w:hint="default"/>
        <w:lang w:val="en-US" w:eastAsia="en-US" w:bidi="ar-SA"/>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692"/>
    <w:rsid w:val="00003B02"/>
    <w:rsid w:val="0006614E"/>
    <w:rsid w:val="0015073A"/>
    <w:rsid w:val="00287692"/>
    <w:rsid w:val="002C035A"/>
    <w:rsid w:val="002D332F"/>
    <w:rsid w:val="003811D3"/>
    <w:rsid w:val="00552A80"/>
    <w:rsid w:val="00724CEE"/>
    <w:rsid w:val="00850C40"/>
    <w:rsid w:val="00914D7B"/>
    <w:rsid w:val="00972AE1"/>
    <w:rsid w:val="00C06AB1"/>
    <w:rsid w:val="00CF7718"/>
    <w:rsid w:val="00D01E60"/>
    <w:rsid w:val="00DB5E9B"/>
    <w:rsid w:val="00E87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73E25-1851-498A-960D-886B3723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00"/>
      <w:outlineLvl w:val="0"/>
    </w:pPr>
    <w:rPr>
      <w:b/>
      <w:bCs/>
      <w:sz w:val="36"/>
      <w:szCs w:val="36"/>
      <w:u w:val="single" w:color="000000"/>
    </w:rPr>
  </w:style>
  <w:style w:type="paragraph" w:styleId="Heading2">
    <w:name w:val="heading 2"/>
    <w:basedOn w:val="Normal"/>
    <w:uiPriority w:val="1"/>
    <w:qFormat/>
    <w:pPr>
      <w:spacing w:before="244"/>
      <w:ind w:left="921"/>
      <w:outlineLvl w:val="1"/>
    </w:pPr>
    <w:rPr>
      <w:b/>
      <w:bCs/>
      <w:sz w:val="28"/>
      <w:szCs w:val="28"/>
      <w:u w:val="single" w:color="000000"/>
    </w:rPr>
  </w:style>
  <w:style w:type="paragraph" w:styleId="Heading3">
    <w:name w:val="heading 3"/>
    <w:basedOn w:val="Normal"/>
    <w:next w:val="Normal"/>
    <w:link w:val="Heading3Char"/>
    <w:uiPriority w:val="9"/>
    <w:semiHidden/>
    <w:unhideWhenUsed/>
    <w:qFormat/>
    <w:rsid w:val="00CF771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qFormat/>
    <w:pPr>
      <w:spacing w:line="322" w:lineRule="exact"/>
      <w:ind w:left="921" w:hanging="361"/>
    </w:pPr>
  </w:style>
  <w:style w:type="paragraph" w:customStyle="1" w:styleId="TableParagraph">
    <w:name w:val="Table Paragraph"/>
    <w:basedOn w:val="Normal"/>
    <w:uiPriority w:val="1"/>
    <w:qFormat/>
    <w:pPr>
      <w:spacing w:line="367" w:lineRule="exact"/>
      <w:ind w:left="92"/>
      <w:jc w:val="center"/>
    </w:pPr>
  </w:style>
  <w:style w:type="character" w:styleId="Hyperlink">
    <w:name w:val="Hyperlink"/>
    <w:basedOn w:val="DefaultParagraphFont"/>
    <w:uiPriority w:val="99"/>
    <w:unhideWhenUsed/>
    <w:rsid w:val="00850C40"/>
    <w:rPr>
      <w:color w:val="0000FF" w:themeColor="hyperlink"/>
      <w:u w:val="single"/>
    </w:rPr>
  </w:style>
  <w:style w:type="character" w:customStyle="1" w:styleId="mw-headline">
    <w:name w:val="mw-headline"/>
    <w:basedOn w:val="DefaultParagraphFont"/>
    <w:rsid w:val="0015073A"/>
  </w:style>
  <w:style w:type="character" w:customStyle="1" w:styleId="mw-editsection">
    <w:name w:val="mw-editsection"/>
    <w:basedOn w:val="DefaultParagraphFont"/>
    <w:rsid w:val="0015073A"/>
  </w:style>
  <w:style w:type="character" w:customStyle="1" w:styleId="mw-editsection-bracket">
    <w:name w:val="mw-editsection-bracket"/>
    <w:basedOn w:val="DefaultParagraphFont"/>
    <w:rsid w:val="0015073A"/>
  </w:style>
  <w:style w:type="paragraph" w:styleId="NormalWeb">
    <w:name w:val="Normal (Web)"/>
    <w:basedOn w:val="Normal"/>
    <w:uiPriority w:val="99"/>
    <w:unhideWhenUsed/>
    <w:rsid w:val="0015073A"/>
    <w:pPr>
      <w:widowControl/>
      <w:autoSpaceDE/>
      <w:autoSpaceDN/>
      <w:spacing w:before="100" w:beforeAutospacing="1" w:after="100" w:afterAutospacing="1"/>
    </w:pPr>
    <w:rPr>
      <w:sz w:val="24"/>
      <w:szCs w:val="24"/>
      <w:lang w:val="en-IN" w:eastAsia="en-IN"/>
    </w:rPr>
  </w:style>
  <w:style w:type="character" w:customStyle="1" w:styleId="mntl-sc-block-headingtext">
    <w:name w:val="mntl-sc-block-heading__text"/>
    <w:basedOn w:val="DefaultParagraphFont"/>
    <w:rsid w:val="00CF7718"/>
  </w:style>
  <w:style w:type="character" w:customStyle="1" w:styleId="Heading3Char">
    <w:name w:val="Heading 3 Char"/>
    <w:basedOn w:val="DefaultParagraphFont"/>
    <w:link w:val="Heading3"/>
    <w:uiPriority w:val="9"/>
    <w:semiHidden/>
    <w:rsid w:val="00CF7718"/>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CF7718"/>
    <w:rPr>
      <w:b/>
      <w:bCs/>
    </w:rPr>
  </w:style>
  <w:style w:type="paragraph" w:customStyle="1" w:styleId="mv-why-us">
    <w:name w:val="mv-why-us"/>
    <w:basedOn w:val="Normal"/>
    <w:rsid w:val="00E8751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100249">
      <w:bodyDiv w:val="1"/>
      <w:marLeft w:val="0"/>
      <w:marRight w:val="0"/>
      <w:marTop w:val="0"/>
      <w:marBottom w:val="0"/>
      <w:divBdr>
        <w:top w:val="none" w:sz="0" w:space="0" w:color="auto"/>
        <w:left w:val="none" w:sz="0" w:space="0" w:color="auto"/>
        <w:bottom w:val="none" w:sz="0" w:space="0" w:color="auto"/>
        <w:right w:val="none" w:sz="0" w:space="0" w:color="auto"/>
      </w:divBdr>
    </w:div>
    <w:div w:id="412580988">
      <w:bodyDiv w:val="1"/>
      <w:marLeft w:val="0"/>
      <w:marRight w:val="0"/>
      <w:marTop w:val="0"/>
      <w:marBottom w:val="0"/>
      <w:divBdr>
        <w:top w:val="none" w:sz="0" w:space="0" w:color="auto"/>
        <w:left w:val="none" w:sz="0" w:space="0" w:color="auto"/>
        <w:bottom w:val="none" w:sz="0" w:space="0" w:color="auto"/>
        <w:right w:val="none" w:sz="0" w:space="0" w:color="auto"/>
      </w:divBdr>
      <w:divsChild>
        <w:div w:id="148667849">
          <w:marLeft w:val="0"/>
          <w:marRight w:val="0"/>
          <w:marTop w:val="0"/>
          <w:marBottom w:val="0"/>
          <w:divBdr>
            <w:top w:val="none" w:sz="0" w:space="0" w:color="auto"/>
            <w:left w:val="none" w:sz="0" w:space="0" w:color="auto"/>
            <w:bottom w:val="none" w:sz="0" w:space="0" w:color="auto"/>
            <w:right w:val="none" w:sz="0" w:space="0" w:color="auto"/>
          </w:divBdr>
        </w:div>
        <w:div w:id="679043803">
          <w:marLeft w:val="0"/>
          <w:marRight w:val="0"/>
          <w:marTop w:val="0"/>
          <w:marBottom w:val="0"/>
          <w:divBdr>
            <w:top w:val="none" w:sz="0" w:space="0" w:color="auto"/>
            <w:left w:val="none" w:sz="0" w:space="0" w:color="auto"/>
            <w:bottom w:val="none" w:sz="0" w:space="0" w:color="auto"/>
            <w:right w:val="none" w:sz="0" w:space="0" w:color="auto"/>
          </w:divBdr>
        </w:div>
      </w:divsChild>
    </w:div>
    <w:div w:id="475994129">
      <w:bodyDiv w:val="1"/>
      <w:marLeft w:val="0"/>
      <w:marRight w:val="0"/>
      <w:marTop w:val="0"/>
      <w:marBottom w:val="0"/>
      <w:divBdr>
        <w:top w:val="none" w:sz="0" w:space="0" w:color="auto"/>
        <w:left w:val="none" w:sz="0" w:space="0" w:color="auto"/>
        <w:bottom w:val="none" w:sz="0" w:space="0" w:color="auto"/>
        <w:right w:val="none" w:sz="0" w:space="0" w:color="auto"/>
      </w:divBdr>
      <w:divsChild>
        <w:div w:id="1666393081">
          <w:marLeft w:val="0"/>
          <w:marRight w:val="0"/>
          <w:marTop w:val="0"/>
          <w:marBottom w:val="0"/>
          <w:divBdr>
            <w:top w:val="none" w:sz="0" w:space="0" w:color="auto"/>
            <w:left w:val="none" w:sz="0" w:space="0" w:color="auto"/>
            <w:bottom w:val="none" w:sz="0" w:space="0" w:color="auto"/>
            <w:right w:val="none" w:sz="0" w:space="0" w:color="auto"/>
          </w:divBdr>
        </w:div>
      </w:divsChild>
    </w:div>
    <w:div w:id="523401909">
      <w:bodyDiv w:val="1"/>
      <w:marLeft w:val="0"/>
      <w:marRight w:val="0"/>
      <w:marTop w:val="0"/>
      <w:marBottom w:val="0"/>
      <w:divBdr>
        <w:top w:val="none" w:sz="0" w:space="0" w:color="auto"/>
        <w:left w:val="none" w:sz="0" w:space="0" w:color="auto"/>
        <w:bottom w:val="none" w:sz="0" w:space="0" w:color="auto"/>
        <w:right w:val="none" w:sz="0" w:space="0" w:color="auto"/>
      </w:divBdr>
      <w:divsChild>
        <w:div w:id="279533071">
          <w:marLeft w:val="0"/>
          <w:marRight w:val="0"/>
          <w:marTop w:val="0"/>
          <w:marBottom w:val="0"/>
          <w:divBdr>
            <w:top w:val="none" w:sz="0" w:space="0" w:color="auto"/>
            <w:left w:val="none" w:sz="0" w:space="0" w:color="auto"/>
            <w:bottom w:val="none" w:sz="0" w:space="0" w:color="auto"/>
            <w:right w:val="none" w:sz="0" w:space="0" w:color="auto"/>
          </w:divBdr>
        </w:div>
      </w:divsChild>
    </w:div>
    <w:div w:id="615065950">
      <w:bodyDiv w:val="1"/>
      <w:marLeft w:val="0"/>
      <w:marRight w:val="0"/>
      <w:marTop w:val="0"/>
      <w:marBottom w:val="0"/>
      <w:divBdr>
        <w:top w:val="none" w:sz="0" w:space="0" w:color="auto"/>
        <w:left w:val="none" w:sz="0" w:space="0" w:color="auto"/>
        <w:bottom w:val="none" w:sz="0" w:space="0" w:color="auto"/>
        <w:right w:val="none" w:sz="0" w:space="0" w:color="auto"/>
      </w:divBdr>
      <w:divsChild>
        <w:div w:id="305470991">
          <w:marLeft w:val="0"/>
          <w:marRight w:val="0"/>
          <w:marTop w:val="0"/>
          <w:marBottom w:val="0"/>
          <w:divBdr>
            <w:top w:val="none" w:sz="0" w:space="0" w:color="auto"/>
            <w:left w:val="none" w:sz="0" w:space="0" w:color="auto"/>
            <w:bottom w:val="none" w:sz="0" w:space="0" w:color="auto"/>
            <w:right w:val="none" w:sz="0" w:space="0" w:color="auto"/>
          </w:divBdr>
        </w:div>
      </w:divsChild>
    </w:div>
    <w:div w:id="660547717">
      <w:bodyDiv w:val="1"/>
      <w:marLeft w:val="0"/>
      <w:marRight w:val="0"/>
      <w:marTop w:val="0"/>
      <w:marBottom w:val="0"/>
      <w:divBdr>
        <w:top w:val="none" w:sz="0" w:space="0" w:color="auto"/>
        <w:left w:val="none" w:sz="0" w:space="0" w:color="auto"/>
        <w:bottom w:val="none" w:sz="0" w:space="0" w:color="auto"/>
        <w:right w:val="none" w:sz="0" w:space="0" w:color="auto"/>
      </w:divBdr>
    </w:div>
    <w:div w:id="790630430">
      <w:bodyDiv w:val="1"/>
      <w:marLeft w:val="0"/>
      <w:marRight w:val="0"/>
      <w:marTop w:val="0"/>
      <w:marBottom w:val="0"/>
      <w:divBdr>
        <w:top w:val="none" w:sz="0" w:space="0" w:color="auto"/>
        <w:left w:val="none" w:sz="0" w:space="0" w:color="auto"/>
        <w:bottom w:val="none" w:sz="0" w:space="0" w:color="auto"/>
        <w:right w:val="none" w:sz="0" w:space="0" w:color="auto"/>
      </w:divBdr>
      <w:divsChild>
        <w:div w:id="870072249">
          <w:marLeft w:val="0"/>
          <w:marRight w:val="0"/>
          <w:marTop w:val="0"/>
          <w:marBottom w:val="0"/>
          <w:divBdr>
            <w:top w:val="none" w:sz="0" w:space="0" w:color="auto"/>
            <w:left w:val="none" w:sz="0" w:space="0" w:color="auto"/>
            <w:bottom w:val="none" w:sz="0" w:space="0" w:color="auto"/>
            <w:right w:val="none" w:sz="0" w:space="0" w:color="auto"/>
          </w:divBdr>
        </w:div>
      </w:divsChild>
    </w:div>
    <w:div w:id="1231159337">
      <w:bodyDiv w:val="1"/>
      <w:marLeft w:val="0"/>
      <w:marRight w:val="0"/>
      <w:marTop w:val="0"/>
      <w:marBottom w:val="0"/>
      <w:divBdr>
        <w:top w:val="none" w:sz="0" w:space="0" w:color="auto"/>
        <w:left w:val="none" w:sz="0" w:space="0" w:color="auto"/>
        <w:bottom w:val="none" w:sz="0" w:space="0" w:color="auto"/>
        <w:right w:val="none" w:sz="0" w:space="0" w:color="auto"/>
      </w:divBdr>
      <w:divsChild>
        <w:div w:id="1881548047">
          <w:marLeft w:val="0"/>
          <w:marRight w:val="0"/>
          <w:marTop w:val="0"/>
          <w:marBottom w:val="0"/>
          <w:divBdr>
            <w:top w:val="none" w:sz="0" w:space="0" w:color="auto"/>
            <w:left w:val="none" w:sz="0" w:space="0" w:color="auto"/>
            <w:bottom w:val="none" w:sz="0" w:space="0" w:color="auto"/>
            <w:right w:val="none" w:sz="0" w:space="0" w:color="auto"/>
          </w:divBdr>
        </w:div>
      </w:divsChild>
    </w:div>
    <w:div w:id="1265649888">
      <w:bodyDiv w:val="1"/>
      <w:marLeft w:val="0"/>
      <w:marRight w:val="0"/>
      <w:marTop w:val="0"/>
      <w:marBottom w:val="0"/>
      <w:divBdr>
        <w:top w:val="none" w:sz="0" w:space="0" w:color="auto"/>
        <w:left w:val="none" w:sz="0" w:space="0" w:color="auto"/>
        <w:bottom w:val="none" w:sz="0" w:space="0" w:color="auto"/>
        <w:right w:val="none" w:sz="0" w:space="0" w:color="auto"/>
      </w:divBdr>
    </w:div>
    <w:div w:id="1573470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jpg"/><Relationship Id="rId18" Type="http://schemas.openxmlformats.org/officeDocument/2006/relationships/hyperlink" Target="https://www.youneedabudget.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mint.com/" TargetMode="Externa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hyperlink" Target="https://en.wikipedia.org/wiki/List_of_personal_finance_software"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en.wikipedia.org/wiki/Software_license" TargetMode="External"/><Relationship Id="rId20" Type="http://schemas.openxmlformats.org/officeDocument/2006/relationships/hyperlink" Target="https://www.quicken.com/" TargetMode="External"/><Relationship Id="rId1" Type="http://schemas.openxmlformats.org/officeDocument/2006/relationships/numbering" Target="numbering.xml"/><Relationship Id="rId6" Type="http://schemas.openxmlformats.org/officeDocument/2006/relationships/hyperlink" Target="http://www.dailyexpensestracker.com" TargetMode="External"/><Relationship Id="rId11" Type="http://schemas.openxmlformats.org/officeDocument/2006/relationships/diagramColors" Target="diagrams/colors1.xml"/><Relationship Id="rId24" Type="http://schemas.openxmlformats.org/officeDocument/2006/relationships/hyperlink" Target="https://www.personalcapital.com/" TargetMode="External"/><Relationship Id="rId5" Type="http://schemas.openxmlformats.org/officeDocument/2006/relationships/image" Target="media/image1.png"/><Relationship Id="rId15" Type="http://schemas.openxmlformats.org/officeDocument/2006/relationships/hyperlink" Target="https://en.wikipedia.org/wiki/Data_analysis" TargetMode="External"/><Relationship Id="rId23" Type="http://schemas.openxmlformats.org/officeDocument/2006/relationships/hyperlink" Target="http://moneydance.com/" TargetMode="External"/><Relationship Id="rId10" Type="http://schemas.openxmlformats.org/officeDocument/2006/relationships/diagramQuickStyle" Target="diagrams/quickStyle1.xml"/><Relationship Id="rId19" Type="http://schemas.openxmlformats.org/officeDocument/2006/relationships/hyperlink" Target="https://www.mvelopes.com/"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yperlink" Target="https://en.wikipedia.org/wiki/Data_processing" TargetMode="External"/><Relationship Id="rId22" Type="http://schemas.openxmlformats.org/officeDocument/2006/relationships/hyperlink" Target="https://countabout.com/"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3D94BC-2234-4576-A0E9-CBD1EA5B61ED}"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970589EF-C8D6-4364-9D75-844C5F59DC77}">
      <dgm:prSet phldrT="[Text]"/>
      <dgm:spPr/>
      <dgm:t>
        <a:bodyPr/>
        <a:lstStyle/>
        <a:p>
          <a:r>
            <a:rPr lang="en-IN"/>
            <a:t>LOGIN</a:t>
          </a:r>
        </a:p>
      </dgm:t>
    </dgm:pt>
    <dgm:pt modelId="{0E8CCCEC-A61E-425D-83C7-B9F0EEB4C104}" type="parTrans" cxnId="{BEE50C3E-B516-458F-9C8A-3202C637E9F7}">
      <dgm:prSet/>
      <dgm:spPr/>
      <dgm:t>
        <a:bodyPr/>
        <a:lstStyle/>
        <a:p>
          <a:endParaRPr lang="en-IN"/>
        </a:p>
      </dgm:t>
    </dgm:pt>
    <dgm:pt modelId="{3993069A-877E-4B92-8A38-9D5C6B6BA7F5}" type="sibTrans" cxnId="{BEE50C3E-B516-458F-9C8A-3202C637E9F7}">
      <dgm:prSet/>
      <dgm:spPr/>
      <dgm:t>
        <a:bodyPr/>
        <a:lstStyle/>
        <a:p>
          <a:endParaRPr lang="en-IN"/>
        </a:p>
      </dgm:t>
    </dgm:pt>
    <dgm:pt modelId="{FD2C0960-5DC2-40E0-A0D9-75F5546C182B}">
      <dgm:prSet phldrT="[Text]"/>
      <dgm:spPr/>
      <dgm:t>
        <a:bodyPr/>
        <a:lstStyle/>
        <a:p>
          <a:r>
            <a:rPr lang="en-IN"/>
            <a:t>ENTER DATA </a:t>
          </a:r>
        </a:p>
      </dgm:t>
    </dgm:pt>
    <dgm:pt modelId="{5317D342-7E96-4E6A-A870-69591AE871D2}" type="parTrans" cxnId="{8E6AAF46-8D50-48FF-83AE-D90DAEB06AA5}">
      <dgm:prSet/>
      <dgm:spPr/>
      <dgm:t>
        <a:bodyPr/>
        <a:lstStyle/>
        <a:p>
          <a:endParaRPr lang="en-IN"/>
        </a:p>
      </dgm:t>
    </dgm:pt>
    <dgm:pt modelId="{9AE69203-F321-4887-AD02-9769A7F1415E}" type="sibTrans" cxnId="{8E6AAF46-8D50-48FF-83AE-D90DAEB06AA5}">
      <dgm:prSet/>
      <dgm:spPr/>
      <dgm:t>
        <a:bodyPr/>
        <a:lstStyle/>
        <a:p>
          <a:endParaRPr lang="en-IN"/>
        </a:p>
      </dgm:t>
    </dgm:pt>
    <dgm:pt modelId="{ACEE64D4-0391-4499-8D1A-877A33FDCD24}">
      <dgm:prSet phldrT="[Text]"/>
      <dgm:spPr/>
      <dgm:t>
        <a:bodyPr/>
        <a:lstStyle/>
        <a:p>
          <a:r>
            <a:rPr lang="en-IN"/>
            <a:t>ANALYZED</a:t>
          </a:r>
        </a:p>
        <a:p>
          <a:r>
            <a:rPr lang="en-IN"/>
            <a:t>DATA</a:t>
          </a:r>
        </a:p>
      </dgm:t>
    </dgm:pt>
    <dgm:pt modelId="{322188CB-BEB3-4108-9621-104DD1DCA4D9}" type="parTrans" cxnId="{3099D121-35ED-4BEF-8919-91DDF238983F}">
      <dgm:prSet/>
      <dgm:spPr/>
      <dgm:t>
        <a:bodyPr/>
        <a:lstStyle/>
        <a:p>
          <a:endParaRPr lang="en-IN"/>
        </a:p>
      </dgm:t>
    </dgm:pt>
    <dgm:pt modelId="{ACE6E0DD-74FC-41C4-BDD8-239D90D5F178}" type="sibTrans" cxnId="{3099D121-35ED-4BEF-8919-91DDF238983F}">
      <dgm:prSet/>
      <dgm:spPr/>
      <dgm:t>
        <a:bodyPr/>
        <a:lstStyle/>
        <a:p>
          <a:endParaRPr lang="en-IN"/>
        </a:p>
      </dgm:t>
    </dgm:pt>
    <dgm:pt modelId="{B1C5DDBC-1142-4F72-8712-FD26E206BA6A}">
      <dgm:prSet phldrT="[Text]"/>
      <dgm:spPr/>
      <dgm:t>
        <a:bodyPr/>
        <a:lstStyle/>
        <a:p>
          <a:r>
            <a:rPr lang="en-IN"/>
            <a:t>GET</a:t>
          </a:r>
        </a:p>
        <a:p>
          <a:r>
            <a:rPr lang="en-IN"/>
            <a:t>SUGGESTIONS</a:t>
          </a:r>
        </a:p>
      </dgm:t>
    </dgm:pt>
    <dgm:pt modelId="{A4ED75E4-90DB-407F-B277-93F0F75FB6DB}" type="parTrans" cxnId="{246CA732-70FA-492B-82A3-970B78F949A7}">
      <dgm:prSet/>
      <dgm:spPr/>
      <dgm:t>
        <a:bodyPr/>
        <a:lstStyle/>
        <a:p>
          <a:endParaRPr lang="en-IN"/>
        </a:p>
      </dgm:t>
    </dgm:pt>
    <dgm:pt modelId="{B35DF14B-A586-4E6B-B71D-FA926C60837A}" type="sibTrans" cxnId="{246CA732-70FA-492B-82A3-970B78F949A7}">
      <dgm:prSet/>
      <dgm:spPr/>
      <dgm:t>
        <a:bodyPr/>
        <a:lstStyle/>
        <a:p>
          <a:endParaRPr lang="en-IN"/>
        </a:p>
      </dgm:t>
    </dgm:pt>
    <dgm:pt modelId="{8378855B-B1E8-4823-8CB8-4A8EEE2484EA}">
      <dgm:prSet phldrT="[Text]"/>
      <dgm:spPr/>
      <dgm:t>
        <a:bodyPr/>
        <a:lstStyle/>
        <a:p>
          <a:r>
            <a:rPr lang="en-IN"/>
            <a:t>PLAN ACCORDINGLY</a:t>
          </a:r>
        </a:p>
      </dgm:t>
    </dgm:pt>
    <dgm:pt modelId="{66A087F4-89D3-4324-AB5E-3EAFD67DE2CD}" type="parTrans" cxnId="{9A722659-9ABF-4F3C-BC86-23A49B0DB999}">
      <dgm:prSet/>
      <dgm:spPr/>
      <dgm:t>
        <a:bodyPr/>
        <a:lstStyle/>
        <a:p>
          <a:endParaRPr lang="en-IN"/>
        </a:p>
      </dgm:t>
    </dgm:pt>
    <dgm:pt modelId="{C2EE665B-99F8-4478-A177-F5AEB0D3CE08}" type="sibTrans" cxnId="{9A722659-9ABF-4F3C-BC86-23A49B0DB999}">
      <dgm:prSet/>
      <dgm:spPr/>
      <dgm:t>
        <a:bodyPr/>
        <a:lstStyle/>
        <a:p>
          <a:endParaRPr lang="en-IN"/>
        </a:p>
      </dgm:t>
    </dgm:pt>
    <dgm:pt modelId="{BEE80256-6345-441C-ADD5-C180D63738B4}" type="pres">
      <dgm:prSet presAssocID="{FF3D94BC-2234-4576-A0E9-CBD1EA5B61ED}" presName="Name0" presStyleCnt="0">
        <dgm:presLayoutVars>
          <dgm:dir/>
          <dgm:resizeHandles val="exact"/>
        </dgm:presLayoutVars>
      </dgm:prSet>
      <dgm:spPr/>
      <dgm:t>
        <a:bodyPr/>
        <a:lstStyle/>
        <a:p>
          <a:endParaRPr lang="en-IN"/>
        </a:p>
      </dgm:t>
    </dgm:pt>
    <dgm:pt modelId="{1F13DD76-6263-46DA-9870-6BC26D1EE774}" type="pres">
      <dgm:prSet presAssocID="{970589EF-C8D6-4364-9D75-844C5F59DC77}" presName="node" presStyleLbl="node1" presStyleIdx="0" presStyleCnt="5">
        <dgm:presLayoutVars>
          <dgm:bulletEnabled val="1"/>
        </dgm:presLayoutVars>
      </dgm:prSet>
      <dgm:spPr/>
      <dgm:t>
        <a:bodyPr/>
        <a:lstStyle/>
        <a:p>
          <a:endParaRPr lang="en-IN"/>
        </a:p>
      </dgm:t>
    </dgm:pt>
    <dgm:pt modelId="{1C56A9C3-5552-44DE-A190-967690E6F110}" type="pres">
      <dgm:prSet presAssocID="{3993069A-877E-4B92-8A38-9D5C6B6BA7F5}" presName="sibTrans" presStyleLbl="sibTrans1D1" presStyleIdx="0" presStyleCnt="4"/>
      <dgm:spPr/>
      <dgm:t>
        <a:bodyPr/>
        <a:lstStyle/>
        <a:p>
          <a:endParaRPr lang="en-IN"/>
        </a:p>
      </dgm:t>
    </dgm:pt>
    <dgm:pt modelId="{4E99A220-88FE-4DFD-9667-ED4FA6345ECD}" type="pres">
      <dgm:prSet presAssocID="{3993069A-877E-4B92-8A38-9D5C6B6BA7F5}" presName="connectorText" presStyleLbl="sibTrans1D1" presStyleIdx="0" presStyleCnt="4"/>
      <dgm:spPr/>
      <dgm:t>
        <a:bodyPr/>
        <a:lstStyle/>
        <a:p>
          <a:endParaRPr lang="en-IN"/>
        </a:p>
      </dgm:t>
    </dgm:pt>
    <dgm:pt modelId="{F22C45AC-A194-48F5-BDBA-C8A69D268359}" type="pres">
      <dgm:prSet presAssocID="{FD2C0960-5DC2-40E0-A0D9-75F5546C182B}" presName="node" presStyleLbl="node1" presStyleIdx="1" presStyleCnt="5">
        <dgm:presLayoutVars>
          <dgm:bulletEnabled val="1"/>
        </dgm:presLayoutVars>
      </dgm:prSet>
      <dgm:spPr/>
      <dgm:t>
        <a:bodyPr/>
        <a:lstStyle/>
        <a:p>
          <a:endParaRPr lang="en-IN"/>
        </a:p>
      </dgm:t>
    </dgm:pt>
    <dgm:pt modelId="{6070AFC7-7864-42BD-938C-6194C21FC689}" type="pres">
      <dgm:prSet presAssocID="{9AE69203-F321-4887-AD02-9769A7F1415E}" presName="sibTrans" presStyleLbl="sibTrans1D1" presStyleIdx="1" presStyleCnt="4"/>
      <dgm:spPr/>
      <dgm:t>
        <a:bodyPr/>
        <a:lstStyle/>
        <a:p>
          <a:endParaRPr lang="en-IN"/>
        </a:p>
      </dgm:t>
    </dgm:pt>
    <dgm:pt modelId="{BF8B523A-D3C0-4A2C-BA0E-C8AB91DDBEDB}" type="pres">
      <dgm:prSet presAssocID="{9AE69203-F321-4887-AD02-9769A7F1415E}" presName="connectorText" presStyleLbl="sibTrans1D1" presStyleIdx="1" presStyleCnt="4"/>
      <dgm:spPr/>
      <dgm:t>
        <a:bodyPr/>
        <a:lstStyle/>
        <a:p>
          <a:endParaRPr lang="en-IN"/>
        </a:p>
      </dgm:t>
    </dgm:pt>
    <dgm:pt modelId="{574C537E-0E81-4E43-B8E2-3CDC9C5E2192}" type="pres">
      <dgm:prSet presAssocID="{ACEE64D4-0391-4499-8D1A-877A33FDCD24}" presName="node" presStyleLbl="node1" presStyleIdx="2" presStyleCnt="5">
        <dgm:presLayoutVars>
          <dgm:bulletEnabled val="1"/>
        </dgm:presLayoutVars>
      </dgm:prSet>
      <dgm:spPr/>
      <dgm:t>
        <a:bodyPr/>
        <a:lstStyle/>
        <a:p>
          <a:endParaRPr lang="en-IN"/>
        </a:p>
      </dgm:t>
    </dgm:pt>
    <dgm:pt modelId="{3DB47187-498F-47DB-BDD2-D0425D843C92}" type="pres">
      <dgm:prSet presAssocID="{ACE6E0DD-74FC-41C4-BDD8-239D90D5F178}" presName="sibTrans" presStyleLbl="sibTrans1D1" presStyleIdx="2" presStyleCnt="4"/>
      <dgm:spPr/>
      <dgm:t>
        <a:bodyPr/>
        <a:lstStyle/>
        <a:p>
          <a:endParaRPr lang="en-IN"/>
        </a:p>
      </dgm:t>
    </dgm:pt>
    <dgm:pt modelId="{F1F44D92-0CEE-4091-B9BB-09F3914A480A}" type="pres">
      <dgm:prSet presAssocID="{ACE6E0DD-74FC-41C4-BDD8-239D90D5F178}" presName="connectorText" presStyleLbl="sibTrans1D1" presStyleIdx="2" presStyleCnt="4"/>
      <dgm:spPr/>
      <dgm:t>
        <a:bodyPr/>
        <a:lstStyle/>
        <a:p>
          <a:endParaRPr lang="en-IN"/>
        </a:p>
      </dgm:t>
    </dgm:pt>
    <dgm:pt modelId="{75E0DE26-A974-4AFE-8163-6A15028D6118}" type="pres">
      <dgm:prSet presAssocID="{B1C5DDBC-1142-4F72-8712-FD26E206BA6A}" presName="node" presStyleLbl="node1" presStyleIdx="3" presStyleCnt="5">
        <dgm:presLayoutVars>
          <dgm:bulletEnabled val="1"/>
        </dgm:presLayoutVars>
      </dgm:prSet>
      <dgm:spPr/>
      <dgm:t>
        <a:bodyPr/>
        <a:lstStyle/>
        <a:p>
          <a:endParaRPr lang="en-IN"/>
        </a:p>
      </dgm:t>
    </dgm:pt>
    <dgm:pt modelId="{34474DFE-5D95-45B1-B243-84277E4A95E0}" type="pres">
      <dgm:prSet presAssocID="{B35DF14B-A586-4E6B-B71D-FA926C60837A}" presName="sibTrans" presStyleLbl="sibTrans1D1" presStyleIdx="3" presStyleCnt="4"/>
      <dgm:spPr/>
      <dgm:t>
        <a:bodyPr/>
        <a:lstStyle/>
        <a:p>
          <a:endParaRPr lang="en-IN"/>
        </a:p>
      </dgm:t>
    </dgm:pt>
    <dgm:pt modelId="{47D4F2CB-738F-42C2-8BAF-A25F06DD4FB6}" type="pres">
      <dgm:prSet presAssocID="{B35DF14B-A586-4E6B-B71D-FA926C60837A}" presName="connectorText" presStyleLbl="sibTrans1D1" presStyleIdx="3" presStyleCnt="4"/>
      <dgm:spPr/>
      <dgm:t>
        <a:bodyPr/>
        <a:lstStyle/>
        <a:p>
          <a:endParaRPr lang="en-IN"/>
        </a:p>
      </dgm:t>
    </dgm:pt>
    <dgm:pt modelId="{7580EF74-195F-4BD1-B5CB-14D6692B51CC}" type="pres">
      <dgm:prSet presAssocID="{8378855B-B1E8-4823-8CB8-4A8EEE2484EA}" presName="node" presStyleLbl="node1" presStyleIdx="4" presStyleCnt="5">
        <dgm:presLayoutVars>
          <dgm:bulletEnabled val="1"/>
        </dgm:presLayoutVars>
      </dgm:prSet>
      <dgm:spPr/>
      <dgm:t>
        <a:bodyPr/>
        <a:lstStyle/>
        <a:p>
          <a:endParaRPr lang="en-IN"/>
        </a:p>
      </dgm:t>
    </dgm:pt>
  </dgm:ptLst>
  <dgm:cxnLst>
    <dgm:cxn modelId="{6FF335C3-35CE-4468-8E07-E565E3D88107}" type="presOf" srcId="{9AE69203-F321-4887-AD02-9769A7F1415E}" destId="{6070AFC7-7864-42BD-938C-6194C21FC689}" srcOrd="0" destOrd="0" presId="urn:microsoft.com/office/officeart/2005/8/layout/bProcess3"/>
    <dgm:cxn modelId="{654753DB-1B55-4708-A5D7-CA5FDE2227C0}" type="presOf" srcId="{FD2C0960-5DC2-40E0-A0D9-75F5546C182B}" destId="{F22C45AC-A194-48F5-BDBA-C8A69D268359}" srcOrd="0" destOrd="0" presId="urn:microsoft.com/office/officeart/2005/8/layout/bProcess3"/>
    <dgm:cxn modelId="{A74DB669-55EB-44A4-893A-B8A915AEA03F}" type="presOf" srcId="{FF3D94BC-2234-4576-A0E9-CBD1EA5B61ED}" destId="{BEE80256-6345-441C-ADD5-C180D63738B4}" srcOrd="0" destOrd="0" presId="urn:microsoft.com/office/officeart/2005/8/layout/bProcess3"/>
    <dgm:cxn modelId="{18B0FE03-C7E7-4C58-8C3D-AF728B174ECE}" type="presOf" srcId="{ACE6E0DD-74FC-41C4-BDD8-239D90D5F178}" destId="{3DB47187-498F-47DB-BDD2-D0425D843C92}" srcOrd="0" destOrd="0" presId="urn:microsoft.com/office/officeart/2005/8/layout/bProcess3"/>
    <dgm:cxn modelId="{9A722659-9ABF-4F3C-BC86-23A49B0DB999}" srcId="{FF3D94BC-2234-4576-A0E9-CBD1EA5B61ED}" destId="{8378855B-B1E8-4823-8CB8-4A8EEE2484EA}" srcOrd="4" destOrd="0" parTransId="{66A087F4-89D3-4324-AB5E-3EAFD67DE2CD}" sibTransId="{C2EE665B-99F8-4478-A177-F5AEB0D3CE08}"/>
    <dgm:cxn modelId="{DF7B1C9D-C38F-43D1-AACA-687E5BDAC1B0}" type="presOf" srcId="{B35DF14B-A586-4E6B-B71D-FA926C60837A}" destId="{34474DFE-5D95-45B1-B243-84277E4A95E0}" srcOrd="0" destOrd="0" presId="urn:microsoft.com/office/officeart/2005/8/layout/bProcess3"/>
    <dgm:cxn modelId="{3099D121-35ED-4BEF-8919-91DDF238983F}" srcId="{FF3D94BC-2234-4576-A0E9-CBD1EA5B61ED}" destId="{ACEE64D4-0391-4499-8D1A-877A33FDCD24}" srcOrd="2" destOrd="0" parTransId="{322188CB-BEB3-4108-9621-104DD1DCA4D9}" sibTransId="{ACE6E0DD-74FC-41C4-BDD8-239D90D5F178}"/>
    <dgm:cxn modelId="{681E4F9E-4208-41EB-9663-1EA2E2215807}" type="presOf" srcId="{B35DF14B-A586-4E6B-B71D-FA926C60837A}" destId="{47D4F2CB-738F-42C2-8BAF-A25F06DD4FB6}" srcOrd="1" destOrd="0" presId="urn:microsoft.com/office/officeart/2005/8/layout/bProcess3"/>
    <dgm:cxn modelId="{64C53CF0-8BC2-4879-8E61-2651AC53B42F}" type="presOf" srcId="{970589EF-C8D6-4364-9D75-844C5F59DC77}" destId="{1F13DD76-6263-46DA-9870-6BC26D1EE774}" srcOrd="0" destOrd="0" presId="urn:microsoft.com/office/officeart/2005/8/layout/bProcess3"/>
    <dgm:cxn modelId="{F0B91F69-B0B3-4304-889B-017524A98041}" type="presOf" srcId="{B1C5DDBC-1142-4F72-8712-FD26E206BA6A}" destId="{75E0DE26-A974-4AFE-8163-6A15028D6118}" srcOrd="0" destOrd="0" presId="urn:microsoft.com/office/officeart/2005/8/layout/bProcess3"/>
    <dgm:cxn modelId="{CDF4229C-D003-446C-9D25-9C370C74F238}" type="presOf" srcId="{9AE69203-F321-4887-AD02-9769A7F1415E}" destId="{BF8B523A-D3C0-4A2C-BA0E-C8AB91DDBEDB}" srcOrd="1" destOrd="0" presId="urn:microsoft.com/office/officeart/2005/8/layout/bProcess3"/>
    <dgm:cxn modelId="{246CA732-70FA-492B-82A3-970B78F949A7}" srcId="{FF3D94BC-2234-4576-A0E9-CBD1EA5B61ED}" destId="{B1C5DDBC-1142-4F72-8712-FD26E206BA6A}" srcOrd="3" destOrd="0" parTransId="{A4ED75E4-90DB-407F-B277-93F0F75FB6DB}" sibTransId="{B35DF14B-A586-4E6B-B71D-FA926C60837A}"/>
    <dgm:cxn modelId="{2CAFF0A6-A3B1-45E5-9C4B-A98456048716}" type="presOf" srcId="{3993069A-877E-4B92-8A38-9D5C6B6BA7F5}" destId="{4E99A220-88FE-4DFD-9667-ED4FA6345ECD}" srcOrd="1" destOrd="0" presId="urn:microsoft.com/office/officeart/2005/8/layout/bProcess3"/>
    <dgm:cxn modelId="{BEE50C3E-B516-458F-9C8A-3202C637E9F7}" srcId="{FF3D94BC-2234-4576-A0E9-CBD1EA5B61ED}" destId="{970589EF-C8D6-4364-9D75-844C5F59DC77}" srcOrd="0" destOrd="0" parTransId="{0E8CCCEC-A61E-425D-83C7-B9F0EEB4C104}" sibTransId="{3993069A-877E-4B92-8A38-9D5C6B6BA7F5}"/>
    <dgm:cxn modelId="{8BC2BDC0-755C-48B1-8CA6-E8665D7353E8}" type="presOf" srcId="{3993069A-877E-4B92-8A38-9D5C6B6BA7F5}" destId="{1C56A9C3-5552-44DE-A190-967690E6F110}" srcOrd="0" destOrd="0" presId="urn:microsoft.com/office/officeart/2005/8/layout/bProcess3"/>
    <dgm:cxn modelId="{F2C27AED-A8FD-4EB6-B3ED-D33C987ACB38}" type="presOf" srcId="{8378855B-B1E8-4823-8CB8-4A8EEE2484EA}" destId="{7580EF74-195F-4BD1-B5CB-14D6692B51CC}" srcOrd="0" destOrd="0" presId="urn:microsoft.com/office/officeart/2005/8/layout/bProcess3"/>
    <dgm:cxn modelId="{8E6AAF46-8D50-48FF-83AE-D90DAEB06AA5}" srcId="{FF3D94BC-2234-4576-A0E9-CBD1EA5B61ED}" destId="{FD2C0960-5DC2-40E0-A0D9-75F5546C182B}" srcOrd="1" destOrd="0" parTransId="{5317D342-7E96-4E6A-A870-69591AE871D2}" sibTransId="{9AE69203-F321-4887-AD02-9769A7F1415E}"/>
    <dgm:cxn modelId="{3503E4B1-8CAE-42D0-8267-F9F4CAA5862E}" type="presOf" srcId="{ACEE64D4-0391-4499-8D1A-877A33FDCD24}" destId="{574C537E-0E81-4E43-B8E2-3CDC9C5E2192}" srcOrd="0" destOrd="0" presId="urn:microsoft.com/office/officeart/2005/8/layout/bProcess3"/>
    <dgm:cxn modelId="{B863F6EA-BC6A-4BAE-811F-9D913E3BC2A6}" type="presOf" srcId="{ACE6E0DD-74FC-41C4-BDD8-239D90D5F178}" destId="{F1F44D92-0CEE-4091-B9BB-09F3914A480A}" srcOrd="1" destOrd="0" presId="urn:microsoft.com/office/officeart/2005/8/layout/bProcess3"/>
    <dgm:cxn modelId="{F2CC73F8-9AD1-4329-9756-823735C597FE}" type="presParOf" srcId="{BEE80256-6345-441C-ADD5-C180D63738B4}" destId="{1F13DD76-6263-46DA-9870-6BC26D1EE774}" srcOrd="0" destOrd="0" presId="urn:microsoft.com/office/officeart/2005/8/layout/bProcess3"/>
    <dgm:cxn modelId="{7EA7D150-3669-424E-9A07-9E43645AF55C}" type="presParOf" srcId="{BEE80256-6345-441C-ADD5-C180D63738B4}" destId="{1C56A9C3-5552-44DE-A190-967690E6F110}" srcOrd="1" destOrd="0" presId="urn:microsoft.com/office/officeart/2005/8/layout/bProcess3"/>
    <dgm:cxn modelId="{8A099D3E-35EB-4742-9968-8D6C2138C75F}" type="presParOf" srcId="{1C56A9C3-5552-44DE-A190-967690E6F110}" destId="{4E99A220-88FE-4DFD-9667-ED4FA6345ECD}" srcOrd="0" destOrd="0" presId="urn:microsoft.com/office/officeart/2005/8/layout/bProcess3"/>
    <dgm:cxn modelId="{60B77F4E-5590-47F4-8FFA-17E1C38F48F9}" type="presParOf" srcId="{BEE80256-6345-441C-ADD5-C180D63738B4}" destId="{F22C45AC-A194-48F5-BDBA-C8A69D268359}" srcOrd="2" destOrd="0" presId="urn:microsoft.com/office/officeart/2005/8/layout/bProcess3"/>
    <dgm:cxn modelId="{4380EC01-ACF8-4DD7-8E4E-ED2E4FA74148}" type="presParOf" srcId="{BEE80256-6345-441C-ADD5-C180D63738B4}" destId="{6070AFC7-7864-42BD-938C-6194C21FC689}" srcOrd="3" destOrd="0" presId="urn:microsoft.com/office/officeart/2005/8/layout/bProcess3"/>
    <dgm:cxn modelId="{F3B03AF9-4C3F-4F83-924F-90152F53BA52}" type="presParOf" srcId="{6070AFC7-7864-42BD-938C-6194C21FC689}" destId="{BF8B523A-D3C0-4A2C-BA0E-C8AB91DDBEDB}" srcOrd="0" destOrd="0" presId="urn:microsoft.com/office/officeart/2005/8/layout/bProcess3"/>
    <dgm:cxn modelId="{B6F0ECBD-4D60-476D-98BE-3FFF7AFD7307}" type="presParOf" srcId="{BEE80256-6345-441C-ADD5-C180D63738B4}" destId="{574C537E-0E81-4E43-B8E2-3CDC9C5E2192}" srcOrd="4" destOrd="0" presId="urn:microsoft.com/office/officeart/2005/8/layout/bProcess3"/>
    <dgm:cxn modelId="{17D6C640-2CC2-4353-9B2C-D389A9F63ECB}" type="presParOf" srcId="{BEE80256-6345-441C-ADD5-C180D63738B4}" destId="{3DB47187-498F-47DB-BDD2-D0425D843C92}" srcOrd="5" destOrd="0" presId="urn:microsoft.com/office/officeart/2005/8/layout/bProcess3"/>
    <dgm:cxn modelId="{DBEECF44-CF4F-4625-B29E-4E3065C1D7FC}" type="presParOf" srcId="{3DB47187-498F-47DB-BDD2-D0425D843C92}" destId="{F1F44D92-0CEE-4091-B9BB-09F3914A480A}" srcOrd="0" destOrd="0" presId="urn:microsoft.com/office/officeart/2005/8/layout/bProcess3"/>
    <dgm:cxn modelId="{F6CF32FC-FE41-4C16-8CF7-BB9EFB3144FA}" type="presParOf" srcId="{BEE80256-6345-441C-ADD5-C180D63738B4}" destId="{75E0DE26-A974-4AFE-8163-6A15028D6118}" srcOrd="6" destOrd="0" presId="urn:microsoft.com/office/officeart/2005/8/layout/bProcess3"/>
    <dgm:cxn modelId="{23F50F6C-B3C4-48FF-BD4E-04C650250B6B}" type="presParOf" srcId="{BEE80256-6345-441C-ADD5-C180D63738B4}" destId="{34474DFE-5D95-45B1-B243-84277E4A95E0}" srcOrd="7" destOrd="0" presId="urn:microsoft.com/office/officeart/2005/8/layout/bProcess3"/>
    <dgm:cxn modelId="{68B771B9-8039-4A48-8AC7-26F2DF8000DE}" type="presParOf" srcId="{34474DFE-5D95-45B1-B243-84277E4A95E0}" destId="{47D4F2CB-738F-42C2-8BAF-A25F06DD4FB6}" srcOrd="0" destOrd="0" presId="urn:microsoft.com/office/officeart/2005/8/layout/bProcess3"/>
    <dgm:cxn modelId="{C71A457A-B95D-4099-B99E-E1385D4B109A}" type="presParOf" srcId="{BEE80256-6345-441C-ADD5-C180D63738B4}" destId="{7580EF74-195F-4BD1-B5CB-14D6692B51CC}" srcOrd="8" destOrd="0" presId="urn:microsoft.com/office/officeart/2005/8/layout/b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A9C3-5552-44DE-A190-967690E6F110}">
      <dsp:nvSpPr>
        <dsp:cNvPr id="0" name=""/>
        <dsp:cNvSpPr/>
      </dsp:nvSpPr>
      <dsp:spPr>
        <a:xfrm>
          <a:off x="3083553" y="533315"/>
          <a:ext cx="412852" cy="91440"/>
        </a:xfrm>
        <a:custGeom>
          <a:avLst/>
          <a:gdLst/>
          <a:ahLst/>
          <a:cxnLst/>
          <a:rect l="0" t="0" r="0" b="0"/>
          <a:pathLst>
            <a:path>
              <a:moveTo>
                <a:pt x="0" y="45720"/>
              </a:moveTo>
              <a:lnTo>
                <a:pt x="412852"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78893" y="576818"/>
        <a:ext cx="22172" cy="4434"/>
      </dsp:txXfrm>
    </dsp:sp>
    <dsp:sp modelId="{1F13DD76-6263-46DA-9870-6BC26D1EE774}">
      <dsp:nvSpPr>
        <dsp:cNvPr id="0" name=""/>
        <dsp:cNvSpPr/>
      </dsp:nvSpPr>
      <dsp:spPr>
        <a:xfrm>
          <a:off x="1157300" y="619"/>
          <a:ext cx="1928053" cy="11568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n-IN" sz="2100" kern="1200"/>
            <a:t>LOGIN</a:t>
          </a:r>
        </a:p>
      </dsp:txBody>
      <dsp:txXfrm>
        <a:off x="1157300" y="619"/>
        <a:ext cx="1928053" cy="1156832"/>
      </dsp:txXfrm>
    </dsp:sp>
    <dsp:sp modelId="{6070AFC7-7864-42BD-938C-6194C21FC689}">
      <dsp:nvSpPr>
        <dsp:cNvPr id="0" name=""/>
        <dsp:cNvSpPr/>
      </dsp:nvSpPr>
      <dsp:spPr>
        <a:xfrm>
          <a:off x="2121327" y="1155651"/>
          <a:ext cx="2371505" cy="412852"/>
        </a:xfrm>
        <a:custGeom>
          <a:avLst/>
          <a:gdLst/>
          <a:ahLst/>
          <a:cxnLst/>
          <a:rect l="0" t="0" r="0" b="0"/>
          <a:pathLst>
            <a:path>
              <a:moveTo>
                <a:pt x="2371505" y="0"/>
              </a:moveTo>
              <a:lnTo>
                <a:pt x="2371505" y="223526"/>
              </a:lnTo>
              <a:lnTo>
                <a:pt x="0" y="223526"/>
              </a:lnTo>
              <a:lnTo>
                <a:pt x="0" y="41285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46764" y="1359860"/>
        <a:ext cx="120630" cy="4434"/>
      </dsp:txXfrm>
    </dsp:sp>
    <dsp:sp modelId="{F22C45AC-A194-48F5-BDBA-C8A69D268359}">
      <dsp:nvSpPr>
        <dsp:cNvPr id="0" name=""/>
        <dsp:cNvSpPr/>
      </dsp:nvSpPr>
      <dsp:spPr>
        <a:xfrm>
          <a:off x="3528806" y="619"/>
          <a:ext cx="1928053" cy="11568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n-IN" sz="2100" kern="1200"/>
            <a:t>ENTER DATA </a:t>
          </a:r>
        </a:p>
      </dsp:txBody>
      <dsp:txXfrm>
        <a:off x="3528806" y="619"/>
        <a:ext cx="1928053" cy="1156832"/>
      </dsp:txXfrm>
    </dsp:sp>
    <dsp:sp modelId="{3DB47187-498F-47DB-BDD2-D0425D843C92}">
      <dsp:nvSpPr>
        <dsp:cNvPr id="0" name=""/>
        <dsp:cNvSpPr/>
      </dsp:nvSpPr>
      <dsp:spPr>
        <a:xfrm>
          <a:off x="3083553" y="2133600"/>
          <a:ext cx="412852" cy="91440"/>
        </a:xfrm>
        <a:custGeom>
          <a:avLst/>
          <a:gdLst/>
          <a:ahLst/>
          <a:cxnLst/>
          <a:rect l="0" t="0" r="0" b="0"/>
          <a:pathLst>
            <a:path>
              <a:moveTo>
                <a:pt x="0" y="45720"/>
              </a:moveTo>
              <a:lnTo>
                <a:pt x="412852"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78893" y="2177102"/>
        <a:ext cx="22172" cy="4434"/>
      </dsp:txXfrm>
    </dsp:sp>
    <dsp:sp modelId="{574C537E-0E81-4E43-B8E2-3CDC9C5E2192}">
      <dsp:nvSpPr>
        <dsp:cNvPr id="0" name=""/>
        <dsp:cNvSpPr/>
      </dsp:nvSpPr>
      <dsp:spPr>
        <a:xfrm>
          <a:off x="1157300" y="1600903"/>
          <a:ext cx="1928053" cy="11568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n-IN" sz="2100" kern="1200"/>
            <a:t>ANALYZED</a:t>
          </a:r>
        </a:p>
        <a:p>
          <a:pPr lvl="0" algn="ctr" defTabSz="933450">
            <a:lnSpc>
              <a:spcPct val="90000"/>
            </a:lnSpc>
            <a:spcBef>
              <a:spcPct val="0"/>
            </a:spcBef>
            <a:spcAft>
              <a:spcPct val="35000"/>
            </a:spcAft>
          </a:pPr>
          <a:r>
            <a:rPr lang="en-IN" sz="2100" kern="1200"/>
            <a:t>DATA</a:t>
          </a:r>
        </a:p>
      </dsp:txBody>
      <dsp:txXfrm>
        <a:off x="1157300" y="1600903"/>
        <a:ext cx="1928053" cy="1156832"/>
      </dsp:txXfrm>
    </dsp:sp>
    <dsp:sp modelId="{34474DFE-5D95-45B1-B243-84277E4A95E0}">
      <dsp:nvSpPr>
        <dsp:cNvPr id="0" name=""/>
        <dsp:cNvSpPr/>
      </dsp:nvSpPr>
      <dsp:spPr>
        <a:xfrm>
          <a:off x="2121327" y="2755936"/>
          <a:ext cx="2371505" cy="412852"/>
        </a:xfrm>
        <a:custGeom>
          <a:avLst/>
          <a:gdLst/>
          <a:ahLst/>
          <a:cxnLst/>
          <a:rect l="0" t="0" r="0" b="0"/>
          <a:pathLst>
            <a:path>
              <a:moveTo>
                <a:pt x="2371505" y="0"/>
              </a:moveTo>
              <a:lnTo>
                <a:pt x="2371505" y="223526"/>
              </a:lnTo>
              <a:lnTo>
                <a:pt x="0" y="223526"/>
              </a:lnTo>
              <a:lnTo>
                <a:pt x="0" y="41285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246764" y="2960144"/>
        <a:ext cx="120630" cy="4434"/>
      </dsp:txXfrm>
    </dsp:sp>
    <dsp:sp modelId="{75E0DE26-A974-4AFE-8163-6A15028D6118}">
      <dsp:nvSpPr>
        <dsp:cNvPr id="0" name=""/>
        <dsp:cNvSpPr/>
      </dsp:nvSpPr>
      <dsp:spPr>
        <a:xfrm>
          <a:off x="3528806" y="1600903"/>
          <a:ext cx="1928053" cy="11568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n-IN" sz="2100" kern="1200"/>
            <a:t>GET</a:t>
          </a:r>
        </a:p>
        <a:p>
          <a:pPr lvl="0" algn="ctr" defTabSz="933450">
            <a:lnSpc>
              <a:spcPct val="90000"/>
            </a:lnSpc>
            <a:spcBef>
              <a:spcPct val="0"/>
            </a:spcBef>
            <a:spcAft>
              <a:spcPct val="35000"/>
            </a:spcAft>
          </a:pPr>
          <a:r>
            <a:rPr lang="en-IN" sz="2100" kern="1200"/>
            <a:t>SUGGESTIONS</a:t>
          </a:r>
        </a:p>
      </dsp:txBody>
      <dsp:txXfrm>
        <a:off x="3528806" y="1600903"/>
        <a:ext cx="1928053" cy="1156832"/>
      </dsp:txXfrm>
    </dsp:sp>
    <dsp:sp modelId="{7580EF74-195F-4BD1-B5CB-14D6692B51CC}">
      <dsp:nvSpPr>
        <dsp:cNvPr id="0" name=""/>
        <dsp:cNvSpPr/>
      </dsp:nvSpPr>
      <dsp:spPr>
        <a:xfrm>
          <a:off x="1157300" y="3201188"/>
          <a:ext cx="1928053" cy="11568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en-IN" sz="2100" kern="1200"/>
            <a:t>PLAN ACCORDINGLY</a:t>
          </a:r>
        </a:p>
      </dsp:txBody>
      <dsp:txXfrm>
        <a:off x="1157300" y="3201188"/>
        <a:ext cx="1928053" cy="115683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pratham patil</cp:lastModifiedBy>
  <cp:revision>6</cp:revision>
  <dcterms:created xsi:type="dcterms:W3CDTF">2020-02-20T22:42:00Z</dcterms:created>
  <dcterms:modified xsi:type="dcterms:W3CDTF">2020-03-01T23:17:00Z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2020-02-19T00:00:00Z</vt:filetime>
  </property>
  <property fmtid="{D5CDD505-2E9C-101B-9397-08002B2CF9AE}" pid="3" name="Creator">
    <vt:lpwstr>Microsoft® Word 2013</vt:lpwstr>
  </property>
  <property fmtid="{D5CDD505-2E9C-101B-9397-08002B2CF9AE}" pid="4" name="LastSaved">
    <vt:filetime>2020-02-20T00:00:00Z</vt:filetime>
  </property>
</Properties>
</file>