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240" w:before="360" w:line="300" w:lineRule="auto"/>
        <w:jc w:val="center"/>
        <w:rPr>
          <w:b w:val="1"/>
          <w:color w:val="24292e"/>
        </w:rPr>
      </w:pPr>
      <w:bookmarkStart w:colFirst="0" w:colLast="0" w:name="_4watbl1ws0cx" w:id="0"/>
      <w:bookmarkEnd w:id="0"/>
      <w:r w:rsidDel="00000000" w:rsidR="00000000" w:rsidRPr="00000000">
        <w:rPr>
          <w:b w:val="1"/>
          <w:color w:val="24292e"/>
          <w:rtl w:val="0"/>
        </w:rPr>
        <w:t xml:space="preserve">DEPARTMENT OF INFORMATION SCIENCE &amp; ENGINEERING 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240" w:before="360" w:line="300" w:lineRule="auto"/>
        <w:jc w:val="center"/>
        <w:rPr>
          <w:b w:val="1"/>
          <w:color w:val="24292e"/>
        </w:rPr>
      </w:pPr>
      <w:bookmarkStart w:colFirst="0" w:colLast="0" w:name="_4watbl1ws0cx" w:id="0"/>
      <w:bookmarkEnd w:id="0"/>
      <w:r w:rsidDel="00000000" w:rsidR="00000000" w:rsidRPr="00000000">
        <w:rPr>
          <w:b w:val="1"/>
          <w:color w:val="24292e"/>
          <w:rtl w:val="0"/>
        </w:rPr>
        <w:t xml:space="preserve">DBMS LABORATORY WITH MINI PROJECT 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240" w:before="360" w:line="300" w:lineRule="auto"/>
        <w:jc w:val="center"/>
        <w:rPr>
          <w:b w:val="1"/>
          <w:color w:val="24292e"/>
        </w:rPr>
      </w:pPr>
      <w:bookmarkStart w:colFirst="0" w:colLast="0" w:name="_4watbl1ws0cx" w:id="0"/>
      <w:bookmarkEnd w:id="0"/>
      <w:r w:rsidDel="00000000" w:rsidR="00000000" w:rsidRPr="00000000">
        <w:rPr>
          <w:b w:val="1"/>
          <w:color w:val="24292e"/>
          <w:rtl w:val="0"/>
        </w:rPr>
        <w:t xml:space="preserve">18CSL58 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240" w:before="360" w:line="300" w:lineRule="auto"/>
        <w:jc w:val="center"/>
        <w:rPr>
          <w:b w:val="1"/>
          <w:color w:val="24292e"/>
        </w:rPr>
      </w:pPr>
      <w:bookmarkStart w:colFirst="0" w:colLast="0" w:name="_4watbl1ws0cx" w:id="0"/>
      <w:bookmarkEnd w:id="0"/>
      <w:r w:rsidDel="00000000" w:rsidR="00000000" w:rsidRPr="00000000">
        <w:rPr>
          <w:b w:val="1"/>
          <w:color w:val="24292e"/>
          <w:rtl w:val="0"/>
        </w:rPr>
        <w:t xml:space="preserve">TIMETABLE MANAGEMENT SYSTEM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240" w:before="360" w:line="300" w:lineRule="auto"/>
        <w:jc w:val="center"/>
        <w:rPr/>
      </w:pPr>
      <w:bookmarkStart w:colFirst="0" w:colLast="0" w:name="_qhyptdax4g89" w:id="1"/>
      <w:bookmarkEnd w:id="1"/>
      <w:r w:rsidDel="00000000" w:rsidR="00000000" w:rsidRPr="00000000">
        <w:rPr>
          <w:b w:val="1"/>
          <w:color w:val="24292e"/>
          <w:rtl w:val="0"/>
        </w:rPr>
        <w:t xml:space="preserve">SYNOPSIS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pv5xojcksve5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About Project</w:t>
      </w:r>
    </w:p>
    <w:p w:rsidR="00000000" w:rsidDel="00000000" w:rsidP="00000000" w:rsidRDefault="00000000" w:rsidRPr="00000000" w14:paraId="00000007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 Database Management System project which uses a database to store all the various timetables of a college or university. It also provides a web interface for students and lecturers to use.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9ds0mfuosypm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Team Details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Patel Kavan 1JS18IS063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Rajiv Ranjan Singh 1JS18IS072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cczu8gfbyuof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User Requirements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college has many departments, each of which has many faculty members that take classes for various semesters. We keep a record of the timings of all classes taken by faculties of all semesters, in all departments.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database will store the timetables of all classes in all semesters of all departments, from which the timetables of all teachers and lab instructors can be extracted.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Any teacher can view her free slots as well as that of any other faculty member. This can also be accessed by students.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If the timetable of a faculty is changed or they have any other works or are absent, the database can be updated and the timetable of the respective teacher is reorganized.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faculty will have an option to show that they are not free at any particular time if they wish to do so.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database also keeps track of all vacant classes at any a particular time, so that it can be used by any other teacher if the need arises.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vrnx0frxufye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Entity Relationship Diagram</w:t>
      </w:r>
    </w:p>
    <w:p w:rsidR="00000000" w:rsidDel="00000000" w:rsidP="00000000" w:rsidRDefault="00000000" w:rsidRPr="00000000" w14:paraId="00000013">
      <w:pPr>
        <w:jc w:val="center"/>
        <w:rPr>
          <w:b w:val="1"/>
          <w:color w:val="24292e"/>
          <w:sz w:val="34"/>
          <w:szCs w:val="34"/>
        </w:rPr>
      </w:pPr>
      <w:r w:rsidDel="00000000" w:rsidR="00000000" w:rsidRPr="00000000">
        <w:rPr>
          <w:b w:val="1"/>
          <w:color w:val="24292e"/>
          <w:sz w:val="34"/>
          <w:szCs w:val="34"/>
        </w:rPr>
        <w:drawing>
          <wp:inline distB="114300" distT="114300" distL="114300" distR="114300">
            <wp:extent cx="6645600" cy="411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owsu9lzfqjm6" w:id="6"/>
      <w:bookmarkEnd w:id="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Relational Schema</w:t>
      </w:r>
    </w:p>
    <w:p w:rsidR="00000000" w:rsidDel="00000000" w:rsidP="00000000" w:rsidRDefault="00000000" w:rsidRPr="00000000" w14:paraId="00000015">
      <w:pPr>
        <w:jc w:val="center"/>
        <w:rPr>
          <w:b w:val="1"/>
          <w:color w:val="24292e"/>
          <w:sz w:val="34"/>
          <w:szCs w:val="34"/>
        </w:rPr>
      </w:pPr>
      <w:r w:rsidDel="00000000" w:rsidR="00000000" w:rsidRPr="00000000">
        <w:rPr>
          <w:b w:val="1"/>
          <w:color w:val="24292e"/>
          <w:sz w:val="34"/>
          <w:szCs w:val="34"/>
        </w:rPr>
        <w:drawing>
          <wp:inline distB="114300" distT="114300" distL="114300" distR="114300">
            <wp:extent cx="66456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wfjn1akzgq9h" w:id="7"/>
      <w:bookmarkEnd w:id="7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Details</w:t>
      </w:r>
    </w:p>
    <w:p w:rsidR="00000000" w:rsidDel="00000000" w:rsidP="00000000" w:rsidRDefault="00000000" w:rsidRPr="00000000" w14:paraId="00000017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Number of Tables Created: 6</w:t>
      </w:r>
    </w:p>
    <w:tbl>
      <w:tblPr>
        <w:tblStyle w:val="Table1"/>
        <w:tblW w:w="8505.0" w:type="dxa"/>
        <w:jc w:val="left"/>
        <w:tblInd w:w="200.0" w:type="pct"/>
        <w:tblLayout w:type="fixed"/>
        <w:tblLook w:val="0600"/>
      </w:tblPr>
      <w:tblGrid>
        <w:gridCol w:w="1470"/>
        <w:gridCol w:w="1755"/>
        <w:gridCol w:w="2325"/>
        <w:gridCol w:w="2955"/>
        <w:tblGridChange w:id="0">
          <w:tblGrid>
            <w:gridCol w:w="1470"/>
            <w:gridCol w:w="1755"/>
            <w:gridCol w:w="2325"/>
            <w:gridCol w:w="2955"/>
          </w:tblGrid>
        </w:tblGridChange>
      </w:tblGrid>
      <w:tr>
        <w:trPr>
          <w:trHeight w:val="450" w:hRule="atLeast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lineRule="auto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Table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lineRule="auto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Table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lineRule="auto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No. of 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Rule="auto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No. of Tuples Inserted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ASSIGN_TO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168</w:t>
            </w:r>
          </w:p>
        </w:tc>
      </w:tr>
      <w:tr>
        <w:trPr>
          <w:trHeight w:val="450" w:hRule="atLeast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trHeight w:val="450" w:hRule="atLeast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LECTURER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26</w:t>
            </w:r>
          </w:p>
        </w:tc>
      </w:tr>
      <w:tr>
        <w:trPr>
          <w:trHeight w:val="450" w:hRule="atLeast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OFFERS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trHeight w:val="450" w:hRule="atLeast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SEM_CLASS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450" w:hRule="atLeast"/>
        </w:trPr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TIMETABLE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cotzn52cz4uw" w:id="8"/>
      <w:bookmarkEnd w:id="8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Technologies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Frontend: HTML, CSS &amp; Bootstrap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Backend: PHP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Query Language: SQL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RDBMS: PostgreSQL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zag5phndqu5m" w:id="9"/>
      <w:bookmarkEnd w:id="9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Start PostgreSQL service using the command</w:t>
      </w:r>
    </w:p>
    <w:p w:rsidR="00000000" w:rsidDel="00000000" w:rsidP="00000000" w:rsidRDefault="00000000" w:rsidRPr="00000000" w14:paraId="0000003B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brew services start postgresql</w:t>
      </w:r>
    </w:p>
    <w:p w:rsidR="00000000" w:rsidDel="00000000" w:rsidP="00000000" w:rsidRDefault="00000000" w:rsidRPr="00000000" w14:paraId="0000003C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 stop the service use the command</w:t>
      </w:r>
    </w:p>
    <w:p w:rsidR="00000000" w:rsidDel="00000000" w:rsidP="00000000" w:rsidRDefault="00000000" w:rsidRPr="00000000" w14:paraId="0000003D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brew services stop postgresql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Make sure to set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DATABASE_NAME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DATABASE_PASS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DATABASE_USER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parameters in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pg_connect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function in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request.php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Open PostgreSQL terminal using the command</w:t>
      </w:r>
    </w:p>
    <w:p w:rsidR="00000000" w:rsidDel="00000000" w:rsidP="00000000" w:rsidRDefault="00000000" w:rsidRPr="00000000" w14:paraId="00000040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psql postgres</w:t>
      </w:r>
    </w:p>
    <w:p w:rsidR="00000000" w:rsidDel="00000000" w:rsidP="00000000" w:rsidRDefault="00000000" w:rsidRPr="00000000" w14:paraId="00000041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a new database using the command</w:t>
      </w:r>
    </w:p>
    <w:p w:rsidR="00000000" w:rsidDel="00000000" w:rsidP="00000000" w:rsidRDefault="00000000" w:rsidRPr="00000000" w14:paraId="00000042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CREATE DATABASE {DATABASE_NAME};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Load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demo.sql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file into PostgreSQL using the command</w:t>
      </w:r>
    </w:p>
    <w:p w:rsidR="00000000" w:rsidDel="00000000" w:rsidP="00000000" w:rsidRDefault="00000000" w:rsidRPr="00000000" w14:paraId="00000044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psql -U {DATABASE_USER} {DATABASE_NAME} &lt; demo.sql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Run PHP server inside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src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folder which has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index.php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file using the command</w:t>
      </w:r>
    </w:p>
    <w:p w:rsidR="00000000" w:rsidDel="00000000" w:rsidP="00000000" w:rsidRDefault="00000000" w:rsidRPr="00000000" w14:paraId="00000046">
      <w:pPr>
        <w:spacing w:after="240" w:line="348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php -S localhost:3000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