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44" w:rsidRPr="00B10FAA" w:rsidRDefault="00760200" w:rsidP="00B10FAA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MY SECOND ASSOCIATION DOCUMENT</w:t>
      </w:r>
    </w:p>
    <w:p w:rsidR="00B10FAA" w:rsidRDefault="00B10FAA" w:rsidP="00B10FAA">
      <w:pPr>
        <w:jc w:val="both"/>
      </w:pPr>
    </w:p>
    <w:p w:rsidR="00B10FAA" w:rsidRDefault="00B10FAA" w:rsidP="00B10FAA">
      <w:pPr>
        <w:jc w:val="both"/>
      </w:pPr>
    </w:p>
    <w:p w:rsidR="00B10FAA" w:rsidRDefault="00760200" w:rsidP="00B10FAA">
      <w:pPr>
        <w:jc w:val="both"/>
      </w:pP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lastRenderedPageBreak/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lastRenderedPageBreak/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lastRenderedPageBreak/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lastRenderedPageBreak/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lastRenderedPageBreak/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lastRenderedPageBreak/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lastRenderedPageBreak/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lastRenderedPageBreak/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lastRenderedPageBreak/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lastRenderedPageBreak/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 w:rsidRP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>
        <w:t>My Second Association Document</w:t>
      </w:r>
      <w:r w:rsidR="00B10FAA">
        <w:t xml:space="preserve"> </w:t>
      </w:r>
      <w:r w:rsidR="004032DE">
        <w:t xml:space="preserve"> </w:t>
      </w:r>
      <w:r>
        <w:t>My Second Association Document</w:t>
      </w:r>
      <w:bookmarkStart w:id="0" w:name="_GoBack"/>
      <w:bookmarkEnd w:id="0"/>
    </w:p>
    <w:sectPr w:rsidR="00B1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EB"/>
    <w:rsid w:val="002413EC"/>
    <w:rsid w:val="004032DE"/>
    <w:rsid w:val="006F26EB"/>
    <w:rsid w:val="00760200"/>
    <w:rsid w:val="00A34873"/>
    <w:rsid w:val="00B1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9743"/>
  <w15:chartTrackingRefBased/>
  <w15:docId w15:val="{4393C63A-5F46-4D52-8C3C-69E7CD25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6399</Words>
  <Characters>36477</Characters>
  <Application>Microsoft Office Word</Application>
  <DocSecurity>0</DocSecurity>
  <Lines>303</Lines>
  <Paragraphs>85</Paragraphs>
  <ScaleCrop>false</ScaleCrop>
  <Company/>
  <LinksUpToDate>false</LinksUpToDate>
  <CharactersWithSpaces>42791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Thomas</dc:creator>
  <cp:keywords/>
  <dc:description/>
  <cp:lastModifiedBy>Rajesh Thomas</cp:lastModifiedBy>
  <cp:revision>4</cp:revision>
  <dcterms:created xsi:type="dcterms:W3CDTF">2021-03-11T08:42:00Z</dcterms:created>
  <dcterms:modified xsi:type="dcterms:W3CDTF">2021-03-11T08:51:00Z</dcterms:modified>
</cp:coreProperties>
</file>