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58E7" w14:textId="77777777" w:rsidR="006C3DE2" w:rsidRPr="006C3DE2" w:rsidRDefault="006C3DE2" w:rsidP="006C3DE2">
      <w:pPr>
        <w:jc w:val="center"/>
        <w:rPr>
          <w:b/>
          <w:bCs/>
        </w:rPr>
      </w:pPr>
      <w:r w:rsidRPr="006C3DE2">
        <w:rPr>
          <w:b/>
          <w:bCs/>
          <w:u w:val="single"/>
        </w:rPr>
        <w:t xml:space="preserve">Lecture </w:t>
      </w:r>
      <w:proofErr w:type="gramStart"/>
      <w:r w:rsidRPr="006C3DE2">
        <w:rPr>
          <w:b/>
          <w:bCs/>
          <w:u w:val="single"/>
        </w:rPr>
        <w:t>Pre-read</w:t>
      </w:r>
      <w:proofErr w:type="gramEnd"/>
      <w:r w:rsidRPr="006C3DE2">
        <w:rPr>
          <w:b/>
          <w:bCs/>
          <w:u w:val="single"/>
        </w:rPr>
        <w:t xml:space="preserve"> materials</w:t>
      </w:r>
    </w:p>
    <w:p w14:paraId="69AF451F" w14:textId="77777777" w:rsidR="006C3DE2" w:rsidRPr="006C3DE2" w:rsidRDefault="006C3DE2" w:rsidP="006C3DE2">
      <w:r w:rsidRPr="006C3DE2">
        <w:t>A good understanding of attention mechanisms and transformers is expected for this lecture. Please go through the following resources in advance.</w:t>
      </w:r>
    </w:p>
    <w:p w14:paraId="03FBA0BD" w14:textId="77777777" w:rsidR="006C3DE2" w:rsidRPr="006C3DE2" w:rsidRDefault="006C3DE2" w:rsidP="006C3DE2">
      <w:r w:rsidRPr="006C3DE2">
        <w:t xml:space="preserve">Essential </w:t>
      </w:r>
      <w:proofErr w:type="gramStart"/>
      <w:r w:rsidRPr="006C3DE2">
        <w:t>Pre-reads</w:t>
      </w:r>
      <w:proofErr w:type="gramEnd"/>
      <w:r w:rsidRPr="006C3DE2">
        <w:t>-</w:t>
      </w:r>
    </w:p>
    <w:p w14:paraId="67522A68" w14:textId="77777777" w:rsidR="006C3DE2" w:rsidRPr="006C3DE2" w:rsidRDefault="006C3DE2" w:rsidP="006C3DE2">
      <w:pPr>
        <w:numPr>
          <w:ilvl w:val="0"/>
          <w:numId w:val="1"/>
        </w:numPr>
      </w:pPr>
      <w:r w:rsidRPr="006C3DE2">
        <w:t>Illustrated Transformer — A highly recommended blog for building intuition around transformer architecture:</w:t>
      </w:r>
      <w:hyperlink r:id="rId5" w:tgtFrame="_blank" w:tooltip="https://jalammar.github.io/illustrated-transformer/" w:history="1">
        <w:r w:rsidRPr="006C3DE2">
          <w:rPr>
            <w:rStyle w:val="Hyperlink"/>
          </w:rPr>
          <w:t xml:space="preserve"> jalammar.github.io</w:t>
        </w:r>
      </w:hyperlink>
    </w:p>
    <w:p w14:paraId="5631B704" w14:textId="77777777" w:rsidR="006C3DE2" w:rsidRPr="006C3DE2" w:rsidRDefault="006C3DE2" w:rsidP="006C3DE2">
      <w:pPr>
        <w:numPr>
          <w:ilvl w:val="0"/>
          <w:numId w:val="1"/>
        </w:numPr>
      </w:pPr>
      <w:r w:rsidRPr="006C3DE2">
        <w:t>Attention Mechanisms — A comprehensive blog covering the foundations of attention:</w:t>
      </w:r>
      <w:hyperlink r:id="rId6" w:tgtFrame="_blank" w:tooltip="https://lilianweng.github.io/posts/2018-06-24-attention/" w:history="1">
        <w:r w:rsidRPr="006C3DE2">
          <w:rPr>
            <w:rStyle w:val="Hyperlink"/>
          </w:rPr>
          <w:t xml:space="preserve"> lilianweng.github.io</w:t>
        </w:r>
      </w:hyperlink>
    </w:p>
    <w:p w14:paraId="4C46E91F" w14:textId="77777777" w:rsidR="006C3DE2" w:rsidRPr="006C3DE2" w:rsidRDefault="006C3DE2" w:rsidP="006C3DE2">
      <w:pPr>
        <w:numPr>
          <w:ilvl w:val="0"/>
          <w:numId w:val="1"/>
        </w:numPr>
      </w:pPr>
      <w:r w:rsidRPr="006C3DE2">
        <w:t>Transformers and Pre-training — A video lecture covering key concepts:</w:t>
      </w:r>
      <w:hyperlink r:id="rId7" w:tgtFrame="_blank" w:tooltip="https://www.youtube.com/watch?v=wjZofJX0v4M" w:history="1">
        <w:r w:rsidRPr="006C3DE2">
          <w:rPr>
            <w:rStyle w:val="Hyperlink"/>
          </w:rPr>
          <w:t xml:space="preserve"> Watch on YouTube</w:t>
        </w:r>
      </w:hyperlink>
    </w:p>
    <w:p w14:paraId="576A2DD7" w14:textId="77777777" w:rsidR="006C3DE2" w:rsidRPr="006C3DE2" w:rsidRDefault="006C3DE2" w:rsidP="006C3DE2">
      <w:pPr>
        <w:numPr>
          <w:ilvl w:val="0"/>
          <w:numId w:val="1"/>
        </w:numPr>
      </w:pPr>
      <w:r w:rsidRPr="006C3DE2">
        <w:t>Short Notes — A concise reference document for quick revision:</w:t>
      </w:r>
      <w:hyperlink r:id="rId8" w:tgtFrame="_blank" w:tooltip="https://docs.google.com/document/d/1Xz5tR18rv6YPIEqZeIt9NjqItSt2TvTQ1StSffKZBqI/edit?usp=sharing" w:history="1">
        <w:r w:rsidRPr="006C3DE2">
          <w:rPr>
            <w:rStyle w:val="Hyperlink"/>
          </w:rPr>
          <w:t xml:space="preserve"> View Notes</w:t>
        </w:r>
      </w:hyperlink>
    </w:p>
    <w:p w14:paraId="1F6D7A4F" w14:textId="77777777" w:rsidR="006C3DE2" w:rsidRPr="006C3DE2" w:rsidRDefault="006C3DE2" w:rsidP="006C3DE2">
      <w:r w:rsidRPr="006C3DE2">
        <w:t xml:space="preserve">Additional </w:t>
      </w:r>
      <w:proofErr w:type="gramStart"/>
      <w:r w:rsidRPr="006C3DE2">
        <w:t>Pre-reads</w:t>
      </w:r>
      <w:proofErr w:type="gramEnd"/>
      <w:r w:rsidRPr="006C3DE2">
        <w:t xml:space="preserve"> </w:t>
      </w:r>
      <w:r w:rsidRPr="006C3DE2">
        <w:rPr>
          <w:i/>
          <w:iCs/>
        </w:rPr>
        <w:t>(for those who wish to explore further)</w:t>
      </w:r>
    </w:p>
    <w:p w14:paraId="45F9DD13" w14:textId="77777777" w:rsidR="006C3DE2" w:rsidRPr="006C3DE2" w:rsidRDefault="006C3DE2" w:rsidP="006C3DE2">
      <w:r w:rsidRPr="006C3DE2">
        <w:t>For a deeper, research-level understanding, participants may refer to the foundational papers on:</w:t>
      </w:r>
    </w:p>
    <w:p w14:paraId="1DA2FA78" w14:textId="77777777" w:rsidR="006C3DE2" w:rsidRPr="006C3DE2" w:rsidRDefault="006C3DE2" w:rsidP="006C3DE2">
      <w:pPr>
        <w:numPr>
          <w:ilvl w:val="0"/>
          <w:numId w:val="2"/>
        </w:numPr>
      </w:pPr>
      <w:r w:rsidRPr="006C3DE2">
        <w:t>Cross Attention —</w:t>
      </w:r>
      <w:hyperlink r:id="rId9" w:tgtFrame="_blank" w:tooltip="https://arxiv.org/abs/1409.0473" w:history="1">
        <w:r w:rsidRPr="006C3DE2">
          <w:rPr>
            <w:rStyle w:val="Hyperlink"/>
          </w:rPr>
          <w:t xml:space="preserve"> </w:t>
        </w:r>
        <w:proofErr w:type="spellStart"/>
        <w:r w:rsidRPr="006C3DE2">
          <w:rPr>
            <w:rStyle w:val="Hyperlink"/>
          </w:rPr>
          <w:t>Bahdanau</w:t>
        </w:r>
        <w:proofErr w:type="spellEnd"/>
        <w:r w:rsidRPr="006C3DE2">
          <w:rPr>
            <w:rStyle w:val="Hyperlink"/>
          </w:rPr>
          <w:t xml:space="preserve"> et al., 2014</w:t>
        </w:r>
      </w:hyperlink>
    </w:p>
    <w:p w14:paraId="106F9BE6" w14:textId="77777777" w:rsidR="006C3DE2" w:rsidRPr="006C3DE2" w:rsidRDefault="006C3DE2" w:rsidP="006C3DE2">
      <w:pPr>
        <w:numPr>
          <w:ilvl w:val="0"/>
          <w:numId w:val="2"/>
        </w:numPr>
      </w:pPr>
      <w:proofErr w:type="spellStart"/>
      <w:r w:rsidRPr="006C3DE2">
        <w:t>Self Attention</w:t>
      </w:r>
      <w:proofErr w:type="spellEnd"/>
      <w:r w:rsidRPr="006C3DE2">
        <w:t xml:space="preserve"> —</w:t>
      </w:r>
      <w:hyperlink r:id="rId10" w:tgtFrame="_blank" w:tooltip="https://arxiv.org/abs/1706.03762" w:history="1">
        <w:r w:rsidRPr="006C3DE2">
          <w:rPr>
            <w:rStyle w:val="Hyperlink"/>
          </w:rPr>
          <w:t xml:space="preserve"> Vaswani et al., 2017</w:t>
        </w:r>
      </w:hyperlink>
    </w:p>
    <w:p w14:paraId="24BC72EA" w14:textId="77777777" w:rsidR="006C3DE2" w:rsidRPr="006C3DE2" w:rsidRDefault="006C3DE2" w:rsidP="006C3DE2"/>
    <w:p w14:paraId="210EB9F9" w14:textId="77777777" w:rsidR="006C3DE2" w:rsidRDefault="006C3DE2" w:rsidP="006C3DE2">
      <w:pPr>
        <w:rPr>
          <w:b/>
          <w:bCs/>
          <w:u w:val="single"/>
        </w:rPr>
      </w:pPr>
    </w:p>
    <w:p w14:paraId="442E2C45" w14:textId="77777777" w:rsidR="006C3DE2" w:rsidRDefault="006C3DE2" w:rsidP="006C3DE2">
      <w:pPr>
        <w:rPr>
          <w:b/>
          <w:bCs/>
          <w:u w:val="single"/>
        </w:rPr>
      </w:pPr>
    </w:p>
    <w:p w14:paraId="57758692" w14:textId="77777777" w:rsidR="006C3DE2" w:rsidRDefault="006C3DE2" w:rsidP="006C3DE2">
      <w:pPr>
        <w:rPr>
          <w:b/>
          <w:bCs/>
          <w:u w:val="single"/>
        </w:rPr>
      </w:pPr>
    </w:p>
    <w:p w14:paraId="0AAFEDFA" w14:textId="77777777" w:rsidR="006C3DE2" w:rsidRDefault="006C3DE2" w:rsidP="006C3DE2">
      <w:pPr>
        <w:rPr>
          <w:b/>
          <w:bCs/>
          <w:u w:val="single"/>
        </w:rPr>
      </w:pPr>
    </w:p>
    <w:p w14:paraId="0AD7E78E" w14:textId="77777777" w:rsidR="006C3DE2" w:rsidRDefault="006C3DE2" w:rsidP="006C3DE2">
      <w:pPr>
        <w:rPr>
          <w:b/>
          <w:bCs/>
          <w:u w:val="single"/>
        </w:rPr>
      </w:pPr>
    </w:p>
    <w:p w14:paraId="467BE5AC" w14:textId="77777777" w:rsidR="006C3DE2" w:rsidRDefault="006C3DE2" w:rsidP="006C3DE2">
      <w:pPr>
        <w:rPr>
          <w:b/>
          <w:bCs/>
          <w:u w:val="single"/>
        </w:rPr>
      </w:pPr>
    </w:p>
    <w:p w14:paraId="5BB54BCB" w14:textId="77777777" w:rsidR="006C3DE2" w:rsidRDefault="006C3DE2" w:rsidP="006C3DE2">
      <w:pPr>
        <w:rPr>
          <w:b/>
          <w:bCs/>
          <w:u w:val="single"/>
        </w:rPr>
      </w:pPr>
    </w:p>
    <w:p w14:paraId="351AFCCD" w14:textId="77777777" w:rsidR="006C3DE2" w:rsidRDefault="006C3DE2" w:rsidP="006C3DE2">
      <w:pPr>
        <w:rPr>
          <w:b/>
          <w:bCs/>
          <w:u w:val="single"/>
        </w:rPr>
      </w:pPr>
    </w:p>
    <w:p w14:paraId="14F427CE" w14:textId="77777777" w:rsidR="006C3DE2" w:rsidRDefault="006C3DE2" w:rsidP="006C3DE2">
      <w:pPr>
        <w:rPr>
          <w:b/>
          <w:bCs/>
          <w:u w:val="single"/>
        </w:rPr>
      </w:pPr>
    </w:p>
    <w:p w14:paraId="4080A771" w14:textId="77777777" w:rsidR="006C3DE2" w:rsidRDefault="006C3DE2" w:rsidP="006C3DE2">
      <w:pPr>
        <w:rPr>
          <w:b/>
          <w:bCs/>
          <w:u w:val="single"/>
        </w:rPr>
      </w:pPr>
    </w:p>
    <w:p w14:paraId="16D9E7B7" w14:textId="77777777" w:rsidR="006C3DE2" w:rsidRDefault="006C3DE2" w:rsidP="006C3DE2">
      <w:pPr>
        <w:rPr>
          <w:b/>
          <w:bCs/>
          <w:u w:val="single"/>
        </w:rPr>
      </w:pPr>
    </w:p>
    <w:p w14:paraId="2E9EA5E4" w14:textId="77777777" w:rsidR="006C3DE2" w:rsidRDefault="006C3DE2" w:rsidP="006C3DE2">
      <w:pPr>
        <w:rPr>
          <w:b/>
          <w:bCs/>
          <w:u w:val="single"/>
        </w:rPr>
      </w:pPr>
    </w:p>
    <w:p w14:paraId="6C9142DD" w14:textId="17BD9947" w:rsidR="006C3DE2" w:rsidRPr="006C3DE2" w:rsidRDefault="006C3DE2" w:rsidP="006C3DE2">
      <w:pPr>
        <w:jc w:val="center"/>
        <w:rPr>
          <w:b/>
          <w:bCs/>
        </w:rPr>
      </w:pPr>
      <w:r w:rsidRPr="006C3DE2">
        <w:rPr>
          <w:b/>
          <w:bCs/>
          <w:u w:val="single"/>
        </w:rPr>
        <w:lastRenderedPageBreak/>
        <w:t xml:space="preserve">Lecture </w:t>
      </w:r>
      <w:proofErr w:type="gramStart"/>
      <w:r w:rsidRPr="006C3DE2">
        <w:rPr>
          <w:b/>
          <w:bCs/>
          <w:u w:val="single"/>
        </w:rPr>
        <w:t>Post-read</w:t>
      </w:r>
      <w:proofErr w:type="gramEnd"/>
      <w:r w:rsidRPr="006C3DE2">
        <w:rPr>
          <w:b/>
          <w:bCs/>
          <w:u w:val="single"/>
        </w:rPr>
        <w:t xml:space="preserve"> materials</w:t>
      </w:r>
    </w:p>
    <w:p w14:paraId="1BBEF98B" w14:textId="77777777" w:rsidR="006C3DE2" w:rsidRPr="006C3DE2" w:rsidRDefault="006C3DE2" w:rsidP="006C3DE2">
      <w:r w:rsidRPr="006C3DE2">
        <w:t>A thorough understanding of attention mechanisms and transformers has been covered in this lecture. Please go through the following resources to consolidate and extend your understanding.</w:t>
      </w:r>
    </w:p>
    <w:p w14:paraId="08781AA6" w14:textId="77777777" w:rsidR="006C3DE2" w:rsidRPr="006C3DE2" w:rsidRDefault="006C3DE2" w:rsidP="006C3DE2">
      <w:r w:rsidRPr="006C3DE2">
        <w:t>Essential post-reads —</w:t>
      </w:r>
    </w:p>
    <w:p w14:paraId="02A2FAEB" w14:textId="77777777" w:rsidR="006C3DE2" w:rsidRPr="006C3DE2" w:rsidRDefault="006C3DE2" w:rsidP="006C3DE2">
      <w:pPr>
        <w:numPr>
          <w:ilvl w:val="0"/>
          <w:numId w:val="3"/>
        </w:numPr>
      </w:pPr>
      <w:r w:rsidRPr="006C3DE2">
        <w:t>Transformers laid out — A highly recommended blog for revisiting and reinforcing transformer architecture from the ground up, building on the lecture:</w:t>
      </w:r>
      <w:hyperlink r:id="rId11" w:tgtFrame="_blank" w:tooltip="https://goyalpramod.github.io/blogs/Transformers_laid_out/" w:history="1">
        <w:r w:rsidRPr="006C3DE2">
          <w:rPr>
            <w:rStyle w:val="Hyperlink"/>
          </w:rPr>
          <w:t>https://goyalpramod.github.io/blogs/Transformers_laid_out/</w:t>
        </w:r>
      </w:hyperlink>
    </w:p>
    <w:p w14:paraId="4180CE15" w14:textId="77777777" w:rsidR="006C3DE2" w:rsidRPr="006C3DE2" w:rsidRDefault="006C3DE2" w:rsidP="006C3DE2">
      <w:pPr>
        <w:numPr>
          <w:ilvl w:val="0"/>
          <w:numId w:val="3"/>
        </w:numPr>
      </w:pPr>
      <w:r w:rsidRPr="006C3DE2">
        <w:t xml:space="preserve">Let's build GPT from scratch — A video walkthrough by Andrej Karpathy coding a character-level transformer end-to-end. Reinforces the lecture through hands-on implementation: </w:t>
      </w:r>
      <w:hyperlink r:id="rId12" w:tgtFrame="_blank" w:tooltip="https://www.youtube.com/watch?v=kCc8FmEb1nY" w:history="1">
        <w:r w:rsidRPr="006C3DE2">
          <w:rPr>
            <w:rStyle w:val="Hyperlink"/>
          </w:rPr>
          <w:t>https://www.youtube.com/watch?v=kCc8FmEb1nY</w:t>
        </w:r>
      </w:hyperlink>
    </w:p>
    <w:p w14:paraId="056EC4C4" w14:textId="77777777" w:rsidR="006C3DE2" w:rsidRPr="006C3DE2" w:rsidRDefault="006C3DE2" w:rsidP="006C3DE2">
      <w:pPr>
        <w:numPr>
          <w:ilvl w:val="0"/>
          <w:numId w:val="3"/>
        </w:numPr>
      </w:pPr>
      <w:r w:rsidRPr="006C3DE2">
        <w:t xml:space="preserve">Transformers and multi-head attention — A tutorial notebook covering implementation-level depth for each component of the transformer, including multi-head attention: </w:t>
      </w:r>
      <w:hyperlink r:id="rId13" w:tgtFrame="_blank" w:tooltip="https://uvadlc-notebooks.readthedocs.io/en/latest/tutorial_notebooks/tutorial6/Transformers_and_MHAttention.html" w:history="1">
        <w:r w:rsidRPr="006C3DE2">
          <w:rPr>
            <w:rStyle w:val="Hyperlink"/>
          </w:rPr>
          <w:t>blog:https://uvadlc-notebooks.readthedocs.io/en/latest/tutorial_notebooks/tutorial6/Transformers_and_MHAttention.html</w:t>
        </w:r>
      </w:hyperlink>
    </w:p>
    <w:p w14:paraId="057F421D" w14:textId="77777777" w:rsidR="006C3DE2" w:rsidRPr="006C3DE2" w:rsidRDefault="006C3DE2" w:rsidP="006C3DE2">
      <w:pPr>
        <w:numPr>
          <w:ilvl w:val="0"/>
          <w:numId w:val="3"/>
        </w:numPr>
      </w:pPr>
      <w:r w:rsidRPr="006C3DE2">
        <w:t xml:space="preserve">BERT - A highly recommended blog BERT: </w:t>
      </w:r>
      <w:hyperlink r:id="rId14" w:tgtFrame="_blank" w:tooltip="https://jalammar.github.io/illustrated-bert/" w:history="1">
        <w:r w:rsidRPr="006C3DE2">
          <w:rPr>
            <w:rStyle w:val="Hyperlink"/>
          </w:rPr>
          <w:t>https://jalammar.github.io/illustrated-bert/</w:t>
        </w:r>
      </w:hyperlink>
    </w:p>
    <w:p w14:paraId="7E17FAC5" w14:textId="77777777" w:rsidR="006C3DE2" w:rsidRPr="006C3DE2" w:rsidRDefault="006C3DE2" w:rsidP="006C3DE2">
      <w:r w:rsidRPr="006C3DE2">
        <w:br/>
      </w:r>
    </w:p>
    <w:p w14:paraId="43DF8D21" w14:textId="77777777" w:rsidR="006C3DE2" w:rsidRDefault="006C3DE2"/>
    <w:sectPr w:rsidR="006C3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0FF3"/>
    <w:multiLevelType w:val="multilevel"/>
    <w:tmpl w:val="339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72468"/>
    <w:multiLevelType w:val="multilevel"/>
    <w:tmpl w:val="C33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04C8"/>
    <w:multiLevelType w:val="multilevel"/>
    <w:tmpl w:val="16D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117844">
    <w:abstractNumId w:val="2"/>
  </w:num>
  <w:num w:numId="2" w16cid:durableId="46343421">
    <w:abstractNumId w:val="0"/>
  </w:num>
  <w:num w:numId="3" w16cid:durableId="193647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E2"/>
    <w:rsid w:val="006C3DE2"/>
    <w:rsid w:val="008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431E"/>
  <w15:chartTrackingRefBased/>
  <w15:docId w15:val="{4411F060-E89C-4710-B55D-D357515F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D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Xz5tR18rv6YPIEqZeIt9NjqItSt2TvTQ1StSffKZBqI/edit?usp=sharing" TargetMode="External"/><Relationship Id="rId13" Type="http://schemas.openxmlformats.org/officeDocument/2006/relationships/hyperlink" Target="https://uvadlc-notebooks.readthedocs.io/en/latest/tutorial_notebooks/tutorial6/Transformers_and_MHAtten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wjZofJX0v4M" TargetMode="External"/><Relationship Id="rId12" Type="http://schemas.openxmlformats.org/officeDocument/2006/relationships/hyperlink" Target="https://www.youtube.com/watch?v=kCc8FmEb1n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lianweng.github.io/posts/2018-06-24-attention/" TargetMode="External"/><Relationship Id="rId11" Type="http://schemas.openxmlformats.org/officeDocument/2006/relationships/hyperlink" Target="https://goyalpramod.github.io/blogs/Transformers_laid_out/" TargetMode="External"/><Relationship Id="rId5" Type="http://schemas.openxmlformats.org/officeDocument/2006/relationships/hyperlink" Target="https://jalammar.github.io/illustrated-transformer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abs/1706.037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409.0473" TargetMode="External"/><Relationship Id="rId14" Type="http://schemas.openxmlformats.org/officeDocument/2006/relationships/hyperlink" Target="https://jalammar.github.io/illustrated-be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2026-08-21T05:16:00Z</dcterms:created>
  <dcterms:modified xsi:type="dcterms:W3CDTF">2026-08-21T05:18:00Z</dcterms:modified>
</cp:coreProperties>
</file>