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0B3" w:rsidRPr="001F7966" w:rsidRDefault="00BD30B3" w:rsidP="00DD22CB">
      <w:pPr>
        <w:tabs>
          <w:tab w:val="left" w:pos="3402"/>
        </w:tabs>
        <w:spacing w:line="240" w:lineRule="auto"/>
        <w:ind w:left="11" w:right="6"/>
        <w:jc w:val="center"/>
        <w:rPr>
          <w:rFonts w:ascii="Times New Roman" w:eastAsia="Times New Roman" w:hAnsi="Times New Roman" w:cs="Times New Roman"/>
          <w:sz w:val="24"/>
          <w:szCs w:val="24"/>
        </w:rPr>
      </w:pPr>
      <w:r w:rsidRPr="001F7966">
        <w:rPr>
          <w:rFonts w:ascii="Times New Roman" w:eastAsia="Times New Roman" w:hAnsi="Times New Roman" w:cs="Times New Roman"/>
          <w:sz w:val="24"/>
          <w:szCs w:val="24"/>
        </w:rPr>
        <w:t>A</w:t>
      </w:r>
      <w:r w:rsidR="00F61B1A">
        <w:rPr>
          <w:rFonts w:ascii="Times New Roman" w:eastAsia="Times New Roman" w:hAnsi="Times New Roman" w:cs="Times New Roman"/>
          <w:sz w:val="24"/>
          <w:szCs w:val="24"/>
        </w:rPr>
        <w:t>BSTRACT</w:t>
      </w:r>
    </w:p>
    <w:p w:rsidR="00BD30B3" w:rsidRPr="001F7966" w:rsidRDefault="00BD30B3" w:rsidP="00DD22CB">
      <w:pPr>
        <w:spacing w:line="240" w:lineRule="auto"/>
        <w:ind w:left="11" w:right="6"/>
        <w:jc w:val="center"/>
        <w:rPr>
          <w:rFonts w:ascii="Times New Roman" w:eastAsia="Times New Roman" w:hAnsi="Times New Roman" w:cs="Times New Roman"/>
          <w:sz w:val="24"/>
          <w:szCs w:val="24"/>
        </w:rPr>
      </w:pPr>
    </w:p>
    <w:p w:rsidR="00BD30B3" w:rsidRPr="001F7966" w:rsidRDefault="00BD30B3" w:rsidP="00DD22CB">
      <w:pPr>
        <w:spacing w:line="240" w:lineRule="auto"/>
        <w:ind w:left="11" w:right="6"/>
        <w:jc w:val="center"/>
        <w:rPr>
          <w:rFonts w:ascii="Times New Roman" w:eastAsia="Times New Roman" w:hAnsi="Times New Roman" w:cs="Times New Roman"/>
          <w:sz w:val="24"/>
          <w:szCs w:val="24"/>
        </w:rPr>
      </w:pPr>
    </w:p>
    <w:p w:rsidR="00BD30B3" w:rsidRPr="001F7966" w:rsidRDefault="00BD30B3" w:rsidP="00F04ACF">
      <w:pPr>
        <w:spacing w:line="480" w:lineRule="auto"/>
        <w:ind w:left="11" w:right="6"/>
        <w:rPr>
          <w:rFonts w:ascii="Times New Roman" w:eastAsia="Times New Roman" w:hAnsi="Times New Roman" w:cs="Times New Roman"/>
          <w:sz w:val="24"/>
          <w:szCs w:val="24"/>
        </w:rPr>
      </w:pPr>
      <w:r w:rsidRPr="001F7966">
        <w:rPr>
          <w:rFonts w:ascii="Times New Roman" w:eastAsia="Times New Roman" w:hAnsi="Times New Roman" w:cs="Times New Roman"/>
          <w:sz w:val="24"/>
          <w:szCs w:val="24"/>
        </w:rPr>
        <w:tab/>
        <w:t xml:space="preserve">EDRIAN JOEPEN A. CADUNGO, ALDRIEN A. LANGBAYAN, ROE JOSEPT L. MEJIA, KIMBERLY M. QUIAMCO, JESSA G. SUCALO, KENNETH T. TAMANGEN, February 2023. </w:t>
      </w:r>
      <w:r w:rsidRPr="001F7966">
        <w:rPr>
          <w:rFonts w:ascii="Times New Roman" w:eastAsia="Times New Roman" w:hAnsi="Times New Roman" w:cs="Times New Roman"/>
          <w:i/>
          <w:sz w:val="24"/>
          <w:szCs w:val="24"/>
        </w:rPr>
        <w:t xml:space="preserve">Benguet State University (BSU) Student Health Consultation Record Management System (SHCRMS). </w:t>
      </w:r>
      <w:r w:rsidRPr="001F7966">
        <w:rPr>
          <w:rFonts w:ascii="Times New Roman" w:eastAsia="Times New Roman" w:hAnsi="Times New Roman" w:cs="Times New Roman"/>
          <w:sz w:val="24"/>
          <w:szCs w:val="24"/>
        </w:rPr>
        <w:t xml:space="preserve">Benguet State University. La Trinidad, Benguet. </w:t>
      </w:r>
    </w:p>
    <w:p w:rsidR="00BD30B3" w:rsidRPr="001F7966" w:rsidRDefault="00BD30B3" w:rsidP="00DD22CB">
      <w:pPr>
        <w:spacing w:line="240" w:lineRule="auto"/>
        <w:jc w:val="both"/>
        <w:rPr>
          <w:rFonts w:ascii="Times New Roman" w:eastAsia="Times New Roman" w:hAnsi="Times New Roman" w:cs="Times New Roman"/>
          <w:sz w:val="24"/>
          <w:szCs w:val="24"/>
        </w:rPr>
      </w:pPr>
      <w:r w:rsidRPr="001F7966">
        <w:rPr>
          <w:rFonts w:ascii="Times New Roman" w:eastAsia="Times New Roman" w:hAnsi="Times New Roman" w:cs="Times New Roman"/>
          <w:sz w:val="24"/>
          <w:szCs w:val="24"/>
        </w:rPr>
        <w:t xml:space="preserve">Adviser: Ma. Teresa T. </w:t>
      </w:r>
      <w:proofErr w:type="spellStart"/>
      <w:r w:rsidRPr="001F7966">
        <w:rPr>
          <w:rFonts w:ascii="Times New Roman" w:eastAsia="Times New Roman" w:hAnsi="Times New Roman" w:cs="Times New Roman"/>
          <w:sz w:val="24"/>
          <w:szCs w:val="24"/>
        </w:rPr>
        <w:t>Cachero</w:t>
      </w:r>
      <w:proofErr w:type="spellEnd"/>
      <w:r w:rsidRPr="001F7966">
        <w:rPr>
          <w:rFonts w:ascii="Times New Roman" w:eastAsia="Times New Roman" w:hAnsi="Times New Roman" w:cs="Times New Roman"/>
          <w:sz w:val="24"/>
          <w:szCs w:val="24"/>
        </w:rPr>
        <w:t>,</w:t>
      </w:r>
    </w:p>
    <w:p w:rsidR="00BD30B3" w:rsidRPr="001F7966" w:rsidRDefault="00BD30B3" w:rsidP="00DD22CB">
      <w:pPr>
        <w:spacing w:line="240" w:lineRule="auto"/>
        <w:jc w:val="both"/>
        <w:rPr>
          <w:rFonts w:ascii="Times New Roman" w:eastAsia="Times New Roman" w:hAnsi="Times New Roman" w:cs="Times New Roman"/>
          <w:sz w:val="24"/>
          <w:szCs w:val="24"/>
        </w:rPr>
      </w:pPr>
    </w:p>
    <w:p w:rsidR="00BD30B3" w:rsidRPr="001F7966" w:rsidRDefault="00BD30B3" w:rsidP="00DD22CB">
      <w:pPr>
        <w:spacing w:line="240" w:lineRule="auto"/>
        <w:jc w:val="both"/>
        <w:rPr>
          <w:rFonts w:ascii="Times New Roman" w:eastAsia="Times New Roman" w:hAnsi="Times New Roman" w:cs="Times New Roman"/>
          <w:sz w:val="24"/>
          <w:szCs w:val="24"/>
        </w:rPr>
      </w:pPr>
    </w:p>
    <w:p w:rsidR="00F61B1A" w:rsidRPr="00F61B1A" w:rsidRDefault="00590A62" w:rsidP="00F61B1A">
      <w:pPr>
        <w:spacing w:line="45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of Benguet State University is rapidly growing in numbers and a student needs to have a medical record in order to be fully admitted in the University.</w:t>
      </w:r>
      <w:r w:rsidR="00B72434">
        <w:rPr>
          <w:rFonts w:ascii="Times New Roman" w:eastAsia="Times New Roman" w:hAnsi="Times New Roman" w:cs="Times New Roman"/>
          <w:sz w:val="24"/>
          <w:szCs w:val="24"/>
        </w:rPr>
        <w:t xml:space="preserve"> Technology is also developing and these days it makes work a lot easier. Previous researchers stated that hospital clinicians spent more time on documentation and clerical works reducing time with patient interaction and other important works. With the current manual process of BSU medical clinic in adding student health consultation record, and the growing number of students, it would take up a lot of the </w:t>
      </w:r>
      <w:r w:rsidR="004D7A0F">
        <w:rPr>
          <w:rFonts w:ascii="Times New Roman" w:eastAsia="Times New Roman" w:hAnsi="Times New Roman" w:cs="Times New Roman"/>
          <w:sz w:val="24"/>
          <w:szCs w:val="24"/>
        </w:rPr>
        <w:t>staffs’</w:t>
      </w:r>
      <w:r w:rsidR="00B72434">
        <w:rPr>
          <w:rFonts w:ascii="Times New Roman" w:eastAsia="Times New Roman" w:hAnsi="Times New Roman" w:cs="Times New Roman"/>
          <w:sz w:val="24"/>
          <w:szCs w:val="24"/>
        </w:rPr>
        <w:t xml:space="preserve"> time with giving medical attention to students. </w:t>
      </w:r>
      <w:r w:rsidR="00F61B1A" w:rsidRPr="00F61B1A">
        <w:rPr>
          <w:rFonts w:ascii="Times New Roman" w:eastAsia="Times New Roman" w:hAnsi="Times New Roman" w:cs="Times New Roman"/>
          <w:sz w:val="24"/>
          <w:szCs w:val="24"/>
        </w:rPr>
        <w:t xml:space="preserve">The Benguet State University - Student Health Consultation Record Management System (BSU - SHCRMS) was </w:t>
      </w:r>
      <w:r w:rsidR="00B72434">
        <w:rPr>
          <w:rFonts w:ascii="Times New Roman" w:eastAsia="Times New Roman" w:hAnsi="Times New Roman" w:cs="Times New Roman"/>
          <w:sz w:val="24"/>
          <w:szCs w:val="24"/>
        </w:rPr>
        <w:t xml:space="preserve">then </w:t>
      </w:r>
      <w:r w:rsidR="00F61B1A" w:rsidRPr="00F61B1A">
        <w:rPr>
          <w:rFonts w:ascii="Times New Roman" w:eastAsia="Times New Roman" w:hAnsi="Times New Roman" w:cs="Times New Roman"/>
          <w:sz w:val="24"/>
          <w:szCs w:val="24"/>
        </w:rPr>
        <w:t xml:space="preserve">developed to improve the current system and solve the problems in the consultation process especially in locating student’s consultation records and having no backup. Six staff from the University Medical clinic were given questionnaires to determine difficulties with the current system and based on the results, BSU-SHCRMS was developed to address these difficulties. The questionnaires </w:t>
      </w:r>
      <w:r w:rsidR="00953BD2">
        <w:rPr>
          <w:rFonts w:ascii="Times New Roman" w:eastAsia="Times New Roman" w:hAnsi="Times New Roman" w:cs="Times New Roman"/>
          <w:sz w:val="24"/>
          <w:szCs w:val="24"/>
        </w:rPr>
        <w:t>were</w:t>
      </w:r>
      <w:r w:rsidR="00F61B1A" w:rsidRPr="00F61B1A">
        <w:rPr>
          <w:rFonts w:ascii="Times New Roman" w:eastAsia="Times New Roman" w:hAnsi="Times New Roman" w:cs="Times New Roman"/>
          <w:sz w:val="24"/>
          <w:szCs w:val="24"/>
        </w:rPr>
        <w:t xml:space="preserve"> also used to determine both functional and nonfunctional requirements for the system.</w:t>
      </w:r>
      <w:r w:rsidR="00953BD2">
        <w:rPr>
          <w:rFonts w:ascii="Times New Roman" w:eastAsia="Times New Roman" w:hAnsi="Times New Roman" w:cs="Times New Roman"/>
          <w:sz w:val="24"/>
          <w:szCs w:val="24"/>
        </w:rPr>
        <w:t xml:space="preserve"> However, the study only covers the medical records of the students and the university staffs and outside community records were not included in the study.</w:t>
      </w:r>
      <w:r w:rsidR="00F61B1A" w:rsidRPr="00F61B1A">
        <w:rPr>
          <w:rFonts w:ascii="Times New Roman" w:eastAsia="Times New Roman" w:hAnsi="Times New Roman" w:cs="Times New Roman"/>
          <w:sz w:val="24"/>
          <w:szCs w:val="24"/>
        </w:rPr>
        <w:t xml:space="preserve"> The BSU-SHCRMS was developed and maintained using the Rapid Application Development (RAD) model which prioritizes rapid prototyping and feedback over lengthy development and testing cycles. The </w:t>
      </w:r>
      <w:r w:rsidR="00F61B1A" w:rsidRPr="00F61B1A">
        <w:rPr>
          <w:rFonts w:ascii="Times New Roman" w:eastAsia="Times New Roman" w:hAnsi="Times New Roman" w:cs="Times New Roman"/>
          <w:sz w:val="24"/>
          <w:szCs w:val="24"/>
        </w:rPr>
        <w:lastRenderedPageBreak/>
        <w:t>participation of the staff made iterations in the system possible during the demonstration which is a part of the prototype cycle of the said methodology.</w:t>
      </w:r>
      <w:r w:rsidR="007E7E83">
        <w:rPr>
          <w:rFonts w:ascii="Times New Roman" w:eastAsia="Times New Roman" w:hAnsi="Times New Roman" w:cs="Times New Roman"/>
          <w:sz w:val="24"/>
          <w:szCs w:val="24"/>
        </w:rPr>
        <w:t xml:space="preserve"> </w:t>
      </w:r>
      <w:r w:rsidR="007E7E83" w:rsidRPr="00F61B1A">
        <w:rPr>
          <w:rFonts w:ascii="Times New Roman" w:eastAsia="Times New Roman" w:hAnsi="Times New Roman" w:cs="Times New Roman"/>
          <w:sz w:val="24"/>
          <w:szCs w:val="24"/>
        </w:rPr>
        <w:t>This strategy lets developers easily generate several software versions and update them without starting a new development cycle.</w:t>
      </w:r>
      <w:r w:rsidR="00F61B1A" w:rsidRPr="00F61B1A">
        <w:rPr>
          <w:rFonts w:ascii="Times New Roman" w:eastAsia="Times New Roman" w:hAnsi="Times New Roman" w:cs="Times New Roman"/>
          <w:sz w:val="24"/>
          <w:szCs w:val="24"/>
        </w:rPr>
        <w:t xml:space="preserve"> </w:t>
      </w:r>
      <w:r w:rsidR="006A426F">
        <w:rPr>
          <w:rFonts w:ascii="Times New Roman" w:eastAsia="Times New Roman" w:hAnsi="Times New Roman" w:cs="Times New Roman"/>
          <w:sz w:val="24"/>
          <w:szCs w:val="24"/>
        </w:rPr>
        <w:t xml:space="preserve">The researchers also used </w:t>
      </w:r>
      <w:r w:rsidR="00553901">
        <w:rPr>
          <w:rFonts w:ascii="Times New Roman" w:eastAsia="Times New Roman" w:hAnsi="Times New Roman" w:cs="Times New Roman"/>
          <w:sz w:val="24"/>
          <w:szCs w:val="24"/>
        </w:rPr>
        <w:t>test case which includes the unit testing, integration testing and user interface testing to determine the credibility of the system functions when it comes to different fields. Black-box testing was also</w:t>
      </w:r>
      <w:r w:rsidR="007E7E83">
        <w:rPr>
          <w:rFonts w:ascii="Times New Roman" w:eastAsia="Times New Roman" w:hAnsi="Times New Roman" w:cs="Times New Roman"/>
          <w:sz w:val="24"/>
          <w:szCs w:val="24"/>
        </w:rPr>
        <w:t xml:space="preserve"> used</w:t>
      </w:r>
      <w:r w:rsidR="00553901">
        <w:rPr>
          <w:rFonts w:ascii="Times New Roman" w:eastAsia="Times New Roman" w:hAnsi="Times New Roman" w:cs="Times New Roman"/>
          <w:sz w:val="24"/>
          <w:szCs w:val="24"/>
        </w:rPr>
        <w:t xml:space="preserve"> by the researchers to test the software functionalities to make BSU-SCHRMS better. </w:t>
      </w:r>
    </w:p>
    <w:p w:rsidR="004A220A" w:rsidRPr="00CE0761" w:rsidRDefault="00F61B1A" w:rsidP="00F61B1A">
      <w:pPr>
        <w:spacing w:line="456" w:lineRule="auto"/>
        <w:ind w:firstLine="720"/>
        <w:jc w:val="both"/>
        <w:rPr>
          <w:rFonts w:ascii="Times New Roman" w:eastAsia="Times New Roman" w:hAnsi="Times New Roman" w:cs="Times New Roman"/>
          <w:sz w:val="24"/>
          <w:szCs w:val="24"/>
        </w:rPr>
      </w:pPr>
      <w:r w:rsidRPr="00F61B1A">
        <w:rPr>
          <w:rFonts w:ascii="Times New Roman" w:eastAsia="Times New Roman" w:hAnsi="Times New Roman" w:cs="Times New Roman"/>
          <w:sz w:val="24"/>
          <w:szCs w:val="24"/>
        </w:rPr>
        <w:t xml:space="preserve">After months of developing the system and multiple iteration, the respondents conducted a </w:t>
      </w:r>
      <w:proofErr w:type="gramStart"/>
      <w:r w:rsidRPr="00F61B1A">
        <w:rPr>
          <w:rFonts w:ascii="Times New Roman" w:eastAsia="Times New Roman" w:hAnsi="Times New Roman" w:cs="Times New Roman"/>
          <w:sz w:val="24"/>
          <w:szCs w:val="24"/>
        </w:rPr>
        <w:t>usability</w:t>
      </w:r>
      <w:proofErr w:type="gramEnd"/>
      <w:r w:rsidRPr="00F61B1A">
        <w:rPr>
          <w:rFonts w:ascii="Times New Roman" w:eastAsia="Times New Roman" w:hAnsi="Times New Roman" w:cs="Times New Roman"/>
          <w:sz w:val="24"/>
          <w:szCs w:val="24"/>
        </w:rPr>
        <w:t xml:space="preserve"> analysis on the BSU-SHCRMS using PSSUQ (Post-Study System Usability Questionnaire), and the r</w:t>
      </w:r>
      <w:bookmarkStart w:id="0" w:name="_GoBack"/>
      <w:bookmarkEnd w:id="0"/>
      <w:r w:rsidRPr="00F61B1A">
        <w:rPr>
          <w:rFonts w:ascii="Times New Roman" w:eastAsia="Times New Roman" w:hAnsi="Times New Roman" w:cs="Times New Roman"/>
          <w:sz w:val="24"/>
          <w:szCs w:val="24"/>
        </w:rPr>
        <w:t xml:space="preserve">esults painted a complete picture of the system's usefulness and advantages. </w:t>
      </w:r>
      <w:r w:rsidR="00553901">
        <w:rPr>
          <w:rFonts w:ascii="Times New Roman" w:eastAsia="Times New Roman" w:hAnsi="Times New Roman" w:cs="Times New Roman"/>
          <w:sz w:val="24"/>
          <w:szCs w:val="24"/>
        </w:rPr>
        <w:t xml:space="preserve">All of the results gathered were treated using mean and weighted mean. </w:t>
      </w:r>
      <w:r w:rsidRPr="00F61B1A">
        <w:rPr>
          <w:rFonts w:ascii="Times New Roman" w:eastAsia="Times New Roman" w:hAnsi="Times New Roman" w:cs="Times New Roman"/>
          <w:sz w:val="24"/>
          <w:szCs w:val="24"/>
        </w:rPr>
        <w:t>Overall, the results show that BSU-SHCRMS is a useful tool with an average mean of 2.45. In terms of usability, BSU-SHCRMS is straightforward and simple to use, making data entry, searching, and patient consultation less time-consuming and more efficient for users.</w:t>
      </w:r>
    </w:p>
    <w:sectPr w:rsidR="004A220A" w:rsidRPr="00CE0761" w:rsidSect="00F61B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AD0" w:rsidRDefault="00AE4AD0" w:rsidP="00BD30B3">
      <w:pPr>
        <w:spacing w:line="240" w:lineRule="auto"/>
      </w:pPr>
      <w:r>
        <w:separator/>
      </w:r>
    </w:p>
  </w:endnote>
  <w:endnote w:type="continuationSeparator" w:id="0">
    <w:p w:rsidR="00AE4AD0" w:rsidRDefault="00AE4AD0" w:rsidP="00BD30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1A" w:rsidRDefault="00F61B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5892941"/>
      <w:docPartObj>
        <w:docPartGallery w:val="Page Numbers (Bottom of Page)"/>
        <w:docPartUnique/>
      </w:docPartObj>
    </w:sdtPr>
    <w:sdtEndPr>
      <w:rPr>
        <w:noProof/>
      </w:rPr>
    </w:sdtEndPr>
    <w:sdtContent>
      <w:p w:rsidR="00F61B1A" w:rsidRDefault="00F61B1A">
        <w:pPr>
          <w:pStyle w:val="Footer"/>
          <w:jc w:val="center"/>
        </w:pPr>
        <w:r>
          <w:fldChar w:fldCharType="begin"/>
        </w:r>
        <w:r>
          <w:instrText xml:space="preserve"> PAGE   \* MERGEFORMAT </w:instrText>
        </w:r>
        <w:r>
          <w:fldChar w:fldCharType="separate"/>
        </w:r>
        <w:r w:rsidR="007E7E83">
          <w:rPr>
            <w:noProof/>
          </w:rPr>
          <w:t>vi</w:t>
        </w:r>
        <w:r>
          <w:rPr>
            <w:noProof/>
          </w:rPr>
          <w:fldChar w:fldCharType="end"/>
        </w:r>
      </w:p>
    </w:sdtContent>
  </w:sdt>
  <w:p w:rsidR="00BD30B3" w:rsidRDefault="00BD3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1A" w:rsidRDefault="00F61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AD0" w:rsidRDefault="00AE4AD0" w:rsidP="00BD30B3">
      <w:pPr>
        <w:spacing w:line="240" w:lineRule="auto"/>
      </w:pPr>
      <w:r>
        <w:separator/>
      </w:r>
    </w:p>
  </w:footnote>
  <w:footnote w:type="continuationSeparator" w:id="0">
    <w:p w:rsidR="00AE4AD0" w:rsidRDefault="00AE4AD0" w:rsidP="00BD30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1A" w:rsidRDefault="00F61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1A" w:rsidRDefault="00F61B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1A" w:rsidRDefault="00F61B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B3"/>
    <w:rsid w:val="00015ACD"/>
    <w:rsid w:val="004A220A"/>
    <w:rsid w:val="004D7A0F"/>
    <w:rsid w:val="00552195"/>
    <w:rsid w:val="00553901"/>
    <w:rsid w:val="00590A62"/>
    <w:rsid w:val="005F13D7"/>
    <w:rsid w:val="006A426F"/>
    <w:rsid w:val="007E7E83"/>
    <w:rsid w:val="00953BD2"/>
    <w:rsid w:val="00996BF2"/>
    <w:rsid w:val="00AE4AD0"/>
    <w:rsid w:val="00B72434"/>
    <w:rsid w:val="00BD1F4D"/>
    <w:rsid w:val="00BD30B3"/>
    <w:rsid w:val="00C72176"/>
    <w:rsid w:val="00CE0761"/>
    <w:rsid w:val="00DD22CB"/>
    <w:rsid w:val="00F04ACF"/>
    <w:rsid w:val="00F61B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B485A"/>
  <w15:chartTrackingRefBased/>
  <w15:docId w15:val="{E6C11AB0-75DA-4BF0-8415-D8DEAB51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0B3"/>
    <w:pPr>
      <w:spacing w:after="0" w:line="276" w:lineRule="auto"/>
    </w:pPr>
    <w:rPr>
      <w:rFonts w:ascii="Arial" w:eastAsia="Arial" w:hAnsi="Arial" w:cs="Arial"/>
      <w:lang w:val="en"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0B3"/>
    <w:pPr>
      <w:tabs>
        <w:tab w:val="center" w:pos="4680"/>
        <w:tab w:val="right" w:pos="9360"/>
      </w:tabs>
      <w:spacing w:line="240" w:lineRule="auto"/>
    </w:pPr>
  </w:style>
  <w:style w:type="character" w:customStyle="1" w:styleId="HeaderChar">
    <w:name w:val="Header Char"/>
    <w:basedOn w:val="DefaultParagraphFont"/>
    <w:link w:val="Header"/>
    <w:uiPriority w:val="99"/>
    <w:rsid w:val="00BD30B3"/>
    <w:rPr>
      <w:rFonts w:ascii="Arial" w:eastAsia="Arial" w:hAnsi="Arial" w:cs="Arial"/>
      <w:lang w:val="en" w:eastAsia="en-PH"/>
    </w:rPr>
  </w:style>
  <w:style w:type="paragraph" w:styleId="Footer">
    <w:name w:val="footer"/>
    <w:basedOn w:val="Normal"/>
    <w:link w:val="FooterChar"/>
    <w:uiPriority w:val="99"/>
    <w:unhideWhenUsed/>
    <w:rsid w:val="00BD30B3"/>
    <w:pPr>
      <w:tabs>
        <w:tab w:val="center" w:pos="4680"/>
        <w:tab w:val="right" w:pos="9360"/>
      </w:tabs>
      <w:spacing w:line="240" w:lineRule="auto"/>
    </w:pPr>
  </w:style>
  <w:style w:type="character" w:customStyle="1" w:styleId="FooterChar">
    <w:name w:val="Footer Char"/>
    <w:basedOn w:val="DefaultParagraphFont"/>
    <w:link w:val="Footer"/>
    <w:uiPriority w:val="99"/>
    <w:rsid w:val="00BD30B3"/>
    <w:rPr>
      <w:rFonts w:ascii="Arial" w:eastAsia="Arial" w:hAnsi="Arial" w:cs="Arial"/>
      <w:lang w:val="en"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KimmyKim</dc:creator>
  <cp:keywords/>
  <dc:description/>
  <cp:lastModifiedBy>Roe Josept Mejia</cp:lastModifiedBy>
  <cp:revision>8</cp:revision>
  <cp:lastPrinted>2023-02-24T02:13:00Z</cp:lastPrinted>
  <dcterms:created xsi:type="dcterms:W3CDTF">2023-02-16T14:25:00Z</dcterms:created>
  <dcterms:modified xsi:type="dcterms:W3CDTF">2023-03-30T01:34:00Z</dcterms:modified>
</cp:coreProperties>
</file>