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5E1C" w:rsidRDefault="00555C91">
      <w:pPr>
        <w:ind w:left="60" w:right="60" w:hanging="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BENGUET STATE UNIVERSITY (BSU) STUDENT HEALTH</w:t>
      </w:r>
    </w:p>
    <w:p w:rsidR="001D5E1C" w:rsidRDefault="00555C91">
      <w:pPr>
        <w:ind w:left="60" w:right="20" w:hanging="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CONSULTATION RECORD MANAGEMENT</w:t>
      </w:r>
    </w:p>
    <w:p w:rsidR="001D5E1C" w:rsidRDefault="00555C91">
      <w:pPr>
        <w:ind w:left="60" w:right="20" w:hanging="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(SHCRMS)</w:t>
      </w:r>
    </w:p>
    <w:p w:rsidR="001D5E1C" w:rsidRDefault="00555C91">
      <w:pPr>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EDRIAN JOEPEN A. CADUNGO</w:t>
      </w:r>
    </w:p>
    <w:p w:rsidR="001D5E1C" w:rsidRDefault="00555C91">
      <w:pPr>
        <w:ind w:left="40"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ALDRIEN A. LANGBAYAN</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ROE JOSEPT L. MEJIA</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KIMBERLY M. QUIAMCO</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JESSA G. SUCALO</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KENNETH T. TAMANGEN</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ind w:lef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TO THE</w:t>
      </w:r>
      <w:sdt>
        <w:sdtPr>
          <w:tag w:val="goog_rdk_0"/>
          <w:id w:val="-531656822"/>
        </w:sdtPr>
        <w:sdtEndPr/>
        <w:sdtContent/>
      </w:sdt>
      <w:r>
        <w:rPr>
          <w:rFonts w:ascii="Times New Roman" w:eastAsia="Times New Roman" w:hAnsi="Times New Roman" w:cs="Times New Roman"/>
          <w:sz w:val="24"/>
          <w:szCs w:val="24"/>
        </w:rPr>
        <w:t xml:space="preserve"> DEPARTMENT OF INFORMATION TECHNOLOGY</w:t>
      </w:r>
    </w:p>
    <w:p w:rsidR="001D5E1C" w:rsidRDefault="00555C91">
      <w:pPr>
        <w:ind w:left="40" w:right="20" w:hanging="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BENGUET STATE UNIVERSITY, LA TRINIDAD, BENGUET</w:t>
      </w:r>
    </w:p>
    <w:p w:rsidR="001D5E1C" w:rsidRDefault="00555C91">
      <w:pPr>
        <w:ind w:left="40" w:right="20" w:hanging="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 REQUIREMENTS</w:t>
      </w:r>
    </w:p>
    <w:p w:rsidR="001D5E1C" w:rsidRDefault="00555C91">
      <w:pPr>
        <w:ind w:left="40" w:right="20" w:hanging="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DEGREE OF</w:t>
      </w:r>
    </w:p>
    <w:p w:rsidR="001D5E1C" w:rsidRDefault="00555C91">
      <w:pPr>
        <w:ind w:left="40" w:right="20" w:hanging="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ind w:left="40" w:right="20" w:hanging="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480" w:lineRule="auto"/>
        <w:ind w:left="2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480" w:lineRule="auto"/>
        <w:ind w:left="2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BACHELOR OF SCIENCE IN INFORMATION TECHNOLOGY</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264" w:lineRule="auto"/>
        <w:ind w:left="40"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p w:rsidR="001D5E1C" w:rsidRDefault="001D5E1C">
      <w:pPr>
        <w:sectPr w:rsidR="001D5E1C">
          <w:footerReference w:type="default" r:id="rId9"/>
          <w:pgSz w:w="12240" w:h="15840"/>
          <w:pgMar w:top="1440" w:right="1440" w:bottom="1440" w:left="1440" w:header="720" w:footer="720" w:gutter="0"/>
          <w:pgNumType w:start="1"/>
          <w:cols w:space="720"/>
        </w:sectPr>
      </w:pPr>
    </w:p>
    <w:p w:rsidR="001D5E1C" w:rsidRDefault="00555C91">
      <w:pPr>
        <w:tabs>
          <w:tab w:val="left" w:pos="3402"/>
        </w:tabs>
        <w:spacing w:line="240" w:lineRule="auto"/>
        <w:ind w:left="11" w:right="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ABSTRACT</w:t>
      </w:r>
    </w:p>
    <w:p w:rsidR="001D5E1C" w:rsidRDefault="001D5E1C">
      <w:pPr>
        <w:spacing w:line="240" w:lineRule="auto"/>
        <w:ind w:left="11" w:right="6"/>
        <w:jc w:val="center"/>
        <w:rPr>
          <w:rFonts w:ascii="Times New Roman" w:eastAsia="Times New Roman" w:hAnsi="Times New Roman" w:cs="Times New Roman"/>
          <w:sz w:val="24"/>
          <w:szCs w:val="24"/>
        </w:rPr>
      </w:pPr>
    </w:p>
    <w:p w:rsidR="001D5E1C" w:rsidRDefault="001D5E1C">
      <w:pPr>
        <w:spacing w:line="240" w:lineRule="auto"/>
        <w:ind w:left="11" w:right="6"/>
        <w:jc w:val="center"/>
        <w:rPr>
          <w:rFonts w:ascii="Times New Roman" w:eastAsia="Times New Roman" w:hAnsi="Times New Roman" w:cs="Times New Roman"/>
          <w:sz w:val="24"/>
          <w:szCs w:val="24"/>
        </w:rPr>
      </w:pPr>
    </w:p>
    <w:p w:rsidR="001D5E1C" w:rsidRDefault="00555C91">
      <w:pPr>
        <w:spacing w:line="480" w:lineRule="auto"/>
        <w:ind w:left="11"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EDRIAN JOEPEN A. CADUNGO, ALDRIEN A. LANGBAYAN, ROE JOSEPT L. MEJIA, KIMBERLY M. QUIAMCO, JESSA G. SUCALO, KENNETH T. TAMANGEN, February 2023. </w:t>
      </w:r>
      <w:r>
        <w:rPr>
          <w:rFonts w:ascii="Times New Roman" w:eastAsia="Times New Roman" w:hAnsi="Times New Roman" w:cs="Times New Roman"/>
          <w:i/>
          <w:sz w:val="24"/>
          <w:szCs w:val="24"/>
        </w:rPr>
        <w:t xml:space="preserve">Benguet State University (BSU) Student Health Consultation Record Management System (SHCRMS). </w:t>
      </w:r>
      <w:r>
        <w:rPr>
          <w:rFonts w:ascii="Times New Roman" w:eastAsia="Times New Roman" w:hAnsi="Times New Roman" w:cs="Times New Roman"/>
          <w:sz w:val="24"/>
          <w:szCs w:val="24"/>
        </w:rPr>
        <w:t xml:space="preserve">Benguet State University. La Trinidad, Benguet. </w:t>
      </w:r>
    </w:p>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Adviser: Ma</w:t>
      </w:r>
      <w:r>
        <w:rPr>
          <w:rFonts w:ascii="Times New Roman" w:eastAsia="Times New Roman" w:hAnsi="Times New Roman" w:cs="Times New Roman"/>
          <w:sz w:val="24"/>
          <w:szCs w:val="24"/>
          <w:lang w:val="en-PH"/>
        </w:rPr>
        <w:t>ria</w:t>
      </w:r>
      <w:r>
        <w:rPr>
          <w:rFonts w:ascii="Times New Roman" w:eastAsia="Times New Roman" w:hAnsi="Times New Roman" w:cs="Times New Roman"/>
          <w:sz w:val="24"/>
          <w:szCs w:val="24"/>
        </w:rPr>
        <w:t xml:space="preserve"> Teresa T. Cachero,</w:t>
      </w:r>
    </w:p>
    <w:p w:rsidR="001D5E1C" w:rsidRDefault="001D5E1C">
      <w:pPr>
        <w:spacing w:line="240" w:lineRule="auto"/>
        <w:jc w:val="both"/>
        <w:rPr>
          <w:rFonts w:ascii="Times New Roman" w:eastAsia="Times New Roman" w:hAnsi="Times New Roman" w:cs="Times New Roman"/>
          <w:sz w:val="24"/>
          <w:szCs w:val="24"/>
        </w:rPr>
      </w:pPr>
    </w:p>
    <w:p w:rsidR="001D5E1C" w:rsidRDefault="001D5E1C">
      <w:pPr>
        <w:spacing w:line="240" w:lineRule="auto"/>
        <w:jc w:val="both"/>
        <w:rPr>
          <w:rFonts w:ascii="Times New Roman" w:eastAsia="Times New Roman" w:hAnsi="Times New Roman" w:cs="Times New Roman"/>
          <w:sz w:val="24"/>
          <w:szCs w:val="24"/>
        </w:rPr>
      </w:pPr>
    </w:p>
    <w:p w:rsidR="001D5E1C" w:rsidRDefault="00555C91">
      <w:pPr>
        <w:spacing w:line="45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of Benguet State University</w:t>
      </w:r>
      <w:r>
        <w:rPr>
          <w:rFonts w:ascii="Times New Roman" w:eastAsia="Times New Roman" w:hAnsi="Times New Roman" w:cs="Times New Roman"/>
          <w:sz w:val="24"/>
          <w:szCs w:val="24"/>
          <w:lang w:val="en-PH"/>
        </w:rPr>
        <w:t xml:space="preserve"> (BSU)</w:t>
      </w:r>
      <w:r>
        <w:rPr>
          <w:rFonts w:ascii="Times New Roman" w:eastAsia="Times New Roman" w:hAnsi="Times New Roman" w:cs="Times New Roman"/>
          <w:sz w:val="24"/>
          <w:szCs w:val="24"/>
        </w:rPr>
        <w:t xml:space="preserve"> are rapidly growing in numbers</w:t>
      </w:r>
      <w:r>
        <w:rPr>
          <w:rFonts w:ascii="Times New Roman" w:eastAsia="Times New Roman" w:hAnsi="Times New Roman" w:cs="Times New Roman"/>
          <w:sz w:val="24"/>
          <w:szCs w:val="24"/>
          <w:lang w:val="en-PH"/>
        </w:rPr>
        <w:t>.</w:t>
      </w:r>
      <w:r>
        <w:rPr>
          <w:rFonts w:ascii="Times New Roman" w:eastAsia="Times New Roman" w:hAnsi="Times New Roman" w:cs="Times New Roman"/>
          <w:sz w:val="24"/>
          <w:szCs w:val="24"/>
        </w:rPr>
        <w:t xml:space="preserve"> Student</w:t>
      </w:r>
      <w:r>
        <w:rPr>
          <w:rFonts w:ascii="Times New Roman" w:eastAsia="Times New Roman" w:hAnsi="Times New Roman" w:cs="Times New Roman"/>
          <w:sz w:val="24"/>
          <w:szCs w:val="24"/>
          <w:lang w:val="en-PH"/>
        </w:rPr>
        <w:t>s, on the other hand,</w:t>
      </w:r>
      <w:r>
        <w:rPr>
          <w:rFonts w:ascii="Times New Roman" w:eastAsia="Times New Roman" w:hAnsi="Times New Roman" w:cs="Times New Roman"/>
          <w:sz w:val="24"/>
          <w:szCs w:val="24"/>
        </w:rPr>
        <w:t xml:space="preserve"> need to have a medical record </w:t>
      </w:r>
      <w:r>
        <w:rPr>
          <w:rFonts w:ascii="Times New Roman" w:eastAsia="Times New Roman" w:hAnsi="Times New Roman" w:cs="Times New Roman"/>
          <w:sz w:val="24"/>
          <w:szCs w:val="24"/>
          <w:lang w:val="en-PH"/>
        </w:rPr>
        <w:t>for them</w:t>
      </w:r>
      <w:r>
        <w:rPr>
          <w:rFonts w:ascii="Times New Roman" w:eastAsia="Times New Roman" w:hAnsi="Times New Roman" w:cs="Times New Roman"/>
          <w:sz w:val="24"/>
          <w:szCs w:val="24"/>
        </w:rPr>
        <w:t xml:space="preserve"> to be fully admitted to the University. Technology</w:t>
      </w:r>
      <w:r>
        <w:rPr>
          <w:rFonts w:ascii="Times New Roman" w:eastAsia="Times New Roman" w:hAnsi="Times New Roman" w:cs="Times New Roman"/>
          <w:sz w:val="24"/>
          <w:szCs w:val="24"/>
          <w:lang w:val="en-PH"/>
        </w:rPr>
        <w:t xml:space="preserve"> these days</w:t>
      </w:r>
      <w:r>
        <w:rPr>
          <w:rFonts w:ascii="Times New Roman" w:eastAsia="Times New Roman" w:hAnsi="Times New Roman" w:cs="Times New Roman"/>
          <w:sz w:val="24"/>
          <w:szCs w:val="24"/>
        </w:rPr>
        <w:t xml:space="preserve"> is </w:t>
      </w:r>
      <w:r>
        <w:rPr>
          <w:rFonts w:ascii="Times New Roman" w:eastAsia="Times New Roman" w:hAnsi="Times New Roman" w:cs="Times New Roman"/>
          <w:sz w:val="24"/>
          <w:szCs w:val="24"/>
          <w:lang w:val="en-PH"/>
        </w:rPr>
        <w:t>continuously</w:t>
      </w:r>
      <w:r>
        <w:rPr>
          <w:rFonts w:ascii="Times New Roman" w:eastAsia="Times New Roman" w:hAnsi="Times New Roman" w:cs="Times New Roman"/>
          <w:sz w:val="24"/>
          <w:szCs w:val="24"/>
        </w:rPr>
        <w:t xml:space="preserve"> developing </w:t>
      </w:r>
      <w:r>
        <w:rPr>
          <w:rFonts w:ascii="Times New Roman" w:eastAsia="Times New Roman" w:hAnsi="Times New Roman" w:cs="Times New Roman"/>
          <w:sz w:val="24"/>
          <w:szCs w:val="24"/>
          <w:lang w:val="en-PH"/>
        </w:rPr>
        <w:t xml:space="preserve">which </w:t>
      </w:r>
      <w:r>
        <w:rPr>
          <w:rFonts w:ascii="Times New Roman" w:eastAsia="Times New Roman" w:hAnsi="Times New Roman" w:cs="Times New Roman"/>
          <w:sz w:val="24"/>
          <w:szCs w:val="24"/>
        </w:rPr>
        <w:t>makes work easier. Previous researchers stated that hospital clinicians spent more time on documentation and clerical work</w:t>
      </w:r>
      <w:r>
        <w:rPr>
          <w:rFonts w:ascii="Times New Roman" w:eastAsia="Times New Roman" w:hAnsi="Times New Roman" w:cs="Times New Roman"/>
          <w:sz w:val="24"/>
          <w:szCs w:val="24"/>
          <w:lang w:val="en-PH"/>
        </w:rPr>
        <w:t xml:space="preserve">, which </w:t>
      </w:r>
      <w:r>
        <w:rPr>
          <w:rFonts w:ascii="Times New Roman" w:eastAsia="Times New Roman" w:hAnsi="Times New Roman" w:cs="Times New Roman"/>
          <w:sz w:val="24"/>
          <w:szCs w:val="24"/>
        </w:rPr>
        <w:t>reduc</w:t>
      </w:r>
      <w:r>
        <w:rPr>
          <w:rFonts w:ascii="Times New Roman" w:eastAsia="Times New Roman" w:hAnsi="Times New Roman" w:cs="Times New Roman"/>
          <w:sz w:val="24"/>
          <w:szCs w:val="24"/>
          <w:lang w:val="en-PH"/>
        </w:rPr>
        <w:t>es</w:t>
      </w:r>
      <w:r>
        <w:rPr>
          <w:rFonts w:ascii="Times New Roman" w:eastAsia="Times New Roman" w:hAnsi="Times New Roman" w:cs="Times New Roman"/>
          <w:sz w:val="24"/>
          <w:szCs w:val="24"/>
        </w:rPr>
        <w:t xml:space="preserve"> time with patient interaction and other important work. With the current manual process of the BSU medical clinic in adding student health consultation records, and the growing number of students, it would take up a lot of the staff's time with giving medical attention to students. </w:t>
      </w:r>
    </w:p>
    <w:p w:rsidR="001D5E1C" w:rsidRDefault="00555C91">
      <w:pPr>
        <w:spacing w:line="45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Benguet State University - Student Health Consultation Record Management System (BSU - SHCRMS) was developed to improve the current system </w:t>
      </w:r>
      <w:r w:rsidR="0073405F">
        <w:rPr>
          <w:rFonts w:ascii="Times New Roman" w:eastAsia="Times New Roman" w:hAnsi="Times New Roman" w:cs="Times New Roman"/>
          <w:sz w:val="24"/>
          <w:szCs w:val="24"/>
          <w:lang w:val="en-PH"/>
        </w:rPr>
        <w:t>of the University Medical</w:t>
      </w:r>
      <w:r>
        <w:rPr>
          <w:rFonts w:ascii="Times New Roman" w:eastAsia="Times New Roman" w:hAnsi="Times New Roman" w:cs="Times New Roman"/>
          <w:sz w:val="24"/>
          <w:szCs w:val="24"/>
          <w:lang w:val="en-PH"/>
        </w:rPr>
        <w:t xml:space="preserve"> Clinic. Likewise,</w:t>
      </w:r>
      <w:r>
        <w:rPr>
          <w:rFonts w:ascii="Times New Roman" w:eastAsia="Times New Roman" w:hAnsi="Times New Roman" w:cs="Times New Roman"/>
          <w:sz w:val="24"/>
          <w:szCs w:val="24"/>
        </w:rPr>
        <w:t xml:space="preserve"> solve the problems</w:t>
      </w:r>
      <w:r>
        <w:rPr>
          <w:rFonts w:ascii="Times New Roman" w:eastAsia="Times New Roman" w:hAnsi="Times New Roman" w:cs="Times New Roman"/>
          <w:sz w:val="24"/>
          <w:szCs w:val="24"/>
          <w:lang w:val="en-PH"/>
        </w:rPr>
        <w:t xml:space="preserve"> they encountered</w:t>
      </w:r>
      <w:r>
        <w:rPr>
          <w:rFonts w:ascii="Times New Roman" w:eastAsia="Times New Roman" w:hAnsi="Times New Roman" w:cs="Times New Roman"/>
          <w:sz w:val="24"/>
          <w:szCs w:val="24"/>
        </w:rPr>
        <w:t xml:space="preserve"> in the consultation process, especially in locating</w:t>
      </w:r>
      <w:r>
        <w:rPr>
          <w:rFonts w:ascii="Times New Roman" w:eastAsia="Times New Roman" w:hAnsi="Times New Roman" w:cs="Times New Roman"/>
          <w:sz w:val="24"/>
          <w:szCs w:val="24"/>
          <w:lang w:val="en-PH"/>
        </w:rPr>
        <w:t xml:space="preserve"> the</w:t>
      </w:r>
      <w:r>
        <w:rPr>
          <w:rFonts w:ascii="Times New Roman" w:eastAsia="Times New Roman" w:hAnsi="Times New Roman" w:cs="Times New Roman"/>
          <w:sz w:val="24"/>
          <w:szCs w:val="24"/>
        </w:rPr>
        <w:t xml:space="preserve"> students' consultation records </w:t>
      </w:r>
      <w:r>
        <w:rPr>
          <w:rFonts w:ascii="Times New Roman" w:eastAsia="Times New Roman" w:hAnsi="Times New Roman" w:cs="Times New Roman"/>
          <w:sz w:val="24"/>
          <w:szCs w:val="24"/>
          <w:lang w:val="en-PH"/>
        </w:rPr>
        <w:t>that</w:t>
      </w:r>
      <w:r>
        <w:rPr>
          <w:rFonts w:ascii="Times New Roman" w:eastAsia="Times New Roman" w:hAnsi="Times New Roman" w:cs="Times New Roman"/>
          <w:sz w:val="24"/>
          <w:szCs w:val="24"/>
        </w:rPr>
        <w:t xml:space="preserve"> have no backup. Six staff from</w:t>
      </w:r>
      <w:r>
        <w:rPr>
          <w:rFonts w:ascii="Times New Roman" w:eastAsia="Times New Roman" w:hAnsi="Times New Roman" w:cs="Times New Roman"/>
          <w:sz w:val="24"/>
          <w:szCs w:val="24"/>
          <w:lang w:val="en-PH"/>
        </w:rPr>
        <w:t xml:space="preserve"> the clinic</w:t>
      </w:r>
      <w:r>
        <w:rPr>
          <w:rFonts w:ascii="Times New Roman" w:eastAsia="Times New Roman" w:hAnsi="Times New Roman" w:cs="Times New Roman"/>
          <w:sz w:val="24"/>
          <w:szCs w:val="24"/>
        </w:rPr>
        <w:t xml:space="preserve"> were given questionnaires to determine</w:t>
      </w:r>
      <w:r>
        <w:rPr>
          <w:rFonts w:ascii="Times New Roman" w:eastAsia="Times New Roman" w:hAnsi="Times New Roman" w:cs="Times New Roman"/>
          <w:sz w:val="24"/>
          <w:szCs w:val="24"/>
          <w:lang w:val="en-PH"/>
        </w:rPr>
        <w:t xml:space="preserve"> the</w:t>
      </w:r>
      <w:r>
        <w:rPr>
          <w:rFonts w:ascii="Times New Roman" w:eastAsia="Times New Roman" w:hAnsi="Times New Roman" w:cs="Times New Roman"/>
          <w:sz w:val="24"/>
          <w:szCs w:val="24"/>
        </w:rPr>
        <w:t xml:space="preserve"> difficulties </w:t>
      </w:r>
      <w:r>
        <w:rPr>
          <w:rFonts w:ascii="Times New Roman" w:eastAsia="Times New Roman" w:hAnsi="Times New Roman" w:cs="Times New Roman"/>
          <w:sz w:val="24"/>
          <w:szCs w:val="24"/>
          <w:lang w:val="en-PH"/>
        </w:rPr>
        <w:t xml:space="preserve">they encountered </w:t>
      </w:r>
      <w:r>
        <w:rPr>
          <w:rFonts w:ascii="Times New Roman" w:eastAsia="Times New Roman" w:hAnsi="Times New Roman" w:cs="Times New Roman"/>
          <w:sz w:val="24"/>
          <w:szCs w:val="24"/>
        </w:rPr>
        <w:t>with the current system</w:t>
      </w:r>
      <w:r>
        <w:rPr>
          <w:rFonts w:ascii="Times New Roman" w:eastAsia="Times New Roman" w:hAnsi="Times New Roman" w:cs="Times New Roman"/>
          <w:sz w:val="24"/>
          <w:szCs w:val="24"/>
          <w:lang w:val="en-PH"/>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PH"/>
        </w:rPr>
        <w:t>B</w:t>
      </w:r>
      <w:r>
        <w:rPr>
          <w:rFonts w:ascii="Times New Roman" w:eastAsia="Times New Roman" w:hAnsi="Times New Roman" w:cs="Times New Roman"/>
          <w:sz w:val="24"/>
          <w:szCs w:val="24"/>
        </w:rPr>
        <w:t xml:space="preserve">ased on the results, </w:t>
      </w:r>
      <w:r>
        <w:rPr>
          <w:rFonts w:ascii="Times New Roman" w:eastAsia="Times New Roman" w:hAnsi="Times New Roman" w:cs="Times New Roman"/>
          <w:sz w:val="24"/>
          <w:szCs w:val="24"/>
          <w:lang w:val="en-PH"/>
        </w:rPr>
        <w:t xml:space="preserve">the developed </w:t>
      </w:r>
      <w:r>
        <w:rPr>
          <w:rFonts w:ascii="Times New Roman" w:eastAsia="Times New Roman" w:hAnsi="Times New Roman" w:cs="Times New Roman"/>
          <w:sz w:val="24"/>
          <w:szCs w:val="24"/>
        </w:rPr>
        <w:t>BSU-SHCRM</w:t>
      </w:r>
      <w:r>
        <w:rPr>
          <w:rFonts w:ascii="Times New Roman" w:eastAsia="Times New Roman" w:hAnsi="Times New Roman" w:cs="Times New Roman"/>
          <w:sz w:val="24"/>
          <w:szCs w:val="24"/>
          <w:lang w:val="en-PH"/>
        </w:rPr>
        <w:t xml:space="preserve"> </w:t>
      </w:r>
      <w:r>
        <w:rPr>
          <w:rFonts w:ascii="Times New Roman" w:eastAsia="Times New Roman" w:hAnsi="Times New Roman" w:cs="Times New Roman"/>
          <w:sz w:val="24"/>
          <w:szCs w:val="24"/>
        </w:rPr>
        <w:t>address</w:t>
      </w:r>
      <w:r>
        <w:rPr>
          <w:rFonts w:ascii="Times New Roman" w:eastAsia="Times New Roman" w:hAnsi="Times New Roman" w:cs="Times New Roman"/>
          <w:sz w:val="24"/>
          <w:szCs w:val="24"/>
          <w:lang w:val="en-PH"/>
        </w:rPr>
        <w:t xml:space="preserve">ed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lang w:val="en-PH"/>
        </w:rPr>
        <w:t>ir</w:t>
      </w:r>
      <w:r>
        <w:rPr>
          <w:rFonts w:ascii="Times New Roman" w:eastAsia="Times New Roman" w:hAnsi="Times New Roman" w:cs="Times New Roman"/>
          <w:sz w:val="24"/>
          <w:szCs w:val="24"/>
        </w:rPr>
        <w:t xml:space="preserve"> difficulties. The questionnaires were also used to determine both functional and non-functional requirements for the system.</w:t>
      </w:r>
      <w:r>
        <w:rPr>
          <w:rFonts w:ascii="Times New Roman" w:eastAsia="Times New Roman" w:hAnsi="Times New Roman" w:cs="Times New Roman"/>
          <w:sz w:val="24"/>
          <w:szCs w:val="24"/>
          <w:lang w:val="en-PH"/>
        </w:rPr>
        <w:t xml:space="preserve"> As a limitation</w:t>
      </w:r>
      <w:r>
        <w:rPr>
          <w:rFonts w:ascii="Times New Roman" w:eastAsia="Times New Roman" w:hAnsi="Times New Roman" w:cs="Times New Roman"/>
          <w:sz w:val="24"/>
          <w:szCs w:val="24"/>
        </w:rPr>
        <w:t xml:space="preserve">, the study only </w:t>
      </w:r>
      <w:r>
        <w:rPr>
          <w:rFonts w:ascii="Times New Roman" w:eastAsia="Times New Roman" w:hAnsi="Times New Roman" w:cs="Times New Roman"/>
          <w:sz w:val="24"/>
          <w:szCs w:val="24"/>
          <w:lang w:val="en-PH"/>
        </w:rPr>
        <w:t>covered</w:t>
      </w:r>
      <w:r>
        <w:rPr>
          <w:rFonts w:ascii="Times New Roman" w:eastAsia="Times New Roman" w:hAnsi="Times New Roman" w:cs="Times New Roman"/>
          <w:sz w:val="24"/>
          <w:szCs w:val="24"/>
        </w:rPr>
        <w:t xml:space="preserve"> the medical records of the students and the university staff</w:t>
      </w:r>
      <w:r>
        <w:rPr>
          <w:rFonts w:ascii="Times New Roman" w:eastAsia="Times New Roman" w:hAnsi="Times New Roman" w:cs="Times New Roman"/>
          <w:sz w:val="24"/>
          <w:szCs w:val="24"/>
          <w:lang w:val="en-PH"/>
        </w:rPr>
        <w:t xml:space="preserve"> while</w:t>
      </w:r>
      <w:r>
        <w:rPr>
          <w:rFonts w:ascii="Times New Roman" w:eastAsia="Times New Roman" w:hAnsi="Times New Roman" w:cs="Times New Roman"/>
          <w:sz w:val="24"/>
          <w:szCs w:val="24"/>
        </w:rPr>
        <w:t xml:space="preserve"> community records</w:t>
      </w:r>
      <w:r>
        <w:rPr>
          <w:rFonts w:ascii="Times New Roman" w:eastAsia="Times New Roman" w:hAnsi="Times New Roman" w:cs="Times New Roman"/>
          <w:sz w:val="24"/>
          <w:szCs w:val="24"/>
          <w:lang w:val="en-PH"/>
        </w:rPr>
        <w:t>, outside the university,</w:t>
      </w:r>
      <w:r>
        <w:rPr>
          <w:rFonts w:ascii="Times New Roman" w:eastAsia="Times New Roman" w:hAnsi="Times New Roman" w:cs="Times New Roman"/>
          <w:sz w:val="24"/>
          <w:szCs w:val="24"/>
        </w:rPr>
        <w:t xml:space="preserve"> were not included. The BSU-SHCRMS was developed and maintained using the Rapid Application Development (RAD) model which prioritizes rapid </w:t>
      </w:r>
      <w:r>
        <w:rPr>
          <w:rFonts w:ascii="Times New Roman" w:eastAsia="Times New Roman" w:hAnsi="Times New Roman" w:cs="Times New Roman"/>
          <w:sz w:val="24"/>
          <w:szCs w:val="24"/>
        </w:rPr>
        <w:lastRenderedPageBreak/>
        <w:t>prototyping and feedback over lengthy development and testing</w:t>
      </w:r>
      <w:r>
        <w:rPr>
          <w:rFonts w:ascii="Times New Roman" w:eastAsia="Times New Roman" w:hAnsi="Times New Roman" w:cs="Times New Roman"/>
          <w:sz w:val="24"/>
          <w:szCs w:val="24"/>
          <w:lang w:val="en-PH"/>
        </w:rPr>
        <w:t xml:space="preserve"> </w:t>
      </w:r>
      <w:r>
        <w:rPr>
          <w:rFonts w:ascii="Times New Roman" w:eastAsia="Times New Roman" w:hAnsi="Times New Roman" w:cs="Times New Roman"/>
          <w:sz w:val="24"/>
          <w:szCs w:val="24"/>
        </w:rPr>
        <w:t>cycles. The participation of the staff made iterations in the system possible during the demonstration which is a part of the prototype cycle of the said methodology. This strategy lets developers easily generate several software versions and update them without starting a new development cycle. The researchers also used test case which includes unit testing, integration testing</w:t>
      </w:r>
      <w:r>
        <w:rPr>
          <w:rFonts w:ascii="Times New Roman" w:eastAsia="Times New Roman" w:hAnsi="Times New Roman" w:cs="Times New Roman"/>
          <w:sz w:val="24"/>
          <w:szCs w:val="24"/>
          <w:lang w:val="en-PH"/>
        </w:rPr>
        <w:t>,</w:t>
      </w:r>
      <w:r>
        <w:rPr>
          <w:rFonts w:ascii="Times New Roman" w:eastAsia="Times New Roman" w:hAnsi="Times New Roman" w:cs="Times New Roman"/>
          <w:sz w:val="24"/>
          <w:szCs w:val="24"/>
        </w:rPr>
        <w:t xml:space="preserve"> and user interface testing to determine the credibility of the system functions when it comes to different fields. Black-box testing was also used by the researchers to test the software functionalities to make BSU-SCHRMS better. </w:t>
      </w:r>
    </w:p>
    <w:p w:rsidR="001D5E1C" w:rsidRDefault="00555C91">
      <w:pPr>
        <w:spacing w:line="456" w:lineRule="auto"/>
        <w:ind w:firstLine="720"/>
        <w:jc w:val="both"/>
        <w:rPr>
          <w:lang w:val="en-US"/>
        </w:rPr>
        <w:sectPr w:rsidR="001D5E1C">
          <w:headerReference w:type="default" r:id="rId10"/>
          <w:footerReference w:type="default" r:id="rId11"/>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After months of developing the system and multiple iterations, the respondents conducted a usability analysis on the BSU-SHCRMS using Post-Study System Usability Questionnaire</w:t>
      </w:r>
      <w:r>
        <w:rPr>
          <w:rFonts w:ascii="Times New Roman" w:eastAsia="Times New Roman" w:hAnsi="Times New Roman" w:cs="Times New Roman"/>
          <w:sz w:val="24"/>
          <w:szCs w:val="24"/>
          <w:lang w:val="en-PH"/>
        </w:rPr>
        <w:t xml:space="preserve"> (</w:t>
      </w:r>
      <w:r>
        <w:rPr>
          <w:rFonts w:ascii="Times New Roman" w:eastAsia="Times New Roman" w:hAnsi="Times New Roman" w:cs="Times New Roman"/>
          <w:sz w:val="24"/>
          <w:szCs w:val="24"/>
        </w:rPr>
        <w:t>PSSUQ</w:t>
      </w:r>
      <w:r>
        <w:rPr>
          <w:rFonts w:ascii="Times New Roman" w:eastAsia="Times New Roman" w:hAnsi="Times New Roman" w:cs="Times New Roman"/>
          <w:sz w:val="24"/>
          <w:szCs w:val="24"/>
          <w:lang w:val="en-PH"/>
        </w:rPr>
        <w:t>). R</w:t>
      </w:r>
      <w:r>
        <w:rPr>
          <w:rFonts w:ascii="Times New Roman" w:eastAsia="Times New Roman" w:hAnsi="Times New Roman" w:cs="Times New Roman"/>
          <w:sz w:val="24"/>
          <w:szCs w:val="24"/>
        </w:rPr>
        <w:t>esults painted a complete picture of the system's usefulness and advantages. All of the results gathered were treated using mean and weighted mean. Overall, the results show that BSU-SHCRMS is a useful tool with an average mean of 2.45. In terms of usability, BSU-SHCRMS is straightforward and simple to use, making data entry, searching, and patient consultation less time-consuming and more efficient for users</w:t>
      </w:r>
    </w:p>
    <w:p w:rsidR="001D5E1C" w:rsidRDefault="001D5E1C">
      <w:pPr>
        <w:spacing w:line="480" w:lineRule="auto"/>
        <w:rPr>
          <w:rFonts w:ascii="Times New Roman" w:eastAsia="Times New Roman" w:hAnsi="Times New Roman" w:cs="Times New Roman"/>
          <w:color w:val="000000"/>
        </w:rPr>
      </w:pPr>
    </w:p>
    <w:tbl>
      <w:tblPr>
        <w:tblW w:w="9350" w:type="dxa"/>
        <w:tblLayout w:type="fixed"/>
        <w:tblLook w:val="04A0" w:firstRow="1" w:lastRow="0" w:firstColumn="1" w:lastColumn="0" w:noHBand="0" w:noVBand="1"/>
      </w:tblPr>
      <w:tblGrid>
        <w:gridCol w:w="8050"/>
        <w:gridCol w:w="1300"/>
      </w:tblGrid>
      <w:tr w:rsidR="001D5E1C">
        <w:tc>
          <w:tcPr>
            <w:tcW w:w="805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Page</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Page………………………………………………………………………….</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Approval Sheet…………………………………………………………………….</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Certification………………………………………………………………………..</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Acknowledgment…………………………………………………………………</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Contents………………………………………………………………….</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vii</w:t>
            </w:r>
          </w:p>
        </w:tc>
      </w:tr>
      <w:tr w:rsidR="001D5E1C">
        <w:tc>
          <w:tcPr>
            <w:tcW w:w="8050" w:type="dxa"/>
            <w:tcBorders>
              <w:top w:val="nil"/>
              <w:left w:val="nil"/>
              <w:bottom w:val="nil"/>
              <w:right w:val="nil"/>
            </w:tcBorders>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p>
        </w:tc>
        <w:tc>
          <w:tcPr>
            <w:tcW w:w="1300" w:type="dxa"/>
            <w:tcBorders>
              <w:top w:val="nil"/>
              <w:left w:val="nil"/>
              <w:bottom w:val="nil"/>
              <w:right w:val="nil"/>
            </w:tcBorders>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viii</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ix</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Background of the Study…………………………………………………...</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Objectives of the Study…………………………………………………….</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Conceptual Framework…………………………………………………….</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Importance of the Study……………………………………………………</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METHODOLOGY………………………………………………………………...</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Population and Locale of the Study…………………………………………</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Materials…………………………………………………………………….</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Methods……………………………………………………………………..</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Treatment of Data…………………………………………………………...</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 AND DISCUSSION…………………………………………………...</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RAD Prototype Cycle, Texting, and Implementation……………………….</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Problems Encountered………………………………………………………</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bl>
    <w:p w:rsidR="001D5E1C" w:rsidRDefault="001D5E1C">
      <w:pPr>
        <w:spacing w:line="480" w:lineRule="auto"/>
        <w:rPr>
          <w:rFonts w:ascii="Times New Roman" w:eastAsia="Times New Roman" w:hAnsi="Times New Roman" w:cs="Times New Roman"/>
          <w:color w:val="000000"/>
          <w:sz w:val="24"/>
          <w:szCs w:val="24"/>
        </w:rPr>
        <w:sectPr w:rsidR="001D5E1C">
          <w:headerReference w:type="default" r:id="rId12"/>
          <w:footerReference w:type="default" r:id="rId13"/>
          <w:pgSz w:w="12240" w:h="15840"/>
          <w:pgMar w:top="1440" w:right="1440" w:bottom="1440" w:left="1440" w:header="720" w:footer="720" w:gutter="0"/>
          <w:pgNumType w:start="1"/>
          <w:cols w:space="720"/>
        </w:sectPr>
      </w:pPr>
    </w:p>
    <w:p w:rsidR="001D5E1C" w:rsidRDefault="001D5E1C">
      <w:pPr>
        <w:widowControl w:val="0"/>
        <w:rPr>
          <w:rFonts w:ascii="Times New Roman" w:eastAsia="Times New Roman" w:hAnsi="Times New Roman" w:cs="Times New Roman"/>
          <w:color w:val="000000"/>
          <w:sz w:val="24"/>
          <w:szCs w:val="24"/>
        </w:rPr>
      </w:pPr>
    </w:p>
    <w:tbl>
      <w:tblPr>
        <w:tblW w:w="9350" w:type="dxa"/>
        <w:tblLayout w:type="fixed"/>
        <w:tblLook w:val="04A0" w:firstRow="1" w:lastRow="0" w:firstColumn="1" w:lastColumn="0" w:noHBand="0" w:noVBand="1"/>
      </w:tblPr>
      <w:tblGrid>
        <w:gridCol w:w="8050"/>
        <w:gridCol w:w="1300"/>
      </w:tblGrid>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Level of Usability……………………………………………………………</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 CONCLUSION, AND RECOMMENDATIONS………………….</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Summary…………………………………………………………………….</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Conclusions…………………………………………………………………</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Recommendations…………………………………………………………..</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CITED…………………………………………………………….</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APPENDICES……………………………………………………………………..</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numPr>
                <w:ilvl w:val="0"/>
                <w:numId w:val="1"/>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Definition of Terms…………………………………………………………</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numPr>
                <w:ilvl w:val="0"/>
                <w:numId w:val="1"/>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Problems Encountered w/ Current System Questionnaire………………….</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numPr>
                <w:ilvl w:val="0"/>
                <w:numId w:val="1"/>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&amp; Non-functional Requirements Questionnaire………………...</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555C91">
            <w:pPr>
              <w:numPr>
                <w:ilvl w:val="0"/>
                <w:numId w:val="1"/>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PSSUQ Questionnaire ……………………………………………………...</w:t>
            </w:r>
          </w:p>
        </w:tc>
        <w:tc>
          <w:tcPr>
            <w:tcW w:w="1300"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r w:rsidR="001D5E1C">
        <w:tc>
          <w:tcPr>
            <w:tcW w:w="8050" w:type="dxa"/>
            <w:tcBorders>
              <w:top w:val="nil"/>
              <w:left w:val="nil"/>
              <w:bottom w:val="nil"/>
              <w:right w:val="nil"/>
            </w:tcBorders>
            <w:tcMar>
              <w:top w:w="0" w:type="dxa"/>
              <w:left w:w="108" w:type="dxa"/>
              <w:bottom w:w="0" w:type="dxa"/>
              <w:right w:w="108" w:type="dxa"/>
            </w:tcMar>
          </w:tcPr>
          <w:p w:rsidR="001D5E1C" w:rsidRDefault="001D5E1C">
            <w:pPr>
              <w:spacing w:line="480" w:lineRule="auto"/>
              <w:ind w:left="250"/>
              <w:rPr>
                <w:rFonts w:ascii="Times New Roman" w:eastAsia="Times New Roman" w:hAnsi="Times New Roman" w:cs="Times New Roman"/>
                <w:color w:val="000000"/>
                <w:sz w:val="24"/>
                <w:szCs w:val="24"/>
              </w:rPr>
            </w:pPr>
          </w:p>
        </w:tc>
        <w:tc>
          <w:tcPr>
            <w:tcW w:w="130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r>
      <w:tr w:rsidR="001D5E1C">
        <w:tc>
          <w:tcPr>
            <w:tcW w:w="805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c>
          <w:tcPr>
            <w:tcW w:w="130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r>
      <w:tr w:rsidR="001D5E1C">
        <w:tc>
          <w:tcPr>
            <w:tcW w:w="805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c>
          <w:tcPr>
            <w:tcW w:w="130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r>
      <w:tr w:rsidR="001D5E1C">
        <w:tc>
          <w:tcPr>
            <w:tcW w:w="805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c>
          <w:tcPr>
            <w:tcW w:w="130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r>
      <w:tr w:rsidR="001D5E1C">
        <w:tc>
          <w:tcPr>
            <w:tcW w:w="805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c>
          <w:tcPr>
            <w:tcW w:w="130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r>
      <w:tr w:rsidR="001D5E1C">
        <w:tc>
          <w:tcPr>
            <w:tcW w:w="805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c>
          <w:tcPr>
            <w:tcW w:w="130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r>
      <w:tr w:rsidR="001D5E1C">
        <w:tc>
          <w:tcPr>
            <w:tcW w:w="805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c>
          <w:tcPr>
            <w:tcW w:w="1300"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r>
    </w:tbl>
    <w:p w:rsidR="001D5E1C" w:rsidRDefault="001D5E1C">
      <w:pPr>
        <w:spacing w:line="480" w:lineRule="auto"/>
        <w:rPr>
          <w:rFonts w:ascii="Times New Roman" w:eastAsia="Times New Roman" w:hAnsi="Times New Roman" w:cs="Times New Roman"/>
          <w:color w:val="000000"/>
        </w:rPr>
      </w:pPr>
    </w:p>
    <w:p w:rsidR="001D5E1C" w:rsidRDefault="001D5E1C">
      <w:pPr>
        <w:spacing w:line="480" w:lineRule="auto"/>
        <w:rPr>
          <w:rFonts w:ascii="Times New Roman" w:eastAsia="Times New Roman" w:hAnsi="Times New Roman" w:cs="Times New Roman"/>
          <w:color w:val="000000"/>
        </w:rPr>
      </w:pPr>
    </w:p>
    <w:p w:rsidR="001D5E1C" w:rsidRDefault="001D5E1C">
      <w:pPr>
        <w:spacing w:line="480" w:lineRule="auto"/>
        <w:rPr>
          <w:rFonts w:ascii="Times New Roman" w:eastAsia="Times New Roman" w:hAnsi="Times New Roman" w:cs="Times New Roman"/>
          <w:color w:val="000000"/>
        </w:rPr>
      </w:pPr>
    </w:p>
    <w:p w:rsidR="001D5E1C" w:rsidRDefault="001D5E1C">
      <w:pPr>
        <w:spacing w:line="480" w:lineRule="auto"/>
        <w:rPr>
          <w:rFonts w:ascii="Times New Roman" w:eastAsia="Times New Roman" w:hAnsi="Times New Roman" w:cs="Times New Roman"/>
        </w:rPr>
      </w:pPr>
    </w:p>
    <w:p w:rsidR="001D5E1C" w:rsidRDefault="001D5E1C">
      <w:pPr>
        <w:spacing w:line="480" w:lineRule="auto"/>
        <w:rPr>
          <w:rFonts w:ascii="Times New Roman" w:eastAsia="Times New Roman" w:hAnsi="Times New Roman" w:cs="Times New Roman"/>
        </w:rPr>
      </w:pPr>
    </w:p>
    <w:tbl>
      <w:tblPr>
        <w:tblW w:w="9350" w:type="dxa"/>
        <w:tblLayout w:type="fixed"/>
        <w:tblLook w:val="04A0" w:firstRow="1" w:lastRow="0" w:firstColumn="1" w:lastColumn="0" w:noHBand="0" w:noVBand="1"/>
      </w:tblPr>
      <w:tblGrid>
        <w:gridCol w:w="1413"/>
        <w:gridCol w:w="6946"/>
        <w:gridCol w:w="991"/>
      </w:tblGrid>
      <w:tr w:rsidR="001D5E1C">
        <w:tc>
          <w:tcPr>
            <w:tcW w:w="1413" w:type="dxa"/>
            <w:tcBorders>
              <w:top w:val="nil"/>
              <w:left w:val="nil"/>
              <w:bottom w:val="nil"/>
              <w:right w:val="nil"/>
            </w:tcBorders>
            <w:tcMar>
              <w:top w:w="0" w:type="dxa"/>
              <w:left w:w="108" w:type="dxa"/>
              <w:bottom w:w="0" w:type="dxa"/>
              <w:right w:w="108" w:type="dxa"/>
            </w:tcMar>
          </w:tcPr>
          <w:p w:rsidR="001D5E1C" w:rsidRDefault="00555C91">
            <w:pPr>
              <w:spacing w:line="480" w:lineRule="auto"/>
              <w:ind w:left="-111" w:right="29" w:firstLine="1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Figure No.</w:t>
            </w:r>
          </w:p>
        </w:tc>
        <w:tc>
          <w:tcPr>
            <w:tcW w:w="6946"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color w:val="000000"/>
                <w:sz w:val="24"/>
                <w:szCs w:val="24"/>
              </w:rPr>
            </w:pP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Page</w:t>
            </w:r>
          </w:p>
        </w:tc>
      </w:tr>
    </w:tbl>
    <w:p w:rsidR="001D5E1C" w:rsidRDefault="001D5E1C">
      <w:pPr>
        <w:widowControl w:val="0"/>
        <w:rPr>
          <w:rFonts w:ascii="Times New Roman" w:eastAsia="Times New Roman" w:hAnsi="Times New Roman" w:cs="Times New Roman"/>
          <w:sz w:val="24"/>
          <w:szCs w:val="24"/>
        </w:rPr>
      </w:pPr>
    </w:p>
    <w:tbl>
      <w:tblPr>
        <w:tblW w:w="9350" w:type="dxa"/>
        <w:tblLayout w:type="fixed"/>
        <w:tblLook w:val="04A0" w:firstRow="1" w:lastRow="0" w:firstColumn="1" w:lastColumn="0" w:noHBand="0" w:noVBand="1"/>
      </w:tblPr>
      <w:tblGrid>
        <w:gridCol w:w="1413"/>
        <w:gridCol w:w="6946"/>
        <w:gridCol w:w="991"/>
      </w:tblGrid>
      <w:tr w:rsidR="001D5E1C">
        <w:tc>
          <w:tcPr>
            <w:tcW w:w="1413"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946"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Paradigm of the Study…………………………………………………</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D5E1C">
        <w:tc>
          <w:tcPr>
            <w:tcW w:w="1413"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946"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Phases of RAD Model…………………………………………………</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1D5E1C">
        <w:tc>
          <w:tcPr>
            <w:tcW w:w="1413"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946"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BSU-SHCRMS Flowchart…………………………………………….</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1D5E1C">
        <w:tc>
          <w:tcPr>
            <w:tcW w:w="1413"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946"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Weighted Mean Result of Existing SHCRM………………………….</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1D5E1C">
        <w:tc>
          <w:tcPr>
            <w:tcW w:w="1413"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946"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Weighted Mean Result of Functional Requirements………………….</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1D5E1C">
        <w:tc>
          <w:tcPr>
            <w:tcW w:w="1413"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946"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Weighted Mean Result of Non-Functional Requirements…………….</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1D5E1C">
        <w:tc>
          <w:tcPr>
            <w:tcW w:w="1413"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946"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Weighted Mean Result of </w:t>
            </w:r>
            <w:r>
              <w:rPr>
                <w:rFonts w:ascii="Times New Roman" w:eastAsia="Times New Roman" w:hAnsi="Times New Roman" w:cs="Times New Roman"/>
                <w:b/>
                <w:sz w:val="24"/>
                <w:szCs w:val="24"/>
              </w:rPr>
              <w:t>BSU-SHCRMS</w:t>
            </w:r>
            <w:r>
              <w:rPr>
                <w:rFonts w:ascii="Times New Roman" w:eastAsia="Times New Roman" w:hAnsi="Times New Roman" w:cs="Times New Roman"/>
                <w:sz w:val="24"/>
                <w:szCs w:val="24"/>
              </w:rPr>
              <w:t xml:space="preserve"> </w:t>
            </w:r>
          </w:p>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Testing………........................................................................</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r w:rsidR="001D5E1C">
        <w:tc>
          <w:tcPr>
            <w:tcW w:w="1413"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946"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Weighted Mean Result of PSSUQ…………………………………….</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r>
      <w:tr w:rsidR="001D5E1C">
        <w:tc>
          <w:tcPr>
            <w:tcW w:w="1413"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946"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1D5E1C">
        <w:tc>
          <w:tcPr>
            <w:tcW w:w="1413" w:type="dxa"/>
            <w:tcBorders>
              <w:top w:val="nil"/>
              <w:left w:val="nil"/>
              <w:bottom w:val="nil"/>
              <w:right w:val="nil"/>
            </w:tcBorders>
            <w:tcMar>
              <w:top w:w="0" w:type="dxa"/>
              <w:left w:w="108" w:type="dxa"/>
              <w:bottom w:w="0" w:type="dxa"/>
              <w:right w:w="108" w:type="dxa"/>
            </w:tcMar>
          </w:tcPr>
          <w:p w:rsidR="001D5E1C" w:rsidRDefault="001D5E1C">
            <w:pPr>
              <w:spacing w:line="480" w:lineRule="auto"/>
              <w:jc w:val="center"/>
              <w:rPr>
                <w:rFonts w:ascii="Times New Roman" w:eastAsia="Times New Roman" w:hAnsi="Times New Roman" w:cs="Times New Roman"/>
                <w:sz w:val="24"/>
                <w:szCs w:val="24"/>
              </w:rPr>
            </w:pPr>
          </w:p>
        </w:tc>
        <w:tc>
          <w:tcPr>
            <w:tcW w:w="6946"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c>
          <w:tcPr>
            <w:tcW w:w="991"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r>
      <w:tr w:rsidR="001D5E1C">
        <w:tc>
          <w:tcPr>
            <w:tcW w:w="1413" w:type="dxa"/>
            <w:tcBorders>
              <w:top w:val="nil"/>
              <w:left w:val="nil"/>
              <w:bottom w:val="nil"/>
              <w:right w:val="nil"/>
            </w:tcBorders>
            <w:tcMar>
              <w:top w:w="0" w:type="dxa"/>
              <w:left w:w="108" w:type="dxa"/>
              <w:bottom w:w="0" w:type="dxa"/>
              <w:right w:w="108" w:type="dxa"/>
            </w:tcMar>
          </w:tcPr>
          <w:p w:rsidR="001D5E1C" w:rsidRDefault="001D5E1C">
            <w:pPr>
              <w:spacing w:line="480" w:lineRule="auto"/>
              <w:jc w:val="center"/>
              <w:rPr>
                <w:rFonts w:ascii="Times New Roman" w:eastAsia="Times New Roman" w:hAnsi="Times New Roman" w:cs="Times New Roman"/>
                <w:sz w:val="24"/>
                <w:szCs w:val="24"/>
              </w:rPr>
            </w:pPr>
          </w:p>
        </w:tc>
        <w:tc>
          <w:tcPr>
            <w:tcW w:w="6946"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c>
          <w:tcPr>
            <w:tcW w:w="991"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r>
      <w:tr w:rsidR="001D5E1C">
        <w:tc>
          <w:tcPr>
            <w:tcW w:w="1413" w:type="dxa"/>
            <w:tcBorders>
              <w:top w:val="nil"/>
              <w:left w:val="nil"/>
              <w:bottom w:val="nil"/>
              <w:right w:val="nil"/>
            </w:tcBorders>
            <w:tcMar>
              <w:top w:w="0" w:type="dxa"/>
              <w:left w:w="108" w:type="dxa"/>
              <w:bottom w:w="0" w:type="dxa"/>
              <w:right w:w="108" w:type="dxa"/>
            </w:tcMar>
          </w:tcPr>
          <w:p w:rsidR="001D5E1C" w:rsidRDefault="001D5E1C">
            <w:pPr>
              <w:spacing w:line="480" w:lineRule="auto"/>
              <w:jc w:val="center"/>
              <w:rPr>
                <w:rFonts w:ascii="Times New Roman" w:eastAsia="Times New Roman" w:hAnsi="Times New Roman" w:cs="Times New Roman"/>
                <w:sz w:val="24"/>
                <w:szCs w:val="24"/>
              </w:rPr>
            </w:pPr>
          </w:p>
        </w:tc>
        <w:tc>
          <w:tcPr>
            <w:tcW w:w="6946"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c>
          <w:tcPr>
            <w:tcW w:w="991"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r>
      <w:tr w:rsidR="001D5E1C">
        <w:tc>
          <w:tcPr>
            <w:tcW w:w="1413" w:type="dxa"/>
            <w:tcBorders>
              <w:top w:val="nil"/>
              <w:left w:val="nil"/>
              <w:bottom w:val="nil"/>
              <w:right w:val="nil"/>
            </w:tcBorders>
            <w:tcMar>
              <w:top w:w="0" w:type="dxa"/>
              <w:left w:w="108" w:type="dxa"/>
              <w:bottom w:w="0" w:type="dxa"/>
              <w:right w:w="108" w:type="dxa"/>
            </w:tcMar>
          </w:tcPr>
          <w:p w:rsidR="001D5E1C" w:rsidRDefault="001D5E1C">
            <w:pPr>
              <w:spacing w:line="480" w:lineRule="auto"/>
              <w:jc w:val="center"/>
              <w:rPr>
                <w:rFonts w:ascii="Times New Roman" w:eastAsia="Times New Roman" w:hAnsi="Times New Roman" w:cs="Times New Roman"/>
                <w:sz w:val="24"/>
                <w:szCs w:val="24"/>
              </w:rPr>
            </w:pPr>
          </w:p>
        </w:tc>
        <w:tc>
          <w:tcPr>
            <w:tcW w:w="6946"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c>
          <w:tcPr>
            <w:tcW w:w="991"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r>
      <w:tr w:rsidR="001D5E1C">
        <w:tc>
          <w:tcPr>
            <w:tcW w:w="1413" w:type="dxa"/>
            <w:tcBorders>
              <w:top w:val="nil"/>
              <w:left w:val="nil"/>
              <w:bottom w:val="nil"/>
              <w:right w:val="nil"/>
            </w:tcBorders>
            <w:tcMar>
              <w:top w:w="0" w:type="dxa"/>
              <w:left w:w="108" w:type="dxa"/>
              <w:bottom w:w="0" w:type="dxa"/>
              <w:right w:w="108" w:type="dxa"/>
            </w:tcMar>
          </w:tcPr>
          <w:p w:rsidR="001D5E1C" w:rsidRDefault="001D5E1C">
            <w:pPr>
              <w:spacing w:line="480" w:lineRule="auto"/>
              <w:jc w:val="center"/>
              <w:rPr>
                <w:rFonts w:ascii="Times New Roman" w:eastAsia="Times New Roman" w:hAnsi="Times New Roman" w:cs="Times New Roman"/>
                <w:sz w:val="24"/>
                <w:szCs w:val="24"/>
              </w:rPr>
            </w:pPr>
          </w:p>
        </w:tc>
        <w:tc>
          <w:tcPr>
            <w:tcW w:w="6946"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c>
          <w:tcPr>
            <w:tcW w:w="991"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r>
    </w:tbl>
    <w:p w:rsidR="001D5E1C" w:rsidRDefault="001D5E1C">
      <w:pPr>
        <w:spacing w:line="480" w:lineRule="auto"/>
        <w:rPr>
          <w:rFonts w:ascii="Times New Roman" w:eastAsia="Times New Roman" w:hAnsi="Times New Roman" w:cs="Times New Roman"/>
          <w:sz w:val="24"/>
          <w:szCs w:val="24"/>
        </w:rPr>
        <w:sectPr w:rsidR="001D5E1C">
          <w:headerReference w:type="default" r:id="rId14"/>
          <w:footerReference w:type="default" r:id="rId15"/>
          <w:pgSz w:w="12240" w:h="15840"/>
          <w:pgMar w:top="1440" w:right="1440" w:bottom="1440" w:left="1440" w:header="720" w:footer="720" w:gutter="0"/>
          <w:pgNumType w:start="1"/>
          <w:cols w:space="720"/>
        </w:sectPr>
      </w:pPr>
    </w:p>
    <w:p w:rsidR="001D5E1C" w:rsidRDefault="001D5E1C">
      <w:pPr>
        <w:spacing w:line="480" w:lineRule="auto"/>
        <w:rPr>
          <w:rFonts w:ascii="Times New Roman" w:eastAsia="Times New Roman" w:hAnsi="Times New Roman" w:cs="Times New Roman"/>
          <w:color w:val="000000"/>
        </w:rPr>
      </w:pPr>
    </w:p>
    <w:p w:rsidR="001D5E1C" w:rsidRDefault="001D5E1C">
      <w:pPr>
        <w:spacing w:line="480" w:lineRule="auto"/>
        <w:rPr>
          <w:rFonts w:ascii="Times New Roman" w:eastAsia="Times New Roman" w:hAnsi="Times New Roman" w:cs="Times New Roman"/>
          <w:color w:val="000000"/>
        </w:rPr>
      </w:pPr>
    </w:p>
    <w:p w:rsidR="001D5E1C" w:rsidRDefault="001D5E1C">
      <w:pPr>
        <w:spacing w:line="480" w:lineRule="auto"/>
        <w:rPr>
          <w:rFonts w:ascii="Times New Roman" w:eastAsia="Times New Roman" w:hAnsi="Times New Roman" w:cs="Times New Roman"/>
          <w:color w:val="000000"/>
        </w:rPr>
      </w:pPr>
    </w:p>
    <w:tbl>
      <w:tblPr>
        <w:tblW w:w="9350" w:type="dxa"/>
        <w:tblLayout w:type="fixed"/>
        <w:tblLook w:val="04A0" w:firstRow="1" w:lastRow="0" w:firstColumn="1" w:lastColumn="0" w:noHBand="0" w:noVBand="1"/>
      </w:tblPr>
      <w:tblGrid>
        <w:gridCol w:w="1271"/>
        <w:gridCol w:w="7088"/>
        <w:gridCol w:w="991"/>
      </w:tblGrid>
      <w:tr w:rsidR="001D5E1C">
        <w:tc>
          <w:tcPr>
            <w:tcW w:w="1271" w:type="dxa"/>
            <w:tcBorders>
              <w:top w:val="nil"/>
              <w:left w:val="nil"/>
              <w:bottom w:val="nil"/>
              <w:right w:val="nil"/>
            </w:tcBorders>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No.</w:t>
            </w:r>
          </w:p>
        </w:tc>
        <w:tc>
          <w:tcPr>
            <w:tcW w:w="7088" w:type="dxa"/>
            <w:tcBorders>
              <w:top w:val="nil"/>
              <w:left w:val="nil"/>
              <w:bottom w:val="nil"/>
              <w:right w:val="nil"/>
            </w:tcBorders>
          </w:tcPr>
          <w:p w:rsidR="001D5E1C" w:rsidRDefault="001D5E1C">
            <w:pPr>
              <w:spacing w:line="480" w:lineRule="auto"/>
              <w:rPr>
                <w:rFonts w:ascii="Times New Roman" w:eastAsia="Times New Roman" w:hAnsi="Times New Roman" w:cs="Times New Roman"/>
                <w:color w:val="000000"/>
                <w:sz w:val="24"/>
                <w:szCs w:val="24"/>
              </w:rPr>
            </w:pPr>
          </w:p>
        </w:tc>
        <w:tc>
          <w:tcPr>
            <w:tcW w:w="991" w:type="dxa"/>
            <w:tcBorders>
              <w:top w:val="nil"/>
              <w:left w:val="nil"/>
              <w:bottom w:val="nil"/>
              <w:right w:val="nil"/>
            </w:tcBorders>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Page</w:t>
            </w:r>
          </w:p>
        </w:tc>
      </w:tr>
      <w:tr w:rsidR="001D5E1C">
        <w:tc>
          <w:tcPr>
            <w:tcW w:w="1271"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7088"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Five-Point Likert Scale Range for Problems Encountered……………</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r>
      <w:tr w:rsidR="001D5E1C">
        <w:tc>
          <w:tcPr>
            <w:tcW w:w="1271"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088"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Five-Point Likert Scale Range for Features Needed…………………...</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r>
    </w:tbl>
    <w:p w:rsidR="001D5E1C" w:rsidRDefault="001D5E1C">
      <w:pPr>
        <w:widowControl w:val="0"/>
        <w:rPr>
          <w:rFonts w:ascii="Times New Roman" w:eastAsia="Times New Roman" w:hAnsi="Times New Roman" w:cs="Times New Roman"/>
          <w:sz w:val="24"/>
          <w:szCs w:val="24"/>
        </w:rPr>
      </w:pPr>
    </w:p>
    <w:tbl>
      <w:tblPr>
        <w:tblW w:w="9350" w:type="dxa"/>
        <w:tblLayout w:type="fixed"/>
        <w:tblLook w:val="04A0" w:firstRow="1" w:lastRow="0" w:firstColumn="1" w:lastColumn="0" w:noHBand="0" w:noVBand="1"/>
      </w:tblPr>
      <w:tblGrid>
        <w:gridCol w:w="1271"/>
        <w:gridCol w:w="7088"/>
        <w:gridCol w:w="991"/>
      </w:tblGrid>
      <w:tr w:rsidR="001D5E1C">
        <w:tc>
          <w:tcPr>
            <w:tcW w:w="1271"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088"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PSSUQ Seven- Point Likert Scale Range………………………………</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1D5E1C">
        <w:tc>
          <w:tcPr>
            <w:tcW w:w="1271"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088"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Student Consultation Processes……………………………….</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1D5E1C">
        <w:tc>
          <w:tcPr>
            <w:tcW w:w="1271"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088"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 needed for the proposed system……………..</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1D5E1C">
        <w:tc>
          <w:tcPr>
            <w:tcW w:w="1271"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088"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 needed for the proposed system………..</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1D5E1C">
        <w:tc>
          <w:tcPr>
            <w:tcW w:w="1271" w:type="dxa"/>
            <w:tcBorders>
              <w:top w:val="nil"/>
              <w:left w:val="nil"/>
              <w:bottom w:val="nil"/>
              <w:right w:val="nil"/>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088" w:type="dxa"/>
            <w:tcBorders>
              <w:top w:val="nil"/>
              <w:left w:val="nil"/>
              <w:bottom w:val="nil"/>
              <w:right w:val="nil"/>
            </w:tcBorders>
            <w:tcMar>
              <w:top w:w="0" w:type="dxa"/>
              <w:left w:w="108" w:type="dxa"/>
              <w:bottom w:w="0" w:type="dxa"/>
              <w:right w:w="108" w:type="dxa"/>
            </w:tcMa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PSSUQ Overall Result for the Usability………………………………..</w:t>
            </w: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1D5E1C">
        <w:tc>
          <w:tcPr>
            <w:tcW w:w="1271" w:type="dxa"/>
            <w:tcBorders>
              <w:top w:val="nil"/>
              <w:left w:val="nil"/>
              <w:bottom w:val="nil"/>
              <w:right w:val="nil"/>
            </w:tcBorders>
            <w:tcMar>
              <w:top w:w="0" w:type="dxa"/>
              <w:left w:w="108" w:type="dxa"/>
              <w:bottom w:w="0" w:type="dxa"/>
              <w:right w:w="108" w:type="dxa"/>
            </w:tcMar>
          </w:tcPr>
          <w:p w:rsidR="001D5E1C" w:rsidRDefault="001D5E1C">
            <w:pPr>
              <w:spacing w:line="480" w:lineRule="auto"/>
              <w:jc w:val="center"/>
              <w:rPr>
                <w:rFonts w:ascii="Times New Roman" w:eastAsia="Times New Roman" w:hAnsi="Times New Roman" w:cs="Times New Roman"/>
                <w:sz w:val="24"/>
                <w:szCs w:val="24"/>
              </w:rPr>
            </w:pPr>
          </w:p>
        </w:tc>
        <w:tc>
          <w:tcPr>
            <w:tcW w:w="7088" w:type="dxa"/>
            <w:tcBorders>
              <w:top w:val="nil"/>
              <w:left w:val="nil"/>
              <w:bottom w:val="nil"/>
              <w:right w:val="nil"/>
            </w:tcBorders>
            <w:tcMar>
              <w:top w:w="0" w:type="dxa"/>
              <w:left w:w="108" w:type="dxa"/>
              <w:bottom w:w="0" w:type="dxa"/>
              <w:right w:w="108" w:type="dxa"/>
            </w:tcMar>
          </w:tcPr>
          <w:p w:rsidR="001D5E1C" w:rsidRDefault="001D5E1C">
            <w:pPr>
              <w:spacing w:line="480" w:lineRule="auto"/>
              <w:rPr>
                <w:rFonts w:ascii="Times New Roman" w:eastAsia="Times New Roman" w:hAnsi="Times New Roman" w:cs="Times New Roman"/>
                <w:sz w:val="24"/>
                <w:szCs w:val="24"/>
              </w:rPr>
            </w:pPr>
          </w:p>
        </w:tc>
        <w:tc>
          <w:tcPr>
            <w:tcW w:w="991" w:type="dxa"/>
            <w:tcBorders>
              <w:top w:val="nil"/>
              <w:left w:val="nil"/>
              <w:bottom w:val="nil"/>
              <w:right w:val="nil"/>
            </w:tcBorders>
            <w:tcMar>
              <w:top w:w="0" w:type="dxa"/>
              <w:left w:w="108" w:type="dxa"/>
              <w:bottom w:w="0" w:type="dxa"/>
              <w:right w:w="108" w:type="dxa"/>
            </w:tcMar>
          </w:tcPr>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r>
    </w:tbl>
    <w:p w:rsidR="001D5E1C" w:rsidRDefault="001D5E1C">
      <w:pPr>
        <w:sectPr w:rsidR="001D5E1C">
          <w:headerReference w:type="default" r:id="rId16"/>
          <w:footerReference w:type="default" r:id="rId17"/>
          <w:pgSz w:w="12240" w:h="15840"/>
          <w:pgMar w:top="1440" w:right="1440" w:bottom="1440" w:left="1440" w:header="720" w:footer="720" w:gutter="0"/>
          <w:pgNumType w:start="1"/>
          <w:cols w:space="720"/>
        </w:sectPr>
      </w:pPr>
    </w:p>
    <w:p w:rsidR="001D5E1C" w:rsidRDefault="00555C91">
      <w:pPr>
        <w:pStyle w:val="Heading2"/>
        <w:spacing w:before="0" w:after="0" w:line="240" w:lineRule="auto"/>
        <w:ind w:left="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INTRODUCTION</w:t>
      </w:r>
    </w:p>
    <w:p w:rsidR="001D5E1C" w:rsidRDefault="001D5E1C">
      <w:pPr>
        <w:rPr>
          <w:rFonts w:ascii="Times New Roman" w:eastAsia="Times New Roman" w:hAnsi="Times New Roman" w:cs="Times New Roman"/>
          <w:color w:val="000000"/>
        </w:rPr>
      </w:pPr>
    </w:p>
    <w:p w:rsidR="001D5E1C" w:rsidRDefault="001D5E1C">
      <w:pPr>
        <w:rPr>
          <w:rFonts w:ascii="Times New Roman" w:eastAsia="Times New Roman" w:hAnsi="Times New Roman" w:cs="Times New Roman"/>
          <w:color w:val="000000"/>
        </w:rPr>
      </w:pPr>
    </w:p>
    <w:p w:rsidR="001D5E1C" w:rsidRDefault="00555C91">
      <w:pPr>
        <w:spacing w:line="480" w:lineRule="auto"/>
        <w:ind w:left="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 chapter provides an overview of the study. It includes the background of the study, a review of related literature, objectives of the study, conceptual framework, and importance of the study.</w:t>
      </w:r>
    </w:p>
    <w:p w:rsidR="001D5E1C" w:rsidRDefault="001D5E1C">
      <w:pPr>
        <w:spacing w:line="240" w:lineRule="auto"/>
        <w:ind w:left="11"/>
        <w:jc w:val="both"/>
        <w:rPr>
          <w:rFonts w:ascii="Times New Roman" w:eastAsia="Times New Roman" w:hAnsi="Times New Roman" w:cs="Times New Roman"/>
          <w:color w:val="000000"/>
          <w:sz w:val="24"/>
          <w:szCs w:val="24"/>
        </w:rPr>
      </w:pPr>
    </w:p>
    <w:p w:rsidR="001D5E1C" w:rsidRDefault="001D5E1C">
      <w:pPr>
        <w:spacing w:line="240" w:lineRule="auto"/>
        <w:ind w:left="11"/>
        <w:jc w:val="both"/>
        <w:rPr>
          <w:rFonts w:ascii="Times New Roman" w:eastAsia="Times New Roman" w:hAnsi="Times New Roman" w:cs="Times New Roman"/>
          <w:color w:val="000000"/>
          <w:sz w:val="24"/>
          <w:szCs w:val="24"/>
          <w:u w:val="single"/>
        </w:rPr>
      </w:pPr>
    </w:p>
    <w:p w:rsidR="001D5E1C" w:rsidRDefault="00555C91">
      <w:pPr>
        <w:spacing w:line="240" w:lineRule="auto"/>
        <w:ind w:left="10"/>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Background of the study </w:t>
      </w:r>
    </w:p>
    <w:p w:rsidR="001D5E1C" w:rsidRDefault="001D5E1C">
      <w:pPr>
        <w:spacing w:line="240" w:lineRule="auto"/>
        <w:ind w:right="18"/>
        <w:jc w:val="both"/>
        <w:rPr>
          <w:rFonts w:ascii="Times New Roman" w:eastAsia="Times New Roman" w:hAnsi="Times New Roman" w:cs="Times New Roman"/>
          <w:color w:val="000000"/>
          <w:sz w:val="24"/>
          <w:szCs w:val="24"/>
        </w:rPr>
      </w:pPr>
    </w:p>
    <w:p w:rsidR="001D5E1C" w:rsidRDefault="001D5E1C">
      <w:pPr>
        <w:spacing w:line="240" w:lineRule="auto"/>
        <w:ind w:left="10" w:right="18"/>
        <w:jc w:val="both"/>
        <w:rPr>
          <w:rFonts w:ascii="Times New Roman" w:eastAsia="Times New Roman" w:hAnsi="Times New Roman" w:cs="Times New Roman"/>
          <w:color w:val="000000"/>
          <w:sz w:val="24"/>
          <w:szCs w:val="24"/>
        </w:rPr>
      </w:pPr>
    </w:p>
    <w:p w:rsidR="001D5E1C" w:rsidRDefault="00555C91">
      <w:pPr>
        <w:spacing w:line="480" w:lineRule="auto"/>
        <w:ind w:firstLine="540"/>
        <w:jc w:val="both"/>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color w:val="000000"/>
          <w:sz w:val="24"/>
          <w:szCs w:val="24"/>
        </w:rPr>
        <w:t xml:space="preserve">Management information systems were among the most important tools for storing information. It has two types which include the manual way of filing papers through the use of pen and paper. However, it is not reliable as it might be destroyed by natural elements such as getting wet and torn. It also takes a significant amount of time for staff to search for information as they have to go through a large number of files. Over the last two decades, hospital clinicians have spent more time on documentation and clerical tasks, reducing the time available to them for direct patient care and communication with patients and relatives (Baumann, et al., 2018). Another type was a computer-generated management information system as people nowadays tend to rely more on technology. This type makes tasks and data management easier and more convenient (Maguire, 2019). </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study conducted by Zhang (</w:t>
      </w:r>
      <w:r>
        <w:rPr>
          <w:rFonts w:ascii="Times New Roman" w:eastAsia="Times New Roman" w:hAnsi="Times New Roman" w:cs="Times New Roman"/>
          <w:bCs/>
          <w:color w:val="000000" w:themeColor="text1"/>
          <w:sz w:val="24"/>
          <w:szCs w:val="24"/>
        </w:rPr>
        <w:t xml:space="preserve">2016) </w:t>
      </w:r>
      <w:r>
        <w:rPr>
          <w:rFonts w:ascii="Times New Roman" w:eastAsia="Times New Roman" w:hAnsi="Times New Roman" w:cs="Times New Roman"/>
          <w:color w:val="000000"/>
          <w:sz w:val="24"/>
          <w:szCs w:val="24"/>
        </w:rPr>
        <w:t xml:space="preserve">stated that the implementation of the Electronic Health Record (EHR) system has resulted not only in fundamental changes in the clinical workflow but also in a rapid proliferation of electronic clinical texts. Another function of the EHR system is to reduce the time spent on the process of documenting multiple encounters with the same patient. Implementing such a system would most probably improve patient care and provide better job </w:t>
      </w:r>
      <w:r>
        <w:rPr>
          <w:rFonts w:ascii="Times New Roman" w:eastAsia="Times New Roman" w:hAnsi="Times New Roman" w:cs="Times New Roman"/>
          <w:color w:val="000000"/>
          <w:sz w:val="24"/>
          <w:szCs w:val="24"/>
        </w:rPr>
        <w:lastRenderedPageBreak/>
        <w:t xml:space="preserve">satisfaction for all the relevant stakeholders involved, although paper-based systems still get the job done (Allen, 2009). </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Meanwhile, many different kinds of management information systems have been used by different industries. One of these is a consultation record that is mostly used in the medical industry. The consultation records contain the history of the patient’s illness or disorder and examinations as the basis of the consultation. Thus, the consultation record is accurate, legible, and appropriate for every doctor-patient encounter. </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According to Cayachen (2020), record-keeping was a systematic procedure by which the records of an organization are created, captured, maintained, and disposed of. In healthcare services, patient medical records had become large and the complexity to exchange patient records such as prescription details, referral data, diagnosis status, and appointment schedules between various clinic units had become a problem without a fully integrated system (Muhammad and Garba, 2019). Harman, et al. (2012), also stated that a limitation of the paper-based medical record is the lack of security. Access was controlled by doors, locks, identification cards, and tedious sign-out procedures for authorized users. Nevertheless, unauthorized access to patient information in a paper-based medical record no alerts, nor the information that had been viewed was difficult to determine. </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Facing these problems, Public Health Record Management System (PHRMS) was created. It aims to elevate the current state of record management of the public health center by incorporating technology to further enhance productivity, security, and a faster way of data processing to save time and serve more patients (Batoon et. al., 2022). With the importance of proper record keeping, Reinhardt University used the Medicat, a college Electronic Health Record (EHR) system which aims to improve the quality and care of student success and allows effective </w:t>
      </w:r>
      <w:r>
        <w:rPr>
          <w:rFonts w:ascii="Times New Roman" w:eastAsia="Times New Roman" w:hAnsi="Times New Roman" w:cs="Times New Roman"/>
          <w:color w:val="000000"/>
          <w:sz w:val="24"/>
          <w:szCs w:val="24"/>
        </w:rPr>
        <w:lastRenderedPageBreak/>
        <w:t xml:space="preserve">collaboration between areas of care, enhanced productivity, maintains compliance surrounding all health records, and upholds the highest level of security and privacy (Reinhardt University, 2019).  </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Aside from the study conducted at Reinhardt University, St. Paul University also used a Health Information System which was intended for the clinic personnel to store the health information of their clients, particularly the students, faculty, staff, parents, and alumni. Through the system, all information needed in the clinic was easily stored, organized, and retrieved. Furthermore, the health record of every client is easily tracked (Maguire, 2019). </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presence of technology is very important in which according to Tabasa (2015), different Information Communication Technology  (ICT) interventions were conducted in the Philippines to support and help the Department of Health (DOH). Electronic e-Field Health Service Information System (FHSIS) was an example to address the present demands for a health information system that produces an accurate, reliable, and timely reporting system, especially in setting health priorities during planning for health at different levels. This system was for the use of Regional and different Local Government Units (LGUs) in the Philippines. According to Codio et al., (2016), the Online Field Health Services Information System (e-FHSIS) of La Trinidad Municipal Health Services Office (MHSO) was a study that aimed to help the municipality with their FHSIS. In the study, rapid application development was used as its methodology. It is a software development methodology that focused on building applications in a very short amount of time- traditionally with compromises in usability, features, and/or execution speed. Another example is the i-ClinicSys of DOH-CHD Caraga which is a computer-based system that enables entry and management of the patient's medical history, diagnoses, treatments, and other test examinations and results. </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Under the Philippines Department of Health, Unified Health Management Information System (UHMIS) was used as an online monitoring system. In improving health services efficiency and effectiveness, the system aimed to integrate data collection, processing, reporting, and use of information. In connection, the Philippine Department of Health developed and integrated the Unified Health Management Information System (UHMIS) which was a convergence of all DOH information systems and data to facilitate the execution of systems, processing of data, report generation, and presentation of reports and it provides a central venue to access all information systems and reports to facilitate access (DOH-IMS, 2011).  With the help of monitoring and information systems, recording and updating patient information became easier, and professionals were able to give diagnoses or recommendations to the patients faster as the reports were generated or updated immediately (Codio et al., 2016). </w:t>
      </w:r>
      <w:r>
        <w:rPr>
          <w:rFonts w:ascii="Times New Roman" w:eastAsia="Times New Roman" w:hAnsi="Times New Roman" w:cs="Times New Roman"/>
          <w:color w:val="000000"/>
          <w:sz w:val="24"/>
          <w:szCs w:val="24"/>
          <w:highlight w:val="white"/>
        </w:rPr>
        <w:t>Aside from UHMIS, R4Health or Real-Time Regulator Routine Recording for Health was also developed. It is a variable tool for data capturing and reporting because it utilizes a familiar, widely, and commonly used ICT (Hamoy, et al. 2016). In addition, the users of R4Health perceived it to be useful, easy to use, compatible with work tasks and roles and provides a relative advantage over the current manual and paper-based health information management system.</w:t>
      </w:r>
      <w:r>
        <w:rPr>
          <w:rFonts w:ascii="Times New Roman" w:eastAsia="Times New Roman" w:hAnsi="Times New Roman" w:cs="Times New Roman"/>
          <w:color w:val="000000"/>
          <w:sz w:val="24"/>
          <w:szCs w:val="24"/>
        </w:rPr>
        <w:t xml:space="preserve"> </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Another study is the Computerized Medical Record and Monitoring System of Saint Michael College of Caraga, Philippines by Bergado et al. (2020) which was very beneficial for the school in terms of managing medical records. The files on the system were stored with security and added information to both students and personnel, including their consultation with the clinic. Moreover, the system was recommended to apply in the school clinic to boost the performance in managing the medical records and improve the security standards, and maintain the privacy and confidentiality of patient data (Bergado, et al. 2020).  </w:t>
      </w:r>
    </w:p>
    <w:p w:rsidR="001D5E1C" w:rsidRDefault="00F93DCD">
      <w:pPr>
        <w:spacing w:line="480" w:lineRule="auto"/>
        <w:ind w:firstLine="540"/>
        <w:jc w:val="both"/>
        <w:rPr>
          <w:rFonts w:ascii="Times New Roman" w:eastAsia="Times New Roman" w:hAnsi="Times New Roman" w:cs="Times New Roman"/>
          <w:color w:val="000000"/>
          <w:sz w:val="24"/>
          <w:szCs w:val="24"/>
        </w:rPr>
      </w:pPr>
      <w:sdt>
        <w:sdtPr>
          <w:tag w:val="goog_rdk_1"/>
          <w:id w:val="1732196589"/>
        </w:sdtPr>
        <w:sdtEndPr/>
        <w:sdtContent/>
      </w:sdt>
      <w:r w:rsidR="00555C91">
        <w:rPr>
          <w:rFonts w:ascii="Times New Roman" w:eastAsia="Times New Roman" w:hAnsi="Times New Roman" w:cs="Times New Roman"/>
          <w:color w:val="000000"/>
          <w:sz w:val="24"/>
          <w:szCs w:val="24"/>
        </w:rPr>
        <w:t>Benguet State University has a high number of students and this is reflected in the number of students</w:t>
      </w:r>
      <w:r w:rsidR="00E43F5F">
        <w:rPr>
          <w:rFonts w:ascii="Times New Roman" w:eastAsia="Times New Roman" w:hAnsi="Times New Roman" w:cs="Times New Roman"/>
          <w:color w:val="000000"/>
          <w:sz w:val="24"/>
          <w:szCs w:val="24"/>
        </w:rPr>
        <w:t xml:space="preserve"> who visit the University medical</w:t>
      </w:r>
      <w:r w:rsidR="00555C91">
        <w:rPr>
          <w:rFonts w:ascii="Times New Roman" w:eastAsia="Times New Roman" w:hAnsi="Times New Roman" w:cs="Times New Roman"/>
          <w:color w:val="000000"/>
          <w:sz w:val="24"/>
          <w:szCs w:val="24"/>
        </w:rPr>
        <w:t xml:space="preserve"> clinic for services and consultations. As part of the school requirement, the students get their medical records at the University medical clinic during the enrollment period. The BSU medical clinic, however, still uses the manual way of processing the student medical records. The BSU Medical Clinic is having problems with record keeping and consultation process particularly when it comes to finding the student consultation records that have no backup in case of unforeseen events that can lead to record loss. To address this problem, </w:t>
      </w:r>
      <w:r w:rsidR="00555C91">
        <w:rPr>
          <w:rFonts w:ascii="Times New Roman" w:eastAsia="Times New Roman" w:hAnsi="Times New Roman" w:cs="Times New Roman"/>
          <w:sz w:val="24"/>
          <w:szCs w:val="24"/>
        </w:rPr>
        <w:t>the Benguet</w:t>
      </w:r>
      <w:r w:rsidR="00555C91">
        <w:rPr>
          <w:rFonts w:ascii="Times New Roman" w:eastAsia="Times New Roman" w:hAnsi="Times New Roman" w:cs="Times New Roman"/>
          <w:color w:val="000000"/>
          <w:sz w:val="24"/>
          <w:szCs w:val="24"/>
        </w:rPr>
        <w:t xml:space="preserve"> State University (BSU) Student Health Consultation Record Management System was developed.</w:t>
      </w:r>
    </w:p>
    <w:p w:rsidR="001D5E1C" w:rsidRDefault="001D5E1C">
      <w:pPr>
        <w:spacing w:line="240" w:lineRule="auto"/>
        <w:ind w:left="-17" w:firstLine="720"/>
        <w:rPr>
          <w:rFonts w:ascii="Times New Roman" w:eastAsia="Times New Roman" w:hAnsi="Times New Roman" w:cs="Times New Roman"/>
          <w:color w:val="000000"/>
          <w:sz w:val="24"/>
          <w:szCs w:val="24"/>
          <w:u w:val="single"/>
        </w:rPr>
      </w:pPr>
    </w:p>
    <w:p w:rsidR="001D5E1C" w:rsidRDefault="00555C91">
      <w:pPr>
        <w:spacing w:line="240" w:lineRule="auto"/>
        <w:ind w:left="-17" w:firstLine="720"/>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Objectives of the Study</w:t>
      </w:r>
    </w:p>
    <w:p w:rsidR="001D5E1C" w:rsidRDefault="001D5E1C">
      <w:pPr>
        <w:spacing w:line="240" w:lineRule="auto"/>
        <w:rPr>
          <w:rFonts w:ascii="Times New Roman" w:eastAsia="Times New Roman" w:hAnsi="Times New Roman" w:cs="Times New Roman"/>
          <w:color w:val="000000"/>
        </w:rPr>
      </w:pPr>
    </w:p>
    <w:p w:rsidR="001D5E1C" w:rsidRDefault="001D5E1C">
      <w:pPr>
        <w:spacing w:line="240" w:lineRule="auto"/>
        <w:rPr>
          <w:rFonts w:ascii="Times New Roman" w:eastAsia="Times New Roman" w:hAnsi="Times New Roman" w:cs="Times New Roman"/>
          <w:color w:val="000000"/>
        </w:rPr>
      </w:pPr>
    </w:p>
    <w:p w:rsidR="001D5E1C" w:rsidRDefault="00555C91">
      <w:pPr>
        <w:spacing w:line="480" w:lineRule="auto"/>
        <w:ind w:left="-15"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objective of the study is to develop and design a system that is capable of managing, monitoring, and retrieving student consultation records. The system is called Benguet State University Student Health Consultation Record Management System</w:t>
      </w:r>
      <w:r>
        <w:rPr>
          <w:rFonts w:ascii="Times New Roman" w:eastAsia="Times New Roman" w:hAnsi="Times New Roman" w:cs="Times New Roman"/>
          <w:color w:val="000000"/>
        </w:rPr>
        <w:t xml:space="preserve"> (BSU-SHCRMS).</w:t>
      </w:r>
    </w:p>
    <w:p w:rsidR="001D5E1C" w:rsidRDefault="00555C91">
      <w:pPr>
        <w:spacing w:line="480" w:lineRule="auto"/>
        <w:ind w:left="7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Specifically, it aims to:</w:t>
      </w:r>
    </w:p>
    <w:p w:rsidR="001D5E1C" w:rsidRDefault="00555C91">
      <w:pPr>
        <w:numPr>
          <w:ilvl w:val="0"/>
          <w:numId w:val="2"/>
        </w:numPr>
        <w:spacing w:line="480" w:lineRule="auto"/>
        <w:ind w:hanging="36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 determine the existing student health consultation record system of Benguet State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University as well as the problems they encountered.</w:t>
      </w:r>
    </w:p>
    <w:p w:rsidR="001D5E1C" w:rsidRDefault="00555C91">
      <w:pPr>
        <w:numPr>
          <w:ilvl w:val="0"/>
          <w:numId w:val="2"/>
        </w:numPr>
        <w:spacing w:line="480" w:lineRule="auto"/>
        <w:ind w:hanging="36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determine the functional and non-functional information requirements and features needed for the proposed system.</w:t>
      </w:r>
    </w:p>
    <w:p w:rsidR="001D5E1C" w:rsidRDefault="00555C91">
      <w:pPr>
        <w:numPr>
          <w:ilvl w:val="0"/>
          <w:numId w:val="2"/>
        </w:numPr>
        <w:spacing w:line="480" w:lineRule="auto"/>
        <w:ind w:hanging="36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identify the level of usability</w:t>
      </w:r>
      <w:sdt>
        <w:sdtPr>
          <w:tag w:val="goog_rdk_2"/>
          <w:id w:val="1955509714"/>
        </w:sdtPr>
        <w:sdtEndPr/>
        <w:sdtContent/>
      </w:sdt>
      <w:r>
        <w:rPr>
          <w:rFonts w:ascii="Times New Roman" w:eastAsia="Times New Roman" w:hAnsi="Times New Roman" w:cs="Times New Roman"/>
          <w:color w:val="000000"/>
          <w:sz w:val="24"/>
          <w:szCs w:val="24"/>
        </w:rPr>
        <w:t xml:space="preserve"> of the developed BSU-SHCRMS as perceived by the Medical Clinic Staff.  </w:t>
      </w:r>
    </w:p>
    <w:p w:rsidR="001D5E1C" w:rsidRDefault="001D5E1C">
      <w:pPr>
        <w:spacing w:line="240" w:lineRule="auto"/>
        <w:ind w:left="1080"/>
        <w:jc w:val="both"/>
        <w:rPr>
          <w:rFonts w:ascii="Times New Roman" w:eastAsia="Times New Roman" w:hAnsi="Times New Roman" w:cs="Times New Roman"/>
          <w:color w:val="000000"/>
        </w:rPr>
      </w:pPr>
    </w:p>
    <w:p w:rsidR="001D5E1C" w:rsidRDefault="001D5E1C">
      <w:pPr>
        <w:spacing w:line="240" w:lineRule="auto"/>
        <w:ind w:left="1080"/>
        <w:jc w:val="both"/>
        <w:rPr>
          <w:rFonts w:ascii="Times New Roman" w:eastAsia="Times New Roman" w:hAnsi="Times New Roman" w:cs="Times New Roman"/>
          <w:color w:val="000000"/>
        </w:rPr>
      </w:pPr>
    </w:p>
    <w:p w:rsidR="00BC2109" w:rsidRDefault="00BC2109">
      <w:pPr>
        <w:spacing w:line="240" w:lineRule="auto"/>
        <w:ind w:left="1080"/>
        <w:jc w:val="both"/>
        <w:rPr>
          <w:rFonts w:ascii="Times New Roman" w:eastAsia="Times New Roman" w:hAnsi="Times New Roman" w:cs="Times New Roman"/>
          <w:color w:val="000000"/>
        </w:rPr>
      </w:pPr>
    </w:p>
    <w:p w:rsidR="00BC2109" w:rsidRDefault="00BC2109">
      <w:pPr>
        <w:spacing w:line="240" w:lineRule="auto"/>
        <w:ind w:left="1080"/>
        <w:jc w:val="both"/>
        <w:rPr>
          <w:rFonts w:ascii="Times New Roman" w:eastAsia="Times New Roman" w:hAnsi="Times New Roman" w:cs="Times New Roman"/>
          <w:color w:val="000000"/>
        </w:rPr>
      </w:pPr>
    </w:p>
    <w:p w:rsidR="00BC2109" w:rsidRDefault="00BC2109">
      <w:pPr>
        <w:spacing w:line="240" w:lineRule="auto"/>
        <w:ind w:left="1080"/>
        <w:jc w:val="both"/>
        <w:rPr>
          <w:rFonts w:ascii="Times New Roman" w:eastAsia="Times New Roman" w:hAnsi="Times New Roman" w:cs="Times New Roman"/>
          <w:color w:val="000000"/>
        </w:rPr>
      </w:pPr>
    </w:p>
    <w:p w:rsidR="00BC2109" w:rsidRDefault="00BC2109">
      <w:pPr>
        <w:spacing w:line="240" w:lineRule="auto"/>
        <w:ind w:left="1080"/>
        <w:jc w:val="both"/>
        <w:rPr>
          <w:rFonts w:ascii="Times New Roman" w:eastAsia="Times New Roman" w:hAnsi="Times New Roman" w:cs="Times New Roman"/>
          <w:color w:val="000000"/>
        </w:rPr>
      </w:pPr>
    </w:p>
    <w:p w:rsidR="001D5E1C" w:rsidRDefault="00555C91">
      <w:pPr>
        <w:spacing w:line="240" w:lineRule="auto"/>
        <w:ind w:left="2880" w:firstLine="720"/>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Conceptual Framework</w:t>
      </w:r>
    </w:p>
    <w:p w:rsidR="001D5E1C" w:rsidRDefault="001D5E1C">
      <w:pPr>
        <w:spacing w:line="240" w:lineRule="auto"/>
        <w:ind w:left="1440"/>
        <w:jc w:val="center"/>
        <w:rPr>
          <w:rFonts w:ascii="Times New Roman" w:eastAsia="Times New Roman" w:hAnsi="Times New Roman" w:cs="Times New Roman"/>
          <w:color w:val="000000"/>
          <w:sz w:val="24"/>
          <w:szCs w:val="24"/>
          <w:u w:val="single"/>
        </w:rPr>
      </w:pPr>
    </w:p>
    <w:p w:rsidR="001D5E1C" w:rsidRDefault="001D5E1C">
      <w:pPr>
        <w:spacing w:line="240" w:lineRule="auto"/>
        <w:ind w:left="1440"/>
        <w:jc w:val="center"/>
        <w:rPr>
          <w:rFonts w:ascii="Times New Roman" w:eastAsia="Times New Roman" w:hAnsi="Times New Roman" w:cs="Times New Roman"/>
          <w:color w:val="000000"/>
          <w:sz w:val="24"/>
          <w:szCs w:val="24"/>
          <w:u w:val="single"/>
        </w:rPr>
      </w:pPr>
    </w:p>
    <w:p w:rsidR="001D5E1C" w:rsidRDefault="00555C91">
      <w:pPr>
        <w:spacing w:line="480" w:lineRule="auto"/>
        <w:ind w:left="-15"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goal of this study is to automate BSU medical clinic student health records from a manual process. The study also aims to identify the level of usability of the BSU-SHCRMS as perceived by the medical clinic staff. </w:t>
      </w:r>
    </w:p>
    <w:p w:rsidR="001D5E1C" w:rsidRDefault="00555C9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According to IReseachNet (2016), the input-process-output model has historically been the dominant approach to understanding and explaining team performance and continues to exert a strong influence on group research today. The framework outlines the elements of a systematic framework: Inputs, Process, Outputs, and Outcomes. In this study, the researchers defined Inputs as those elements and factors that are needed in BSU medical clinic student health records. The process is a continuum of logically interrelated transactions that transforms inputs into outputs of BSU medical clinic student health records. Outputs are the results of the transformation of inputs in the BSU medical clinic student health record process. Lastly, Outcomes are considered as the consequences of the Input-Process-Output Model where these factors are not the direct result of the processes, but they are the result of the whole IPO model. </w:t>
      </w:r>
    </w:p>
    <w:p w:rsidR="001D5E1C" w:rsidRDefault="00555C91">
      <w:pP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Input-Process-Output-Outcome (IPOO) model is depicted in Figure 1.0. Within the Input stage of this model, problem statements such as the BSU Medical Clinic's difficulty in locating the student consultation records and the absence of a backup system for these records are shown to be the most significant challenges. At this phase of the process, the system is designed, formulated, and developed. The results of the previous stages, input, and process, may be seen in the output stage which is the Benguet State University (BSU) Student Health Consultation Record Management System (SHCRMS). And last, the outcome stage considers the evaluations provided by the respondents, such as whether or not they are satisfied with the BSU SHCRMS through the use of the Post-Study System Usability Questionnaire (PSSUQ).</w:t>
      </w:r>
    </w:p>
    <w:p w:rsidR="001D5E1C" w:rsidRDefault="00555C9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SG" w:eastAsia="en-SG"/>
        </w:rPr>
        <w:lastRenderedPageBreak/>
        <w:drawing>
          <wp:inline distT="0" distB="0" distL="0" distR="0">
            <wp:extent cx="5943600" cy="2181225"/>
            <wp:effectExtent l="0" t="0" r="0" b="0"/>
            <wp:docPr id="244" name="image3.png"/>
            <wp:cNvGraphicFramePr/>
            <a:graphic xmlns:a="http://schemas.openxmlformats.org/drawingml/2006/main">
              <a:graphicData uri="http://schemas.openxmlformats.org/drawingml/2006/picture">
                <pic:pic xmlns:pic="http://schemas.openxmlformats.org/drawingml/2006/picture">
                  <pic:nvPicPr>
                    <pic:cNvPr id="244" name="image3.png"/>
                    <pic:cNvPicPr/>
                  </pic:nvPicPr>
                  <pic:blipFill>
                    <a:blip r:embed="rId18"/>
                    <a:stretch>
                      <a:fillRect/>
                    </a:stretch>
                  </pic:blipFill>
                  <pic:spPr>
                    <a:xfrm>
                      <a:off x="0" y="0"/>
                      <a:ext cx="5943600" cy="2181225"/>
                    </a:xfrm>
                    <a:prstGeom prst="rect">
                      <a:avLst/>
                    </a:prstGeom>
                  </pic:spPr>
                </pic:pic>
              </a:graphicData>
            </a:graphic>
          </wp:inline>
        </w:drawing>
      </w:r>
    </w:p>
    <w:p w:rsidR="001D5E1C" w:rsidRDefault="00555C91">
      <w:pPr>
        <w:spacing w:line="240" w:lineRule="auto"/>
        <w:ind w:right="-7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1.0 Paradigm of the Study </w:t>
      </w:r>
    </w:p>
    <w:p w:rsidR="001D5E1C" w:rsidRDefault="001D5E1C">
      <w:pPr>
        <w:spacing w:line="240" w:lineRule="auto"/>
        <w:ind w:right="-735"/>
        <w:rPr>
          <w:rFonts w:ascii="Times New Roman" w:eastAsia="Times New Roman" w:hAnsi="Times New Roman" w:cs="Times New Roman"/>
          <w:color w:val="000000"/>
          <w:sz w:val="24"/>
          <w:szCs w:val="24"/>
        </w:rPr>
      </w:pPr>
    </w:p>
    <w:p w:rsidR="001D5E1C" w:rsidRDefault="001D5E1C">
      <w:pPr>
        <w:spacing w:line="240" w:lineRule="auto"/>
        <w:ind w:right="-735"/>
        <w:rPr>
          <w:rFonts w:ascii="Times New Roman" w:eastAsia="Times New Roman" w:hAnsi="Times New Roman" w:cs="Times New Roman"/>
          <w:color w:val="000000"/>
          <w:sz w:val="24"/>
          <w:szCs w:val="24"/>
        </w:rPr>
      </w:pPr>
    </w:p>
    <w:p w:rsidR="001D5E1C" w:rsidRDefault="001D5E1C">
      <w:pPr>
        <w:spacing w:line="240" w:lineRule="auto"/>
        <w:ind w:right="-735"/>
        <w:rPr>
          <w:rFonts w:ascii="Times New Roman" w:eastAsia="Times New Roman" w:hAnsi="Times New Roman" w:cs="Times New Roman"/>
          <w:color w:val="000000"/>
          <w:sz w:val="24"/>
          <w:szCs w:val="24"/>
        </w:rPr>
      </w:pPr>
    </w:p>
    <w:p w:rsidR="001D5E1C" w:rsidRDefault="00555C91">
      <w:pPr>
        <w:pStyle w:val="Heading3"/>
        <w:spacing w:before="0" w:after="0" w:line="240" w:lineRule="auto"/>
        <w:ind w:left="-5"/>
        <w:jc w:val="center"/>
        <w:rPr>
          <w:rFonts w:ascii="Times New Roman" w:eastAsia="Times New Roman" w:hAnsi="Times New Roman" w:cs="Times New Roman"/>
          <w:color w:val="000000"/>
          <w:sz w:val="24"/>
          <w:szCs w:val="24"/>
          <w:u w:val="single"/>
        </w:rPr>
      </w:pPr>
      <w:bookmarkStart w:id="1" w:name="_heading=h.2et92p0" w:colFirst="0" w:colLast="0"/>
      <w:bookmarkEnd w:id="1"/>
      <w:r>
        <w:rPr>
          <w:rFonts w:ascii="Times New Roman" w:eastAsia="Times New Roman" w:hAnsi="Times New Roman" w:cs="Times New Roman"/>
          <w:color w:val="000000"/>
          <w:sz w:val="24"/>
          <w:szCs w:val="24"/>
          <w:u w:val="single"/>
        </w:rPr>
        <w:t>Importance of the Study</w:t>
      </w:r>
    </w:p>
    <w:p w:rsidR="001D5E1C" w:rsidRDefault="001D5E1C">
      <w:pPr>
        <w:spacing w:line="240" w:lineRule="auto"/>
        <w:rPr>
          <w:rFonts w:ascii="Times New Roman" w:eastAsia="Times New Roman" w:hAnsi="Times New Roman" w:cs="Times New Roman"/>
          <w:color w:val="000000"/>
        </w:rPr>
      </w:pPr>
    </w:p>
    <w:p w:rsidR="001D5E1C" w:rsidRDefault="001D5E1C">
      <w:pPr>
        <w:spacing w:line="240" w:lineRule="auto"/>
        <w:rPr>
          <w:rFonts w:ascii="Times New Roman" w:eastAsia="Times New Roman" w:hAnsi="Times New Roman" w:cs="Times New Roman"/>
          <w:color w:val="000000"/>
        </w:rPr>
      </w:pP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developed system will be beneficial to the following:</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Medical Clinic Staff:</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The study is believed to be beneficial to medical clinic staff as it will reduce the time they may spend manually retrieving records. It will be easier for them to track and monitor the students' health consultation records. In addition, it will also be easier for them to organize the students' health consultation records.</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Researchers: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The study would improve the knowledge and skills of the researchers in developing BSU-SHCRMS.</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Researchers: The study would guide them in their future study in improving or modifying this research and other in-line research.</w:t>
      </w:r>
    </w:p>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555C91">
      <w:pPr>
        <w:spacing w:line="240" w:lineRule="auto"/>
        <w:ind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METHODOLOGY</w:t>
      </w:r>
    </w:p>
    <w:p w:rsidR="001D5E1C" w:rsidRDefault="001D5E1C">
      <w:pPr>
        <w:spacing w:line="240" w:lineRule="auto"/>
        <w:ind w:right="4"/>
        <w:rPr>
          <w:rFonts w:ascii="Times New Roman" w:eastAsia="Times New Roman" w:hAnsi="Times New Roman" w:cs="Times New Roman"/>
          <w:sz w:val="24"/>
          <w:szCs w:val="24"/>
        </w:rPr>
      </w:pPr>
    </w:p>
    <w:p w:rsidR="001D5E1C" w:rsidRDefault="001D5E1C">
      <w:pPr>
        <w:pStyle w:val="Heading2"/>
        <w:spacing w:before="0" w:after="0" w:line="240" w:lineRule="auto"/>
        <w:ind w:left="10"/>
        <w:jc w:val="center"/>
        <w:rPr>
          <w:rFonts w:ascii="Times New Roman" w:eastAsia="Times New Roman" w:hAnsi="Times New Roman" w:cs="Times New Roman"/>
          <w:sz w:val="24"/>
          <w:szCs w:val="24"/>
        </w:rPr>
      </w:pPr>
      <w:bookmarkStart w:id="2" w:name="_heading=h.tyjcwt" w:colFirst="0" w:colLast="0"/>
      <w:bookmarkEnd w:id="2"/>
    </w:p>
    <w:p w:rsidR="001D5E1C" w:rsidRDefault="00555C91">
      <w:pPr>
        <w:pStyle w:val="Heading2"/>
        <w:spacing w:before="0" w:after="0" w:line="480" w:lineRule="auto"/>
        <w:jc w:val="both"/>
        <w:rPr>
          <w:rFonts w:ascii="Times New Roman" w:eastAsia="Times New Roman" w:hAnsi="Times New Roman" w:cs="Times New Roman"/>
          <w:sz w:val="24"/>
          <w:szCs w:val="24"/>
        </w:rPr>
      </w:pPr>
      <w:bookmarkStart w:id="3" w:name="_heading=h.3dy6vkm" w:colFirst="0" w:colLast="0"/>
      <w:bookmarkEnd w:id="3"/>
      <w:r>
        <w:rPr>
          <w:rFonts w:ascii="Times New Roman" w:eastAsia="Times New Roman" w:hAnsi="Times New Roman" w:cs="Times New Roman"/>
          <w:sz w:val="24"/>
          <w:szCs w:val="24"/>
        </w:rPr>
        <w:t xml:space="preserve">       This chapter presents the methodology that was used in designing and developing the system. This chapter also includes the population and locale of the study, materials, methods, data-gathering techniques, and sources of data that the researchers used in conducting the study.</w:t>
      </w:r>
    </w:p>
    <w:p w:rsidR="001D5E1C" w:rsidRDefault="001D5E1C">
      <w:pPr>
        <w:spacing w:line="240" w:lineRule="auto"/>
      </w:pPr>
    </w:p>
    <w:p w:rsidR="001D5E1C" w:rsidRDefault="001D5E1C">
      <w:pPr>
        <w:spacing w:line="240" w:lineRule="auto"/>
      </w:pPr>
    </w:p>
    <w:p w:rsidR="001D5E1C" w:rsidRDefault="00555C91">
      <w:pPr>
        <w:pStyle w:val="Heading3"/>
        <w:spacing w:before="0" w:after="0" w:line="240" w:lineRule="auto"/>
        <w:ind w:left="-5"/>
        <w:jc w:val="center"/>
        <w:rPr>
          <w:rFonts w:ascii="Times New Roman" w:eastAsia="Times New Roman" w:hAnsi="Times New Roman" w:cs="Times New Roman"/>
          <w:color w:val="000000"/>
          <w:sz w:val="24"/>
          <w:szCs w:val="24"/>
          <w:u w:val="single"/>
        </w:rPr>
      </w:pPr>
      <w:bookmarkStart w:id="4" w:name="_heading=h.1t3h5sf" w:colFirst="0" w:colLast="0"/>
      <w:bookmarkEnd w:id="4"/>
      <w:r>
        <w:rPr>
          <w:rFonts w:ascii="Times New Roman" w:eastAsia="Times New Roman" w:hAnsi="Times New Roman" w:cs="Times New Roman"/>
          <w:color w:val="000000"/>
          <w:sz w:val="24"/>
          <w:szCs w:val="24"/>
          <w:u w:val="single"/>
        </w:rPr>
        <w:t>Population and Locale of the Study</w:t>
      </w:r>
    </w:p>
    <w:p w:rsidR="001D5E1C" w:rsidRDefault="001D5E1C">
      <w:pPr>
        <w:spacing w:line="240" w:lineRule="auto"/>
      </w:pPr>
    </w:p>
    <w:p w:rsidR="001D5E1C" w:rsidRDefault="001D5E1C">
      <w:pPr>
        <w:spacing w:line="240" w:lineRule="auto"/>
      </w:pPr>
    </w:p>
    <w:p w:rsidR="001D5E1C" w:rsidRDefault="00555C91">
      <w:pPr>
        <w:spacing w:line="480" w:lineRule="auto"/>
        <w:ind w:right="9" w:firstLine="695"/>
        <w:jc w:val="both"/>
        <w:rPr>
          <w:rFonts w:ascii="Times New Roman" w:eastAsia="Times New Roman" w:hAnsi="Times New Roman" w:cs="Times New Roman"/>
          <w:sz w:val="24"/>
          <w:szCs w:val="24"/>
        </w:rPr>
      </w:pPr>
      <w:bookmarkStart w:id="5" w:name="_heading=h.4d34og8" w:colFirst="0" w:colLast="0"/>
      <w:bookmarkEnd w:id="5"/>
      <w:r>
        <w:rPr>
          <w:rFonts w:ascii="Times New Roman" w:eastAsia="Times New Roman" w:hAnsi="Times New Roman" w:cs="Times New Roman"/>
          <w:sz w:val="24"/>
          <w:szCs w:val="24"/>
        </w:rPr>
        <w:t xml:space="preserve">The study was conducted at Benguet State University, La Trinidad Campus from the Second Semester of S.Y. 2021-2022 to First Semester of S.Y. 2022-2023. The data was gathered from the six (6) Benguet State University Medical Clinic Staff. The scope of the study is to store, view, and update the information of the student record of the enrolled student from </w:t>
      </w:r>
      <w:sdt>
        <w:sdtPr>
          <w:tag w:val="goog_rdk_3"/>
          <w:id w:val="-892039621"/>
        </w:sdtPr>
        <w:sdtEndPr/>
        <w:sdtContent/>
      </w:sdt>
      <w:r>
        <w:rPr>
          <w:rFonts w:ascii="Times New Roman" w:eastAsia="Times New Roman" w:hAnsi="Times New Roman" w:cs="Times New Roman"/>
          <w:sz w:val="24"/>
          <w:szCs w:val="24"/>
        </w:rPr>
        <w:t>elementary to graduate students in La Trinidad Campus during a transaction of students where their information would be needed an</w:t>
      </w:r>
      <w:bookmarkStart w:id="6" w:name="_GoBack"/>
      <w:bookmarkEnd w:id="6"/>
      <w:r>
        <w:rPr>
          <w:rFonts w:ascii="Times New Roman" w:eastAsia="Times New Roman" w:hAnsi="Times New Roman" w:cs="Times New Roman"/>
          <w:sz w:val="24"/>
          <w:szCs w:val="24"/>
        </w:rPr>
        <w:t>d be viewed by the person in charge. The final diagnosis and management of the given medicine to the patient are also included in the system. The users of the system are the staff of UHSI of BSU. The BSU-SHCRMS does not cover the inventory of medicines and supplies. In addition, it will not also cover the Dental Clinic Operations.</w:t>
      </w:r>
      <w:bookmarkStart w:id="7" w:name="_heading=h.8vgr5d4iijh6" w:colFirst="0" w:colLast="0"/>
      <w:bookmarkEnd w:id="7"/>
    </w:p>
    <w:p w:rsidR="001D5E1C" w:rsidRDefault="001D5E1C">
      <w:pPr>
        <w:spacing w:line="240" w:lineRule="auto"/>
        <w:ind w:left="-15" w:right="9" w:firstLine="710"/>
        <w:jc w:val="both"/>
        <w:rPr>
          <w:rFonts w:ascii="Times New Roman" w:eastAsia="Times New Roman" w:hAnsi="Times New Roman" w:cs="Times New Roman"/>
          <w:sz w:val="24"/>
          <w:szCs w:val="24"/>
        </w:rPr>
      </w:pPr>
    </w:p>
    <w:p w:rsidR="001D5E1C" w:rsidRDefault="00555C91">
      <w:pPr>
        <w:pStyle w:val="Heading3"/>
        <w:spacing w:before="0" w:after="0" w:line="240" w:lineRule="auto"/>
        <w:ind w:left="-5"/>
        <w:jc w:val="center"/>
        <w:rPr>
          <w:rFonts w:ascii="Times New Roman" w:eastAsia="Times New Roman" w:hAnsi="Times New Roman" w:cs="Times New Roman"/>
          <w:color w:val="000000"/>
          <w:sz w:val="24"/>
          <w:szCs w:val="24"/>
          <w:u w:val="single"/>
        </w:rPr>
      </w:pPr>
      <w:bookmarkStart w:id="8" w:name="_heading=h.2s8eyo1" w:colFirst="0" w:colLast="0"/>
      <w:bookmarkEnd w:id="8"/>
      <w:r>
        <w:rPr>
          <w:rFonts w:ascii="Times New Roman" w:eastAsia="Times New Roman" w:hAnsi="Times New Roman" w:cs="Times New Roman"/>
          <w:color w:val="000000"/>
          <w:sz w:val="24"/>
          <w:szCs w:val="24"/>
          <w:u w:val="single"/>
        </w:rPr>
        <w:t>Materials</w:t>
      </w:r>
    </w:p>
    <w:p w:rsidR="001D5E1C" w:rsidRDefault="001D5E1C">
      <w:pPr>
        <w:spacing w:line="240" w:lineRule="auto"/>
      </w:pPr>
    </w:p>
    <w:p w:rsidR="001D5E1C" w:rsidRDefault="001D5E1C">
      <w:pPr>
        <w:spacing w:line="240" w:lineRule="auto"/>
      </w:pPr>
    </w:p>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Different open-source software tools, programming, and markup languages </w:t>
      </w:r>
    </w:p>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were used in creating BSU-SHCRMS. This includes the use of Hypertext Mark-up Language (HTML), Cascading Style Sheet (CSS), Hypertext Processor (PHP), MySQL, JavaScript, XAMPP, Sublime Text, Visual Studio Code, FPDF, Ajax, jQuery, and Bootstrap.</w:t>
      </w:r>
    </w:p>
    <w:p w:rsidR="001D5E1C" w:rsidRDefault="00555C91">
      <w:pPr>
        <w:spacing w:line="480" w:lineRule="auto"/>
        <w:ind w:left="-15"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HTML enables us to mark up the structure of the interface of this project, such as the login form and registration. CSS would help in the styling and presentation of the interface, such as the </w:t>
      </w:r>
      <w:r>
        <w:rPr>
          <w:rFonts w:ascii="Times New Roman" w:eastAsia="Times New Roman" w:hAnsi="Times New Roman" w:cs="Times New Roman"/>
          <w:sz w:val="24"/>
          <w:szCs w:val="24"/>
        </w:rPr>
        <w:lastRenderedPageBreak/>
        <w:t>background, font style, and colors. JavaScript is used in programming the functionality of the project. According to Vodnik (2020), HTML, CSS, and JavaScript make up the essential building blocks of websites worldwide, with CSS controlling a page's appearance and JavaScript programming its functionality. The HTML document is the providing bones of a webpage, CSS provides the skin, and JavaScript provides the brains. With Ajax and jQuery, the display and behavior of the system with sending and receiving data from a server asynchronously did not encounter problems. jQuerry provides several methods for Ajax functionality in developing the system. Bootstrap helped in developing the design of the system as it is an open-source CSS framework that contains HTML, CSS, and JavaScript-based design templates for typography, forms, buttons, navigation, and other interface opponents.</w:t>
      </w: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r>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sz w:val="24"/>
          <w:szCs w:val="24"/>
        </w:rPr>
        <w:t xml:space="preserve">PHP </w:t>
      </w:r>
      <w:r>
        <w:rPr>
          <w:rFonts w:ascii="Times New Roman" w:eastAsia="Times New Roman" w:hAnsi="Times New Roman" w:cs="Times New Roman"/>
          <w:sz w:val="24"/>
          <w:szCs w:val="24"/>
          <w:lang w:val="en-US"/>
        </w:rPr>
        <w:t xml:space="preserve"> Group (2001-2023),</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PHP Hypertext Preprocessor (PHP) is a programming language that allows web developers to create dynamic content that interacts with databases. PHP is an HTML-embedded server-side scripting language that is used for developing web-based software applications. It was used to manage dynamic content, databases, session tracking, and even build entire e-commerce sites. It was also integrated with several popular databases, including MySQL, PostgreSQL, Oracle, Sybase, Informix, and Microsoft SQL Server.</w:t>
      </w:r>
    </w:p>
    <w:p w:rsidR="001D5E1C" w:rsidRDefault="00555C91">
      <w:pPr>
        <w:spacing w:line="480" w:lineRule="auto"/>
        <w:ind w:left="-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MySQL is an open-source database management system that will serve as the back-end storage of all the records. According to Pelandiana and Ado (2018), MySQL was the world's most popular open-source database. With its proven performance, reliability, and ease of use, MySQL has become the most popular database for web-based applications, with high-profile web properties such as Facebook, Twitter, YouTube, Yahoo, and many others using it.</w:t>
      </w:r>
    </w:p>
    <w:p w:rsidR="001D5E1C" w:rsidRDefault="00555C91">
      <w:pPr>
        <w:spacing w:line="480" w:lineRule="auto"/>
        <w:ind w:left="-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researchers used XAMPP to develop, test, and deploy the system on a local web server. According to Quadri (2021), XAMPP is an open-source tool for locally executing Web </w:t>
      </w:r>
      <w:r>
        <w:rPr>
          <w:rFonts w:ascii="Times New Roman" w:eastAsia="Times New Roman" w:hAnsi="Times New Roman" w:cs="Times New Roman"/>
          <w:sz w:val="24"/>
          <w:szCs w:val="24"/>
        </w:rPr>
        <w:lastRenderedPageBreak/>
        <w:t>applications using a Web server. XAMPP is a popular and free solution for locally running applications on Windows. It is compatible with all major operating systems and is widely used by Windows users to locally develop and test Web applications.</w:t>
      </w:r>
    </w:p>
    <w:p w:rsidR="001D5E1C" w:rsidRDefault="00555C91">
      <w:pPr>
        <w:spacing w:line="480" w:lineRule="auto"/>
        <w:ind w:left="-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Sublime Text and Visual Studio Code are the two source code editors that were used in developing the system. The researchers utilized two source code editors, as each researcher has distinct preferences. According to Heller (2019), Sublime Text and Visual Studio Code are two of the best multi-language, multi-operating system programming editors, Sublime Text for its speed as well as its convenient editing features, and Visual Studio Code for its superior features and nearly as good speed. Each tool is compatible with Windows, MacOS, and Linux.</w:t>
      </w:r>
    </w:p>
    <w:p w:rsidR="001D5E1C" w:rsidRDefault="00555C91">
      <w:pPr>
        <w:spacing w:line="480" w:lineRule="auto"/>
        <w:ind w:left="1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In addition, any Operating System such as Windows 7 or newer, MAC OS X v10.7 or higher, or Linux Ubuntu is required for the system to work. A server is also required to connect the personal computers, and if possible, the server to be used will be supported by BSU’s server to better handle workloads and prevent hard drive failures. </w:t>
      </w:r>
      <w:r>
        <w:rPr>
          <w:rFonts w:ascii="Times New Roman" w:eastAsia="Times New Roman" w:hAnsi="Times New Roman" w:cs="Times New Roman"/>
          <w:sz w:val="24"/>
          <w:szCs w:val="24"/>
          <w:highlight w:val="white"/>
        </w:rPr>
        <w:t xml:space="preserve">A server, as defined by Posey (2021), is a computer program or device that provides a service to another computer program and its user, also known as the client. In a data center, the physical computer that a server program runs on is also frequently referred to as a server. That machine might be a dedicated server or it might be used for other purposes. Wireless Wi-Fi adapters will also be used to connect the computers to a wireless </w:t>
      </w:r>
      <w:r>
        <w:rPr>
          <w:rFonts w:ascii="Times New Roman" w:eastAsia="Times New Roman" w:hAnsi="Times New Roman" w:cs="Times New Roman"/>
          <w:sz w:val="24"/>
          <w:szCs w:val="24"/>
        </w:rPr>
        <w:t xml:space="preserve">Local Area Network (LAN). </w:t>
      </w:r>
      <w:r>
        <w:rPr>
          <w:rFonts w:ascii="Times New Roman" w:eastAsia="Times New Roman" w:hAnsi="Times New Roman" w:cs="Times New Roman"/>
          <w:sz w:val="24"/>
          <w:szCs w:val="24"/>
          <w:highlight w:val="white"/>
        </w:rPr>
        <w:t>Furthermore, the date of the system should be updated always as the forms, specifically the archive functions, require an updated system date time.</w:t>
      </w:r>
    </w:p>
    <w:p w:rsidR="001D5E1C" w:rsidRDefault="00555C91">
      <w:pPr>
        <w:spacing w:line="480" w:lineRule="auto"/>
        <w:ind w:left="-15"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covers minimum hardware requirements such as a Personal Computer or Laptop where the user accesses the system and it is strongly recommended to be fewer than 5 years old, with a 2GHz processor, a 64GB Hard Drive, and a minimum of 4GB RAM.</w:t>
      </w:r>
    </w:p>
    <w:p w:rsidR="001D5E1C" w:rsidRDefault="00555C91">
      <w:pPr>
        <w:spacing w:line="480" w:lineRule="auto"/>
        <w:ind w:firstLine="7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researchers also used interviews and survey questionnaires. The questionnaires were divided into two parts, the first part contains possible problems that the researchers may address. The second part of the questionnaire contains suggested system features that the clients may want to see in the proposed system. The interview and survey results served as a guide for the researchers as they created and designed a system that will also address the problems that the medical clinic's current system is experiencing.</w:t>
      </w:r>
    </w:p>
    <w:p w:rsidR="001D5E1C" w:rsidRDefault="001D5E1C">
      <w:pPr>
        <w:spacing w:line="240" w:lineRule="auto"/>
        <w:ind w:left="-15" w:firstLine="720"/>
        <w:jc w:val="both"/>
        <w:rPr>
          <w:rFonts w:ascii="Times New Roman" w:eastAsia="Times New Roman" w:hAnsi="Times New Roman" w:cs="Times New Roman"/>
          <w:sz w:val="24"/>
          <w:szCs w:val="24"/>
        </w:rPr>
      </w:pPr>
    </w:p>
    <w:p w:rsidR="001D5E1C" w:rsidRDefault="001D5E1C">
      <w:pPr>
        <w:spacing w:line="240" w:lineRule="auto"/>
        <w:ind w:left="-15" w:firstLine="720"/>
        <w:jc w:val="both"/>
        <w:rPr>
          <w:rFonts w:ascii="Times New Roman" w:eastAsia="Times New Roman" w:hAnsi="Times New Roman" w:cs="Times New Roman"/>
          <w:sz w:val="24"/>
          <w:szCs w:val="24"/>
        </w:rPr>
      </w:pPr>
    </w:p>
    <w:p w:rsidR="001D5E1C" w:rsidRDefault="00555C91">
      <w:pPr>
        <w:pStyle w:val="Heading3"/>
        <w:spacing w:before="0" w:after="0" w:line="240" w:lineRule="auto"/>
        <w:ind w:left="-5"/>
        <w:jc w:val="center"/>
        <w:rPr>
          <w:rFonts w:ascii="Times New Roman" w:eastAsia="Times New Roman" w:hAnsi="Times New Roman" w:cs="Times New Roman"/>
          <w:color w:val="000000"/>
          <w:sz w:val="24"/>
          <w:szCs w:val="24"/>
          <w:u w:val="single"/>
        </w:rPr>
      </w:pPr>
      <w:bookmarkStart w:id="9" w:name="_heading=h.17dp8vu" w:colFirst="0" w:colLast="0"/>
      <w:bookmarkEnd w:id="9"/>
      <w:r>
        <w:rPr>
          <w:rFonts w:ascii="Times New Roman" w:eastAsia="Times New Roman" w:hAnsi="Times New Roman" w:cs="Times New Roman"/>
          <w:color w:val="000000"/>
          <w:sz w:val="24"/>
          <w:szCs w:val="24"/>
          <w:u w:val="single"/>
        </w:rPr>
        <w:t>Methods</w:t>
      </w:r>
    </w:p>
    <w:p w:rsidR="001D5E1C" w:rsidRDefault="001D5E1C"/>
    <w:p w:rsidR="001D5E1C" w:rsidRDefault="001D5E1C">
      <w:pPr>
        <w:spacing w:line="240" w:lineRule="auto"/>
      </w:pPr>
    </w:p>
    <w:p w:rsidR="001D5E1C" w:rsidRDefault="00555C91">
      <w:pPr>
        <w:spacing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researchers used both descriptive research and mixed methods which employed both qualitative and quantitative research designs to be able to conduct this study on answering the given statement of the problem. </w:t>
      </w:r>
      <w:sdt>
        <w:sdtPr>
          <w:tag w:val="goog_rdk_4"/>
          <w:id w:val="1459694284"/>
        </w:sdtPr>
        <w:sdtEndPr/>
        <w:sdtContent/>
      </w:sdt>
      <w:r>
        <w:rPr>
          <w:rFonts w:ascii="Times New Roman" w:eastAsia="Times New Roman" w:hAnsi="Times New Roman" w:cs="Times New Roman"/>
          <w:sz w:val="24"/>
          <w:szCs w:val="24"/>
        </w:rPr>
        <w:t xml:space="preserve">Descriptive research, according to Johnson (2017), is a type of research design that seeks information to systematically describe a phenomenon, situation, or population. Descriptive research can be used to collect qualitative data through methods such as interviews, which can provide insights into the experiences, attitudes, and perceptions of individuals involved in the phenomenon being studied. Descriptive research can also collect quantitative data, such as survey responses, to provide numerical data that can be statistically analyzed. </w:t>
      </w:r>
      <w:sdt>
        <w:sdtPr>
          <w:tag w:val="goog_rdk_5"/>
          <w:id w:val="1480652422"/>
        </w:sdtPr>
        <w:sdtEndPr/>
        <w:sdtContent/>
      </w:sdt>
      <w:r>
        <w:rPr>
          <w:rFonts w:ascii="Times New Roman" w:eastAsia="Times New Roman" w:hAnsi="Times New Roman" w:cs="Times New Roman"/>
          <w:sz w:val="24"/>
          <w:szCs w:val="24"/>
        </w:rPr>
        <w:t xml:space="preserve">In the study, the researchers used qualitative methods to investigate end-user experiences and opinions because these are non-numerical data and qualitative methods seek to interpret meaning from them. Furthermore, qualitative methods are holistic approaches that involve discovery, which in this study is the discovery of the BSU Medical Clinic's current means of consultation and record keeping, as well as the challenges encountered and the functional or non-functional information requirements and features required for the proposed system. A semi-structured interview was used by the researchers to accomplish this. The researchers used </w:t>
      </w:r>
      <w:r>
        <w:rPr>
          <w:rFonts w:ascii="Times New Roman" w:eastAsia="Times New Roman" w:hAnsi="Times New Roman" w:cs="Times New Roman"/>
          <w:sz w:val="24"/>
          <w:szCs w:val="24"/>
        </w:rPr>
        <w:lastRenderedPageBreak/>
        <w:t xml:space="preserve">quantitative methods such as surveys to determine the existing student health consultation record system of the BSU medical clinic, including the problems encountered, functional or non-functional information requirements and features needed for the proposed system, and the level of usability of the developed system. A mixed method is a research approach whereby researchers collect and analyze both quantitative and qualitative data within the same study (Shorten and Smith, n.d.). The mixed method analysis consisted of combining the data gathered from both qualitative and quantitative methods for an interpretation. Mixed methods studies that use quantitative and qualitative approaches in combination provide a better understanding of research problems and complex phenomena than either approach alone (Creswell and Plano Clark, 2007). A study was made by Mannino (2014) where the researcher employed a mixed method and it stated that, in this approach, quantitative instruments were used to measure the relationship between the independent variable of resilience and the dependent variables of physical health, mental health, satisfaction with life, and future orientation. At the same time, the central phenomenon of resilience was explored using qualitative methods of a focus group and interview with a subset of the participants. Overall, the combination of descriptive research and mixed methods can provide a detailed and nuanced understanding of a phenomenon, which can inform decision-making. </w:t>
      </w:r>
    </w:p>
    <w:p w:rsidR="001D5E1C" w:rsidRDefault="00555C91">
      <w:pPr>
        <w:spacing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researchers used purposive sampling in which the inclusion criteria for the qualified participants must meet the following: the respondent must be a medical clinic staff and willing to participate without the prospect of compensation. Participants will be excluded from the study if they are on a job order or contract of service. The study will utilize self-administered closed-ended survey questionnaires and a semi-structured interview to determine the existing student health consultation record system processes and problems encountered in the existing student health consultation record system processes of Benguet State University, and the information </w:t>
      </w:r>
      <w:r>
        <w:rPr>
          <w:rFonts w:ascii="Times New Roman" w:eastAsia="Times New Roman" w:hAnsi="Times New Roman" w:cs="Times New Roman"/>
          <w:sz w:val="24"/>
          <w:szCs w:val="24"/>
        </w:rPr>
        <w:lastRenderedPageBreak/>
        <w:t xml:space="preserve">requirements and appropriate security and control measures needed for a network-based student health consultation record system. The researchers used the Post-Study System Usability Questionnaire (PSSUQ) to determine the usability of the proposed student health consultation record management system. </w:t>
      </w:r>
      <w:sdt>
        <w:sdtPr>
          <w:tag w:val="goog_rdk_6"/>
          <w:id w:val="1414194446"/>
        </w:sdtPr>
        <w:sdtEndPr/>
        <w:sdtContent/>
      </w:sdt>
      <w:r>
        <w:rPr>
          <w:rFonts w:ascii="Times New Roman" w:eastAsia="Times New Roman" w:hAnsi="Times New Roman" w:cs="Times New Roman"/>
          <w:sz w:val="24"/>
          <w:szCs w:val="24"/>
        </w:rPr>
        <w:t>The PSSUQ was used by the researchers because it is a standardized and reliable questionnaire that is widely used in research studies to assess system usability. Using a standardized questionnaire, such as the PSSUQ, the researchers can compare their findings to previous studies and draw accurate conclusions about the system's usability. PSSUQ's high levels of reliability and validity ensure that the questionnaire's results are consistent and accurate. PSSUQ is also a user-based questionnaire that measures user satisfaction with the system's usability, reliability, and interface. This user perspective provides valuable feedback that can assist the researchers in identifying areas for improvement and making changes to the system to better meet the needs of the users. Overall, using PSSUQ to evaluate system usability can provide a standardized, reliable, and valid approach to assessing user satisfaction, as well as assist the researchers in identifying areas for system improvement. The PSSUQ is a 16-item standardized questionnaire with seven response options for respondents; from Strongly agree to Strongly disagree and it is widely used to measure users' perceived satisfaction with a website, software, system, or product at the end of a study (Will, 2016). The questionnaires will be given to the medical clinic staff after the system is used by the users. The data gathered from this will be treated statistically and will be used to derive conclusions.</w:t>
      </w:r>
    </w:p>
    <w:p w:rsidR="001D5E1C" w:rsidRDefault="00555C91">
      <w:pPr>
        <w:pStyle w:val="Heading4"/>
        <w:spacing w:before="0" w:line="240" w:lineRule="auto"/>
        <w:ind w:left="-5"/>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u w:val="single"/>
        </w:rPr>
        <w:t xml:space="preserve">Software </w:t>
      </w:r>
      <w:r>
        <w:rPr>
          <w:rFonts w:ascii="Times New Roman" w:eastAsia="Times New Roman" w:hAnsi="Times New Roman" w:cs="Times New Roman"/>
          <w:color w:val="000000"/>
          <w:sz w:val="24"/>
          <w:szCs w:val="24"/>
          <w:u w:val="single"/>
        </w:rPr>
        <w:t>Development</w:t>
      </w:r>
      <w:r>
        <w:rPr>
          <w:rFonts w:ascii="Times New Roman" w:eastAsia="Times New Roman" w:hAnsi="Times New Roman" w:cs="Times New Roman"/>
          <w:color w:val="000000"/>
          <w:u w:val="single"/>
        </w:rPr>
        <w:t xml:space="preserve"> Methodology</w:t>
      </w:r>
    </w:p>
    <w:p w:rsidR="001D5E1C" w:rsidRDefault="001D5E1C">
      <w:pPr>
        <w:spacing w:line="240" w:lineRule="auto"/>
      </w:pPr>
    </w:p>
    <w:p w:rsidR="001D5E1C" w:rsidRDefault="00F93DCD">
      <w:pPr>
        <w:spacing w:line="480" w:lineRule="auto"/>
        <w:ind w:firstLine="540"/>
        <w:jc w:val="both"/>
        <w:rPr>
          <w:rFonts w:ascii="Times New Roman" w:eastAsia="Times New Roman" w:hAnsi="Times New Roman" w:cs="Times New Roman"/>
          <w:sz w:val="24"/>
          <w:szCs w:val="24"/>
        </w:rPr>
      </w:pPr>
      <w:sdt>
        <w:sdtPr>
          <w:tag w:val="goog_rdk_7"/>
          <w:id w:val="1384755150"/>
          <w:showingPlcHdr/>
        </w:sdtPr>
        <w:sdtEndPr/>
        <w:sdtContent>
          <w:r w:rsidR="00555C91">
            <w:t xml:space="preserve">     </w:t>
          </w:r>
        </w:sdtContent>
      </w:sdt>
      <w:r w:rsidR="00555C91">
        <w:rPr>
          <w:rFonts w:ascii="Times New Roman" w:eastAsia="Times New Roman" w:hAnsi="Times New Roman" w:cs="Times New Roman"/>
          <w:sz w:val="24"/>
          <w:szCs w:val="24"/>
        </w:rPr>
        <w:t xml:space="preserve">Rapid Application Development (RAD) was chosen by the researchers over other software development methodologies because of its benefits such as rapid development, flexibility, collaboration, and testing. With the researchers' limited time to build the system, RAD is the most appropriate methodology because it allows for faster system development and prototyping. </w:t>
      </w:r>
      <w:r w:rsidR="00555C91">
        <w:rPr>
          <w:rFonts w:ascii="Times New Roman" w:eastAsia="Times New Roman" w:hAnsi="Times New Roman" w:cs="Times New Roman"/>
          <w:sz w:val="24"/>
          <w:szCs w:val="24"/>
        </w:rPr>
        <w:lastRenderedPageBreak/>
        <w:t xml:space="preserve">Changes and updates can be made quickly and easily with RAD, allowing researchers to adjust the system as needed. RAD also emphasizes close collaboration between developers and end users, which can aid in ensuring that the system meets the end user's needs and requirements. Lastly, the researchers selected RAD because it incorporates testing and feedback cycles throughout the development process, which can aid in identifying and addressing issues early on. This can assist in ensuring that the final system is of high quality and meets the needs of the end users. </w:t>
      </w:r>
    </w:p>
    <w:p w:rsidR="001D5E1C" w:rsidRDefault="00555C91">
      <w:pPr>
        <w:spacing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 is a methodology that focuses on, as the name indicates, developing rapidly through frequent iterations and continuous feedback (Chien, 2020). According to Deshpande (n.d.), RAD helps to rapidly develop prototypes for testing functions and features without having to worry about any effects on the end product. RAD ensures the high quality of the product by regularly involving users in the whole lifecycle. Each prototype was reviewed by the user, which helped in identifying any major issues (Rana, 2021). </w:t>
      </w:r>
    </w:p>
    <w:p w:rsidR="001D5E1C" w:rsidRDefault="00555C91">
      <w:pPr>
        <w:spacing w:line="480" w:lineRule="auto"/>
        <w:ind w:left="540" w:right="-540" w:firstLine="9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eastAsia="en-SG"/>
        </w:rPr>
        <w:drawing>
          <wp:inline distT="0" distB="0" distL="0" distR="0">
            <wp:extent cx="5486400" cy="1419225"/>
            <wp:effectExtent l="0" t="0" r="0" b="0"/>
            <wp:docPr id="246" name="image6.png"/>
            <wp:cNvGraphicFramePr/>
            <a:graphic xmlns:a="http://schemas.openxmlformats.org/drawingml/2006/main">
              <a:graphicData uri="http://schemas.openxmlformats.org/drawingml/2006/picture">
                <pic:pic xmlns:pic="http://schemas.openxmlformats.org/drawingml/2006/picture">
                  <pic:nvPicPr>
                    <pic:cNvPr id="246" name="image6.png"/>
                    <pic:cNvPicPr/>
                  </pic:nvPicPr>
                  <pic:blipFill>
                    <a:blip r:embed="rId19"/>
                    <a:srcRect t="15430" b="5981"/>
                    <a:stretch>
                      <a:fillRect/>
                    </a:stretch>
                  </pic:blipFill>
                  <pic:spPr>
                    <a:xfrm>
                      <a:off x="0" y="0"/>
                      <a:ext cx="5486400" cy="1419225"/>
                    </a:xfrm>
                    <a:prstGeom prst="rect">
                      <a:avLst/>
                    </a:prstGeom>
                  </pic:spPr>
                </pic:pic>
              </a:graphicData>
            </a:graphic>
          </wp:inline>
        </w:drawing>
      </w:r>
    </w:p>
    <w:p w:rsidR="001D5E1C" w:rsidRDefault="00555C91">
      <w:pPr>
        <w:spacing w:line="480" w:lineRule="auto"/>
        <w:ind w:right="326"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Phases of RAD Model</w:t>
      </w:r>
    </w:p>
    <w:p w:rsidR="001D5E1C" w:rsidRDefault="00555C91">
      <w:pPr>
        <w:spacing w:line="480" w:lineRule="auto"/>
        <w:ind w:right="326"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Adapted from Cox (2019), figure 2.1 is the RAD model that illustrates the phases involved in creating the BSU-SHCRMS.  The following are the processes of how the researchers developed the Student Health Consultation Record Management System based on RAD methodology. </w:t>
      </w:r>
    </w:p>
    <w:p w:rsidR="001D5E1C" w:rsidRDefault="001D5E1C">
      <w:pPr>
        <w:spacing w:line="240" w:lineRule="auto"/>
        <w:ind w:left="540" w:firstLine="90"/>
        <w:jc w:val="both"/>
        <w:rPr>
          <w:rFonts w:ascii="Times New Roman" w:eastAsia="Times New Roman" w:hAnsi="Times New Roman" w:cs="Times New Roman"/>
          <w:sz w:val="24"/>
          <w:szCs w:val="24"/>
        </w:rPr>
      </w:pPr>
    </w:p>
    <w:p w:rsidR="001D5E1C" w:rsidRDefault="00555C91">
      <w:pPr>
        <w:spacing w:line="480" w:lineRule="auto"/>
        <w:ind w:firstLine="540"/>
        <w:jc w:val="both"/>
        <w:rPr>
          <w:rFonts w:ascii="Times New Roman" w:eastAsia="Times New Roman" w:hAnsi="Times New Roman" w:cs="Times New Roman"/>
          <w:color w:val="222222"/>
          <w:sz w:val="24"/>
          <w:szCs w:val="24"/>
          <w:u w:val="single"/>
        </w:rPr>
      </w:pPr>
      <w:r>
        <w:rPr>
          <w:rFonts w:ascii="Times New Roman" w:eastAsia="Times New Roman" w:hAnsi="Times New Roman" w:cs="Times New Roman"/>
          <w:color w:val="222222"/>
          <w:sz w:val="24"/>
          <w:szCs w:val="24"/>
          <w:u w:val="single"/>
        </w:rPr>
        <w:lastRenderedPageBreak/>
        <w:t>Analysis and Quick Design:</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sz w:val="24"/>
          <w:szCs w:val="24"/>
        </w:rPr>
        <w:t>System analysis and quick design involve analyzing the current system's performance and the quality of its output. It is a process that is used to evaluate particular problems and develop ways to improve them through more optimal methods. Moreover, it typically emphasizes how systems act, their relationship to other subsystems, and the ability of both to meet a specific goal (Indeed Editorial Team, 2022). According to Cox (2022), this is the phase in which project requirements such as project goals, expectations, timelines, scope, and budget are defined and finalized.</w:t>
      </w:r>
      <w:r>
        <w:rPr>
          <w:rFonts w:ascii="Times New Roman" w:eastAsia="Times New Roman" w:hAnsi="Times New Roman" w:cs="Times New Roman"/>
          <w:color w:val="222222"/>
          <w:sz w:val="24"/>
          <w:szCs w:val="24"/>
          <w:u w:val="single"/>
        </w:rPr>
        <w:t xml:space="preserve"> </w:t>
      </w:r>
    </w:p>
    <w:p w:rsidR="001D5E1C" w:rsidRDefault="00555C91">
      <w:pPr>
        <w:spacing w:line="480" w:lineRule="auto"/>
        <w:ind w:firstLine="540"/>
        <w:jc w:val="both"/>
        <w:rPr>
          <w:rFonts w:ascii="Times New Roman" w:eastAsia="Times New Roman" w:hAnsi="Times New Roman" w:cs="Times New Roman"/>
          <w:color w:val="222222"/>
          <w:sz w:val="24"/>
          <w:szCs w:val="24"/>
          <w:u w:val="single"/>
        </w:rPr>
      </w:pPr>
      <w:r>
        <w:rPr>
          <w:rFonts w:ascii="Times New Roman" w:eastAsia="Times New Roman" w:hAnsi="Times New Roman" w:cs="Times New Roman"/>
          <w:sz w:val="24"/>
          <w:szCs w:val="24"/>
        </w:rPr>
        <w:t>The researchers gathered information about the current problems of the existing system at Benguet State University La Trinidad Campus Medical Clinic only. With the information gathered, the researchers then defined the requirements for the proposed system.</w:t>
      </w:r>
    </w:p>
    <w:p w:rsidR="001D5E1C" w:rsidRDefault="001D5E1C">
      <w:pPr>
        <w:spacing w:line="240" w:lineRule="auto"/>
        <w:ind w:firstLine="540"/>
        <w:jc w:val="both"/>
        <w:rPr>
          <w:rFonts w:ascii="Times New Roman" w:eastAsia="Times New Roman" w:hAnsi="Times New Roman" w:cs="Times New Roman"/>
          <w:color w:val="222222"/>
          <w:sz w:val="24"/>
          <w:szCs w:val="24"/>
          <w:u w:val="single"/>
        </w:rPr>
      </w:pPr>
    </w:p>
    <w:p w:rsidR="001D5E1C" w:rsidRDefault="00555C91">
      <w:pPr>
        <w:spacing w:line="480" w:lineRule="auto"/>
        <w:ind w:firstLine="540"/>
        <w:jc w:val="both"/>
        <w:rPr>
          <w:rFonts w:ascii="Times New Roman" w:eastAsia="Times New Roman" w:hAnsi="Times New Roman" w:cs="Times New Roman"/>
          <w:color w:val="222222"/>
          <w:sz w:val="24"/>
          <w:szCs w:val="24"/>
          <w:u w:val="single"/>
        </w:rPr>
      </w:pPr>
      <w:r>
        <w:rPr>
          <w:rFonts w:ascii="Times New Roman" w:eastAsia="Times New Roman" w:hAnsi="Times New Roman" w:cs="Times New Roman"/>
          <w:color w:val="222222"/>
          <w:sz w:val="24"/>
          <w:szCs w:val="24"/>
          <w:u w:val="single"/>
        </w:rPr>
        <w:t>Prototype Cycle:</w:t>
      </w:r>
      <w:r>
        <w:rPr>
          <w:rFonts w:ascii="Times New Roman" w:eastAsia="Times New Roman" w:hAnsi="Times New Roman" w:cs="Times New Roman"/>
          <w:sz w:val="24"/>
          <w:szCs w:val="24"/>
        </w:rPr>
        <w:t xml:space="preserve"> It is a repetition of the prototype development phase, namely build, demonstrate, and refine. Designers and developers will work closely with clients to create and improve upon working prototypes until the final product is ready. Following that, developers collect user feedback to tune and improve prototypes and create the best possible product (Cox, 2022). Each prototype develops into a part of the future system. Thus, more complete and useful information is transmitted to the next phase. </w:t>
      </w:r>
      <w:r>
        <w:rPr>
          <w:rFonts w:ascii="Times New Roman" w:eastAsia="Times New Roman" w:hAnsi="Times New Roman" w:cs="Times New Roman"/>
          <w:color w:val="222222"/>
          <w:sz w:val="24"/>
          <w:szCs w:val="24"/>
        </w:rPr>
        <w:t>This is the development stage for the prototype where the researchers can test each prototype at each stage to try and meet the expected output.</w:t>
      </w:r>
      <w:r>
        <w:rPr>
          <w:rFonts w:ascii="Times New Roman" w:eastAsia="Times New Roman" w:hAnsi="Times New Roman" w:cs="Times New Roman"/>
          <w:color w:val="222222"/>
          <w:sz w:val="24"/>
          <w:szCs w:val="24"/>
          <w:u w:val="single"/>
        </w:rPr>
        <w:t xml:space="preserve"> </w:t>
      </w:r>
    </w:p>
    <w:p w:rsidR="001D5E1C" w:rsidRDefault="00555C91">
      <w:pPr>
        <w:spacing w:line="480" w:lineRule="auto"/>
        <w:ind w:firstLine="54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researchers started the development of the prototype which allowed the clients to give comments, suggestions, and possible changes to the system. From the client's suggestion, the researchers were able to modify and refine the prototype. This phase allowed the iteration of the system to fulfill the client's expectations/suggestions. </w:t>
      </w:r>
    </w:p>
    <w:p w:rsidR="001D5E1C" w:rsidRDefault="001D5E1C">
      <w:pPr>
        <w:spacing w:line="240" w:lineRule="auto"/>
        <w:ind w:firstLine="540"/>
        <w:jc w:val="both"/>
        <w:rPr>
          <w:rFonts w:ascii="Times New Roman" w:eastAsia="Times New Roman" w:hAnsi="Times New Roman" w:cs="Times New Roman"/>
          <w:color w:val="222222"/>
          <w:sz w:val="24"/>
          <w:szCs w:val="24"/>
          <w:u w:val="single"/>
        </w:rPr>
      </w:pPr>
    </w:p>
    <w:p w:rsidR="001D5E1C" w:rsidRDefault="00555C91">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222222"/>
          <w:sz w:val="24"/>
          <w:szCs w:val="24"/>
          <w:u w:val="single"/>
        </w:rPr>
        <w:lastRenderedPageBreak/>
        <w:t>Testing: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highlight w:val="white"/>
        </w:rPr>
        <w:t xml:space="preserve">The purpose of the testing phase is to put the system's functionalities to the test. The BSU-SHCRMS was subjected to three tests: unit testing, integration testing, and user interface (UI) testing. In general, the rapid application development testing phase includes unit testing, integration testing, and user interface testing (Shah, 2022).  </w:t>
      </w:r>
    </w:p>
    <w:p w:rsidR="001D5E1C" w:rsidRDefault="00555C91">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Unit testing is a type of software testing in which individual software units or components are tested. The goal is to ensure that each component of the system works as intended (Software Testing Fundamentals, 2022). This testing technique was used by the researchers to ensure that each functional component of the system complied with the requirements specification. </w:t>
      </w:r>
    </w:p>
    <w:p w:rsidR="001D5E1C" w:rsidRDefault="00555C91">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The BSU-SHCRMS components were tested collectively using integration testing. Integration testing is a type of testing in which one or two unit-tested modules are combined and verified to see if the integrated modules work as expected (Software Testing Help, 2023). Integration testing is performed by researchers to identify defects in interactions between system components that may not have been detected during unit testing.</w:t>
      </w:r>
      <w:r>
        <w:rPr>
          <w:rFonts w:ascii="Times New Roman" w:eastAsia="Times New Roman" w:hAnsi="Times New Roman" w:cs="Times New Roman"/>
          <w:sz w:val="24"/>
          <w:szCs w:val="24"/>
          <w:highlight w:val="white"/>
        </w:rPr>
        <w:t xml:space="preserve"> </w:t>
      </w:r>
    </w:p>
    <w:p w:rsidR="001D5E1C" w:rsidRDefault="00555C91">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User Interface (UI) testing was also performed to ensure the functionality and usability of the system's graphical user interface. This type of testing is essentially a mechanism for testing the aspects of any system with which a user will come into contact. This usually entails testing the visual elements to ensure that they are functioning properly in terms of functionality and performance. UI testing ensures that UI functions are free of bugs (Bose, 2022). The researchers performed manual UI testing, in which they interacted with the system's user interface to ensure that it functioned as intended. This contributes to the system's user interface being intuitive and simple to use, which can improve the user experience and, as a result, lead to higher user satisfaction.</w:t>
      </w:r>
      <w:r>
        <w:rPr>
          <w:rFonts w:ascii="Times New Roman" w:eastAsia="Times New Roman" w:hAnsi="Times New Roman" w:cs="Times New Roman"/>
          <w:sz w:val="24"/>
          <w:szCs w:val="24"/>
          <w:highlight w:val="white"/>
        </w:rPr>
        <w:t xml:space="preserve"> </w:t>
      </w:r>
    </w:p>
    <w:p w:rsidR="001D5E1C" w:rsidRDefault="00555C91">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When performing the three types of testing on the BSU-SHCRMS, the researcher used black-box testing, which is one of the functional testing techniques. According to Hamilton (2023), black-box testing is a software testing method in which the functionalities of software applications are tested without knowing the internal code structure, implementation details, and internal paths. Black-box testing mainly focuses on the input and output of software applications and it is entirely based on software requirements and specifications. Also, the researchers used manual testing during each type of testing. According to Bartlett (2016), manual testing is the process of using an application's functions and features as an end user would verify the system's behavior. When testing software, the tester runs tests against predefined test cases and records the results. Manual testing, according to Adekanmi (2019), can be an effective test approach because it can be performed on every component of the software system and it is simple to document test results and provide feedback.</w:t>
      </w:r>
    </w:p>
    <w:p w:rsidR="001D5E1C" w:rsidRDefault="00555C91">
      <w:pPr>
        <w:spacing w:line="24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 </w:t>
      </w:r>
    </w:p>
    <w:p w:rsidR="001D5E1C" w:rsidRDefault="00555C91">
      <w:pPr>
        <w:spacing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u w:val="single"/>
        </w:rPr>
        <w:t>Implementation:</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 xml:space="preserve">The researchers in this phase implemented the system after all system functionalities have been validated. </w:t>
      </w:r>
    </w:p>
    <w:p w:rsidR="001D5E1C" w:rsidRDefault="00555C91">
      <w:pPr>
        <w:spacing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In this phase, the researchers launched the proposed system and handed out a Post-Study System Usability Questionnaire (PSSUQ) to the client to gather data regarding the usability and benefits of the new system. The BSU-SHCRMS is deployed and implemented at the BSU Clinic. </w:t>
      </w:r>
      <w:r>
        <w:rPr>
          <w:rFonts w:ascii="Times New Roman" w:eastAsia="Times New Roman" w:hAnsi="Times New Roman" w:cs="Times New Roman"/>
          <w:sz w:val="24"/>
          <w:szCs w:val="24"/>
        </w:rPr>
        <w:t xml:space="preserve">The researchers installed the system on the three PCs at the medical clinic including the server. The connection to the primary server was accomplished through the use of network-based applications. </w:t>
      </w:r>
      <w:r>
        <w:rPr>
          <w:rFonts w:ascii="Times New Roman" w:eastAsia="Times New Roman" w:hAnsi="Times New Roman" w:cs="Times New Roman"/>
          <w:color w:val="222222"/>
          <w:sz w:val="24"/>
          <w:szCs w:val="24"/>
        </w:rPr>
        <w:t>Only the BSU medical clinic staff were given demonstrations since they are the only ones that have access to the BSU-SHCRMS. Moreover, it is only accessible on the BSU clinic computers and BSU-SHCRMS is a project that is only accessible within the university’s communication network.</w:t>
      </w:r>
    </w:p>
    <w:p w:rsidR="001D5E1C" w:rsidRDefault="001D5E1C">
      <w:pPr>
        <w:spacing w:line="240" w:lineRule="auto"/>
        <w:ind w:firstLine="720"/>
        <w:jc w:val="both"/>
        <w:rPr>
          <w:rFonts w:ascii="Times New Roman" w:eastAsia="Times New Roman" w:hAnsi="Times New Roman" w:cs="Times New Roman"/>
          <w:color w:val="222222"/>
          <w:sz w:val="24"/>
          <w:szCs w:val="24"/>
        </w:rPr>
      </w:pPr>
    </w:p>
    <w:p w:rsidR="001D5E1C" w:rsidRDefault="001D5E1C">
      <w:pPr>
        <w:spacing w:line="240" w:lineRule="auto"/>
        <w:ind w:firstLine="720"/>
        <w:jc w:val="both"/>
        <w:rPr>
          <w:rFonts w:ascii="Times New Roman" w:eastAsia="Times New Roman" w:hAnsi="Times New Roman" w:cs="Times New Roman"/>
          <w:color w:val="222222"/>
          <w:sz w:val="24"/>
          <w:szCs w:val="24"/>
        </w:rPr>
      </w:pPr>
    </w:p>
    <w:p w:rsidR="001D5E1C" w:rsidRDefault="00555C91">
      <w:pPr>
        <w:pStyle w:val="Heading3"/>
        <w:spacing w:before="0" w:after="0" w:line="240" w:lineRule="auto"/>
        <w:ind w:left="-5"/>
        <w:jc w:val="center"/>
        <w:rPr>
          <w:rFonts w:ascii="Times New Roman" w:eastAsia="Times New Roman" w:hAnsi="Times New Roman" w:cs="Times New Roman"/>
          <w:color w:val="000000"/>
          <w:sz w:val="24"/>
          <w:szCs w:val="24"/>
          <w:u w:val="single"/>
        </w:rPr>
      </w:pPr>
      <w:bookmarkStart w:id="10" w:name="_heading=h.3rdcrjn" w:colFirst="0" w:colLast="0"/>
      <w:bookmarkEnd w:id="10"/>
      <w:r>
        <w:rPr>
          <w:rFonts w:ascii="Times New Roman" w:eastAsia="Times New Roman" w:hAnsi="Times New Roman" w:cs="Times New Roman"/>
          <w:color w:val="000000"/>
          <w:sz w:val="24"/>
          <w:szCs w:val="24"/>
          <w:u w:val="single"/>
        </w:rPr>
        <w:t>Treatment of Data</w:t>
      </w:r>
    </w:p>
    <w:p w:rsidR="001D5E1C" w:rsidRDefault="001D5E1C">
      <w:pPr>
        <w:spacing w:line="240" w:lineRule="auto"/>
      </w:pPr>
    </w:p>
    <w:p w:rsidR="001D5E1C" w:rsidRDefault="001D5E1C">
      <w:pPr>
        <w:spacing w:line="480" w:lineRule="auto"/>
      </w:pPr>
    </w:p>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Descriptive statistical analysis is used in this study. The data will be summarized in tabular form of charts and graphs for summing up data, assuming it is for the whole population.</w:t>
      </w:r>
    </w:p>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data to be gathered in this study will be subjected to the following statistical treatment:</w:t>
      </w: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Mean</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the researchers utilized this because it is one of the easiest and simplest ways of evaluating the proposed system where: </w:t>
      </w:r>
      <w:r>
        <w:rPr>
          <w:rFonts w:ascii="Times New Roman" w:eastAsia="Times New Roman" w:hAnsi="Times New Roman" w:cs="Times New Roman"/>
          <w:color w:val="575760"/>
          <w:sz w:val="24"/>
          <w:szCs w:val="24"/>
        </w:rPr>
        <w:t xml:space="preserve">x̄ </w:t>
      </w:r>
      <w:r>
        <w:rPr>
          <w:rFonts w:ascii="Times New Roman" w:eastAsia="Times New Roman" w:hAnsi="Times New Roman" w:cs="Times New Roman"/>
          <w:sz w:val="24"/>
          <w:szCs w:val="24"/>
        </w:rPr>
        <w:t xml:space="preserve">= Average of the total respondents rating in each criterion; x = average of respondents’ responses and n = total number of respondents (Pelandiana &amp; Ado, 2018). This would be represented by </w:t>
      </w:r>
      <w:r>
        <w:rPr>
          <w:rFonts w:ascii="Times New Roman" w:eastAsia="Times New Roman" w:hAnsi="Times New Roman" w:cs="Times New Roman"/>
          <w:color w:val="575760"/>
          <w:sz w:val="24"/>
          <w:szCs w:val="24"/>
        </w:rPr>
        <w:t xml:space="preserve">x̄ </w:t>
      </w:r>
      <w:r>
        <w:rPr>
          <w:rFonts w:ascii="Times New Roman" w:eastAsia="Times New Roman" w:hAnsi="Times New Roman" w:cs="Times New Roman"/>
          <w:sz w:val="24"/>
          <w:szCs w:val="24"/>
        </w:rPr>
        <w:t>= x/n where x is the average of respondents' responses and n is the total number of respondents who attended the data-gathering procedure. The mean was applied to the data collected from the PSSUQ survey to assess the system's usability.</w:t>
      </w:r>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Weighted mean</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The data collected from the survey were treated using weighted means to assess the level of problems encountered with Benguet State University Medical Clinic's present approach in a student health consultation. This was also utilized to determine the level of the required data and features for the proposed system, as well as the level of its usefulness and benefits.</w:t>
      </w:r>
    </w:p>
    <w:p w:rsidR="001D5E1C" w:rsidRDefault="00555C91">
      <w:pPr>
        <w:spacing w:line="480" w:lineRule="auto"/>
        <w:ind w:left="7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Formula: </w:t>
      </w:r>
    </w:p>
    <w:p w:rsidR="001D5E1C" w:rsidRDefault="00555C91">
      <w:pPr>
        <w:spacing w:line="480" w:lineRule="auto"/>
        <w:ind w:left="1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SG" w:eastAsia="en-SG"/>
        </w:rPr>
        <w:drawing>
          <wp:inline distT="0" distB="0" distL="0" distR="0">
            <wp:extent cx="2962275" cy="771525"/>
            <wp:effectExtent l="0" t="0" r="0" b="0"/>
            <wp:docPr id="245" name="image2.png"/>
            <wp:cNvGraphicFramePr/>
            <a:graphic xmlns:a="http://schemas.openxmlformats.org/drawingml/2006/main">
              <a:graphicData uri="http://schemas.openxmlformats.org/drawingml/2006/picture">
                <pic:pic xmlns:pic="http://schemas.openxmlformats.org/drawingml/2006/picture">
                  <pic:nvPicPr>
                    <pic:cNvPr id="245" name="image2.png"/>
                    <pic:cNvPicPr/>
                  </pic:nvPicPr>
                  <pic:blipFill>
                    <a:blip r:embed="rId20"/>
                    <a:stretch>
                      <a:fillRect/>
                    </a:stretch>
                  </pic:blipFill>
                  <pic:spPr>
                    <a:xfrm>
                      <a:off x="0" y="0"/>
                      <a:ext cx="2962275" cy="771525"/>
                    </a:xfrm>
                    <a:prstGeom prst="rect">
                      <a:avLst/>
                    </a:prstGeom>
                  </pic:spPr>
                </pic:pic>
              </a:graphicData>
            </a:graphic>
          </wp:inline>
        </w:drawing>
      </w:r>
    </w:p>
    <w:p w:rsidR="001D5E1C" w:rsidRDefault="00555C91">
      <w:pPr>
        <w:spacing w:line="48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 xml:space="preserve">i </w:t>
      </w:r>
      <w:r>
        <w:rPr>
          <w:rFonts w:ascii="Times New Roman" w:eastAsia="Times New Roman" w:hAnsi="Times New Roman" w:cs="Times New Roman"/>
          <w:sz w:val="24"/>
          <w:szCs w:val="24"/>
        </w:rPr>
        <w:t xml:space="preserve"> = Frequency of Answers in </w:t>
      </w:r>
      <w:r>
        <w:rPr>
          <w:rFonts w:ascii="Times New Roman" w:eastAsia="Times New Roman" w:hAnsi="Times New Roman" w:cs="Times New Roman"/>
          <w:b/>
          <w:sz w:val="24"/>
          <w:szCs w:val="24"/>
        </w:rPr>
        <w:t xml:space="preserve">n </w:t>
      </w:r>
      <w:r>
        <w:rPr>
          <w:rFonts w:ascii="Times New Roman" w:eastAsia="Times New Roman" w:hAnsi="Times New Roman" w:cs="Times New Roman"/>
          <w:sz w:val="24"/>
          <w:szCs w:val="24"/>
        </w:rPr>
        <w:t xml:space="preserve">respondents </w:t>
      </w:r>
    </w:p>
    <w:p w:rsidR="001D5E1C" w:rsidRDefault="00555C91">
      <w:pPr>
        <w:spacing w:line="480" w:lineRule="auto"/>
        <w:ind w:left="1450"/>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W</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 Weight Factors  </w:t>
      </w:r>
    </w:p>
    <w:p w:rsidR="001D5E1C" w:rsidRDefault="00555C91">
      <w:pPr>
        <w:spacing w:line="480" w:lineRule="auto"/>
        <w:ind w:left="1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 = Total Respondents</w:t>
      </w:r>
    </w:p>
    <w:p w:rsidR="001D5E1C" w:rsidRDefault="001D5E1C">
      <w:pPr>
        <w:spacing w:line="480" w:lineRule="auto"/>
        <w:ind w:left="1450"/>
        <w:jc w:val="both"/>
        <w:rPr>
          <w:rFonts w:ascii="Times New Roman" w:eastAsia="Times New Roman" w:hAnsi="Times New Roman" w:cs="Times New Roman"/>
          <w:sz w:val="24"/>
          <w:szCs w:val="24"/>
        </w:rPr>
      </w:pPr>
    </w:p>
    <w:p w:rsidR="001D5E1C" w:rsidRDefault="00555C91">
      <w:pPr>
        <w:spacing w:line="480" w:lineRule="auto"/>
        <w:ind w:lef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interpretation of the computed weighted mean, the researchers used the following scales:</w:t>
      </w:r>
    </w:p>
    <w:p w:rsidR="001D5E1C" w:rsidRDefault="00555C91">
      <w:pPr>
        <w:spacing w:line="480" w:lineRule="auto"/>
        <w:jc w:val="both"/>
        <w:rPr>
          <w:rFonts w:ascii="Times New Roman" w:eastAsia="Times New Roman" w:hAnsi="Times New Roman" w:cs="Times New Roman"/>
          <w:sz w:val="24"/>
          <w:szCs w:val="24"/>
        </w:rPr>
      </w:pPr>
      <w:bookmarkStart w:id="11" w:name="_heading=h.2bn6wsx" w:colFirst="0" w:colLast="0"/>
      <w:bookmarkEnd w:id="11"/>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table below shows the five-point Likert scale in which responders specify their level of agreement to a statement typically in five points: (1) No problem; (2) Minor Problem; (3) Moderate Problem; (4) Serious Problem; (5) Severe Problem. This will be the basis to determine the security and control measures needed in the student health consultation record management system with the level of problems encountered with the current system.</w:t>
      </w:r>
    </w:p>
    <w:p w:rsidR="001D5E1C" w:rsidRDefault="001D5E1C">
      <w:pPr>
        <w:spacing w:line="240" w:lineRule="auto"/>
        <w:jc w:val="both"/>
        <w:rPr>
          <w:rFonts w:ascii="Times New Roman" w:eastAsia="Times New Roman" w:hAnsi="Times New Roman" w:cs="Times New Roman"/>
          <w:sz w:val="24"/>
          <w:szCs w:val="24"/>
        </w:rPr>
      </w:pPr>
    </w:p>
    <w:p w:rsidR="001D5E1C" w:rsidRDefault="00555C91">
      <w:pPr>
        <w:pStyle w:val="Heading4"/>
        <w:spacing w:before="0" w:line="240" w:lineRule="auto"/>
        <w:rPr>
          <w:rFonts w:ascii="Times New Roman" w:eastAsia="Times New Roman" w:hAnsi="Times New Roman" w:cs="Times New Roman"/>
          <w:i w:val="0"/>
          <w:iCs w:val="0"/>
          <w:color w:val="000000"/>
          <w:sz w:val="24"/>
          <w:szCs w:val="24"/>
        </w:rPr>
      </w:pPr>
      <w:bookmarkStart w:id="12" w:name="_heading=h.qsh70q" w:colFirst="0" w:colLast="0"/>
      <w:bookmarkEnd w:id="12"/>
      <w:r>
        <w:rPr>
          <w:rFonts w:ascii="Times New Roman" w:eastAsia="Times New Roman" w:hAnsi="Times New Roman" w:cs="Times New Roman"/>
          <w:i w:val="0"/>
          <w:iCs w:val="0"/>
          <w:color w:val="000000"/>
        </w:rPr>
        <w:t>Table 2: Five-Point Likert Scale Range and their Descriptive Equivalence for Problems Encountered</w:t>
      </w:r>
    </w:p>
    <w:p w:rsidR="001D5E1C" w:rsidRDefault="001D5E1C">
      <w:pPr>
        <w:rPr>
          <w:b/>
          <w:sz w:val="26"/>
          <w:szCs w:val="26"/>
          <w:highlight w:val="black"/>
        </w:rPr>
      </w:pPr>
    </w:p>
    <w:p w:rsidR="001D5E1C" w:rsidRDefault="00F93DCD">
      <w:pPr>
        <w:spacing w:line="24" w:lineRule="auto"/>
        <w:jc w:val="center"/>
      </w:pPr>
      <w:r>
        <w:pict>
          <v:rect id="_x0000_i1025" style="width:0;height:1.5pt" o:hralign="center" o:hrstd="t" o:hr="t" fillcolor="#a0a0a0" stroked="f"/>
        </w:pict>
      </w:r>
    </w:p>
    <w:p w:rsidR="001D5E1C" w:rsidRDefault="001D5E1C">
      <w:pPr>
        <w:spacing w:line="24" w:lineRule="auto"/>
        <w:rPr>
          <w:b/>
          <w:sz w:val="26"/>
          <w:szCs w:val="26"/>
          <w:highlight w:val="black"/>
        </w:rPr>
      </w:pPr>
    </w:p>
    <w:p w:rsidR="001D5E1C" w:rsidRDefault="00F93DCD">
      <w:pPr>
        <w:spacing w:line="24" w:lineRule="auto"/>
        <w:jc w:val="center"/>
      </w:pPr>
      <w:r>
        <w:pict>
          <v:rect id="_x0000_i1026" style="width:0;height:1.5pt" o:hralign="center" o:hrstd="t" o:hr="t" fillcolor="#a0a0a0" stroked="f"/>
        </w:pict>
      </w:r>
    </w:p>
    <w:p w:rsidR="001D5E1C" w:rsidRDefault="001D5E1C">
      <w:pPr>
        <w:spacing w:line="24" w:lineRule="auto"/>
        <w:rPr>
          <w:sz w:val="26"/>
          <w:szCs w:val="26"/>
          <w:highlight w:val="black"/>
        </w:rPr>
      </w:pPr>
    </w:p>
    <w:tbl>
      <w:tblPr>
        <w:tblW w:w="933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0"/>
        <w:gridCol w:w="3135"/>
        <w:gridCol w:w="4425"/>
      </w:tblGrid>
      <w:tr w:rsidR="001D5E1C">
        <w:trPr>
          <w:trHeight w:val="442"/>
        </w:trPr>
        <w:tc>
          <w:tcPr>
            <w:tcW w:w="1770" w:type="dxa"/>
            <w:tcBorders>
              <w:top w:val="single" w:sz="12" w:space="0" w:color="000000"/>
              <w:left w:val="single" w:sz="8" w:space="0" w:color="FFFFFF"/>
              <w:bottom w:val="single" w:sz="8" w:space="0" w:color="000000"/>
              <w:right w:val="single" w:sz="8" w:space="0" w:color="FFFFFF"/>
            </w:tcBorders>
            <w:tcMar>
              <w:top w:w="0" w:type="dxa"/>
              <w:left w:w="108" w:type="dxa"/>
              <w:bottom w:w="0" w:type="dxa"/>
              <w:right w:w="108" w:type="dxa"/>
            </w:tcMa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SCALE</w:t>
            </w:r>
          </w:p>
        </w:tc>
        <w:tc>
          <w:tcPr>
            <w:tcW w:w="3135" w:type="dxa"/>
            <w:tcBorders>
              <w:top w:val="single" w:sz="12" w:space="0" w:color="000000"/>
              <w:left w:val="single" w:sz="8" w:space="0" w:color="FFFFFF"/>
              <w:bottom w:val="single" w:sz="8" w:space="0" w:color="000000"/>
              <w:right w:val="single" w:sz="8" w:space="0" w:color="FFFFFF"/>
            </w:tcBorders>
            <w:tcMar>
              <w:top w:w="0" w:type="dxa"/>
              <w:left w:w="108" w:type="dxa"/>
              <w:bottom w:w="0" w:type="dxa"/>
              <w:right w:w="108" w:type="dxa"/>
            </w:tcMar>
            <w:vAlign w:val="cente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RANGE</w:t>
            </w:r>
          </w:p>
        </w:tc>
        <w:tc>
          <w:tcPr>
            <w:tcW w:w="4425" w:type="dxa"/>
            <w:tcBorders>
              <w:top w:val="single" w:sz="12" w:space="0" w:color="000000"/>
              <w:left w:val="single" w:sz="8" w:space="0" w:color="FFFFFF"/>
              <w:bottom w:val="single" w:sz="8" w:space="0" w:color="000000"/>
              <w:right w:val="single" w:sz="8" w:space="0" w:color="FFFFFF"/>
            </w:tcBorders>
            <w:tcMar>
              <w:top w:w="0" w:type="dxa"/>
              <w:left w:w="108" w:type="dxa"/>
              <w:bottom w:w="0" w:type="dxa"/>
              <w:right w:w="108" w:type="dxa"/>
            </w:tcMar>
          </w:tcPr>
          <w:p w:rsidR="001D5E1C" w:rsidRDefault="00555C91">
            <w:pPr>
              <w:spacing w:line="480" w:lineRule="auto"/>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VERBAL INTERPRETATION</w:t>
            </w:r>
          </w:p>
        </w:tc>
      </w:tr>
      <w:tr w:rsidR="001D5E1C">
        <w:trPr>
          <w:trHeight w:val="442"/>
        </w:trPr>
        <w:tc>
          <w:tcPr>
            <w:tcW w:w="1770" w:type="dxa"/>
            <w:tcBorders>
              <w:top w:val="single" w:sz="8" w:space="0" w:color="000000"/>
              <w:left w:val="single" w:sz="8" w:space="0" w:color="FFFFFF"/>
              <w:bottom w:val="single" w:sz="8" w:space="0" w:color="FFFFFF"/>
              <w:right w:val="single" w:sz="8" w:space="0" w:color="FFFFFF"/>
            </w:tcBorders>
            <w:tcMar>
              <w:top w:w="0" w:type="dxa"/>
              <w:left w:w="108" w:type="dxa"/>
              <w:bottom w:w="0" w:type="dxa"/>
              <w:right w:w="108" w:type="dxa"/>
            </w:tcMar>
          </w:tcPr>
          <w:p w:rsidR="001D5E1C" w:rsidRDefault="00555C91">
            <w:pPr>
              <w:spacing w:line="48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35" w:type="dxa"/>
            <w:tcBorders>
              <w:top w:val="single" w:sz="8" w:space="0" w:color="000000"/>
              <w:left w:val="single" w:sz="8" w:space="0" w:color="FFFFFF"/>
              <w:bottom w:val="single" w:sz="8" w:space="0" w:color="FFFFFF"/>
              <w:right w:val="single" w:sz="8" w:space="0" w:color="FFFFFF"/>
            </w:tcBorders>
            <w:tcMar>
              <w:top w:w="0" w:type="dxa"/>
              <w:left w:w="108" w:type="dxa"/>
              <w:bottom w:w="0" w:type="dxa"/>
              <w:right w:w="108" w:type="dxa"/>
            </w:tcMa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1.00 - 1.80</w:t>
            </w:r>
          </w:p>
        </w:tc>
        <w:tc>
          <w:tcPr>
            <w:tcW w:w="4425" w:type="dxa"/>
            <w:tcBorders>
              <w:top w:val="single" w:sz="8" w:space="0" w:color="000000"/>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Not a Problem</w:t>
            </w:r>
          </w:p>
        </w:tc>
      </w:tr>
      <w:tr w:rsidR="001D5E1C">
        <w:trPr>
          <w:trHeight w:val="442"/>
        </w:trPr>
        <w:tc>
          <w:tcPr>
            <w:tcW w:w="177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tcPr>
          <w:p w:rsidR="001D5E1C" w:rsidRDefault="00555C91">
            <w:pPr>
              <w:spacing w:line="48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3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1.81 - 2.60</w:t>
            </w:r>
          </w:p>
        </w:tc>
        <w:tc>
          <w:tcPr>
            <w:tcW w:w="442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Minor Problem</w:t>
            </w:r>
          </w:p>
        </w:tc>
      </w:tr>
      <w:tr w:rsidR="001D5E1C">
        <w:trPr>
          <w:trHeight w:val="442"/>
        </w:trPr>
        <w:tc>
          <w:tcPr>
            <w:tcW w:w="177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tcPr>
          <w:p w:rsidR="001D5E1C" w:rsidRDefault="00555C91">
            <w:pPr>
              <w:spacing w:line="48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3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2.61 - 3.40</w:t>
            </w:r>
          </w:p>
        </w:tc>
        <w:tc>
          <w:tcPr>
            <w:tcW w:w="442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Problem</w:t>
            </w:r>
          </w:p>
        </w:tc>
      </w:tr>
      <w:tr w:rsidR="001D5E1C">
        <w:trPr>
          <w:trHeight w:val="459"/>
        </w:trPr>
        <w:tc>
          <w:tcPr>
            <w:tcW w:w="177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3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3.41 - 4.20</w:t>
            </w:r>
          </w:p>
        </w:tc>
        <w:tc>
          <w:tcPr>
            <w:tcW w:w="442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Serious Problem</w:t>
            </w:r>
          </w:p>
        </w:tc>
      </w:tr>
      <w:tr w:rsidR="001D5E1C">
        <w:trPr>
          <w:trHeight w:val="731"/>
        </w:trPr>
        <w:tc>
          <w:tcPr>
            <w:tcW w:w="1770" w:type="dxa"/>
            <w:tcBorders>
              <w:top w:val="single" w:sz="8" w:space="0" w:color="FFFFFF"/>
              <w:left w:val="single" w:sz="8" w:space="0" w:color="FFFFFF"/>
              <w:bottom w:val="single" w:sz="12" w:space="0" w:color="000000"/>
              <w:right w:val="single" w:sz="8" w:space="0" w:color="FFFFFF"/>
            </w:tcBorders>
            <w:tcMar>
              <w:top w:w="0" w:type="dxa"/>
              <w:left w:w="108" w:type="dxa"/>
              <w:bottom w:w="0" w:type="dxa"/>
              <w:right w:w="108" w:type="dxa"/>
            </w:tcMar>
            <w:vAlign w:val="center"/>
          </w:tcPr>
          <w:p w:rsidR="001D5E1C" w:rsidRDefault="00555C91">
            <w:pPr>
              <w:spacing w:line="48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35" w:type="dxa"/>
            <w:tcBorders>
              <w:top w:val="single" w:sz="8" w:space="0" w:color="FFFFFF"/>
              <w:left w:val="single" w:sz="8" w:space="0" w:color="FFFFFF"/>
              <w:bottom w:val="single" w:sz="12" w:space="0" w:color="000000"/>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4.21 - 5.00</w:t>
            </w:r>
          </w:p>
        </w:tc>
        <w:tc>
          <w:tcPr>
            <w:tcW w:w="4425" w:type="dxa"/>
            <w:tcBorders>
              <w:top w:val="single" w:sz="8" w:space="0" w:color="FFFFFF"/>
              <w:left w:val="single" w:sz="8" w:space="0" w:color="FFFFFF"/>
              <w:bottom w:val="single" w:sz="12" w:space="0" w:color="000000"/>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Severe Problem</w:t>
            </w:r>
          </w:p>
        </w:tc>
      </w:tr>
    </w:tbl>
    <w:p w:rsidR="001D5E1C" w:rsidRDefault="00F93DCD">
      <w:pPr>
        <w:spacing w:line="24" w:lineRule="auto"/>
        <w:jc w:val="center"/>
      </w:pPr>
      <w:r>
        <w:pict>
          <v:rect id="_x0000_i1027" style="width:0;height:1.5pt" o:hralign="center" o:hrstd="t" o:hr="t" fillcolor="#a0a0a0" stroked="f"/>
        </w:pict>
      </w:r>
    </w:p>
    <w:p w:rsidR="001D5E1C" w:rsidRDefault="001D5E1C">
      <w:pPr>
        <w:spacing w:line="24" w:lineRule="auto"/>
        <w:rPr>
          <w:b/>
          <w:sz w:val="26"/>
          <w:szCs w:val="26"/>
          <w:highlight w:val="black"/>
        </w:rPr>
      </w:pPr>
    </w:p>
    <w:p w:rsidR="001D5E1C" w:rsidRDefault="00F93DCD">
      <w:pPr>
        <w:spacing w:line="24" w:lineRule="auto"/>
        <w:jc w:val="center"/>
      </w:pPr>
      <w:r>
        <w:pict>
          <v:rect id="_x0000_i1028" style="width:0;height:1.5pt" o:hralign="center" o:hrstd="t" o:hr="t" fillcolor="#a0a0a0" stroked="f"/>
        </w:pict>
      </w:r>
    </w:p>
    <w:p w:rsidR="001D5E1C" w:rsidRDefault="001D5E1C">
      <w:pPr>
        <w:spacing w:line="24" w:lineRule="auto"/>
        <w:rPr>
          <w:sz w:val="26"/>
          <w:szCs w:val="26"/>
          <w:highlight w:val="black"/>
        </w:rPr>
      </w:pPr>
    </w:p>
    <w:p w:rsidR="001D5E1C" w:rsidRDefault="001D5E1C">
      <w:pPr>
        <w:spacing w:line="240" w:lineRule="auto"/>
        <w:jc w:val="both"/>
        <w:rPr>
          <w:rFonts w:ascii="Times New Roman" w:eastAsia="Times New Roman" w:hAnsi="Times New Roman" w:cs="Times New Roman"/>
          <w:sz w:val="24"/>
          <w:szCs w:val="24"/>
        </w:rPr>
      </w:pPr>
      <w:bookmarkStart w:id="13" w:name="_heading=h.oy8miibdhulh" w:colFirst="0" w:colLast="0"/>
      <w:bookmarkEnd w:id="13"/>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2.1 also shows the five-point Likert scale in which responders specify their level of agreement to a statement typically in five points: (1) Strongly disagree; (2) Disagree; (3) Neither agree nor disagree; (4) Agree; (5) Strongly agree (Manuel, n.d.). This will be the basis to determine the features to include in the student health consultation record management system.</w:t>
      </w:r>
    </w:p>
    <w:p w:rsidR="001D5E1C" w:rsidRDefault="001D5E1C">
      <w:pPr>
        <w:spacing w:line="240" w:lineRule="auto"/>
        <w:jc w:val="both"/>
        <w:rPr>
          <w:rFonts w:ascii="Times New Roman" w:eastAsia="Times New Roman" w:hAnsi="Times New Roman" w:cs="Times New Roman"/>
          <w:sz w:val="24"/>
          <w:szCs w:val="24"/>
        </w:rPr>
      </w:pPr>
    </w:p>
    <w:p w:rsidR="001D5E1C" w:rsidRDefault="00555C91">
      <w:pPr>
        <w:spacing w:line="480" w:lineRule="auto"/>
        <w:jc w:val="both"/>
        <w:rPr>
          <w:b/>
          <w:sz w:val="26"/>
          <w:szCs w:val="26"/>
          <w:highlight w:val="black"/>
        </w:rPr>
      </w:pPr>
      <w:bookmarkStart w:id="14" w:name="_heading=h.3as4poj" w:colFirst="0" w:colLast="0"/>
      <w:bookmarkEnd w:id="14"/>
      <w:r>
        <w:rPr>
          <w:rFonts w:ascii="Times New Roman" w:eastAsia="Times New Roman" w:hAnsi="Times New Roman" w:cs="Times New Roman"/>
        </w:rPr>
        <w:t>Table 2.1: Five-Point Likert Scale Range and their Descriptive Equivalence for Features Needed</w:t>
      </w:r>
      <w:r>
        <w:rPr>
          <w:rFonts w:ascii="Times New Roman" w:eastAsia="Times New Roman" w:hAnsi="Times New Roman" w:cs="Times New Roman"/>
          <w:sz w:val="24"/>
          <w:szCs w:val="24"/>
        </w:rPr>
        <w:tab/>
      </w:r>
    </w:p>
    <w:p w:rsidR="001D5E1C" w:rsidRDefault="00F93DCD">
      <w:pPr>
        <w:spacing w:line="24" w:lineRule="auto"/>
        <w:jc w:val="center"/>
      </w:pPr>
      <w:r>
        <w:pict>
          <v:rect id="_x0000_i1029" style="width:0;height:1.5pt" o:hralign="center" o:hrstd="t" o:hr="t" fillcolor="#a0a0a0" stroked="f"/>
        </w:pict>
      </w:r>
    </w:p>
    <w:p w:rsidR="001D5E1C" w:rsidRDefault="001D5E1C">
      <w:pPr>
        <w:spacing w:line="24" w:lineRule="auto"/>
        <w:rPr>
          <w:b/>
          <w:sz w:val="26"/>
          <w:szCs w:val="26"/>
          <w:highlight w:val="black"/>
        </w:rPr>
      </w:pPr>
    </w:p>
    <w:p w:rsidR="001D5E1C" w:rsidRDefault="00F93DCD">
      <w:pPr>
        <w:spacing w:line="24" w:lineRule="auto"/>
        <w:jc w:val="center"/>
      </w:pPr>
      <w:r>
        <w:pict>
          <v:rect id="_x0000_i1030" style="width:0;height:1.5pt" o:hralign="center" o:hrstd="t" o:hr="t" fillcolor="#a0a0a0" stroked="f"/>
        </w:pict>
      </w:r>
    </w:p>
    <w:tbl>
      <w:tblPr>
        <w:tblW w:w="936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5"/>
        <w:gridCol w:w="3015"/>
        <w:gridCol w:w="4440"/>
      </w:tblGrid>
      <w:tr w:rsidR="001D5E1C">
        <w:trPr>
          <w:trHeight w:val="645"/>
        </w:trPr>
        <w:tc>
          <w:tcPr>
            <w:tcW w:w="1905" w:type="dxa"/>
            <w:tcBorders>
              <w:top w:val="single" w:sz="12" w:space="0" w:color="000000"/>
              <w:left w:val="single" w:sz="8" w:space="0" w:color="FFFFFF"/>
              <w:bottom w:val="single" w:sz="8" w:space="0" w:color="000000"/>
              <w:right w:val="single" w:sz="8" w:space="0" w:color="FFFFFF"/>
            </w:tcBorders>
            <w:tcMar>
              <w:top w:w="0" w:type="dxa"/>
              <w:left w:w="108" w:type="dxa"/>
              <w:bottom w:w="0" w:type="dxa"/>
              <w:right w:w="108" w:type="dxa"/>
            </w:tcMar>
            <w:vAlign w:val="center"/>
          </w:tcPr>
          <w:p w:rsidR="001D5E1C" w:rsidRDefault="00555C9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SCALE</w:t>
            </w:r>
          </w:p>
        </w:tc>
        <w:tc>
          <w:tcPr>
            <w:tcW w:w="3015" w:type="dxa"/>
            <w:tcBorders>
              <w:top w:val="single" w:sz="12" w:space="0" w:color="000000"/>
              <w:left w:val="single" w:sz="8" w:space="0" w:color="FFFFFF"/>
              <w:bottom w:val="single" w:sz="8" w:space="0" w:color="000000"/>
              <w:right w:val="single" w:sz="8" w:space="0" w:color="FFFFFF"/>
            </w:tcBorders>
            <w:tcMar>
              <w:top w:w="0" w:type="dxa"/>
              <w:left w:w="108" w:type="dxa"/>
              <w:bottom w:w="0" w:type="dxa"/>
              <w:right w:w="108" w:type="dxa"/>
            </w:tcMar>
            <w:vAlign w:val="center"/>
          </w:tcPr>
          <w:p w:rsidR="001D5E1C" w:rsidRDefault="00555C9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RANGE</w:t>
            </w:r>
          </w:p>
        </w:tc>
        <w:tc>
          <w:tcPr>
            <w:tcW w:w="4440" w:type="dxa"/>
            <w:tcBorders>
              <w:top w:val="single" w:sz="12" w:space="0" w:color="000000"/>
              <w:left w:val="single" w:sz="8" w:space="0" w:color="FFFFFF"/>
              <w:bottom w:val="single" w:sz="8" w:space="0" w:color="000000"/>
              <w:right w:val="single" w:sz="8" w:space="0" w:color="FFFFFF"/>
            </w:tcBorders>
            <w:tcMar>
              <w:top w:w="0" w:type="dxa"/>
              <w:left w:w="108" w:type="dxa"/>
              <w:bottom w:w="0" w:type="dxa"/>
              <w:right w:w="108" w:type="dxa"/>
            </w:tcMar>
            <w:vAlign w:val="center"/>
          </w:tcPr>
          <w:p w:rsidR="001D5E1C" w:rsidRDefault="00555C91">
            <w:pPr>
              <w:spacing w:line="480" w:lineRule="auto"/>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VERBAL INTERPRETATION</w:t>
            </w:r>
          </w:p>
        </w:tc>
      </w:tr>
      <w:tr w:rsidR="001D5E1C">
        <w:trPr>
          <w:trHeight w:val="480"/>
        </w:trPr>
        <w:tc>
          <w:tcPr>
            <w:tcW w:w="1905" w:type="dxa"/>
            <w:tcBorders>
              <w:top w:val="single" w:sz="8" w:space="0" w:color="000000"/>
              <w:left w:val="single" w:sz="8" w:space="0" w:color="FFFFFF"/>
              <w:bottom w:val="single" w:sz="8" w:space="0" w:color="FFFFFF"/>
              <w:right w:val="single" w:sz="8" w:space="0" w:color="FFFFFF"/>
            </w:tcBorders>
            <w:vAlign w:val="center"/>
          </w:tcPr>
          <w:p w:rsidR="001D5E1C" w:rsidRDefault="00555C91">
            <w:pPr>
              <w:spacing w:line="48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15" w:type="dxa"/>
            <w:tcBorders>
              <w:top w:val="single" w:sz="8" w:space="0" w:color="000000"/>
              <w:left w:val="single" w:sz="8" w:space="0" w:color="FFFFFF"/>
              <w:bottom w:val="single" w:sz="8" w:space="0" w:color="FFFFFF"/>
              <w:right w:val="single" w:sz="8" w:space="0" w:color="FFFFFF"/>
            </w:tcBorders>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1.00 - 1.80</w:t>
            </w:r>
          </w:p>
        </w:tc>
        <w:tc>
          <w:tcPr>
            <w:tcW w:w="4440" w:type="dxa"/>
            <w:tcBorders>
              <w:top w:val="single" w:sz="8" w:space="0" w:color="000000"/>
              <w:left w:val="single" w:sz="8" w:space="0" w:color="FFFFFF"/>
              <w:bottom w:val="single" w:sz="8" w:space="0" w:color="FFFFFF"/>
              <w:right w:val="single" w:sz="8" w:space="0" w:color="FFFFFF"/>
            </w:tcBorders>
            <w:vAlign w:val="center"/>
          </w:tcPr>
          <w:p w:rsidR="001D5E1C" w:rsidRDefault="00555C91">
            <w:pPr>
              <w:spacing w:line="480" w:lineRule="auto"/>
              <w:ind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Disagree (SD)</w:t>
            </w:r>
          </w:p>
        </w:tc>
      </w:tr>
      <w:tr w:rsidR="001D5E1C">
        <w:trPr>
          <w:trHeight w:val="540"/>
        </w:trPr>
        <w:tc>
          <w:tcPr>
            <w:tcW w:w="190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1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1.81 - 2.60</w:t>
            </w:r>
          </w:p>
        </w:tc>
        <w:tc>
          <w:tcPr>
            <w:tcW w:w="44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Disagree(D)</w:t>
            </w:r>
          </w:p>
        </w:tc>
      </w:tr>
      <w:tr w:rsidR="001D5E1C">
        <w:trPr>
          <w:trHeight w:val="495"/>
        </w:trPr>
        <w:tc>
          <w:tcPr>
            <w:tcW w:w="190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1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2.61 - 3.40</w:t>
            </w:r>
          </w:p>
        </w:tc>
        <w:tc>
          <w:tcPr>
            <w:tcW w:w="44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Neutral / Uncertain (N/U)</w:t>
            </w:r>
          </w:p>
        </w:tc>
      </w:tr>
      <w:tr w:rsidR="001D5E1C">
        <w:trPr>
          <w:trHeight w:val="525"/>
        </w:trPr>
        <w:tc>
          <w:tcPr>
            <w:tcW w:w="190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015"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3.41 - 4.20</w:t>
            </w:r>
          </w:p>
        </w:tc>
        <w:tc>
          <w:tcPr>
            <w:tcW w:w="44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Agree(A)</w:t>
            </w:r>
          </w:p>
        </w:tc>
      </w:tr>
      <w:tr w:rsidR="001D5E1C">
        <w:trPr>
          <w:trHeight w:val="540"/>
        </w:trPr>
        <w:tc>
          <w:tcPr>
            <w:tcW w:w="1905" w:type="dxa"/>
            <w:tcBorders>
              <w:top w:val="single" w:sz="8" w:space="0" w:color="FFFFFF"/>
              <w:left w:val="single" w:sz="8" w:space="0" w:color="FFFFFF"/>
              <w:bottom w:val="single" w:sz="12" w:space="0" w:color="000000"/>
              <w:right w:val="single" w:sz="8" w:space="0" w:color="FFFFFF"/>
            </w:tcBorders>
            <w:tcMar>
              <w:top w:w="0" w:type="dxa"/>
              <w:left w:w="108" w:type="dxa"/>
              <w:bottom w:w="0" w:type="dxa"/>
              <w:right w:w="108" w:type="dxa"/>
            </w:tcMar>
            <w:vAlign w:val="center"/>
          </w:tcPr>
          <w:p w:rsidR="001D5E1C" w:rsidRDefault="00555C91">
            <w:pPr>
              <w:spacing w:line="480" w:lineRule="auto"/>
              <w:ind w:right="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015" w:type="dxa"/>
            <w:tcBorders>
              <w:top w:val="single" w:sz="8" w:space="0" w:color="FFFFFF"/>
              <w:left w:val="single" w:sz="8" w:space="0" w:color="FFFFFF"/>
              <w:bottom w:val="single" w:sz="12" w:space="0" w:color="000000"/>
              <w:right w:val="single" w:sz="8" w:space="0" w:color="FFFFFF"/>
            </w:tcBorders>
            <w:tcMar>
              <w:top w:w="0" w:type="dxa"/>
              <w:left w:w="108" w:type="dxa"/>
              <w:bottom w:w="0" w:type="dxa"/>
              <w:right w:w="108" w:type="dxa"/>
            </w:tcMar>
            <w:vAlign w:val="center"/>
          </w:tcPr>
          <w:p w:rsidR="001D5E1C" w:rsidRDefault="00555C91">
            <w:pPr>
              <w:spacing w:line="48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4.21 - 5.00</w:t>
            </w:r>
          </w:p>
        </w:tc>
        <w:tc>
          <w:tcPr>
            <w:tcW w:w="4440" w:type="dxa"/>
            <w:tcBorders>
              <w:top w:val="single" w:sz="8" w:space="0" w:color="FFFFFF"/>
              <w:left w:val="single" w:sz="8" w:space="0" w:color="FFFFFF"/>
              <w:bottom w:val="single" w:sz="12" w:space="0" w:color="000000"/>
              <w:right w:val="single" w:sz="8" w:space="0" w:color="FFFFFF"/>
            </w:tcBorders>
            <w:tcMar>
              <w:top w:w="0" w:type="dxa"/>
              <w:left w:w="108" w:type="dxa"/>
              <w:bottom w:w="0" w:type="dxa"/>
              <w:right w:w="108" w:type="dxa"/>
            </w:tcMar>
            <w:vAlign w:val="center"/>
          </w:tcPr>
          <w:p w:rsidR="001D5E1C" w:rsidRDefault="00555C91">
            <w:pPr>
              <w:spacing w:line="480" w:lineRule="auto"/>
              <w:ind w:right="5"/>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 (SA)</w:t>
            </w:r>
          </w:p>
        </w:tc>
      </w:tr>
    </w:tbl>
    <w:p w:rsidR="001D5E1C" w:rsidRDefault="00F93DCD">
      <w:pPr>
        <w:spacing w:line="24" w:lineRule="auto"/>
        <w:jc w:val="center"/>
      </w:pPr>
      <w:r>
        <w:pict>
          <v:rect id="_x0000_i1031" style="width:0;height:1.5pt" o:hralign="center" o:hrstd="t" o:hr="t" fillcolor="#a0a0a0" stroked="f"/>
        </w:pict>
      </w:r>
    </w:p>
    <w:p w:rsidR="001D5E1C" w:rsidRDefault="001D5E1C">
      <w:pPr>
        <w:spacing w:line="24" w:lineRule="auto"/>
        <w:rPr>
          <w:b/>
          <w:sz w:val="26"/>
          <w:szCs w:val="26"/>
          <w:highlight w:val="black"/>
        </w:rPr>
      </w:pPr>
    </w:p>
    <w:p w:rsidR="001D5E1C" w:rsidRDefault="00F93DCD">
      <w:pPr>
        <w:spacing w:line="24" w:lineRule="auto"/>
        <w:jc w:val="center"/>
      </w:pPr>
      <w:r>
        <w:pict>
          <v:rect id="_x0000_i1032" style="width:0;height:1.5pt" o:hralign="center" o:hrstd="t" o:hr="t" fillcolor="#a0a0a0" stroked="f"/>
        </w:pict>
      </w:r>
    </w:p>
    <w:p w:rsidR="001D5E1C" w:rsidRDefault="001D5E1C">
      <w:pPr>
        <w:spacing w:line="24" w:lineRule="auto"/>
        <w:rPr>
          <w:sz w:val="26"/>
          <w:szCs w:val="26"/>
          <w:highlight w:val="black"/>
        </w:rPr>
      </w:pPr>
    </w:p>
    <w:p w:rsidR="001D5E1C" w:rsidRDefault="001D5E1C">
      <w:pPr>
        <w:pStyle w:val="Heading4"/>
        <w:spacing w:before="0" w:line="240" w:lineRule="auto"/>
        <w:rPr>
          <w:rFonts w:ascii="Times New Roman" w:eastAsia="Times New Roman" w:hAnsi="Times New Roman" w:cs="Times New Roman"/>
          <w:color w:val="000000"/>
          <w:sz w:val="24"/>
          <w:szCs w:val="24"/>
        </w:rPr>
      </w:pPr>
      <w:bookmarkStart w:id="15" w:name="_heading=h.wjlc22pzjwmf" w:colFirst="0" w:colLast="0"/>
      <w:bookmarkEnd w:id="15"/>
    </w:p>
    <w:p w:rsidR="001D5E1C" w:rsidRDefault="001D5E1C">
      <w:pPr>
        <w:spacing w:line="240" w:lineRule="auto"/>
        <w:jc w:val="both"/>
        <w:rPr>
          <w:rFonts w:ascii="Times New Roman" w:eastAsia="Times New Roman" w:hAnsi="Times New Roman" w:cs="Times New Roman"/>
          <w:sz w:val="24"/>
          <w:szCs w:val="24"/>
        </w:rPr>
      </w:pPr>
    </w:p>
    <w:p w:rsidR="001D5E1C" w:rsidRDefault="00555C91">
      <w:pPr>
        <w:spacing w:line="480" w:lineRule="auto"/>
        <w:ind w:left="-15" w:firstLine="720"/>
        <w:jc w:val="both"/>
        <w:rPr>
          <w:rFonts w:ascii="Times New Roman" w:eastAsia="Times New Roman" w:hAnsi="Times New Roman" w:cs="Times New Roman"/>
        </w:rPr>
      </w:pPr>
      <w:bookmarkStart w:id="16" w:name="_heading=h.o9tdrtukmhpz" w:colFirst="0" w:colLast="0"/>
      <w:bookmarkEnd w:id="16"/>
      <w:r>
        <w:rPr>
          <w:rFonts w:ascii="Times New Roman" w:eastAsia="Times New Roman" w:hAnsi="Times New Roman" w:cs="Times New Roman"/>
          <w:sz w:val="24"/>
          <w:szCs w:val="24"/>
          <w:u w:val="single"/>
        </w:rPr>
        <w:t>PSSUQ</w:t>
      </w:r>
      <w:r>
        <w:rPr>
          <w:rFonts w:ascii="Times New Roman" w:eastAsia="Times New Roman" w:hAnsi="Times New Roman" w:cs="Times New Roman"/>
          <w:sz w:val="24"/>
          <w:szCs w:val="24"/>
        </w:rPr>
        <w:t xml:space="preserve"> - The PSSUQ survey was used to assess the usability and benefits of the BSU-SHCRMS. Lower PSSUQ scores for health technologies indicate higher/better usability. The PSSUQ is a questionnaire to assess the perceived usability and benefits of the technology, which has been demonstrated to be valid and reliable even for small sample sizes (Tahsin et al., 2021). This questionnaire includes 16 items on a 7-point Likert scale (+ NA option), yielding an overall score as well as three subscales: system usefulness (six items), information quality (six items), and interface quality (three items). The overall result is calculated by averaging the scores of questions 1 to 16. System Usefulness (SYSUSE) is calculated by getting the average scores of questions 1 to 6. Information Quality (INFOQUAL) is calculated by getting the average scores of questions 7 to 12. While Interface Quality (INTERQUAL) is calculated by getting the average scores of questions 13 to 15. </w:t>
      </w:r>
    </w:p>
    <w:p w:rsidR="001D5E1C" w:rsidRDefault="00555C91">
      <w:pPr>
        <w:spacing w:line="480" w:lineRule="auto"/>
        <w:ind w:left="-5" w:firstLine="7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below shows the seven-point Likert scale in which the respondents specify their level of agreement to a statement typically in seven points: (1) Strongly agree; (2) Agree; (3) Somewhat agree; (4) Neutral; (5) Somewhat disagree; (6) Disagree; and (7) Strongly Disagree. It was utilized to treat the response scale on the PSSUQ. </w:t>
      </w:r>
    </w:p>
    <w:p w:rsidR="001D5E1C" w:rsidRDefault="001D5E1C">
      <w:pPr>
        <w:spacing w:line="240" w:lineRule="auto"/>
        <w:ind w:left="-5" w:firstLine="725"/>
        <w:jc w:val="both"/>
        <w:rPr>
          <w:rFonts w:ascii="Times New Roman" w:eastAsia="Times New Roman" w:hAnsi="Times New Roman" w:cs="Times New Roman"/>
          <w:sz w:val="24"/>
          <w:szCs w:val="24"/>
        </w:rPr>
      </w:pPr>
    </w:p>
    <w:p w:rsidR="001D5E1C" w:rsidRDefault="00555C91">
      <w:pPr>
        <w:spacing w:line="480" w:lineRule="auto"/>
        <w:jc w:val="both"/>
        <w:rPr>
          <w:rFonts w:ascii="Times New Roman" w:eastAsia="Times New Roman" w:hAnsi="Times New Roman" w:cs="Times New Roman"/>
          <w:sz w:val="24"/>
          <w:szCs w:val="24"/>
        </w:rPr>
      </w:pPr>
      <w:bookmarkStart w:id="17" w:name="_heading=h.1pxezwc" w:colFirst="0" w:colLast="0"/>
      <w:bookmarkEnd w:id="17"/>
      <w:r>
        <w:rPr>
          <w:rFonts w:ascii="Times New Roman" w:eastAsia="Times New Roman" w:hAnsi="Times New Roman" w:cs="Times New Roman"/>
          <w:sz w:val="24"/>
          <w:szCs w:val="24"/>
        </w:rPr>
        <w:lastRenderedPageBreak/>
        <w:t>Table 2.2: PSSUQ Seven- Point Likert Scale Range and their Descriptive Equivalence</w:t>
      </w:r>
    </w:p>
    <w:p w:rsidR="001D5E1C" w:rsidRDefault="00F93DCD">
      <w:pPr>
        <w:spacing w:line="24" w:lineRule="auto"/>
        <w:jc w:val="center"/>
      </w:pPr>
      <w:r>
        <w:pict>
          <v:rect id="_x0000_i1033" style="width:0;height:1.5pt" o:hralign="center" o:hrstd="t" o:hr="t" fillcolor="#a0a0a0" stroked="f"/>
        </w:pict>
      </w:r>
    </w:p>
    <w:p w:rsidR="001D5E1C" w:rsidRDefault="001D5E1C">
      <w:pPr>
        <w:spacing w:line="24" w:lineRule="auto"/>
        <w:rPr>
          <w:b/>
          <w:sz w:val="26"/>
          <w:szCs w:val="26"/>
          <w:highlight w:val="black"/>
        </w:rPr>
      </w:pPr>
    </w:p>
    <w:p w:rsidR="001D5E1C" w:rsidRDefault="00F93DCD">
      <w:pPr>
        <w:spacing w:line="24" w:lineRule="auto"/>
        <w:jc w:val="center"/>
      </w:pPr>
      <w:r>
        <w:pict>
          <v:rect id="_x0000_i1034" style="width:0;height:1.5pt" o:hralign="center" o:hrstd="t" o:hr="t" fillcolor="#a0a0a0" stroked="f"/>
        </w:pict>
      </w:r>
    </w:p>
    <w:p w:rsidR="001D5E1C" w:rsidRDefault="00555C91">
      <w:pPr>
        <w:spacing w:line="2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0"/>
        <w:gridCol w:w="3180"/>
        <w:gridCol w:w="4440"/>
      </w:tblGrid>
      <w:tr w:rsidR="001D5E1C">
        <w:trPr>
          <w:trHeight w:val="645"/>
        </w:trPr>
        <w:tc>
          <w:tcPr>
            <w:tcW w:w="1740" w:type="dxa"/>
            <w:tcBorders>
              <w:top w:val="single" w:sz="12" w:space="0" w:color="000000"/>
              <w:left w:val="single" w:sz="8" w:space="0" w:color="FFFFFF"/>
              <w:bottom w:val="single" w:sz="8" w:space="0" w:color="000000"/>
              <w:right w:val="single" w:sz="8" w:space="0" w:color="FFFFFF"/>
            </w:tcBorders>
            <w:tcMar>
              <w:top w:w="0" w:type="dxa"/>
              <w:left w:w="108" w:type="dxa"/>
              <w:bottom w:w="0" w:type="dxa"/>
              <w:right w:w="108" w:type="dxa"/>
            </w:tcMar>
            <w:vAlign w:val="center"/>
          </w:tcPr>
          <w:p w:rsidR="001D5E1C" w:rsidRDefault="00555C91">
            <w:pPr>
              <w:ind w:left="540"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SCALE</w:t>
            </w:r>
          </w:p>
        </w:tc>
        <w:tc>
          <w:tcPr>
            <w:tcW w:w="3180" w:type="dxa"/>
            <w:tcBorders>
              <w:top w:val="single" w:sz="12" w:space="0" w:color="000000"/>
              <w:left w:val="single" w:sz="8" w:space="0" w:color="FFFFFF"/>
              <w:bottom w:val="single" w:sz="8" w:space="0" w:color="000000"/>
              <w:right w:val="single" w:sz="8" w:space="0" w:color="FFFFFF"/>
            </w:tcBorders>
            <w:tcMar>
              <w:top w:w="0" w:type="dxa"/>
              <w:left w:w="108" w:type="dxa"/>
              <w:bottom w:w="0" w:type="dxa"/>
              <w:right w:w="108" w:type="dxa"/>
            </w:tcMar>
            <w:vAlign w:val="center"/>
          </w:tcPr>
          <w:p w:rsidR="001D5E1C" w:rsidRDefault="00555C91">
            <w:pPr>
              <w:ind w:left="54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RANGE = 0.8571428571</w:t>
            </w:r>
          </w:p>
        </w:tc>
        <w:tc>
          <w:tcPr>
            <w:tcW w:w="4440" w:type="dxa"/>
            <w:tcBorders>
              <w:top w:val="single" w:sz="12" w:space="0" w:color="000000"/>
              <w:left w:val="single" w:sz="8" w:space="0" w:color="FFFFFF"/>
              <w:bottom w:val="single" w:sz="8" w:space="0" w:color="000000"/>
              <w:right w:val="single" w:sz="8" w:space="0" w:color="FFFFFF"/>
            </w:tcBorders>
            <w:tcMar>
              <w:top w:w="0" w:type="dxa"/>
              <w:left w:w="108" w:type="dxa"/>
              <w:bottom w:w="0" w:type="dxa"/>
              <w:right w:w="108" w:type="dxa"/>
            </w:tcMar>
            <w:vAlign w:val="center"/>
          </w:tcPr>
          <w:p w:rsidR="001D5E1C" w:rsidRDefault="00555C91">
            <w:pPr>
              <w:ind w:left="540" w:right="10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VERBAL INTERPRETATION</w:t>
            </w:r>
          </w:p>
        </w:tc>
      </w:tr>
      <w:tr w:rsidR="001D5E1C">
        <w:trPr>
          <w:trHeight w:val="480"/>
        </w:trPr>
        <w:tc>
          <w:tcPr>
            <w:tcW w:w="1740" w:type="dxa"/>
            <w:tcBorders>
              <w:top w:val="single" w:sz="8" w:space="0" w:color="000000"/>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80" w:type="dxa"/>
            <w:tcBorders>
              <w:top w:val="single" w:sz="8" w:space="0" w:color="000000"/>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1.00 - 1.85</w:t>
            </w:r>
          </w:p>
        </w:tc>
        <w:tc>
          <w:tcPr>
            <w:tcW w:w="4440" w:type="dxa"/>
            <w:tcBorders>
              <w:top w:val="single" w:sz="8" w:space="0" w:color="000000"/>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10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w:t>
            </w:r>
          </w:p>
        </w:tc>
      </w:tr>
      <w:tr w:rsidR="001D5E1C">
        <w:trPr>
          <w:trHeight w:val="540"/>
        </w:trPr>
        <w:tc>
          <w:tcPr>
            <w:tcW w:w="17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8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1.86 - 2.71</w:t>
            </w:r>
          </w:p>
        </w:tc>
        <w:tc>
          <w:tcPr>
            <w:tcW w:w="44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495"/>
        </w:trPr>
        <w:tc>
          <w:tcPr>
            <w:tcW w:w="17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8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2.72 - 3.57</w:t>
            </w:r>
          </w:p>
        </w:tc>
        <w:tc>
          <w:tcPr>
            <w:tcW w:w="44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Agree</w:t>
            </w:r>
          </w:p>
        </w:tc>
      </w:tr>
      <w:tr w:rsidR="001D5E1C">
        <w:trPr>
          <w:trHeight w:val="525"/>
        </w:trPr>
        <w:tc>
          <w:tcPr>
            <w:tcW w:w="17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8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3.58 - 4.24</w:t>
            </w:r>
          </w:p>
        </w:tc>
        <w:tc>
          <w:tcPr>
            <w:tcW w:w="44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Neutral</w:t>
            </w:r>
          </w:p>
        </w:tc>
      </w:tr>
      <w:tr w:rsidR="001D5E1C">
        <w:trPr>
          <w:trHeight w:val="540"/>
        </w:trPr>
        <w:tc>
          <w:tcPr>
            <w:tcW w:w="17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5"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8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4.25 - 5.28</w:t>
            </w:r>
          </w:p>
        </w:tc>
        <w:tc>
          <w:tcPr>
            <w:tcW w:w="44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5"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Somewhat Disagree</w:t>
            </w:r>
          </w:p>
        </w:tc>
      </w:tr>
      <w:tr w:rsidR="001D5E1C">
        <w:trPr>
          <w:trHeight w:val="540"/>
        </w:trPr>
        <w:tc>
          <w:tcPr>
            <w:tcW w:w="17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5"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8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5.29 - 6.14</w:t>
            </w:r>
          </w:p>
        </w:tc>
        <w:tc>
          <w:tcPr>
            <w:tcW w:w="44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Disagree</w:t>
            </w:r>
          </w:p>
        </w:tc>
      </w:tr>
      <w:tr w:rsidR="001D5E1C">
        <w:trPr>
          <w:trHeight w:val="540"/>
        </w:trPr>
        <w:tc>
          <w:tcPr>
            <w:tcW w:w="17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5"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8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87"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6.15 - 7.00</w:t>
            </w:r>
          </w:p>
        </w:tc>
        <w:tc>
          <w:tcPr>
            <w:tcW w:w="4440" w:type="dxa"/>
            <w:tcBorders>
              <w:top w:val="single" w:sz="8" w:space="0" w:color="FFFFFF"/>
              <w:left w:val="single" w:sz="8" w:space="0" w:color="FFFFFF"/>
              <w:bottom w:val="single" w:sz="8" w:space="0" w:color="FFFFFF"/>
              <w:right w:val="single" w:sz="8" w:space="0" w:color="FFFFFF"/>
            </w:tcBorders>
            <w:tcMar>
              <w:top w:w="0" w:type="dxa"/>
              <w:left w:w="108" w:type="dxa"/>
              <w:bottom w:w="0" w:type="dxa"/>
              <w:right w:w="108" w:type="dxa"/>
            </w:tcMar>
            <w:vAlign w:val="center"/>
          </w:tcPr>
          <w:p w:rsidR="001D5E1C" w:rsidRDefault="00555C91">
            <w:pPr>
              <w:ind w:left="540" w:right="5"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Disagree</w:t>
            </w:r>
          </w:p>
        </w:tc>
      </w:tr>
      <w:tr w:rsidR="001D5E1C">
        <w:trPr>
          <w:trHeight w:val="540"/>
        </w:trPr>
        <w:tc>
          <w:tcPr>
            <w:tcW w:w="1740" w:type="dxa"/>
            <w:tcBorders>
              <w:top w:val="single" w:sz="8" w:space="0" w:color="FFFFFF"/>
              <w:left w:val="single" w:sz="8" w:space="0" w:color="FFFFFF"/>
              <w:bottom w:val="single" w:sz="12" w:space="0" w:color="000000"/>
              <w:right w:val="single" w:sz="8" w:space="0" w:color="FFFFFF"/>
            </w:tcBorders>
            <w:tcMar>
              <w:top w:w="0" w:type="dxa"/>
              <w:left w:w="108" w:type="dxa"/>
              <w:bottom w:w="0" w:type="dxa"/>
              <w:right w:w="108" w:type="dxa"/>
            </w:tcMar>
            <w:vAlign w:val="center"/>
          </w:tcPr>
          <w:p w:rsidR="001D5E1C" w:rsidRDefault="00555C91">
            <w:pPr>
              <w:ind w:left="540" w:right="5"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3180" w:type="dxa"/>
            <w:tcBorders>
              <w:top w:val="single" w:sz="8" w:space="0" w:color="FFFFFF"/>
              <w:left w:val="single" w:sz="8" w:space="0" w:color="FFFFFF"/>
              <w:bottom w:val="single" w:sz="12" w:space="0" w:color="000000"/>
              <w:right w:val="single" w:sz="8" w:space="0" w:color="FFFFFF"/>
            </w:tcBorders>
            <w:tcMar>
              <w:top w:w="0" w:type="dxa"/>
              <w:left w:w="108" w:type="dxa"/>
              <w:bottom w:w="0" w:type="dxa"/>
              <w:right w:w="108" w:type="dxa"/>
            </w:tcMar>
            <w:vAlign w:val="center"/>
          </w:tcPr>
          <w:p w:rsidR="001D5E1C" w:rsidRDefault="001D5E1C">
            <w:pPr>
              <w:ind w:left="540" w:right="5" w:firstLine="90"/>
              <w:jc w:val="center"/>
              <w:rPr>
                <w:rFonts w:ascii="Times New Roman" w:eastAsia="Times New Roman" w:hAnsi="Times New Roman" w:cs="Times New Roman"/>
                <w:sz w:val="24"/>
                <w:szCs w:val="24"/>
              </w:rPr>
            </w:pPr>
          </w:p>
        </w:tc>
        <w:tc>
          <w:tcPr>
            <w:tcW w:w="4440" w:type="dxa"/>
            <w:tcBorders>
              <w:top w:val="single" w:sz="8" w:space="0" w:color="FFFFFF"/>
              <w:left w:val="single" w:sz="8" w:space="0" w:color="FFFFFF"/>
              <w:bottom w:val="single" w:sz="12" w:space="0" w:color="000000"/>
              <w:right w:val="single" w:sz="8" w:space="0" w:color="FFFFFF"/>
            </w:tcBorders>
            <w:tcMar>
              <w:top w:w="0" w:type="dxa"/>
              <w:left w:w="108" w:type="dxa"/>
              <w:bottom w:w="0" w:type="dxa"/>
              <w:right w:w="108" w:type="dxa"/>
            </w:tcMar>
            <w:vAlign w:val="center"/>
          </w:tcPr>
          <w:p w:rsidR="001D5E1C" w:rsidRDefault="001D5E1C">
            <w:pPr>
              <w:ind w:left="540" w:right="5" w:firstLine="90"/>
              <w:jc w:val="center"/>
              <w:rPr>
                <w:rFonts w:ascii="Times New Roman" w:eastAsia="Times New Roman" w:hAnsi="Times New Roman" w:cs="Times New Roman"/>
                <w:sz w:val="24"/>
                <w:szCs w:val="24"/>
              </w:rPr>
            </w:pPr>
          </w:p>
        </w:tc>
      </w:tr>
    </w:tbl>
    <w:p w:rsidR="001D5E1C" w:rsidRDefault="001D5E1C">
      <w:pPr>
        <w:pStyle w:val="Heading2"/>
        <w:spacing w:before="0" w:after="0" w:line="480" w:lineRule="auto"/>
        <w:rPr>
          <w:sz w:val="22"/>
          <w:szCs w:val="22"/>
        </w:rPr>
      </w:pPr>
    </w:p>
    <w:p w:rsidR="001D5E1C" w:rsidRDefault="001D5E1C"/>
    <w:p w:rsidR="001D5E1C" w:rsidRDefault="001D5E1C"/>
    <w:p w:rsidR="001D5E1C" w:rsidRDefault="001D5E1C"/>
    <w:p w:rsidR="00BC2109" w:rsidRDefault="00BC2109"/>
    <w:p w:rsidR="00BC2109" w:rsidRDefault="00BC2109"/>
    <w:p w:rsidR="00BC2109" w:rsidRDefault="00BC2109"/>
    <w:p w:rsidR="00BC2109" w:rsidRDefault="00BC2109"/>
    <w:p w:rsidR="00BC2109" w:rsidRDefault="00BC2109"/>
    <w:p w:rsidR="00BC2109" w:rsidRDefault="00BC2109"/>
    <w:p w:rsidR="00BC2109" w:rsidRDefault="00BC2109"/>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555C91">
      <w:pPr>
        <w:pStyle w:val="Heading2"/>
        <w:spacing w:before="0" w:after="0" w:line="480"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AND DISCUSSION</w:t>
      </w:r>
    </w:p>
    <w:p w:rsidR="001D5E1C" w:rsidRDefault="001D5E1C">
      <w:pPr>
        <w:spacing w:line="240" w:lineRule="auto"/>
      </w:pPr>
    </w:p>
    <w:p w:rsidR="001D5E1C" w:rsidRDefault="001D5E1C">
      <w:pPr>
        <w:spacing w:line="240" w:lineRule="auto"/>
      </w:pPr>
    </w:p>
    <w:p w:rsidR="001D5E1C" w:rsidRDefault="00555C91">
      <w:pPr>
        <w:spacing w:line="480" w:lineRule="auto"/>
        <w:ind w:left="-15" w:right="9" w:firstLine="71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chapter discusses the current operations of the project and the results concerning the objectives of the study. It also includes the results gathered by the researchers in conducting the study.</w:t>
      </w:r>
    </w:p>
    <w:p w:rsidR="001D5E1C" w:rsidRDefault="001D5E1C">
      <w:pPr>
        <w:spacing w:line="240" w:lineRule="auto"/>
        <w:ind w:left="-15" w:right="9" w:firstLine="710"/>
        <w:rPr>
          <w:rFonts w:ascii="Times New Roman" w:eastAsia="Times New Roman" w:hAnsi="Times New Roman" w:cs="Times New Roman"/>
          <w:sz w:val="24"/>
          <w:szCs w:val="24"/>
        </w:rPr>
      </w:pPr>
    </w:p>
    <w:p w:rsidR="001D5E1C" w:rsidRDefault="00555C91">
      <w:pPr>
        <w:spacing w:line="480" w:lineRule="auto"/>
        <w:ind w:left="540" w:right="9" w:firstLine="9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RAD Prototype Cycle, Testing, and Implementation</w:t>
      </w:r>
    </w:p>
    <w:p w:rsidR="001D5E1C" w:rsidRDefault="001D5E1C">
      <w:pPr>
        <w:spacing w:line="240" w:lineRule="auto"/>
        <w:ind w:left="540" w:right="9" w:firstLine="90"/>
        <w:jc w:val="center"/>
        <w:rPr>
          <w:rFonts w:ascii="Times New Roman" w:eastAsia="Times New Roman" w:hAnsi="Times New Roman" w:cs="Times New Roman"/>
          <w:sz w:val="24"/>
          <w:szCs w:val="24"/>
          <w:u w:val="single"/>
        </w:rPr>
      </w:pPr>
    </w:p>
    <w:p w:rsidR="001D5E1C" w:rsidRDefault="001D5E1C">
      <w:pPr>
        <w:spacing w:line="240" w:lineRule="auto"/>
        <w:ind w:left="540" w:right="9" w:firstLine="90"/>
        <w:jc w:val="center"/>
        <w:rPr>
          <w:rFonts w:ascii="Times New Roman" w:eastAsia="Times New Roman" w:hAnsi="Times New Roman" w:cs="Times New Roman"/>
          <w:sz w:val="24"/>
          <w:szCs w:val="24"/>
          <w:u w:val="single"/>
        </w:rPr>
      </w:pPr>
    </w:p>
    <w:p w:rsidR="001D5E1C" w:rsidRDefault="00555C91">
      <w:pPr>
        <w:spacing w:line="480" w:lineRule="auto"/>
        <w:ind w:right="9"/>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Summary of Iterations for RAD Prototype Cycle Phase</w:t>
      </w:r>
    </w:p>
    <w:p w:rsidR="001D5E1C" w:rsidRDefault="00555C91">
      <w:pPr>
        <w:spacing w:line="480" w:lineRule="auto"/>
        <w:ind w:right="9" w:firstLine="540"/>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During the prototype cycle, a series of iterations were made to satisfy the BSU medical clinic staff with BSU-SHCRMS. The table below shows the iterations, problems identified, and changes made </w:t>
      </w:r>
      <w:r>
        <w:rPr>
          <w:rFonts w:ascii="Times New Roman" w:eastAsia="Times New Roman" w:hAnsi="Times New Roman" w:cs="Times New Roman"/>
          <w:color w:val="222222"/>
          <w:sz w:val="24"/>
          <w:szCs w:val="24"/>
        </w:rPr>
        <w:t>to address the problems found in the creation of BSU-SHCRMS. All iterations involve the modification of the BSU-SHCRMS based on end-user feedback, wherein end-user involvement leads to a more effective, efficient, and can contribute to the system's success.</w:t>
      </w:r>
    </w:p>
    <w:p w:rsidR="001D5E1C" w:rsidRDefault="00555C91">
      <w:pPr>
        <w:spacing w:line="480" w:lineRule="auto"/>
        <w:ind w:left="-5" w:firstLine="545"/>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Table 3.0 shows the problems identified during each iteration and the solutions devised to address these problems. All iterations involve the modification of the BSU-SHCRMS based on end-user feedback, wherein end-user involvement leads to a more effective, efficient, and can contribute to the system's success.</w:t>
      </w:r>
    </w:p>
    <w:p w:rsidR="001D5E1C" w:rsidRDefault="001D5E1C">
      <w:pPr>
        <w:spacing w:line="240" w:lineRule="auto"/>
        <w:ind w:left="-5"/>
        <w:jc w:val="both"/>
        <w:rPr>
          <w:rFonts w:ascii="Times New Roman" w:eastAsia="Times New Roman" w:hAnsi="Times New Roman" w:cs="Times New Roman"/>
          <w:color w:val="222222"/>
          <w:sz w:val="24"/>
          <w:szCs w:val="24"/>
        </w:rPr>
      </w:pPr>
    </w:p>
    <w:p w:rsidR="001D5E1C" w:rsidRDefault="00F93DCD">
      <w:pPr>
        <w:spacing w:line="480" w:lineRule="auto"/>
        <w:jc w:val="both"/>
        <w:rPr>
          <w:rFonts w:ascii="Times New Roman" w:eastAsia="Times New Roman" w:hAnsi="Times New Roman" w:cs="Times New Roman"/>
          <w:color w:val="222222"/>
          <w:sz w:val="24"/>
          <w:szCs w:val="24"/>
        </w:rPr>
      </w:pPr>
      <w:sdt>
        <w:sdtPr>
          <w:tag w:val="goog_rdk_8"/>
          <w:id w:val="888080839"/>
        </w:sdtPr>
        <w:sdtEndPr/>
        <w:sdtContent/>
      </w:sdt>
      <w:r w:rsidR="00555C91">
        <w:rPr>
          <w:rFonts w:ascii="Times New Roman" w:eastAsia="Times New Roman" w:hAnsi="Times New Roman" w:cs="Times New Roman"/>
          <w:sz w:val="24"/>
          <w:szCs w:val="24"/>
        </w:rPr>
        <w:t>Table 3.0 Identified Problems and Solutions Per Iteration</w:t>
      </w:r>
    </w:p>
    <w:tbl>
      <w:tblPr>
        <w:tblW w:w="9210" w:type="dxa"/>
        <w:tblLayout w:type="fixed"/>
        <w:tblLook w:val="04A0" w:firstRow="1" w:lastRow="0" w:firstColumn="1" w:lastColumn="0" w:noHBand="0" w:noVBand="1"/>
      </w:tblPr>
      <w:tblGrid>
        <w:gridCol w:w="992"/>
        <w:gridCol w:w="3259"/>
        <w:gridCol w:w="4959"/>
      </w:tblGrid>
      <w:tr w:rsidR="001D5E1C">
        <w:trPr>
          <w:trHeight w:val="587"/>
        </w:trPr>
        <w:tc>
          <w:tcPr>
            <w:tcW w:w="992" w:type="dxa"/>
            <w:tcBorders>
              <w:top w:val="single" w:sz="12" w:space="0" w:color="000000"/>
              <w:left w:val="nil"/>
              <w:bottom w:val="single" w:sz="4" w:space="0" w:color="000000"/>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ITERATION</w:t>
            </w:r>
          </w:p>
        </w:tc>
        <w:tc>
          <w:tcPr>
            <w:tcW w:w="3259" w:type="dxa"/>
            <w:tcBorders>
              <w:top w:val="single" w:sz="12" w:space="0" w:color="000000"/>
              <w:left w:val="nil"/>
              <w:bottom w:val="single" w:sz="4" w:space="0" w:color="000000"/>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COMMENTS/SUGGESTIONS/PROBLEMS IDENTIFIED</w:t>
            </w:r>
          </w:p>
        </w:tc>
        <w:tc>
          <w:tcPr>
            <w:tcW w:w="4959" w:type="dxa"/>
            <w:tcBorders>
              <w:top w:val="single" w:sz="12" w:space="0" w:color="000000"/>
              <w:left w:val="nil"/>
              <w:bottom w:val="single" w:sz="4" w:space="0" w:color="000000"/>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IMPLEMENTED</w:t>
            </w:r>
          </w:p>
        </w:tc>
      </w:tr>
      <w:tr w:rsidR="001D5E1C">
        <w:trPr>
          <w:trHeight w:val="618"/>
        </w:trPr>
        <w:tc>
          <w:tcPr>
            <w:tcW w:w="992" w:type="dxa"/>
            <w:tcBorders>
              <w:top w:val="single" w:sz="4" w:space="0" w:color="000000"/>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p>
        </w:tc>
        <w:tc>
          <w:tcPr>
            <w:tcW w:w="3259" w:type="dxa"/>
            <w:tcBorders>
              <w:top w:val="single" w:sz="4" w:space="0" w:color="000000"/>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Label and Textbox alignment</w:t>
            </w:r>
          </w:p>
        </w:tc>
        <w:tc>
          <w:tcPr>
            <w:tcW w:w="4959" w:type="dxa"/>
            <w:tcBorders>
              <w:top w:val="single" w:sz="4" w:space="0" w:color="000000"/>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Made all text boxes (Label and Textbox fall in 1 line)</w:t>
            </w:r>
          </w:p>
        </w:tc>
      </w:tr>
      <w:tr w:rsidR="001D5E1C">
        <w:trPr>
          <w:trHeight w:val="668"/>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Courses</w:t>
            </w:r>
          </w:p>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 dropdown button for a list of all courses, the track offered, year, and grade level and allow to add a new course</w:t>
            </w:r>
          </w:p>
        </w:tc>
      </w:tr>
      <w:tr w:rsidR="001D5E1C">
        <w:trPr>
          <w:trHeight w:val="41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Required fields</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Included asterisk (*) beside the label of all required fields</w:t>
            </w:r>
          </w:p>
        </w:tc>
      </w:tr>
      <w:tr w:rsidR="001D5E1C">
        <w:trPr>
          <w:trHeight w:val="314"/>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Birthdate and Age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 compute Age after birthday input</w:t>
            </w:r>
          </w:p>
        </w:tc>
      </w:tr>
      <w:tr w:rsidR="001D5E1C">
        <w:trPr>
          <w:trHeight w:val="32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staff logs in, it will fetch the user account</w:t>
            </w:r>
          </w:p>
        </w:tc>
      </w:tr>
      <w:tr w:rsidR="001D5E1C">
        <w:trPr>
          <w:trHeight w:val="25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Rank and Position Label</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Interchanged the two labels </w:t>
            </w:r>
          </w:p>
        </w:tc>
      </w:tr>
      <w:tr w:rsidR="001D5E1C">
        <w:trPr>
          <w:trHeight w:val="219"/>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Level Label</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Removed access level in add staff account form</w:t>
            </w:r>
          </w:p>
        </w:tc>
      </w:tr>
      <w:tr w:rsidR="001D5E1C">
        <w:trPr>
          <w:trHeight w:val="2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accounts summary</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Staff accounts table</w:t>
            </w:r>
          </w:p>
        </w:tc>
      </w:tr>
      <w:tr w:rsidR="001D5E1C">
        <w:trPr>
          <w:trHeight w:val="119"/>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Account</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user account deactivated not blocked once 3 failed Login attempts were done.  </w:t>
            </w:r>
          </w:p>
        </w:tc>
      </w:tr>
      <w:tr w:rsidR="001D5E1C">
        <w:trPr>
          <w:trHeight w:val="2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Changed background design</w:t>
            </w:r>
          </w:p>
        </w:tc>
      </w:tr>
      <w:tr w:rsidR="001D5E1C">
        <w:trPr>
          <w:trHeight w:val="152"/>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 Bar Message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Changed "Hello" message to logged-in medical staff name</w:t>
            </w:r>
          </w:p>
        </w:tc>
      </w:tr>
      <w:tr w:rsidR="001D5E1C">
        <w:trPr>
          <w:trHeight w:val="403"/>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Logo and Clinic Logo</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Interchanged the location of the two logos and make the University logo bigger</w:t>
            </w:r>
          </w:p>
        </w:tc>
      </w:tr>
      <w:tr w:rsidR="001D5E1C">
        <w:trPr>
          <w:trHeight w:val="21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Names in user accounts and student record</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 accept dash (-)</w:t>
            </w:r>
          </w:p>
        </w:tc>
      </w:tr>
      <w:tr w:rsidR="001D5E1C">
        <w:trPr>
          <w:trHeight w:val="182"/>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contact number input</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 to 13 numbers and automatically start with +63</w:t>
            </w:r>
          </w:p>
        </w:tc>
      </w:tr>
      <w:tr w:rsidR="001D5E1C">
        <w:trPr>
          <w:trHeight w:val="186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 password input is included to see if passwords match and minimum requirements such as its length, upper and lower cases, and symbols</w:t>
            </w:r>
          </w:p>
        </w:tc>
      </w:tr>
      <w:tr w:rsidR="001D5E1C">
        <w:trPr>
          <w:trHeight w:val="46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field background color</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fields' background colors change when it is active for editing or disabled.</w:t>
            </w:r>
          </w:p>
        </w:tc>
      </w:tr>
      <w:tr w:rsidR="001D5E1C">
        <w:trPr>
          <w:trHeight w:val="421"/>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 Validation</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Accepted age, when computed, must be 5 years old and above and limited to 90 years old.</w:t>
            </w:r>
          </w:p>
        </w:tc>
      </w:tr>
      <w:tr w:rsidR="001D5E1C">
        <w:trPr>
          <w:trHeight w:val="106"/>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 Person</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a new contact person button</w:t>
            </w:r>
          </w:p>
        </w:tc>
      </w:tr>
      <w:tr w:rsidR="001D5E1C">
        <w:trPr>
          <w:trHeight w:val="324"/>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Automatically fetch the date and time from the system</w:t>
            </w:r>
          </w:p>
        </w:tc>
      </w:tr>
      <w:tr w:rsidR="001D5E1C">
        <w:trPr>
          <w:trHeight w:val="43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Height, Weight, BMI, Temperature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Included height, weight, and temperature units. Also, automatically compute student BMI</w:t>
            </w:r>
          </w:p>
        </w:tc>
      </w:tr>
      <w:tr w:rsidR="001D5E1C">
        <w:trPr>
          <w:trHeight w:val="388"/>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number and Name fields in Medical Information</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the Id number and name text inputs in medical information and change it into label form.</w:t>
            </w:r>
          </w:p>
        </w:tc>
      </w:tr>
      <w:tr w:rsidR="001D5E1C">
        <w:trPr>
          <w:trHeight w:val="34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Consultation Page student name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names can be fetched from the Record created once the ID number is entered.</w:t>
            </w:r>
          </w:p>
        </w:tc>
      </w:tr>
      <w:tr w:rsidR="001D5E1C">
        <w:trPr>
          <w:trHeight w:val="442"/>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Vaccination Brand </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Included Vaccination brand given to a patient as a dropdown</w:t>
            </w:r>
          </w:p>
        </w:tc>
      </w:tr>
      <w:tr w:rsidR="001D5E1C">
        <w:trPr>
          <w:trHeight w:val="553"/>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button</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edit button, print and Export to PDF/Excel file button on the consultation page</w:t>
            </w:r>
          </w:p>
        </w:tc>
      </w:tr>
      <w:tr w:rsidR="001D5E1C">
        <w:trPr>
          <w:trHeight w:val="36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Third</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Required fields</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Made Complaints, Diagnosis, Diagnostic Test Needed, and Medicine Given not required</w:t>
            </w:r>
          </w:p>
        </w:tc>
      </w:tr>
      <w:tr w:rsidR="001D5E1C">
        <w:trPr>
          <w:trHeight w:val="460"/>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positions</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other staff positions such as Medical Technologist and Triage officer</w:t>
            </w:r>
          </w:p>
        </w:tc>
      </w:tr>
      <w:tr w:rsidR="001D5E1C">
        <w:trPr>
          <w:trHeight w:val="273"/>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Individual Student Record Form Printing</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Added print button to print individual student record form of students </w:t>
            </w:r>
          </w:p>
        </w:tc>
      </w:tr>
      <w:tr w:rsidR="001D5E1C">
        <w:trPr>
          <w:trHeight w:val="652"/>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created page where archived records can be seen and viewed. Also, records are automatically archived after 7 years</w:t>
            </w:r>
          </w:p>
        </w:tc>
      </w:tr>
      <w:tr w:rsidR="001D5E1C">
        <w:trPr>
          <w:trHeight w:val="5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Fourth</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2x2 ID picture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Included placeholder “Paste 2x2 Image here” inside the image box</w:t>
            </w:r>
          </w:p>
        </w:tc>
      </w:tr>
      <w:tr w:rsidR="001D5E1C">
        <w:trPr>
          <w:trHeight w:val="29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Output</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Minimized text field spaces when printing and limited output to 2 pages only</w:t>
            </w:r>
          </w:p>
        </w:tc>
      </w:tr>
      <w:tr w:rsidR="001D5E1C">
        <w:trPr>
          <w:trHeight w:val="798"/>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ISO in printed documents</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Included ISO format at the top of the form and make the text fields editable</w:t>
            </w:r>
          </w:p>
        </w:tc>
      </w:tr>
      <w:tr w:rsidR="001D5E1C">
        <w:trPr>
          <w:trHeight w:val="46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Findings field in of medical information</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Made the field editable when “with findings” is chosen</w:t>
            </w:r>
          </w:p>
        </w:tc>
      </w:tr>
      <w:tr w:rsidR="001D5E1C">
        <w:trPr>
          <w:trHeight w:val="138"/>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Fields</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Removed required attribute in Recommendation and Remarks text boxes.</w:t>
            </w:r>
          </w:p>
        </w:tc>
      </w:tr>
      <w:tr w:rsidR="001D5E1C">
        <w:trPr>
          <w:trHeight w:val="2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Fifth</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Level</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Removed account level status in the form and made it static with the user account.</w:t>
            </w:r>
          </w:p>
        </w:tc>
      </w:tr>
      <w:tr w:rsidR="001D5E1C">
        <w:trPr>
          <w:trHeight w:val="59"/>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Account Id number</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ID number is entered, the name of the staff is fetched, if it exists.</w:t>
            </w:r>
          </w:p>
        </w:tc>
      </w:tr>
      <w:tr w:rsidR="001D5E1C">
        <w:trPr>
          <w:trHeight w:val="282"/>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Record form printing error</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Decreased the logo size so that it will not overlap with the ISO.</w:t>
            </w:r>
          </w:p>
        </w:tc>
      </w:tr>
      <w:tr w:rsidR="001D5E1C">
        <w:trPr>
          <w:trHeight w:val="251"/>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Medical Information and Consultation Dates</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Restricted the form to accept future dates.</w:t>
            </w:r>
          </w:p>
        </w:tc>
      </w:tr>
      <w:tr w:rsidR="001D5E1C">
        <w:trPr>
          <w:trHeight w:val="630"/>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Help Manual</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 help manual button to show specific user manuals in pdf form.</w:t>
            </w:r>
          </w:p>
        </w:tc>
      </w:tr>
      <w:tr w:rsidR="001D5E1C">
        <w:trPr>
          <w:trHeight w:val="514"/>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Incomplete Contact Number length</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promptly when the contact number is incomplete.</w:t>
            </w:r>
          </w:p>
        </w:tc>
      </w:tr>
      <w:tr w:rsidR="001D5E1C">
        <w:trPr>
          <w:trHeight w:val="32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Archive Button</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Fixed the archived button in the LOGS navigation bar and remove the edit, print, and export buttons. </w:t>
            </w:r>
          </w:p>
        </w:tc>
      </w:tr>
      <w:tr w:rsidR="001D5E1C">
        <w:trPr>
          <w:trHeight w:val="2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Sixth</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Medical Information table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Removed excess table borders of the table.</w:t>
            </w:r>
          </w:p>
        </w:tc>
      </w:tr>
      <w:tr w:rsidR="001D5E1C">
        <w:trPr>
          <w:trHeight w:val="2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ISO</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Included ISO in consultation record form.</w:t>
            </w:r>
          </w:p>
        </w:tc>
      </w:tr>
      <w:tr w:rsidR="001D5E1C">
        <w:trPr>
          <w:trHeight w:val="40"/>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Super Admin Account</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Super Admin account.</w:t>
            </w:r>
          </w:p>
        </w:tc>
      </w:tr>
      <w:tr w:rsidR="001D5E1C">
        <w:trPr>
          <w:trHeight w:val="273"/>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Seventh</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button</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Removed required attributed an asterisk (*) for Guardian/Parent Information, School Year, Height, Weight, and BMI.</w:t>
            </w:r>
          </w:p>
        </w:tc>
      </w:tr>
      <w:tr w:rsidR="001D5E1C">
        <w:trPr>
          <w:trHeight w:val="528"/>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Pulse Rate and Temperature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Interchanged position of pulse rate and temperature.</w:t>
            </w:r>
          </w:p>
        </w:tc>
      </w:tr>
      <w:tr w:rsidR="001D5E1C">
        <w:trPr>
          <w:trHeight w:val="2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fields</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Removed all required fields in the medical information table.</w:t>
            </w:r>
          </w:p>
        </w:tc>
      </w:tr>
      <w:tr w:rsidR="001D5E1C">
        <w:trPr>
          <w:trHeight w:val="43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Physician</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charted by and examined below the table and the name of the logged-in user account will be fetched.</w:t>
            </w:r>
          </w:p>
        </w:tc>
      </w:tr>
      <w:tr w:rsidR="001D5E1C">
        <w:trPr>
          <w:trHeight w:val="503"/>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ISO in form</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Removed ISO in a consultation form.</w:t>
            </w:r>
          </w:p>
        </w:tc>
      </w:tr>
      <w:tr w:rsidR="001D5E1C">
        <w:trPr>
          <w:trHeight w:val="46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 sex, course, and year of the student are always entered</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sex, year, and course are fetched from the student record once the ID number is entered.  </w:t>
            </w:r>
          </w:p>
        </w:tc>
      </w:tr>
      <w:tr w:rsidR="001D5E1C">
        <w:trPr>
          <w:trHeight w:val="421"/>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Findings and Remarks text field</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Inserted new text field for Physical Findings below complaints and also with Remarks field label and removed treatment label.</w:t>
            </w:r>
          </w:p>
        </w:tc>
      </w:tr>
      <w:tr w:rsidR="001D5E1C">
        <w:trPr>
          <w:trHeight w:val="2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Medicine Given text field</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Decreases text field size and makes it into 1 line.</w:t>
            </w:r>
          </w:p>
        </w:tc>
      </w:tr>
      <w:tr w:rsidR="001D5E1C">
        <w:trPr>
          <w:trHeight w:val="2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Examined by label</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 label below for “charted by” and “examined by”</w:t>
            </w:r>
          </w:p>
        </w:tc>
      </w:tr>
      <w:tr w:rsidR="001D5E1C">
        <w:trPr>
          <w:trHeight w:val="2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manual</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Inserted updated user manual</w:t>
            </w:r>
          </w:p>
        </w:tc>
      </w:tr>
      <w:tr w:rsidR="001D5E1C">
        <w:trPr>
          <w:trHeight w:val="530"/>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Eighth</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fields for name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 first name, and middle name should not accept the same records such as John J. John and should also accept ñ, -, number</w:t>
            </w:r>
          </w:p>
        </w:tc>
      </w:tr>
      <w:tr w:rsidR="001D5E1C">
        <w:trPr>
          <w:trHeight w:val="34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user actions</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Made System Logs record all user actions not just adding, login, editing, and many more. </w:t>
            </w:r>
          </w:p>
        </w:tc>
      </w:tr>
      <w:tr w:rsidR="001D5E1C">
        <w:trPr>
          <w:trHeight w:val="442"/>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signature and physician signature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Added label for student signature and physician signature to be signed when the document will be printed.</w:t>
            </w:r>
          </w:p>
        </w:tc>
      </w:tr>
      <w:tr w:rsidR="001D5E1C">
        <w:trPr>
          <w:trHeight w:val="131"/>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Limited Age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Changed the maximum age limit to 90 years old.</w:t>
            </w:r>
          </w:p>
        </w:tc>
      </w:tr>
      <w:tr w:rsidR="001D5E1C">
        <w:trPr>
          <w:trHeight w:val="25"/>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Ninth</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Picture Size</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Decreased Id picture size</w:t>
            </w:r>
          </w:p>
        </w:tc>
      </w:tr>
      <w:tr w:rsidR="001D5E1C">
        <w:trPr>
          <w:trHeight w:val="45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Examination Format</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Updated the Physical Examination printing format because of the new form</w:t>
            </w:r>
          </w:p>
        </w:tc>
      </w:tr>
      <w:tr w:rsidR="001D5E1C">
        <w:trPr>
          <w:trHeight w:val="977"/>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fields</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Removed required attribute for some questions in consultation record such as a) Are you a smoker; b) Are you an alcohol drinker; and c) Vaccine Status as required fields</w:t>
            </w:r>
          </w:p>
        </w:tc>
      </w:tr>
      <w:tr w:rsidR="001D5E1C">
        <w:trPr>
          <w:trHeight w:val="386"/>
        </w:trPr>
        <w:tc>
          <w:tcPr>
            <w:tcW w:w="992" w:type="dxa"/>
            <w:tcBorders>
              <w:top w:val="nil"/>
              <w:left w:val="nil"/>
              <w:bottom w:val="nil"/>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“Edited by” order</w:t>
            </w:r>
          </w:p>
        </w:tc>
        <w:tc>
          <w:tcPr>
            <w:tcW w:w="4959" w:type="dxa"/>
            <w:tcBorders>
              <w:top w:val="nil"/>
              <w:left w:val="nil"/>
              <w:bottom w:val="nil"/>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Reverse order of the edited by: drop-down function</w:t>
            </w:r>
          </w:p>
        </w:tc>
      </w:tr>
      <w:tr w:rsidR="001D5E1C">
        <w:trPr>
          <w:trHeight w:val="625"/>
        </w:trPr>
        <w:tc>
          <w:tcPr>
            <w:tcW w:w="992" w:type="dxa"/>
            <w:tcBorders>
              <w:top w:val="nil"/>
              <w:left w:val="nil"/>
              <w:bottom w:val="single" w:sz="12" w:space="0" w:color="000000"/>
              <w:right w:val="nil"/>
            </w:tcBorders>
            <w:tcMar>
              <w:top w:w="100" w:type="dxa"/>
              <w:left w:w="100" w:type="dxa"/>
              <w:bottom w:w="100" w:type="dxa"/>
              <w:right w:w="100" w:type="dxa"/>
            </w:tcMar>
          </w:tcPr>
          <w:p w:rsidR="001D5E1C" w:rsidRDefault="00555C9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259" w:type="dxa"/>
            <w:tcBorders>
              <w:top w:val="nil"/>
              <w:left w:val="nil"/>
              <w:bottom w:val="single" w:sz="12" w:space="0" w:color="000000"/>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w:t>
            </w:r>
          </w:p>
        </w:tc>
        <w:tc>
          <w:tcPr>
            <w:tcW w:w="4959" w:type="dxa"/>
            <w:tcBorders>
              <w:top w:val="nil"/>
              <w:left w:val="nil"/>
              <w:bottom w:val="single" w:sz="12" w:space="0" w:color="000000"/>
              <w:right w:val="nil"/>
            </w:tcBorders>
            <w:tcMar>
              <w:top w:w="100" w:type="dxa"/>
              <w:left w:w="100" w:type="dxa"/>
              <w:bottom w:w="100" w:type="dxa"/>
              <w:right w:w="100" w:type="dxa"/>
            </w:tcMar>
          </w:tcPr>
          <w:p w:rsidR="001D5E1C" w:rsidRDefault="00555C9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consultation date will fetch the connected time in the follow-up form</w:t>
            </w:r>
          </w:p>
        </w:tc>
      </w:tr>
    </w:tbl>
    <w:p w:rsidR="001D5E1C" w:rsidRDefault="001D5E1C">
      <w:pPr>
        <w:spacing w:line="480" w:lineRule="auto"/>
        <w:ind w:left="-20"/>
        <w:jc w:val="both"/>
        <w:rPr>
          <w:rFonts w:ascii="Times New Roman" w:eastAsia="Times New Roman" w:hAnsi="Times New Roman" w:cs="Times New Roman"/>
          <w:color w:val="222222"/>
          <w:sz w:val="24"/>
          <w:szCs w:val="24"/>
          <w:u w:val="single"/>
        </w:rPr>
      </w:pPr>
    </w:p>
    <w:p w:rsidR="001D5E1C" w:rsidRDefault="00555C91">
      <w:pPr>
        <w:spacing w:line="480" w:lineRule="auto"/>
        <w:ind w:left="-20"/>
        <w:jc w:val="both"/>
        <w:rPr>
          <w:rFonts w:ascii="Times New Roman" w:eastAsia="Times New Roman" w:hAnsi="Times New Roman" w:cs="Times New Roman"/>
          <w:color w:val="222222"/>
          <w:sz w:val="24"/>
          <w:szCs w:val="24"/>
          <w:u w:val="single"/>
        </w:rPr>
      </w:pPr>
      <w:r>
        <w:rPr>
          <w:rFonts w:ascii="Times New Roman" w:eastAsia="Times New Roman" w:hAnsi="Times New Roman" w:cs="Times New Roman"/>
          <w:color w:val="222222"/>
          <w:sz w:val="24"/>
          <w:szCs w:val="24"/>
          <w:u w:val="single"/>
        </w:rPr>
        <w:t>First Iteration</w:t>
      </w:r>
    </w:p>
    <w:p w:rsidR="001D5E1C" w:rsidRDefault="00555C91">
      <w:pPr>
        <w:spacing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following problems were discovered during the first iteration: the alignment of labels and textboxes is disorganized, users cannot add new courses, there is no symbol to determine whether a field is required or not, age is not auto-computed, the position and name of the user are not displayed when the user logins, rank and position is incorrectly placed, the user can change their access level, there is no table to summarize all the user accounts, and there is a wrong label when three failed login attempts are made. To address these problems, specific changes were implemented, such as making all input fields fall in one line, creating a dropdown button for a list of all courses, the track offered, year, and grade level, and allowing to add of a new course, </w:t>
      </w:r>
      <w:r>
        <w:rPr>
          <w:rFonts w:ascii="Times New Roman" w:eastAsia="Times New Roman" w:hAnsi="Times New Roman" w:cs="Times New Roman"/>
          <w:color w:val="222222"/>
          <w:sz w:val="24"/>
          <w:szCs w:val="24"/>
        </w:rPr>
        <w:lastRenderedPageBreak/>
        <w:t xml:space="preserve">included an asterisk (*) beside label of all required fields, auto compute age after birthday input, when staff logs on, it will fetch the user account information, interchanged the two labels, removed access level in add staff account form, added staff accounts table, and set user account deactivated not blocked once 3 failed login attempts were done.  </w:t>
      </w:r>
    </w:p>
    <w:p w:rsidR="001D5E1C" w:rsidRDefault="00555C91">
      <w:pPr>
        <w:spacing w:line="480" w:lineRule="auto"/>
        <w:ind w:left="-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u w:val="single"/>
        </w:rPr>
        <w:t>Second Iteration</w:t>
      </w:r>
      <w:r>
        <w:rPr>
          <w:rFonts w:ascii="Times New Roman" w:eastAsia="Times New Roman" w:hAnsi="Times New Roman" w:cs="Times New Roman"/>
          <w:color w:val="222222"/>
          <w:sz w:val="24"/>
          <w:szCs w:val="24"/>
        </w:rPr>
        <w:t xml:space="preserve"> </w:t>
      </w:r>
    </w:p>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During the second iteration, problems were discovered with the background design, navigation bar message, university and clinic logo, input names in user accounts and student records, all contact number input, password, input field background color, age validation, contact person, date and time, height, weight, temperature, and BMI, ID number and name fields in medical information, consultation page student name, vaccination brand, and edit button. As a result, more changes were made to address these problems, such as changing the background design, changing the "Hello" message into the name of the logged in medical staff, swapping the location of the two logos and making the University logo bigger, Contact number can accept dash (-), limit to 13 numbers(including +63) and automatically start with +63, confirm password input is included to see if passwords match and minimum requirements such as its minimum of eight (8) characters length, minimum of one (1) upper, one (1) lower cases, and one (1) symbol, input fields background colors change when it is active for editing or disabled, accepted age when computed must be five (5) years old and above and limited to 99 years old, added new contact person button, automatically fetch date and time from the system, included height, weight and temperature units and also automatically compute for student BMI, remove the ID number and name text inputs in medical information and change it into label form, students name can be fetched from the Record created once Id number is entered, included Vaccination brand given to a patient as a dropdown, and created edit button, print and Export to PDF or Excel file button in the consultation page.</w:t>
      </w:r>
    </w:p>
    <w:p w:rsidR="001D5E1C" w:rsidRDefault="00555C91">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Third Iteration</w:t>
      </w: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problems identified for the third iteration are that not all fields must be required, there are only a few staff positions to choose from, no individual student record form printing, and no page to view archive records. To address these problems, specific changes were implemented, such as making complaints, diagnosis, the diagnostic test needed, and medicine given not required, adding other staff positions such as Medical Technologist and Triage officer, adding a print button to print individual student record form of students, and creating a page where all archive records can be seen and viewed, with records automatically archived after seven (7) years.</w:t>
      </w:r>
    </w:p>
    <w:p w:rsidR="001D5E1C" w:rsidRDefault="00555C91">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Fourth Iteration</w:t>
      </w:r>
    </w:p>
    <w:p w:rsidR="001D5E1C" w:rsidRDefault="00555C91">
      <w:pPr>
        <w:spacing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following problems were discovered during the fourth iteration: the box where a 2x2 image picture can be placed is completely blank when a record does not have an image associated with it, text fields are too large when printing a record, no ISO format at the top in printed documents, no option to choose from when a patient has a finding or none, and some fields are required. To address these problems, specific changes were made, such as including a placeholder "Paste 2x2 Image here" inside the image box, minimizing text field spaces when printing and limiting output to two pages only, including ISO format at the top of the form and making the text fields editable, giving users the option of Unremarkable or With Findings and making a field editable when "With Findings" is selected, and removing the required attribute in Recommendation and Remarks.</w:t>
      </w:r>
    </w:p>
    <w:p w:rsidR="001D5E1C" w:rsidRDefault="00555C91">
      <w:pPr>
        <w:spacing w:line="480" w:lineRule="auto"/>
        <w:jc w:val="both"/>
        <w:rPr>
          <w:rFonts w:ascii="Times New Roman" w:eastAsia="Times New Roman" w:hAnsi="Times New Roman" w:cs="Times New Roman"/>
          <w:color w:val="222222"/>
          <w:sz w:val="24"/>
          <w:szCs w:val="24"/>
          <w:u w:val="single"/>
        </w:rPr>
      </w:pPr>
      <w:r>
        <w:rPr>
          <w:rFonts w:ascii="Times New Roman" w:eastAsia="Times New Roman" w:hAnsi="Times New Roman" w:cs="Times New Roman"/>
          <w:color w:val="222222"/>
          <w:sz w:val="24"/>
          <w:szCs w:val="24"/>
          <w:u w:val="single"/>
        </w:rPr>
        <w:t>Fifth Iteration</w:t>
      </w: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fifth iteration, there were problems with the admin level, staff account id number, student record form printing, medical information and consultation dates, help manual, contact number length, and archive buttons were discovered. As a result, additional changes were </w:t>
      </w:r>
      <w:r>
        <w:rPr>
          <w:rFonts w:ascii="Times New Roman" w:eastAsia="Times New Roman" w:hAnsi="Times New Roman" w:cs="Times New Roman"/>
          <w:sz w:val="24"/>
          <w:szCs w:val="24"/>
        </w:rPr>
        <w:lastRenderedPageBreak/>
        <w:t>made to address these problems, such as removing account level status in the form and making it fixed with the user account; once the Id number is entered, the name of the staff is fetched if it exists; decreasing the logo size so that it does not overlap with the ISO; restricting the form to not accept future dates; creating a help manual button to show specific user manuals in pdf form; created a prompt when contact number is incomplete; and fixed archived button in System Logs Page navigation bar and remove edit, print, and export buttons.</w:t>
      </w:r>
    </w:p>
    <w:p w:rsidR="001D5E1C" w:rsidRDefault="00555C91">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Sixth Iteration</w:t>
      </w: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iteration, suggestions were made to include an ISO standard and a new user role of "Super Admin," as well as fixing medical information tables. The extra borders around the Medical Data table need to be removed. Users proposed adding ISO to the form as it is a crucial piece of information that should be included with the documents. Furthermore, the addition of a super admin is the answer to the problem of user access conflicts.</w:t>
      </w:r>
    </w:p>
    <w:p w:rsidR="001D5E1C" w:rsidRDefault="00555C91">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Seventh Iteration</w:t>
      </w:r>
    </w:p>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is the iteration in which it focuses on the required inputs and buttons, text fields, fetched data, labels, and removal of ISO in the consultation form. The Changes were to remove the required-on inputs and buttons, adjust text fields, interchange and adding of labels, and data fetched when entering the ID number of students so that users don't have to enter the data many times.</w:t>
      </w:r>
    </w:p>
    <w:p w:rsidR="001D5E1C" w:rsidRDefault="00555C91">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Eighth Iteration</w:t>
      </w:r>
    </w:p>
    <w:p w:rsidR="001D5E1C" w:rsidRDefault="00555C9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system does not permit users to have the same last name, first name, and middle name all at the same time. This is one of the suggestions that have been made in this iteration, along with accepting symbols such as "ñ" and "-". It is also suggested that the super admin page and the admin page include system logs so that the actions of the user can be monitored while they are using the </w:t>
      </w:r>
      <w:r>
        <w:rPr>
          <w:rFonts w:ascii="Times New Roman" w:eastAsia="Times New Roman" w:hAnsi="Times New Roman" w:cs="Times New Roman"/>
          <w:sz w:val="24"/>
          <w:szCs w:val="24"/>
        </w:rPr>
        <w:lastRenderedPageBreak/>
        <w:t>system.  Age restrictions were also proposed. If the user's age is greater than 90, an error will be shown.</w:t>
      </w:r>
    </w:p>
    <w:p w:rsidR="001D5E1C" w:rsidRDefault="00555C91">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Ninth Iteration</w:t>
      </w: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iteration, the comments and difficulties that were discovered related to the following topics: the size of the ID picture, the format of the physical examination, required fields, order of "Edited by," date, and four (4) time because it overlaps some of the other information on the form, the size of the ID image will need to be adjusted. As there is a new format for the form, the Physical Examination Print Format will be changed to reflect the change.  Some required fields on the consultation will no longer be required to fill out.  The current time and date will be used to determine what time and date to fetch.</w:t>
      </w: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every iteration, the researchers consulted with their clients and advisers or advisors for corrections. The researchers have polished the system's adjustments and made some modifications.  </w:t>
      </w:r>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555C91">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Test Case Results for RAD Testing Phase</w:t>
      </w:r>
    </w:p>
    <w:p w:rsidR="001D5E1C" w:rsidRDefault="00555C91">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To identify the effectiveness of the system, a series of Test Case testing were done such as Unit Testing, Integration Testing, and User Interface Testing.</w:t>
      </w:r>
      <w:r>
        <w:t xml:space="preserve"> </w:t>
      </w:r>
      <w:r>
        <w:rPr>
          <w:rFonts w:ascii="Times New Roman" w:eastAsia="Times New Roman" w:hAnsi="Times New Roman" w:cs="Times New Roman"/>
          <w:sz w:val="24"/>
          <w:szCs w:val="24"/>
          <w:highlight w:val="white"/>
        </w:rPr>
        <w:t>The below table shows the result of the test cases that the researchers performed on each type of testing. The design of the test case was based on the specific needs of each type of testing. It is important to tailor the design to the specific requirements of each testing type to ensure that the test cases effectively address the testing objectives and requirements.</w:t>
      </w:r>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555C91">
      <w:pPr>
        <w:spacing w:line="48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rPr>
        <w:t>T</w:t>
      </w:r>
      <w:r>
        <w:rPr>
          <w:rFonts w:ascii="Times New Roman" w:eastAsia="Times New Roman" w:hAnsi="Times New Roman" w:cs="Times New Roman"/>
          <w:sz w:val="24"/>
          <w:szCs w:val="24"/>
        </w:rPr>
        <w:t>able 3.1: Test Case Results for Unit Testing, Integration Testing, and User Interface Testing</w:t>
      </w:r>
    </w:p>
    <w:tbl>
      <w:tblPr>
        <w:tblW w:w="937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9"/>
        <w:gridCol w:w="5529"/>
        <w:gridCol w:w="1417"/>
        <w:gridCol w:w="1280"/>
      </w:tblGrid>
      <w:tr w:rsidR="001D5E1C">
        <w:trPr>
          <w:trHeight w:val="440"/>
        </w:trPr>
        <w:tc>
          <w:tcPr>
            <w:tcW w:w="1149" w:type="dxa"/>
            <w:tcBorders>
              <w:top w:val="single" w:sz="12"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 xml:space="preserve"> </w:t>
            </w:r>
            <w:r>
              <w:rPr>
                <w:rFonts w:ascii="Times New Roman" w:eastAsia="Times New Roman" w:hAnsi="Times New Roman" w:cs="Times New Roman"/>
                <w:sz w:val="24"/>
                <w:szCs w:val="24"/>
                <w:highlight w:val="white"/>
              </w:rPr>
              <w:t>TEST CASE ID</w:t>
            </w:r>
          </w:p>
        </w:tc>
        <w:tc>
          <w:tcPr>
            <w:tcW w:w="5529" w:type="dxa"/>
            <w:tcBorders>
              <w:top w:val="single" w:sz="12"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240" w:lineRule="auto"/>
              <w:ind w:firstLine="9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CASE DESCRIPTION</w:t>
            </w:r>
          </w:p>
        </w:tc>
        <w:tc>
          <w:tcPr>
            <w:tcW w:w="1417" w:type="dxa"/>
            <w:tcBorders>
              <w:top w:val="single" w:sz="12"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PRIORITY</w:t>
            </w:r>
          </w:p>
        </w:tc>
        <w:tc>
          <w:tcPr>
            <w:tcW w:w="1280" w:type="dxa"/>
            <w:tcBorders>
              <w:top w:val="single" w:sz="12"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RESULTS</w:t>
            </w:r>
          </w:p>
        </w:tc>
      </w:tr>
      <w:tr w:rsidR="001D5E1C">
        <w:trPr>
          <w:trHeight w:val="315"/>
        </w:trPr>
        <w:tc>
          <w:tcPr>
            <w:tcW w:w="1149" w:type="dxa"/>
            <w:tcBorders>
              <w:top w:val="single" w:sz="4" w:space="0" w:color="000000"/>
              <w:left w:val="nil"/>
              <w:bottom w:val="nil"/>
              <w:right w:val="nil"/>
            </w:tcBorders>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UT1.1</w:t>
            </w:r>
          </w:p>
        </w:tc>
        <w:tc>
          <w:tcPr>
            <w:tcW w:w="5529" w:type="dxa"/>
            <w:tcBorders>
              <w:top w:val="single" w:sz="4" w:space="0" w:color="000000"/>
              <w:left w:val="nil"/>
              <w:bottom w:val="nil"/>
              <w:right w:val="nil"/>
            </w:tcBorders>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view data privacy policy/notice</w:t>
            </w:r>
          </w:p>
        </w:tc>
        <w:tc>
          <w:tcPr>
            <w:tcW w:w="1417" w:type="dxa"/>
            <w:tcBorders>
              <w:top w:val="single" w:sz="4" w:space="0" w:color="000000"/>
              <w:left w:val="nil"/>
              <w:bottom w:val="nil"/>
              <w:right w:val="nil"/>
            </w:tcBorders>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Medium</w:t>
            </w:r>
          </w:p>
        </w:tc>
        <w:tc>
          <w:tcPr>
            <w:tcW w:w="1280" w:type="dxa"/>
            <w:tcBorders>
              <w:top w:val="single" w:sz="4" w:space="0" w:color="000000"/>
              <w:left w:val="nil"/>
              <w:bottom w:val="nil"/>
              <w:right w:val="nil"/>
            </w:tcBorders>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rPr>
          <w:trHeight w:val="375"/>
        </w:trPr>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UT2.1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login functionality with valid credentials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rPr>
          <w:trHeight w:val="227"/>
        </w:trPr>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UT2.2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login functionality with invalid credentials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rPr>
          <w:trHeight w:val="319"/>
        </w:trPr>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UT3.1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view user account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rPr>
          <w:trHeight w:val="227"/>
        </w:trPr>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UT4.1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highlight w:val="white"/>
              </w:rPr>
              <w:t>Verify add user account functionality with 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rPr>
          <w:trHeight w:val="318"/>
        </w:trPr>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UT4.2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add user account functionality with invalid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UT5.1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edit user account functionality with 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UT5.2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edit user account functionality with invalid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UT6.1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search user account functionality with 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UT6.2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search user account functionality with invalid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UT7.1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archive user account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UT8.1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restore user account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UT9.1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print of user account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UT10.1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print report functionality of user list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UT11.1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export to pdf functionality of user list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UT12.1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export to Excel functionality of user list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UT13.1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view student physical examination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UT14.1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add student physical examination functionality with 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UT14.2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add student physical examination functionality with invalid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UT15.1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edit student physical examination functionality with 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UT15.2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edit student physical examination functionality with invalid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UT16.1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 xml:space="preserve">Verify search physical examination functionality with valid </w:t>
            </w:r>
            <w:r>
              <w:rPr>
                <w:rFonts w:ascii="Times New Roman" w:eastAsia="Times New Roman" w:hAnsi="Times New Roman" w:cs="Times New Roman"/>
                <w:highlight w:val="white"/>
              </w:rPr>
              <w:lastRenderedPageBreak/>
              <w:t>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lastRenderedPageBreak/>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UT16.2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search physical examination functionality with invalid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UT17.1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archive physical examination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UT18.1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restore physical examination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UT19.1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print of physical examination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UT20.1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print report functionality of the physical examination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UT21.1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export to pdf functionality of physical examination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UT22.1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export to Excel functionality of physical examination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UT23.1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view student consultation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UT24.1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add student consultation functionality with 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UT24.2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add student consultation functionality with invalid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UT25.1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edit student consultation functionality with 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UT25.2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Verify edit student consultation functionality with invalid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UT26.1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search student consultation functionality with 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UT26.2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search student consultation functionality with invalid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UT27.1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archive student consultation record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UT28.1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restore student consultation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UT29.1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print of student consultation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UT30.1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print report functionality of student consultation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UT31.1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export to pdf functionality of student consultation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UT32.1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Verify export to Excel functionality of student consultation </w:t>
            </w:r>
            <w:r>
              <w:rPr>
                <w:rFonts w:ascii="Times New Roman" w:eastAsia="Times New Roman" w:hAnsi="Times New Roman" w:cs="Times New Roman"/>
                <w:highlight w:val="white"/>
              </w:rPr>
              <w:lastRenderedPageBreak/>
              <w:t>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UT33.1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view student follow-up consultation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UT34.1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add student follow-up consultation functionality with 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UT34.2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add student follow-up consultation functionality with invalid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UT35.1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edit student follow-up consultation functionality with 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UT35.2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edit student follow-up consultation functionality with invalid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UT36.1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search student follow-up consultation functionality with 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UT36.2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search student follow-up consultation functionality with invalid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UT37.1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archive student follow-up consultation record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UT38.1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restore student follow-up consultation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UT39.1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print of student follow-up consultation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UT40.1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print report functionality of student follow-up consultation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UT41.1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export to pdf functionality of student follow-up consultation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UT42.1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export to Excel functionality of student follow-up consultation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UT43.1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view student medical certificate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UT44.1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add student medical certificate functionality with 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UT44.2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add student medical certificate functionality with invalid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UT45.1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edit student medical certificate functionality with 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UT45.2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edit student medical certificate functionality with invalid inputs</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UT46.1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Verify search student medical certificate functionality with </w:t>
            </w:r>
            <w:r>
              <w:rPr>
                <w:rFonts w:ascii="Times New Roman" w:eastAsia="Times New Roman" w:hAnsi="Times New Roman" w:cs="Times New Roman"/>
                <w:highlight w:val="white"/>
              </w:rPr>
              <w:lastRenderedPageBreak/>
              <w:t>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UT46.2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search student medical certificate functionality with invalid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UT47.1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archive student medical certificate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UT48.1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restore student medical certificate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UT49.1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print of student medical certificate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UT50.1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print report functionality of student medical certificate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UT51.1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export to pdf functionality of student medical certificate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UT52.1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export to Excel functionality of student medical certificate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UT53.1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view homepage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Medium</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UT54.1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view dashboard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UT55.1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the "Generate My Report" functionality in the dashboard</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UT56.1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the "Generate All Reports" functionality in the dashboard</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UT57.1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view student summary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UT58.1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search student summary functionality with 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UT58.2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search student summary functionality with invalid criteria</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UT59.1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view user logs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Medium</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UT60.1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backup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UT61.1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restore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UT62.1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access manual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Medium</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UT63.1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logout functionality by clicking logout</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Medium</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UT63.2</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logout functionality by closing the system tab</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Medium</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IT1.1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student's physical examination record is properly linked to the student consultation record</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IT2.1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student consultation and follow-up consultation records are properly linked</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IT3.1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student consultation and medical certificate records are properly linked</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IT4.1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record history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IT5.1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system archive and restore functionality in the physical examination and archived student records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IT6.1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system archive and restore functionality in the student consultation and archived consultation records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IT7.1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system archive and restore functionality in the student follow-up consultation and archived follow-up records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IT8.1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system archive and restore functionality in the student medical certificate and archived medical certificates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IT9.1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system archive and restore functionality in the system logs and archived system logs table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IT10.1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user logs are generated when records are created, modified, archived, back uped, and restored.</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IT11.1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user logs are generated when staff successfully change his/her password using the forgot password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IT12.1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user logs are generated when admin/super admin successfully changes his/her password using the forgot password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IT13.1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staff forgot password functionality and that user account records are properly linked</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IT14.1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admin/super admin forgot password functionality and user account records are properly linked</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IT15.1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Verify system backup and restore functionality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UIT1.1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User Interface Consistency</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Medium</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UIT2.1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Page Layout</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UIT3.1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Responsive Design</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High</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UIT4.1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Navigation Menu</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Medium</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UIT5.1</w:t>
            </w:r>
          </w:p>
        </w:tc>
        <w:tc>
          <w:tcPr>
            <w:tcW w:w="5529" w:type="dxa"/>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Font and Text Size</w:t>
            </w:r>
          </w:p>
        </w:tc>
        <w:tc>
          <w:tcPr>
            <w:tcW w:w="1417"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Medium</w:t>
            </w:r>
          </w:p>
        </w:tc>
        <w:tc>
          <w:tcPr>
            <w:tcW w:w="1280" w:type="dxa"/>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1D5E1C">
        <w:tc>
          <w:tcPr>
            <w:tcW w:w="1149" w:type="dxa"/>
            <w:tcBorders>
              <w:top w:val="nil"/>
              <w:left w:val="nil"/>
              <w:bottom w:val="single" w:sz="12" w:space="0" w:color="000000"/>
              <w:right w:val="nil"/>
            </w:tcBorders>
            <w:tcMar>
              <w:top w:w="100" w:type="dxa"/>
              <w:left w:w="100" w:type="dxa"/>
              <w:bottom w:w="100" w:type="dxa"/>
              <w:right w:w="100" w:type="dxa"/>
            </w:tcMar>
          </w:tcPr>
          <w:p w:rsidR="001D5E1C" w:rsidRDefault="00555C91">
            <w:pPr>
              <w:widowControl w:val="0"/>
              <w:spacing w:line="240" w:lineRule="auto"/>
              <w:ind w:right="-240"/>
              <w:rPr>
                <w:rFonts w:ascii="Times New Roman" w:eastAsia="Times New Roman" w:hAnsi="Times New Roman" w:cs="Times New Roman"/>
                <w:highlight w:val="white"/>
              </w:rPr>
            </w:pPr>
            <w:r>
              <w:rPr>
                <w:rFonts w:ascii="Times New Roman" w:eastAsia="Times New Roman" w:hAnsi="Times New Roman" w:cs="Times New Roman"/>
                <w:highlight w:val="white"/>
              </w:rPr>
              <w:t>UIT6.1</w:t>
            </w:r>
          </w:p>
        </w:tc>
        <w:tc>
          <w:tcPr>
            <w:tcW w:w="5529" w:type="dxa"/>
            <w:tcBorders>
              <w:top w:val="nil"/>
              <w:left w:val="nil"/>
              <w:bottom w:val="single" w:sz="12" w:space="0" w:color="000000"/>
              <w:right w:val="nil"/>
            </w:tcBorders>
            <w:tcMar>
              <w:top w:w="100" w:type="dxa"/>
              <w:left w:w="100" w:type="dxa"/>
              <w:bottom w:w="100" w:type="dxa"/>
              <w:right w:w="100" w:type="dxa"/>
            </w:tcMar>
          </w:tcPr>
          <w:p w:rsidR="001D5E1C" w:rsidRDefault="00555C91">
            <w:pPr>
              <w:widowControl w:val="0"/>
              <w:spacing w:line="240" w:lineRule="auto"/>
              <w:ind w:left="46"/>
              <w:rPr>
                <w:rFonts w:ascii="Times New Roman" w:eastAsia="Times New Roman" w:hAnsi="Times New Roman" w:cs="Times New Roman"/>
                <w:highlight w:val="white"/>
              </w:rPr>
            </w:pPr>
            <w:r>
              <w:rPr>
                <w:rFonts w:ascii="Times New Roman" w:eastAsia="Times New Roman" w:hAnsi="Times New Roman" w:cs="Times New Roman"/>
                <w:highlight w:val="white"/>
              </w:rPr>
              <w:t>Button Visibility</w:t>
            </w:r>
          </w:p>
        </w:tc>
        <w:tc>
          <w:tcPr>
            <w:tcW w:w="1417" w:type="dxa"/>
            <w:tcBorders>
              <w:top w:val="nil"/>
              <w:left w:val="nil"/>
              <w:bottom w:val="single" w:sz="12" w:space="0" w:color="000000"/>
              <w:right w:val="nil"/>
            </w:tcBorders>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Medium</w:t>
            </w:r>
          </w:p>
        </w:tc>
        <w:tc>
          <w:tcPr>
            <w:tcW w:w="1280" w:type="dxa"/>
            <w:tcBorders>
              <w:top w:val="nil"/>
              <w:left w:val="nil"/>
              <w:bottom w:val="single" w:sz="12" w:space="0" w:color="000000"/>
              <w:right w:val="nil"/>
            </w:tcBorders>
            <w:tcMar>
              <w:top w:w="100" w:type="dxa"/>
              <w:left w:w="100" w:type="dxa"/>
              <w:bottom w:w="100" w:type="dxa"/>
              <w:right w:w="100" w:type="dxa"/>
            </w:tcMar>
          </w:tcPr>
          <w:p w:rsidR="001D5E1C" w:rsidRDefault="00555C91">
            <w:pPr>
              <w:widowControl w:val="0"/>
              <w:spacing w:line="240" w:lineRule="auto"/>
              <w:ind w:firstLine="9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bl>
    <w:p w:rsidR="001D5E1C" w:rsidRDefault="001D5E1C">
      <w:pPr>
        <w:spacing w:line="480" w:lineRule="auto"/>
        <w:jc w:val="both"/>
        <w:rPr>
          <w:rFonts w:ascii="Times New Roman" w:eastAsia="Times New Roman" w:hAnsi="Times New Roman" w:cs="Times New Roman"/>
          <w:color w:val="222222"/>
          <w:sz w:val="24"/>
          <w:szCs w:val="24"/>
        </w:rPr>
      </w:pPr>
    </w:p>
    <w:p w:rsidR="001D5E1C" w:rsidRDefault="00555C91">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BSU-SHCRMS Flowchart for RAD Implementation Phase </w:t>
      </w: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implementation phase is where the system was used by the BSU medical clinic staff. Below is the flow of the system whenever a specific button is clicked. </w:t>
      </w:r>
    </w:p>
    <w:p w:rsidR="001D5E1C" w:rsidRDefault="00555C91">
      <w:pPr>
        <w:spacing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system, users could log into their accounts as a super admin, admin, or standard account, as seen in Figure 3.0 below. If a super admin, admin, or standard account user forgets their password, they can click the Forgot Password button. The user would see a prompt asking for the legitimate email address used to create their account, which is where the code would be sent. The user must input the code in the corresponding prompt before being prompted to create a new password and log in once more using the newly created password. Users would be redirected to the Admin Homepage after logging in. As for the standard account, in case the user tries to enter three incorrect passwords, their account will be blocked, and has to request a code provided by the admin. Once they succeed in entering the code, they can change their password. Once they log in, they would be immediately redirected to Standard Users' Homepage. On the other hand, all users can access the Help button where the Help Manual in PDF format is shown. After all the transactions such as adding a user account, adding a student record, adding a consultation record, and many more, the user has to log out of their account using the Logout button.</w:t>
      </w:r>
    </w:p>
    <w:p w:rsidR="001D5E1C" w:rsidRDefault="00555C91">
      <w:pPr>
        <w:spacing w:line="48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n-SG" w:eastAsia="en-SG"/>
        </w:rPr>
        <w:lastRenderedPageBreak/>
        <w:drawing>
          <wp:inline distT="0" distB="0" distL="0" distR="0">
            <wp:extent cx="5934075" cy="3838575"/>
            <wp:effectExtent l="0" t="0" r="0" b="0"/>
            <wp:docPr id="248" name="image5.png"/>
            <wp:cNvGraphicFramePr/>
            <a:graphic xmlns:a="http://schemas.openxmlformats.org/drawingml/2006/main">
              <a:graphicData uri="http://schemas.openxmlformats.org/drawingml/2006/picture">
                <pic:pic xmlns:pic="http://schemas.openxmlformats.org/drawingml/2006/picture">
                  <pic:nvPicPr>
                    <pic:cNvPr id="248" name="image5.png"/>
                    <pic:cNvPicPr/>
                  </pic:nvPicPr>
                  <pic:blipFill>
                    <a:blip r:embed="rId21"/>
                    <a:stretch>
                      <a:fillRect/>
                    </a:stretch>
                  </pic:blipFill>
                  <pic:spPr>
                    <a:xfrm>
                      <a:off x="0" y="0"/>
                      <a:ext cx="5934075" cy="3838575"/>
                    </a:xfrm>
                    <a:prstGeom prst="rect">
                      <a:avLst/>
                    </a:prstGeom>
                  </pic:spPr>
                </pic:pic>
              </a:graphicData>
            </a:graphic>
          </wp:inline>
        </w:drawing>
      </w:r>
    </w:p>
    <w:p w:rsidR="001D5E1C" w:rsidRDefault="00555C91">
      <w:pPr>
        <w:spacing w:line="480" w:lineRule="auto"/>
        <w:rPr>
          <w:rFonts w:ascii="Times New Roman" w:eastAsia="Times New Roman" w:hAnsi="Times New Roman" w:cs="Times New Roman"/>
          <w:color w:val="222222"/>
          <w:sz w:val="24"/>
          <w:szCs w:val="24"/>
        </w:rPr>
      </w:pPr>
      <w:bookmarkStart w:id="18" w:name="_heading=h.44sinio" w:colFirst="0" w:colLast="0"/>
      <w:bookmarkEnd w:id="18"/>
      <w:r>
        <w:rPr>
          <w:rFonts w:ascii="Times New Roman" w:eastAsia="Times New Roman" w:hAnsi="Times New Roman" w:cs="Times New Roman"/>
          <w:color w:val="222222"/>
          <w:sz w:val="24"/>
          <w:szCs w:val="24"/>
        </w:rPr>
        <w:t xml:space="preserve">Figure 3.1: BSU-SHCRMS Flowchart </w:t>
      </w:r>
    </w:p>
    <w:p w:rsidR="001D5E1C" w:rsidRDefault="001D5E1C">
      <w:pPr>
        <w:spacing w:line="240" w:lineRule="auto"/>
        <w:ind w:firstLine="720"/>
        <w:jc w:val="center"/>
        <w:rPr>
          <w:rFonts w:ascii="Times New Roman" w:eastAsia="Times New Roman" w:hAnsi="Times New Roman" w:cs="Times New Roman"/>
          <w:color w:val="222222"/>
          <w:sz w:val="24"/>
          <w:szCs w:val="24"/>
        </w:rPr>
      </w:pPr>
    </w:p>
    <w:p w:rsidR="001D5E1C" w:rsidRDefault="001D5E1C">
      <w:pPr>
        <w:spacing w:line="240" w:lineRule="auto"/>
        <w:ind w:firstLine="720"/>
        <w:jc w:val="center"/>
        <w:rPr>
          <w:rFonts w:ascii="Times New Roman" w:eastAsia="Times New Roman" w:hAnsi="Times New Roman" w:cs="Times New Roman"/>
          <w:color w:val="222222"/>
          <w:sz w:val="24"/>
          <w:szCs w:val="24"/>
        </w:rPr>
      </w:pP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Student Records shown in Figure 3.1.1, users can add a new student record by clicking first the New Record button. The student's personal information and medical information would then be entered. If all the required fields are filled out and the values are valid, the record will be added to the list and the user will be redirected to the student page; otherwise, the page will revert to the medical record page, where the user should verify that all the information, they have entered is accurate. Also, a PDF or Excel file containing a list of every student's records can be downloaded and exported. The list can also be filtered so that just particular files are downloaded and exported. Moreover, a search option is accessible to help users quickly find a certain file and filter the list which the user only needs. By selecting the View button next to the selected student record, the user can view a specific record. After clicking, Personal and Medical Information is </w:t>
      </w:r>
      <w:r>
        <w:rPr>
          <w:rFonts w:ascii="Times New Roman" w:eastAsia="Times New Roman" w:hAnsi="Times New Roman" w:cs="Times New Roman"/>
          <w:sz w:val="24"/>
          <w:szCs w:val="24"/>
        </w:rPr>
        <w:lastRenderedPageBreak/>
        <w:t>displayed, allowing the user to make edits, save their changes, export a file to PDF format, download it, and print it.</w:t>
      </w:r>
      <w:r>
        <w:rPr>
          <w:rFonts w:ascii="Times New Roman" w:eastAsia="Times New Roman" w:hAnsi="Times New Roman" w:cs="Times New Roman"/>
          <w:color w:val="222222"/>
          <w:sz w:val="24"/>
          <w:szCs w:val="24"/>
        </w:rPr>
        <w:t xml:space="preserve"> The Archive button is also available for the user to manually archive a record, and if the Archived button is clicked, a confirmation prompt for the record to be archived is displayed</w:t>
      </w:r>
      <w:r>
        <w:rPr>
          <w:rFonts w:ascii="Times New Roman" w:eastAsia="Times New Roman" w:hAnsi="Times New Roman" w:cs="Times New Roman"/>
          <w:sz w:val="24"/>
          <w:szCs w:val="24"/>
        </w:rPr>
        <w:t>. If Ok is selected, the record would be transferred to Archived student records, else it stays on the same page.</w:t>
      </w:r>
    </w:p>
    <w:p w:rsidR="001D5E1C" w:rsidRDefault="00555C91">
      <w:pPr>
        <w:spacing w:line="48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n-SG" w:eastAsia="en-SG"/>
        </w:rPr>
        <w:drawing>
          <wp:inline distT="0" distB="0" distL="0" distR="0">
            <wp:extent cx="5943600" cy="4552950"/>
            <wp:effectExtent l="0" t="0" r="0" b="0"/>
            <wp:docPr id="247" name="image4.png"/>
            <wp:cNvGraphicFramePr/>
            <a:graphic xmlns:a="http://schemas.openxmlformats.org/drawingml/2006/main">
              <a:graphicData uri="http://schemas.openxmlformats.org/drawingml/2006/picture">
                <pic:pic xmlns:pic="http://schemas.openxmlformats.org/drawingml/2006/picture">
                  <pic:nvPicPr>
                    <pic:cNvPr id="247" name="image4.png"/>
                    <pic:cNvPicPr/>
                  </pic:nvPicPr>
                  <pic:blipFill>
                    <a:blip r:embed="rId22"/>
                    <a:stretch>
                      <a:fillRect/>
                    </a:stretch>
                  </pic:blipFill>
                  <pic:spPr>
                    <a:xfrm>
                      <a:off x="0" y="0"/>
                      <a:ext cx="5943600" cy="4552950"/>
                    </a:xfrm>
                    <a:prstGeom prst="rect">
                      <a:avLst/>
                    </a:prstGeom>
                  </pic:spPr>
                </pic:pic>
              </a:graphicData>
            </a:graphic>
          </wp:inline>
        </w:drawing>
      </w:r>
    </w:p>
    <w:p w:rsidR="001D5E1C" w:rsidRDefault="00555C91">
      <w:pPr>
        <w:spacing w:line="480" w:lineRule="auto"/>
        <w:rPr>
          <w:rFonts w:ascii="Times New Roman" w:eastAsia="Times New Roman" w:hAnsi="Times New Roman" w:cs="Times New Roman"/>
          <w:color w:val="222222"/>
          <w:sz w:val="24"/>
          <w:szCs w:val="24"/>
        </w:rPr>
      </w:pPr>
      <w:bookmarkStart w:id="19" w:name="_heading=h.2jxsxqh" w:colFirst="0" w:colLast="0"/>
      <w:bookmarkEnd w:id="19"/>
      <w:r>
        <w:rPr>
          <w:rFonts w:ascii="Times New Roman" w:eastAsia="Times New Roman" w:hAnsi="Times New Roman" w:cs="Times New Roman"/>
          <w:color w:val="222222"/>
          <w:sz w:val="24"/>
          <w:szCs w:val="24"/>
        </w:rPr>
        <w:t xml:space="preserve">Figure </w:t>
      </w:r>
      <w:r>
        <w:rPr>
          <w:rFonts w:ascii="Times New Roman" w:eastAsia="Times New Roman" w:hAnsi="Times New Roman" w:cs="Times New Roman"/>
          <w:sz w:val="24"/>
          <w:szCs w:val="24"/>
        </w:rPr>
        <w:t>3.1.1</w:t>
      </w:r>
      <w:r>
        <w:rPr>
          <w:rFonts w:ascii="Times New Roman" w:eastAsia="Times New Roman" w:hAnsi="Times New Roman" w:cs="Times New Roman"/>
          <w:color w:val="222222"/>
          <w:sz w:val="24"/>
          <w:szCs w:val="24"/>
        </w:rPr>
        <w:t>: BSU-SHCRMS Flowchart Student Page</w:t>
      </w:r>
    </w:p>
    <w:p w:rsidR="001D5E1C" w:rsidRDefault="001D5E1C">
      <w:pPr>
        <w:spacing w:line="240" w:lineRule="auto"/>
        <w:rPr>
          <w:rFonts w:ascii="Times New Roman" w:eastAsia="Times New Roman" w:hAnsi="Times New Roman" w:cs="Times New Roman"/>
          <w:color w:val="222222"/>
          <w:sz w:val="24"/>
          <w:szCs w:val="24"/>
        </w:rPr>
      </w:pPr>
    </w:p>
    <w:p w:rsidR="001D5E1C" w:rsidRDefault="001D5E1C">
      <w:pPr>
        <w:spacing w:line="240" w:lineRule="auto"/>
        <w:rPr>
          <w:rFonts w:ascii="Times New Roman" w:eastAsia="Times New Roman" w:hAnsi="Times New Roman" w:cs="Times New Roman"/>
          <w:color w:val="222222"/>
          <w:sz w:val="24"/>
          <w:szCs w:val="24"/>
        </w:rPr>
      </w:pPr>
    </w:p>
    <w:p w:rsidR="001D5E1C" w:rsidRDefault="00555C91">
      <w:pPr>
        <w:spacing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There is another directory of Records, the Consultation Record. It has the following features. This includes Adding new Consultations, Exporting the Consultation list to PDF or Excel </w:t>
      </w:r>
      <w:r>
        <w:rPr>
          <w:rFonts w:ascii="Times New Roman" w:eastAsia="Times New Roman" w:hAnsi="Times New Roman" w:cs="Times New Roman"/>
          <w:color w:val="222222"/>
          <w:sz w:val="24"/>
          <w:szCs w:val="24"/>
        </w:rPr>
        <w:lastRenderedPageBreak/>
        <w:t>format, Print Consultation List and Specific consultation records, Search records, View and Archiving specific consultation records as shown in Figure 3.1.2.</w:t>
      </w:r>
    </w:p>
    <w:p w:rsidR="001D5E1C" w:rsidRDefault="00555C91">
      <w:pPr>
        <w:spacing w:line="48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n-SG" w:eastAsia="en-SG"/>
        </w:rPr>
        <w:drawing>
          <wp:inline distT="0" distB="0" distL="0" distR="0">
            <wp:extent cx="5943600" cy="3800475"/>
            <wp:effectExtent l="0" t="0" r="0" b="0"/>
            <wp:docPr id="250" name="image9.png"/>
            <wp:cNvGraphicFramePr/>
            <a:graphic xmlns:a="http://schemas.openxmlformats.org/drawingml/2006/main">
              <a:graphicData uri="http://schemas.openxmlformats.org/drawingml/2006/picture">
                <pic:pic xmlns:pic="http://schemas.openxmlformats.org/drawingml/2006/picture">
                  <pic:nvPicPr>
                    <pic:cNvPr id="250" name="image9.png"/>
                    <pic:cNvPicPr/>
                  </pic:nvPicPr>
                  <pic:blipFill>
                    <a:blip r:embed="rId23"/>
                    <a:stretch>
                      <a:fillRect/>
                    </a:stretch>
                  </pic:blipFill>
                  <pic:spPr>
                    <a:xfrm>
                      <a:off x="0" y="0"/>
                      <a:ext cx="5943600" cy="3800475"/>
                    </a:xfrm>
                    <a:prstGeom prst="rect">
                      <a:avLst/>
                    </a:prstGeom>
                  </pic:spPr>
                </pic:pic>
              </a:graphicData>
            </a:graphic>
          </wp:inline>
        </w:drawing>
      </w:r>
    </w:p>
    <w:p w:rsidR="001D5E1C" w:rsidRDefault="00555C91">
      <w:pPr>
        <w:spacing w:line="24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Figure 3.1.2: Continuation of BSU-SHCRMS Flowchart Medical New Consultation Record Page</w:t>
      </w:r>
    </w:p>
    <w:p w:rsidR="001D5E1C" w:rsidRDefault="001D5E1C">
      <w:pPr>
        <w:spacing w:line="240" w:lineRule="auto"/>
        <w:jc w:val="center"/>
        <w:rPr>
          <w:rFonts w:ascii="Times New Roman" w:eastAsia="Times New Roman" w:hAnsi="Times New Roman" w:cs="Times New Roman"/>
          <w:color w:val="222222"/>
          <w:sz w:val="24"/>
          <w:szCs w:val="24"/>
        </w:rPr>
      </w:pPr>
      <w:bookmarkStart w:id="20" w:name="_heading=h.wl3bwvvlvfbn" w:colFirst="0" w:colLast="0"/>
      <w:bookmarkEnd w:id="20"/>
    </w:p>
    <w:p w:rsidR="001D5E1C" w:rsidRDefault="001D5E1C">
      <w:pPr>
        <w:spacing w:line="240" w:lineRule="auto"/>
        <w:jc w:val="center"/>
        <w:rPr>
          <w:rFonts w:ascii="Times New Roman" w:eastAsia="Times New Roman" w:hAnsi="Times New Roman" w:cs="Times New Roman"/>
          <w:color w:val="222222"/>
          <w:sz w:val="24"/>
          <w:szCs w:val="24"/>
        </w:rPr>
      </w:pPr>
    </w:p>
    <w:p w:rsidR="001D5E1C" w:rsidRDefault="00555C91">
      <w:pPr>
        <w:spacing w:before="240" w:after="240" w:line="480" w:lineRule="auto"/>
        <w:ind w:firstLine="720"/>
        <w:jc w:val="both"/>
        <w:rPr>
          <w:rFonts w:ascii="Times New Roman" w:eastAsia="Times New Roman" w:hAnsi="Times New Roman" w:cs="Times New Roman"/>
          <w:color w:val="222222"/>
          <w:sz w:val="24"/>
          <w:szCs w:val="24"/>
        </w:rPr>
      </w:pPr>
      <w:bookmarkStart w:id="21" w:name="_heading=h.arjt6q72zy01" w:colFirst="0" w:colLast="0"/>
      <w:bookmarkEnd w:id="21"/>
      <w:r>
        <w:rPr>
          <w:rFonts w:ascii="Times New Roman" w:eastAsia="Times New Roman" w:hAnsi="Times New Roman" w:cs="Times New Roman"/>
          <w:color w:val="222222"/>
          <w:sz w:val="24"/>
          <w:szCs w:val="24"/>
        </w:rPr>
        <w:t xml:space="preserve">Figure 3.1.3 shows the Follow-up Consultation process if the user has to add a follow-up consultation record of a student. To add a record, the user has to click first the Record button in the navigation bar and then select the Follow-up Consultation button in the dropdown list. Then click on the New follow-up button and enter the needed information in the form such as Id Number. Having a consultation record is required to access the follow-up consultation. If a consultation record is found, the user has to select which consultation dates and times the student has been consulted. From then the user can continue to add a follow-up record.  It is very similar to the </w:t>
      </w:r>
      <w:r>
        <w:rPr>
          <w:rFonts w:ascii="Times New Roman" w:eastAsia="Times New Roman" w:hAnsi="Times New Roman" w:cs="Times New Roman"/>
          <w:color w:val="222222"/>
          <w:sz w:val="24"/>
          <w:szCs w:val="24"/>
        </w:rPr>
        <w:lastRenderedPageBreak/>
        <w:t>Consultation; however, some of the fields in this one such as vices and vaccine status have been removed. Moreover, the print form has been incorporated into the consultation form.</w:t>
      </w:r>
    </w:p>
    <w:p w:rsidR="001D5E1C" w:rsidRDefault="00555C91">
      <w:pPr>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n-SG" w:eastAsia="en-SG"/>
        </w:rPr>
        <w:drawing>
          <wp:inline distT="0" distB="0" distL="0" distR="0">
            <wp:extent cx="5943600" cy="3857625"/>
            <wp:effectExtent l="0" t="0" r="0" b="0"/>
            <wp:docPr id="249" name="image10.png"/>
            <wp:cNvGraphicFramePr/>
            <a:graphic xmlns:a="http://schemas.openxmlformats.org/drawingml/2006/main">
              <a:graphicData uri="http://schemas.openxmlformats.org/drawingml/2006/picture">
                <pic:pic xmlns:pic="http://schemas.openxmlformats.org/drawingml/2006/picture">
                  <pic:nvPicPr>
                    <pic:cNvPr id="249" name="image10.png"/>
                    <pic:cNvPicPr/>
                  </pic:nvPicPr>
                  <pic:blipFill>
                    <a:blip r:embed="rId24"/>
                    <a:stretch>
                      <a:fillRect/>
                    </a:stretch>
                  </pic:blipFill>
                  <pic:spPr>
                    <a:xfrm>
                      <a:off x="0" y="0"/>
                      <a:ext cx="5943600" cy="3857625"/>
                    </a:xfrm>
                    <a:prstGeom prst="rect">
                      <a:avLst/>
                    </a:prstGeom>
                  </pic:spPr>
                </pic:pic>
              </a:graphicData>
            </a:graphic>
          </wp:inline>
        </w:drawing>
      </w:r>
    </w:p>
    <w:p w:rsidR="001D5E1C" w:rsidRDefault="00555C91">
      <w:pPr>
        <w:spacing w:line="240" w:lineRule="auto"/>
        <w:jc w:val="center"/>
        <w:rPr>
          <w:rFonts w:ascii="Times New Roman" w:eastAsia="Times New Roman" w:hAnsi="Times New Roman" w:cs="Times New Roman"/>
          <w:color w:val="222222"/>
          <w:sz w:val="24"/>
          <w:szCs w:val="24"/>
        </w:rPr>
      </w:pPr>
      <w:bookmarkStart w:id="22" w:name="_heading=h.3j2qqm3" w:colFirst="0" w:colLast="0"/>
      <w:bookmarkEnd w:id="22"/>
      <w:r>
        <w:rPr>
          <w:rFonts w:ascii="Times New Roman" w:eastAsia="Times New Roman" w:hAnsi="Times New Roman" w:cs="Times New Roman"/>
          <w:color w:val="222222"/>
          <w:sz w:val="24"/>
          <w:szCs w:val="24"/>
        </w:rPr>
        <w:t>Figure 3.1.3: Continuation of BSU-SHCRMS Flowchart Follow-up Consultation Record Page</w:t>
      </w:r>
    </w:p>
    <w:p w:rsidR="001D5E1C" w:rsidRDefault="001D5E1C">
      <w:pPr>
        <w:spacing w:line="240" w:lineRule="auto"/>
        <w:jc w:val="center"/>
        <w:rPr>
          <w:rFonts w:ascii="Times New Roman" w:eastAsia="Times New Roman" w:hAnsi="Times New Roman" w:cs="Times New Roman"/>
          <w:color w:val="222222"/>
          <w:sz w:val="24"/>
          <w:szCs w:val="24"/>
        </w:rPr>
      </w:pPr>
    </w:p>
    <w:p w:rsidR="001D5E1C" w:rsidRDefault="001D5E1C">
      <w:pPr>
        <w:spacing w:line="240" w:lineRule="auto"/>
        <w:jc w:val="center"/>
        <w:rPr>
          <w:rFonts w:ascii="Times New Roman" w:eastAsia="Times New Roman" w:hAnsi="Times New Roman" w:cs="Times New Roman"/>
          <w:color w:val="222222"/>
          <w:sz w:val="24"/>
          <w:szCs w:val="24"/>
        </w:rPr>
      </w:pPr>
    </w:p>
    <w:p w:rsidR="001D5E1C" w:rsidRDefault="001D5E1C">
      <w:pPr>
        <w:spacing w:line="240" w:lineRule="auto"/>
        <w:jc w:val="center"/>
        <w:rPr>
          <w:rFonts w:ascii="Times New Roman" w:eastAsia="Times New Roman" w:hAnsi="Times New Roman" w:cs="Times New Roman"/>
          <w:color w:val="222222"/>
          <w:sz w:val="24"/>
          <w:szCs w:val="24"/>
        </w:rPr>
      </w:pPr>
      <w:bookmarkStart w:id="23" w:name="_heading=h.3d0fzte701zw" w:colFirst="0" w:colLast="0"/>
      <w:bookmarkEnd w:id="23"/>
    </w:p>
    <w:p w:rsidR="001D5E1C" w:rsidRDefault="00555C91">
      <w:pPr>
        <w:spacing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To add a new consultation record of a student, the user needs to click first the New Consultation button and then enter all needed information properly. The same is when adding a New Medical Certificate which was depicted in Figure 3.1.4, the user needs to click first the New Certificate button and then enter all needed information properly. If all information is entered and the required fields have values, the record would be saved and the user would be directed to the list of all students who requested a Medical Certificate, else it would go back to the consultation form. However, the consultation record and medical certificate can only be created if a student record is created first. To View a specific consultation record and medical certificate, the user has </w:t>
      </w:r>
      <w:r>
        <w:rPr>
          <w:rFonts w:ascii="Times New Roman" w:eastAsia="Times New Roman" w:hAnsi="Times New Roman" w:cs="Times New Roman"/>
          <w:color w:val="222222"/>
          <w:sz w:val="24"/>
          <w:szCs w:val="24"/>
        </w:rPr>
        <w:lastRenderedPageBreak/>
        <w:t>to click the View button beside the selected record. Once the View button is clicked, users can create changes in the consultation record and then save and print the record. The archive button is also available below the view button. Once the Archive button is clicked, a prompt would show to confirm if the user manually wants to archive the consultation record and medical certificate, if Ok is clicked, the consultation record would be transferred to the archived consultation record and the medical certificate would be transferred to the archived medical certificate else, the record would stay on the list of consultation records and medical certificate.</w:t>
      </w:r>
    </w:p>
    <w:p w:rsidR="001D5E1C" w:rsidRDefault="00555C91">
      <w:pPr>
        <w:spacing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n-SG" w:eastAsia="en-SG"/>
        </w:rPr>
        <w:drawing>
          <wp:inline distT="0" distB="0" distL="0" distR="0">
            <wp:extent cx="5943600" cy="3857625"/>
            <wp:effectExtent l="0" t="0" r="0" b="0"/>
            <wp:docPr id="252" name="image8.png"/>
            <wp:cNvGraphicFramePr/>
            <a:graphic xmlns:a="http://schemas.openxmlformats.org/drawingml/2006/main">
              <a:graphicData uri="http://schemas.openxmlformats.org/drawingml/2006/picture">
                <pic:pic xmlns:pic="http://schemas.openxmlformats.org/drawingml/2006/picture">
                  <pic:nvPicPr>
                    <pic:cNvPr id="252" name="image8.png"/>
                    <pic:cNvPicPr/>
                  </pic:nvPicPr>
                  <pic:blipFill>
                    <a:blip r:embed="rId25"/>
                    <a:stretch>
                      <a:fillRect/>
                    </a:stretch>
                  </pic:blipFill>
                  <pic:spPr>
                    <a:xfrm>
                      <a:off x="0" y="0"/>
                      <a:ext cx="5943600" cy="3857625"/>
                    </a:xfrm>
                    <a:prstGeom prst="rect">
                      <a:avLst/>
                    </a:prstGeom>
                  </pic:spPr>
                </pic:pic>
              </a:graphicData>
            </a:graphic>
          </wp:inline>
        </w:drawing>
      </w:r>
    </w:p>
    <w:p w:rsidR="001D5E1C" w:rsidRDefault="00555C91">
      <w:pPr>
        <w:spacing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Figure 3.1.4: Continuation of BSU-SHCRMS Flowchart Medical Certificate</w:t>
      </w:r>
    </w:p>
    <w:p w:rsidR="001D5E1C" w:rsidRDefault="001D5E1C">
      <w:pPr>
        <w:spacing w:line="240" w:lineRule="auto"/>
        <w:rPr>
          <w:rFonts w:ascii="Times New Roman" w:eastAsia="Times New Roman" w:hAnsi="Times New Roman" w:cs="Times New Roman"/>
          <w:color w:val="222222"/>
          <w:sz w:val="24"/>
          <w:szCs w:val="24"/>
        </w:rPr>
      </w:pPr>
      <w:bookmarkStart w:id="24" w:name="_heading=h.qxr4tvnlmyjl" w:colFirst="0" w:colLast="0"/>
      <w:bookmarkEnd w:id="24"/>
    </w:p>
    <w:p w:rsidR="001D5E1C" w:rsidRDefault="001D5E1C">
      <w:pPr>
        <w:spacing w:line="240" w:lineRule="auto"/>
        <w:rPr>
          <w:rFonts w:ascii="Times New Roman" w:eastAsia="Times New Roman" w:hAnsi="Times New Roman" w:cs="Times New Roman"/>
          <w:color w:val="222222"/>
          <w:sz w:val="24"/>
          <w:szCs w:val="24"/>
        </w:rPr>
      </w:pPr>
      <w:bookmarkStart w:id="25" w:name="_heading=h.ru5h2tqoep4o" w:colFirst="0" w:colLast="0"/>
      <w:bookmarkEnd w:id="25"/>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Userlist Table page, as shown in Figure 3.1.5, Super Admin and Admin accounts can add a New user account however, the standard account does not have access to Userlist Table. To add a user account, they have to click on the New User button and then Enter User Information. </w:t>
      </w:r>
      <w:r>
        <w:rPr>
          <w:rFonts w:ascii="Times New Roman" w:eastAsia="Times New Roman" w:hAnsi="Times New Roman" w:cs="Times New Roman"/>
          <w:sz w:val="24"/>
          <w:szCs w:val="24"/>
        </w:rPr>
        <w:lastRenderedPageBreak/>
        <w:t>If all the information is accurate and the required fields have values, the user account would be saved and the user is redirected to the User list page; else, it would go back to the user information page. A PDF and Excel version of the user list table can be downloaded and exported. Users can print the table and a particular user account as well. In order to limit the information presented in the table to what is necessary, the Search button is also accessible for the selected list to be shown.</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By selecting the View button next to the desired user account, you can view a specific user account. Information about the user account will be shown if the view button is pressed along with editing, saving, and exporting to PDF format the selected user account. Aside from the view button, the selected user account also has an archive button. If the archive button is clicked, a prompt confirming for the account is to be manually archived will be displayed. If Ok is selected, the user account will go to the list of archived staff accounts and will be redirected to the same page.</w:t>
      </w:r>
    </w:p>
    <w:p w:rsidR="001D5E1C" w:rsidRDefault="00555C91">
      <w:pPr>
        <w:spacing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n-SG" w:eastAsia="en-SG"/>
        </w:rPr>
        <w:drawing>
          <wp:inline distT="0" distB="0" distL="0" distR="0">
            <wp:extent cx="5943600" cy="3800475"/>
            <wp:effectExtent l="0" t="0" r="0" b="0"/>
            <wp:docPr id="251" name="image7.png"/>
            <wp:cNvGraphicFramePr/>
            <a:graphic xmlns:a="http://schemas.openxmlformats.org/drawingml/2006/main">
              <a:graphicData uri="http://schemas.openxmlformats.org/drawingml/2006/picture">
                <pic:pic xmlns:pic="http://schemas.openxmlformats.org/drawingml/2006/picture">
                  <pic:nvPicPr>
                    <pic:cNvPr id="251" name="image7.png"/>
                    <pic:cNvPicPr/>
                  </pic:nvPicPr>
                  <pic:blipFill>
                    <a:blip r:embed="rId26"/>
                    <a:stretch>
                      <a:fillRect/>
                    </a:stretch>
                  </pic:blipFill>
                  <pic:spPr>
                    <a:xfrm>
                      <a:off x="0" y="0"/>
                      <a:ext cx="5943600" cy="3800475"/>
                    </a:xfrm>
                    <a:prstGeom prst="rect">
                      <a:avLst/>
                    </a:prstGeom>
                  </pic:spPr>
                </pic:pic>
              </a:graphicData>
            </a:graphic>
          </wp:inline>
        </w:drawing>
      </w:r>
    </w:p>
    <w:p w:rsidR="001D5E1C" w:rsidRDefault="00555C91">
      <w:pPr>
        <w:spacing w:line="480" w:lineRule="auto"/>
        <w:rPr>
          <w:rFonts w:ascii="Times New Roman" w:eastAsia="Times New Roman" w:hAnsi="Times New Roman" w:cs="Times New Roman"/>
          <w:color w:val="222222"/>
          <w:sz w:val="24"/>
          <w:szCs w:val="24"/>
        </w:rPr>
      </w:pPr>
      <w:bookmarkStart w:id="26" w:name="_heading=h.z337ya" w:colFirst="0" w:colLast="0"/>
      <w:bookmarkEnd w:id="26"/>
      <w:r>
        <w:rPr>
          <w:rFonts w:ascii="Times New Roman" w:eastAsia="Times New Roman" w:hAnsi="Times New Roman" w:cs="Times New Roman"/>
          <w:color w:val="222222"/>
          <w:sz w:val="24"/>
          <w:szCs w:val="24"/>
        </w:rPr>
        <w:t xml:space="preserve">Figure </w:t>
      </w:r>
      <w:r>
        <w:rPr>
          <w:rFonts w:ascii="Times New Roman" w:eastAsia="Times New Roman" w:hAnsi="Times New Roman" w:cs="Times New Roman"/>
          <w:sz w:val="24"/>
          <w:szCs w:val="24"/>
        </w:rPr>
        <w:t>3.1.5</w:t>
      </w:r>
      <w:r>
        <w:rPr>
          <w:rFonts w:ascii="Times New Roman" w:eastAsia="Times New Roman" w:hAnsi="Times New Roman" w:cs="Times New Roman"/>
          <w:color w:val="222222"/>
          <w:sz w:val="24"/>
          <w:szCs w:val="24"/>
        </w:rPr>
        <w:t>: Continuation of BSU-SHCRMS Flowchart Userlist Page</w:t>
      </w:r>
    </w:p>
    <w:p w:rsidR="001D5E1C" w:rsidRDefault="001D5E1C">
      <w:pPr>
        <w:spacing w:line="240" w:lineRule="auto"/>
        <w:rPr>
          <w:rFonts w:ascii="Times New Roman" w:eastAsia="Times New Roman" w:hAnsi="Times New Roman" w:cs="Times New Roman"/>
          <w:color w:val="222222"/>
          <w:sz w:val="24"/>
          <w:szCs w:val="24"/>
        </w:rPr>
      </w:pPr>
    </w:p>
    <w:p w:rsidR="001D5E1C" w:rsidRDefault="001D5E1C">
      <w:pPr>
        <w:spacing w:line="240" w:lineRule="auto"/>
        <w:rPr>
          <w:rFonts w:ascii="Times New Roman" w:eastAsia="Times New Roman" w:hAnsi="Times New Roman" w:cs="Times New Roman"/>
          <w:color w:val="222222"/>
          <w:sz w:val="24"/>
          <w:szCs w:val="24"/>
        </w:rPr>
      </w:pPr>
    </w:p>
    <w:p w:rsidR="001D5E1C" w:rsidRDefault="00555C91">
      <w:pPr>
        <w:spacing w:line="48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Figure 3.1.6 shows the different Archived Records which were only accessible with Super Admin and Admin accounts. To access the list of all archived Records, users need to click the Archived Record in the navigation bar then click the Archived Students Records for all student records that were archived, Archived Medical Certificates for the requested certificates that were archived, Archived Consultation Records to show the list of archived consultation records, Archived Staff Accounts to display the list of all user list accounts that were archived and Archived System Logs for the user actions that were archived. All archived records and accounts can be viewed and restored by clicking the view and restore buttons respectively, besides the specific staff account or student record, the user wishes to view or restore. A search button is also available to display chosen records based on the keyword entered. </w:t>
      </w:r>
    </w:p>
    <w:p w:rsidR="001D5E1C" w:rsidRDefault="00555C91">
      <w:pPr>
        <w:spacing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n-SG" w:eastAsia="en-SG"/>
        </w:rPr>
        <w:lastRenderedPageBreak/>
        <w:drawing>
          <wp:inline distT="0" distB="0" distL="0" distR="0">
            <wp:extent cx="5943600" cy="4533900"/>
            <wp:effectExtent l="0" t="0" r="0" b="0"/>
            <wp:docPr id="255" name="image12.png"/>
            <wp:cNvGraphicFramePr/>
            <a:graphic xmlns:a="http://schemas.openxmlformats.org/drawingml/2006/main">
              <a:graphicData uri="http://schemas.openxmlformats.org/drawingml/2006/picture">
                <pic:pic xmlns:pic="http://schemas.openxmlformats.org/drawingml/2006/picture">
                  <pic:nvPicPr>
                    <pic:cNvPr id="255" name="image12.png"/>
                    <pic:cNvPicPr/>
                  </pic:nvPicPr>
                  <pic:blipFill>
                    <a:blip r:embed="rId27"/>
                    <a:stretch>
                      <a:fillRect/>
                    </a:stretch>
                  </pic:blipFill>
                  <pic:spPr>
                    <a:xfrm>
                      <a:off x="0" y="0"/>
                      <a:ext cx="5943600" cy="4533900"/>
                    </a:xfrm>
                    <a:prstGeom prst="rect">
                      <a:avLst/>
                    </a:prstGeom>
                  </pic:spPr>
                </pic:pic>
              </a:graphicData>
            </a:graphic>
          </wp:inline>
        </w:drawing>
      </w:r>
    </w:p>
    <w:p w:rsidR="001D5E1C" w:rsidRDefault="00555C91">
      <w:pPr>
        <w:spacing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Figure 3.1.6: Continuation of BSU-SHCRMS Flowchart Archived Page</w:t>
      </w:r>
    </w:p>
    <w:p w:rsidR="001D5E1C" w:rsidRDefault="001D5E1C">
      <w:pPr>
        <w:spacing w:line="240" w:lineRule="auto"/>
        <w:jc w:val="both"/>
        <w:rPr>
          <w:rFonts w:ascii="Times New Roman" w:eastAsia="Times New Roman" w:hAnsi="Times New Roman" w:cs="Times New Roman"/>
          <w:color w:val="222222"/>
          <w:sz w:val="24"/>
          <w:szCs w:val="24"/>
        </w:rPr>
      </w:pPr>
    </w:p>
    <w:p w:rsidR="001D5E1C" w:rsidRDefault="001D5E1C">
      <w:pPr>
        <w:spacing w:line="240" w:lineRule="auto"/>
        <w:jc w:val="both"/>
        <w:rPr>
          <w:rFonts w:ascii="Times New Roman" w:eastAsia="Times New Roman" w:hAnsi="Times New Roman" w:cs="Times New Roman"/>
          <w:color w:val="222222"/>
          <w:sz w:val="24"/>
          <w:szCs w:val="24"/>
        </w:rPr>
      </w:pPr>
    </w:p>
    <w:p w:rsidR="001D5E1C" w:rsidRDefault="001D5E1C">
      <w:pPr>
        <w:spacing w:line="240" w:lineRule="auto"/>
        <w:ind w:firstLine="720"/>
        <w:jc w:val="center"/>
        <w:rPr>
          <w:rFonts w:ascii="Times New Roman" w:eastAsia="Times New Roman" w:hAnsi="Times New Roman" w:cs="Times New Roman"/>
          <w:color w:val="222222"/>
          <w:sz w:val="24"/>
          <w:szCs w:val="24"/>
        </w:rPr>
      </w:pPr>
    </w:p>
    <w:p w:rsidR="001D5E1C" w:rsidRDefault="00555C91">
      <w:pPr>
        <w:spacing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As depicted in Figure 3.1.7 which is only available in the Super admin and Admin accounts the Maintenance page is where the user would be able to see the system logs, backup, and restore features. Once the Logs button is clicked, all user actions will be displayed and to archive all actions made, the user has to click on the Archive Logs and a prompt will show if it is clicked. If Ok is clicked on the prompt, Logs will be transferred to Archived System Logs else, logs would stay. A Search function is also available to filter only the information a user need. Meanwhile, to back up a record, the user has to click the backup button on Maintenance and download the file. To restore a record, the user has to upload the file downloaded during the backup.</w:t>
      </w:r>
    </w:p>
    <w:p w:rsidR="001D5E1C" w:rsidRDefault="001D5E1C">
      <w:pPr>
        <w:spacing w:line="480" w:lineRule="auto"/>
        <w:rPr>
          <w:rFonts w:ascii="Times New Roman" w:eastAsia="Times New Roman" w:hAnsi="Times New Roman" w:cs="Times New Roman"/>
          <w:color w:val="222222"/>
          <w:sz w:val="24"/>
          <w:szCs w:val="24"/>
        </w:rPr>
      </w:pPr>
      <w:bookmarkStart w:id="27" w:name="_heading=h.3rdvfzcauoj4" w:colFirst="0" w:colLast="0"/>
      <w:bookmarkEnd w:id="27"/>
    </w:p>
    <w:p w:rsidR="001D5E1C" w:rsidRDefault="00555C91">
      <w:pPr>
        <w:spacing w:line="48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lang w:val="en-SG" w:eastAsia="en-SG"/>
        </w:rPr>
        <w:drawing>
          <wp:inline distT="0" distB="0" distL="0" distR="0">
            <wp:extent cx="5429250" cy="4772025"/>
            <wp:effectExtent l="0" t="0" r="0" b="0"/>
            <wp:docPr id="253" name="image11.png"/>
            <wp:cNvGraphicFramePr/>
            <a:graphic xmlns:a="http://schemas.openxmlformats.org/drawingml/2006/main">
              <a:graphicData uri="http://schemas.openxmlformats.org/drawingml/2006/picture">
                <pic:pic xmlns:pic="http://schemas.openxmlformats.org/drawingml/2006/picture">
                  <pic:nvPicPr>
                    <pic:cNvPr id="253" name="image11.png"/>
                    <pic:cNvPicPr/>
                  </pic:nvPicPr>
                  <pic:blipFill>
                    <a:blip r:embed="rId28"/>
                    <a:stretch>
                      <a:fillRect/>
                    </a:stretch>
                  </pic:blipFill>
                  <pic:spPr>
                    <a:xfrm>
                      <a:off x="0" y="0"/>
                      <a:ext cx="5429250" cy="4772025"/>
                    </a:xfrm>
                    <a:prstGeom prst="rect">
                      <a:avLst/>
                    </a:prstGeom>
                  </pic:spPr>
                </pic:pic>
              </a:graphicData>
            </a:graphic>
          </wp:inline>
        </w:drawing>
      </w:r>
    </w:p>
    <w:p w:rsidR="001D5E1C" w:rsidRDefault="00555C91">
      <w:pPr>
        <w:spacing w:line="480" w:lineRule="auto"/>
        <w:rPr>
          <w:rFonts w:ascii="Times New Roman" w:eastAsia="Times New Roman" w:hAnsi="Times New Roman" w:cs="Times New Roman"/>
          <w:color w:val="222222"/>
          <w:sz w:val="24"/>
          <w:szCs w:val="24"/>
        </w:rPr>
      </w:pPr>
      <w:bookmarkStart w:id="28" w:name="_heading=h.1ci93xb" w:colFirst="0" w:colLast="0"/>
      <w:bookmarkEnd w:id="28"/>
      <w:r>
        <w:rPr>
          <w:rFonts w:ascii="Times New Roman" w:eastAsia="Times New Roman" w:hAnsi="Times New Roman" w:cs="Times New Roman"/>
          <w:color w:val="222222"/>
          <w:sz w:val="24"/>
          <w:szCs w:val="24"/>
        </w:rPr>
        <w:t>Figure 3.1.7: Continuation of BSU-SHCRMS Flowchart Maintenance Page</w:t>
      </w:r>
    </w:p>
    <w:p w:rsidR="001D5E1C" w:rsidRDefault="001D5E1C">
      <w:pPr>
        <w:spacing w:line="240" w:lineRule="auto"/>
        <w:ind w:left="-5"/>
        <w:jc w:val="center"/>
        <w:rPr>
          <w:rFonts w:ascii="Times New Roman" w:eastAsia="Times New Roman" w:hAnsi="Times New Roman" w:cs="Times New Roman"/>
          <w:color w:val="222222"/>
          <w:sz w:val="24"/>
          <w:szCs w:val="24"/>
        </w:rPr>
      </w:pPr>
    </w:p>
    <w:p w:rsidR="001D5E1C" w:rsidRDefault="001D5E1C">
      <w:pPr>
        <w:spacing w:line="240" w:lineRule="auto"/>
        <w:ind w:left="-5"/>
        <w:jc w:val="center"/>
        <w:rPr>
          <w:rFonts w:ascii="Times New Roman" w:eastAsia="Times New Roman" w:hAnsi="Times New Roman" w:cs="Times New Roman"/>
          <w:color w:val="222222"/>
          <w:sz w:val="24"/>
          <w:szCs w:val="24"/>
        </w:rPr>
      </w:pPr>
    </w:p>
    <w:p w:rsidR="001D5E1C" w:rsidRDefault="001D5E1C">
      <w:pPr>
        <w:spacing w:line="240" w:lineRule="auto"/>
        <w:ind w:left="-5"/>
        <w:jc w:val="center"/>
        <w:rPr>
          <w:rFonts w:ascii="Times New Roman" w:eastAsia="Times New Roman" w:hAnsi="Times New Roman" w:cs="Times New Roman"/>
          <w:color w:val="222222"/>
          <w:sz w:val="24"/>
          <w:szCs w:val="24"/>
        </w:rPr>
      </w:pPr>
    </w:p>
    <w:p w:rsidR="001D5E1C" w:rsidRDefault="001D5E1C">
      <w:pPr>
        <w:spacing w:line="240" w:lineRule="auto"/>
        <w:ind w:left="-5"/>
        <w:jc w:val="center"/>
        <w:rPr>
          <w:rFonts w:ascii="Times New Roman" w:eastAsia="Times New Roman" w:hAnsi="Times New Roman" w:cs="Times New Roman"/>
          <w:color w:val="222222"/>
          <w:sz w:val="24"/>
          <w:szCs w:val="24"/>
        </w:rPr>
      </w:pPr>
    </w:p>
    <w:p w:rsidR="00BC2109" w:rsidRDefault="00BC2109">
      <w:pPr>
        <w:spacing w:line="240" w:lineRule="auto"/>
        <w:ind w:left="-5"/>
        <w:jc w:val="center"/>
        <w:rPr>
          <w:rFonts w:ascii="Times New Roman" w:eastAsia="Times New Roman" w:hAnsi="Times New Roman" w:cs="Times New Roman"/>
          <w:color w:val="222222"/>
          <w:sz w:val="24"/>
          <w:szCs w:val="24"/>
        </w:rPr>
      </w:pPr>
    </w:p>
    <w:p w:rsidR="00BC2109" w:rsidRDefault="00BC2109">
      <w:pPr>
        <w:spacing w:line="240" w:lineRule="auto"/>
        <w:ind w:left="-5"/>
        <w:jc w:val="center"/>
        <w:rPr>
          <w:rFonts w:ascii="Times New Roman" w:eastAsia="Times New Roman" w:hAnsi="Times New Roman" w:cs="Times New Roman"/>
          <w:color w:val="222222"/>
          <w:sz w:val="24"/>
          <w:szCs w:val="24"/>
        </w:rPr>
      </w:pPr>
    </w:p>
    <w:p w:rsidR="00BC2109" w:rsidRDefault="00BC2109">
      <w:pPr>
        <w:spacing w:line="240" w:lineRule="auto"/>
        <w:ind w:left="-5"/>
        <w:jc w:val="center"/>
        <w:rPr>
          <w:rFonts w:ascii="Times New Roman" w:eastAsia="Times New Roman" w:hAnsi="Times New Roman" w:cs="Times New Roman"/>
          <w:color w:val="222222"/>
          <w:sz w:val="24"/>
          <w:szCs w:val="24"/>
        </w:rPr>
      </w:pPr>
    </w:p>
    <w:p w:rsidR="00BC2109" w:rsidRDefault="00BC2109">
      <w:pPr>
        <w:spacing w:line="240" w:lineRule="auto"/>
        <w:ind w:left="-5"/>
        <w:jc w:val="center"/>
        <w:rPr>
          <w:rFonts w:ascii="Times New Roman" w:eastAsia="Times New Roman" w:hAnsi="Times New Roman" w:cs="Times New Roman"/>
          <w:color w:val="222222"/>
          <w:sz w:val="24"/>
          <w:szCs w:val="24"/>
        </w:rPr>
      </w:pPr>
    </w:p>
    <w:p w:rsidR="001D5E1C" w:rsidRDefault="001D5E1C">
      <w:pPr>
        <w:spacing w:line="240" w:lineRule="auto"/>
        <w:ind w:left="-5"/>
        <w:jc w:val="center"/>
        <w:rPr>
          <w:rFonts w:ascii="Times New Roman" w:eastAsia="Times New Roman" w:hAnsi="Times New Roman" w:cs="Times New Roman"/>
          <w:color w:val="222222"/>
          <w:sz w:val="24"/>
          <w:szCs w:val="24"/>
        </w:rPr>
      </w:pPr>
    </w:p>
    <w:p w:rsidR="001D5E1C" w:rsidRDefault="001D5E1C">
      <w:pPr>
        <w:spacing w:line="240" w:lineRule="auto"/>
        <w:ind w:left="-5"/>
        <w:jc w:val="center"/>
        <w:rPr>
          <w:rFonts w:ascii="Times New Roman" w:eastAsia="Times New Roman" w:hAnsi="Times New Roman" w:cs="Times New Roman"/>
          <w:color w:val="222222"/>
          <w:sz w:val="24"/>
          <w:szCs w:val="24"/>
        </w:rPr>
      </w:pPr>
    </w:p>
    <w:p w:rsidR="001D5E1C" w:rsidRDefault="001D5E1C">
      <w:pPr>
        <w:spacing w:line="240" w:lineRule="auto"/>
        <w:ind w:left="-5"/>
        <w:jc w:val="center"/>
        <w:rPr>
          <w:rFonts w:ascii="Times New Roman" w:eastAsia="Times New Roman" w:hAnsi="Times New Roman" w:cs="Times New Roman"/>
          <w:color w:val="222222"/>
          <w:sz w:val="24"/>
          <w:szCs w:val="24"/>
        </w:rPr>
      </w:pPr>
    </w:p>
    <w:p w:rsidR="001D5E1C" w:rsidRDefault="001D5E1C">
      <w:pPr>
        <w:spacing w:line="240" w:lineRule="auto"/>
        <w:ind w:left="-5"/>
        <w:jc w:val="center"/>
        <w:rPr>
          <w:rFonts w:ascii="Times New Roman" w:eastAsia="Times New Roman" w:hAnsi="Times New Roman" w:cs="Times New Roman"/>
          <w:color w:val="222222"/>
          <w:sz w:val="24"/>
          <w:szCs w:val="24"/>
        </w:rPr>
      </w:pPr>
    </w:p>
    <w:p w:rsidR="001D5E1C" w:rsidRDefault="001D5E1C">
      <w:pPr>
        <w:spacing w:line="240" w:lineRule="auto"/>
        <w:ind w:left="-5"/>
        <w:jc w:val="center"/>
        <w:rPr>
          <w:rFonts w:ascii="Times New Roman" w:eastAsia="Times New Roman" w:hAnsi="Times New Roman" w:cs="Times New Roman"/>
          <w:sz w:val="24"/>
          <w:szCs w:val="24"/>
          <w:u w:val="single"/>
        </w:rPr>
      </w:pPr>
    </w:p>
    <w:p w:rsidR="001D5E1C" w:rsidRDefault="00555C91">
      <w:pPr>
        <w:spacing w:line="240" w:lineRule="auto"/>
        <w:ind w:left="-5"/>
        <w:jc w:val="center"/>
        <w:rPr>
          <w:rFonts w:ascii="Times New Roman" w:eastAsia="Times New Roman" w:hAnsi="Times New Roman" w:cs="Times New Roman"/>
          <w:sz w:val="24"/>
          <w:szCs w:val="24"/>
          <w:u w:val="single"/>
        </w:rPr>
      </w:pPr>
      <w:r>
        <w:lastRenderedPageBreak/>
        <w:t xml:space="preserve">     </w:t>
      </w:r>
      <w:r>
        <w:rPr>
          <w:rFonts w:ascii="Times New Roman" w:eastAsia="Times New Roman" w:hAnsi="Times New Roman" w:cs="Times New Roman"/>
          <w:sz w:val="24"/>
          <w:szCs w:val="24"/>
          <w:u w:val="single"/>
        </w:rPr>
        <w:t>Survey Results on Determining the Existing Student Health Consultation Record System of Benguet State</w:t>
      </w:r>
      <w:r>
        <w:rPr>
          <w:u w:val="single"/>
        </w:rPr>
        <w:t xml:space="preserve"> </w:t>
      </w:r>
      <w:r>
        <w:rPr>
          <w:rFonts w:ascii="Times New Roman" w:eastAsia="Times New Roman" w:hAnsi="Times New Roman" w:cs="Times New Roman"/>
          <w:sz w:val="24"/>
          <w:szCs w:val="24"/>
          <w:u w:val="single"/>
        </w:rPr>
        <w:t>University which also includes the Problems Encountered</w:t>
      </w:r>
    </w:p>
    <w:p w:rsidR="001D5E1C" w:rsidRDefault="001D5E1C">
      <w:pPr>
        <w:spacing w:line="240" w:lineRule="auto"/>
        <w:ind w:left="-5"/>
        <w:jc w:val="center"/>
        <w:rPr>
          <w:rFonts w:ascii="Times New Roman" w:eastAsia="Times New Roman" w:hAnsi="Times New Roman" w:cs="Times New Roman"/>
          <w:sz w:val="24"/>
          <w:szCs w:val="24"/>
          <w:u w:val="single"/>
        </w:rPr>
      </w:pPr>
    </w:p>
    <w:p w:rsidR="001D5E1C" w:rsidRDefault="001D5E1C">
      <w:pPr>
        <w:spacing w:line="240" w:lineRule="auto"/>
        <w:ind w:right="610"/>
        <w:rPr>
          <w:rFonts w:ascii="Times New Roman" w:eastAsia="Times New Roman" w:hAnsi="Times New Roman" w:cs="Times New Roman"/>
          <w:sz w:val="24"/>
          <w:szCs w:val="24"/>
          <w:u w:val="single"/>
        </w:rPr>
      </w:pPr>
    </w:p>
    <w:p w:rsidR="001D5E1C" w:rsidRDefault="001D5E1C">
      <w:pPr>
        <w:spacing w:line="240" w:lineRule="auto"/>
        <w:ind w:left="10" w:right="610"/>
        <w:rPr>
          <w:rFonts w:ascii="Times New Roman" w:eastAsia="Times New Roman" w:hAnsi="Times New Roman" w:cs="Times New Roman"/>
          <w:sz w:val="24"/>
          <w:szCs w:val="24"/>
          <w:u w:val="single"/>
        </w:rPr>
      </w:pP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3.2 displays the results of the survey responses used to determine the current student health consultation record management system. When it comes to difficulty locating or accessing the student's health consultation record, four respondents rate it as a Severe Problem, while the remaining two rate it as a Serious Problem. In terms of the difficulty in manually adding the student's health consultation record (using a pen and paper), the survey results show that two respondents rated it as a Severe Problem, three as a Serious Problem, and one as a Moderate Problem. When it comes to the privacy of the student's personal and health information, which can be easily viewed and accessed, the survey results show that two respondents rate this as a Severe Problem, two as a Serious Problem, and the remaining two as a Moderate Problem. In terms of the amount of time spent processing a student's health record, three respondents rated it as a Severe Problem, two as a Serious Problem, and one as a Moderate Problem. Misplacing student health consultation records is rated as a Severe Problem by three respondents and a Serious Problem by three others. In terms of the amount of room or space required for the current process, five respondents rated it as a Severe Problem, while one rated it as a Serious Problem. In terms of the current student health consultation record process's data security, the survey results show that five respondents rated it as a Severe Problem and one as a Serious Problem. When it comes to record duplication, two respondents rate it as a Severe Problem, while the remaining four rate it as a Serious Problem. In terms of report delays, the survey finds that three respondents rate this as a Severe Problem, while the remaining three rate it as a Serious Problem. When it comes to backing up files in case they are lost, damaged, or gone, the six respondents rated this as a Severe Problem. One respondent rated the lack of consultation forms as a Severe Problem, three as a Serious </w:t>
      </w:r>
      <w:r>
        <w:rPr>
          <w:rFonts w:ascii="Times New Roman" w:eastAsia="Times New Roman" w:hAnsi="Times New Roman" w:cs="Times New Roman"/>
          <w:sz w:val="24"/>
          <w:szCs w:val="24"/>
        </w:rPr>
        <w:lastRenderedPageBreak/>
        <w:t>Problem, and two as a Moderate Problem. In terms of the readability of student records and consultations, one respondent rated it as a Severe Problem, while five others rated it as a Serious Problem. Finally, keeping track and disposing of previous (graduated/dropped) students' health records was rated as a Severe Problem by four respondents and a Serious Problem by two.</w:t>
      </w:r>
    </w:p>
    <w:p w:rsidR="001D5E1C" w:rsidRDefault="001D5E1C">
      <w:pPr>
        <w:spacing w:line="480" w:lineRule="auto"/>
        <w:ind w:firstLine="720"/>
        <w:jc w:val="both"/>
        <w:rPr>
          <w:rFonts w:ascii="Times New Roman" w:eastAsia="Times New Roman" w:hAnsi="Times New Roman" w:cs="Times New Roman"/>
          <w:sz w:val="24"/>
          <w:szCs w:val="24"/>
        </w:rPr>
      </w:pPr>
    </w:p>
    <w:p w:rsidR="001D5E1C" w:rsidRDefault="00555C91">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Table 3.2:  </w:t>
      </w:r>
      <w:r>
        <w:rPr>
          <w:rFonts w:ascii="Times New Roman" w:eastAsia="Times New Roman" w:hAnsi="Times New Roman" w:cs="Times New Roman"/>
          <w:sz w:val="24"/>
          <w:szCs w:val="24"/>
          <w:highlight w:val="white"/>
        </w:rPr>
        <w:t>Problems Encountered with the Existing Student Health Consultation Record Management System</w:t>
      </w:r>
    </w:p>
    <w:p w:rsidR="001D5E1C" w:rsidRDefault="001D5E1C">
      <w:pPr>
        <w:spacing w:line="240" w:lineRule="auto"/>
        <w:rPr>
          <w:b/>
          <w:sz w:val="26"/>
          <w:szCs w:val="26"/>
          <w:highlight w:val="black"/>
        </w:rPr>
      </w:pPr>
    </w:p>
    <w:tbl>
      <w:tblPr>
        <w:tblW w:w="9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41"/>
        <w:gridCol w:w="1215"/>
        <w:gridCol w:w="1769"/>
      </w:tblGrid>
      <w:tr w:rsidR="001D5E1C">
        <w:trPr>
          <w:jc w:val="center"/>
        </w:trPr>
        <w:tc>
          <w:tcPr>
            <w:tcW w:w="6241" w:type="dxa"/>
            <w:tcBorders>
              <w:top w:val="single" w:sz="12" w:space="0" w:color="000000"/>
              <w:left w:val="nil"/>
              <w:bottom w:val="nil"/>
              <w:right w:val="nil"/>
            </w:tcBorders>
            <w:tcMar>
              <w:top w:w="100" w:type="dxa"/>
              <w:left w:w="100" w:type="dxa"/>
              <w:bottom w:w="100" w:type="dxa"/>
              <w:right w:w="100" w:type="dxa"/>
            </w:tcMar>
          </w:tcPr>
          <w:p w:rsidR="001D5E1C" w:rsidRDefault="00555C91">
            <w:pPr>
              <w:jc w:val="center"/>
              <w:rPr>
                <w:rFonts w:ascii="Times New Roman" w:eastAsia="Times New Roman" w:hAnsi="Times New Roman" w:cs="Times New Roman"/>
              </w:rPr>
            </w:pPr>
            <w:r>
              <w:rPr>
                <w:rFonts w:ascii="Times New Roman" w:eastAsia="Times New Roman" w:hAnsi="Times New Roman" w:cs="Times New Roman"/>
              </w:rPr>
              <w:t>Problems Encountered</w:t>
            </w:r>
          </w:p>
        </w:tc>
        <w:tc>
          <w:tcPr>
            <w:tcW w:w="1215" w:type="dxa"/>
            <w:tcBorders>
              <w:top w:val="single" w:sz="12" w:space="0" w:color="000000"/>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Weighted Mean</w:t>
            </w:r>
          </w:p>
        </w:tc>
        <w:tc>
          <w:tcPr>
            <w:tcW w:w="1769" w:type="dxa"/>
            <w:tcBorders>
              <w:top w:val="single" w:sz="12" w:space="0" w:color="000000"/>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Interpretation</w:t>
            </w:r>
          </w:p>
        </w:tc>
      </w:tr>
      <w:tr w:rsidR="001D5E1C">
        <w:trPr>
          <w:jc w:val="center"/>
        </w:trPr>
        <w:tc>
          <w:tcPr>
            <w:tcW w:w="6241" w:type="dxa"/>
            <w:tcBorders>
              <w:top w:val="nil"/>
              <w:left w:val="nil"/>
              <w:bottom w:val="nil"/>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rPr>
              <w:t>1. Difficulty in locating or accessing the student’s health consultation record</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4.67</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Severe Problem</w:t>
            </w:r>
          </w:p>
        </w:tc>
      </w:tr>
      <w:tr w:rsidR="001D5E1C">
        <w:trPr>
          <w:jc w:val="center"/>
        </w:trPr>
        <w:tc>
          <w:tcPr>
            <w:tcW w:w="6241" w:type="dxa"/>
            <w:tcBorders>
              <w:top w:val="nil"/>
              <w:left w:val="nil"/>
              <w:bottom w:val="nil"/>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rPr>
              <w:t>2. Difficulty in manually adding the student's health consultation record (by using a pen and paper).</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4.17</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Serious Problem</w:t>
            </w:r>
          </w:p>
        </w:tc>
      </w:tr>
      <w:tr w:rsidR="001D5E1C">
        <w:trPr>
          <w:jc w:val="center"/>
        </w:trPr>
        <w:tc>
          <w:tcPr>
            <w:tcW w:w="6241" w:type="dxa"/>
            <w:tcBorders>
              <w:top w:val="nil"/>
              <w:left w:val="nil"/>
              <w:bottom w:val="nil"/>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rPr>
              <w:t>3. Privacy of the student's personal and health information which can be viewed and accessed easily.</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Serious Problem</w:t>
            </w:r>
          </w:p>
        </w:tc>
      </w:tr>
      <w:tr w:rsidR="001D5E1C">
        <w:trPr>
          <w:jc w:val="center"/>
        </w:trPr>
        <w:tc>
          <w:tcPr>
            <w:tcW w:w="6241" w:type="dxa"/>
            <w:tcBorders>
              <w:top w:val="nil"/>
              <w:left w:val="nil"/>
              <w:bottom w:val="nil"/>
              <w:right w:val="nil"/>
            </w:tcBorders>
            <w:tcMar>
              <w:top w:w="0" w:type="dxa"/>
              <w:left w:w="108" w:type="dxa"/>
              <w:bottom w:w="0" w:type="dxa"/>
              <w:right w:w="108" w:type="dxa"/>
            </w:tcMar>
            <w:vAlign w:val="cente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rPr>
              <w:t>4. Processing a student's health record is time-consuming.</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4.33</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Severe Problem</w:t>
            </w:r>
          </w:p>
        </w:tc>
      </w:tr>
      <w:tr w:rsidR="001D5E1C">
        <w:trPr>
          <w:jc w:val="center"/>
        </w:trPr>
        <w:tc>
          <w:tcPr>
            <w:tcW w:w="6241" w:type="dxa"/>
            <w:tcBorders>
              <w:top w:val="nil"/>
              <w:left w:val="nil"/>
              <w:bottom w:val="nil"/>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rPr>
              <w:t>5. Misplacing of student health consultation records.</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4.5</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Severe Problem</w:t>
            </w:r>
          </w:p>
        </w:tc>
      </w:tr>
      <w:tr w:rsidR="001D5E1C">
        <w:trPr>
          <w:jc w:val="center"/>
        </w:trPr>
        <w:tc>
          <w:tcPr>
            <w:tcW w:w="6241" w:type="dxa"/>
            <w:tcBorders>
              <w:top w:val="nil"/>
              <w:left w:val="nil"/>
              <w:bottom w:val="nil"/>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rPr>
              <w:t>6. The amount of room or space needed for the current process.</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4.83</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Severe Problem</w:t>
            </w:r>
          </w:p>
        </w:tc>
      </w:tr>
      <w:tr w:rsidR="001D5E1C">
        <w:trPr>
          <w:jc w:val="center"/>
        </w:trPr>
        <w:tc>
          <w:tcPr>
            <w:tcW w:w="6241" w:type="dxa"/>
            <w:tcBorders>
              <w:top w:val="nil"/>
              <w:left w:val="nil"/>
              <w:bottom w:val="nil"/>
              <w:right w:val="nil"/>
            </w:tcBorders>
            <w:tcMar>
              <w:top w:w="0" w:type="dxa"/>
              <w:left w:w="108" w:type="dxa"/>
              <w:bottom w:w="0" w:type="dxa"/>
              <w:right w:w="108" w:type="dxa"/>
            </w:tcMar>
            <w:vAlign w:val="cente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rPr>
              <w:t>7. Data security of the current student health consultation record process.</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4.83</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Severe Problem</w:t>
            </w:r>
          </w:p>
        </w:tc>
      </w:tr>
      <w:tr w:rsidR="001D5E1C">
        <w:trPr>
          <w:jc w:val="center"/>
        </w:trPr>
        <w:tc>
          <w:tcPr>
            <w:tcW w:w="6241" w:type="dxa"/>
            <w:tcBorders>
              <w:top w:val="nil"/>
              <w:left w:val="nil"/>
              <w:bottom w:val="nil"/>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8. Duplication of records.</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4.33</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Severe Problem</w:t>
            </w:r>
          </w:p>
        </w:tc>
      </w:tr>
      <w:tr w:rsidR="001D5E1C">
        <w:trPr>
          <w:jc w:val="center"/>
        </w:trPr>
        <w:tc>
          <w:tcPr>
            <w:tcW w:w="6241" w:type="dxa"/>
            <w:tcBorders>
              <w:top w:val="nil"/>
              <w:left w:val="nil"/>
              <w:bottom w:val="nil"/>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color w:val="202124"/>
                <w:highlight w:val="white"/>
              </w:rPr>
              <w:t>9. Delays in receiving and sending reports.</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4.5</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Severe Problem</w:t>
            </w:r>
          </w:p>
        </w:tc>
      </w:tr>
      <w:tr w:rsidR="001D5E1C">
        <w:trPr>
          <w:jc w:val="center"/>
        </w:trPr>
        <w:tc>
          <w:tcPr>
            <w:tcW w:w="6241" w:type="dxa"/>
            <w:tcBorders>
              <w:top w:val="nil"/>
              <w:left w:val="nil"/>
              <w:bottom w:val="nil"/>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color w:val="202124"/>
                <w:highlight w:val="white"/>
              </w:rPr>
              <w:t>10. Backup of files in case it is lost, damaged, or gone.</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5</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Severe Problem</w:t>
            </w:r>
          </w:p>
        </w:tc>
      </w:tr>
      <w:tr w:rsidR="001D5E1C">
        <w:trPr>
          <w:jc w:val="center"/>
        </w:trPr>
        <w:tc>
          <w:tcPr>
            <w:tcW w:w="6241" w:type="dxa"/>
            <w:tcBorders>
              <w:top w:val="nil"/>
              <w:left w:val="nil"/>
              <w:bottom w:val="nil"/>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color w:val="202124"/>
              </w:rPr>
              <w:t>11. Lack of Consultation Forms</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3.83</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Serious Problem</w:t>
            </w:r>
          </w:p>
        </w:tc>
      </w:tr>
      <w:tr w:rsidR="001D5E1C">
        <w:trPr>
          <w:jc w:val="center"/>
        </w:trPr>
        <w:tc>
          <w:tcPr>
            <w:tcW w:w="6241" w:type="dxa"/>
            <w:tcBorders>
              <w:top w:val="nil"/>
              <w:left w:val="nil"/>
              <w:bottom w:val="nil"/>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color w:val="202124"/>
                <w:highlight w:val="white"/>
              </w:rPr>
              <w:t>12. Readability of student records and consultations</w:t>
            </w:r>
          </w:p>
        </w:tc>
        <w:tc>
          <w:tcPr>
            <w:tcW w:w="1215"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4.17</w:t>
            </w:r>
          </w:p>
        </w:tc>
        <w:tc>
          <w:tcPr>
            <w:tcW w:w="1769" w:type="dxa"/>
            <w:tcBorders>
              <w:top w:val="nil"/>
              <w:left w:val="nil"/>
              <w:bottom w:val="nil"/>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Serious Problem</w:t>
            </w:r>
          </w:p>
        </w:tc>
      </w:tr>
      <w:tr w:rsidR="001D5E1C">
        <w:trPr>
          <w:jc w:val="center"/>
        </w:trPr>
        <w:tc>
          <w:tcPr>
            <w:tcW w:w="6241" w:type="dxa"/>
            <w:tcBorders>
              <w:top w:val="nil"/>
              <w:left w:val="nil"/>
              <w:bottom w:val="single" w:sz="18" w:space="0" w:color="000000"/>
              <w:right w:val="nil"/>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rPr>
            </w:pPr>
            <w:r>
              <w:rPr>
                <w:rFonts w:ascii="Times New Roman" w:eastAsia="Times New Roman" w:hAnsi="Times New Roman" w:cs="Times New Roman"/>
                <w:color w:val="202124"/>
                <w:highlight w:val="white"/>
              </w:rPr>
              <w:t xml:space="preserve">13. Keeping track and disposing of previous (graduated/dropped) students' health records. </w:t>
            </w:r>
          </w:p>
        </w:tc>
        <w:tc>
          <w:tcPr>
            <w:tcW w:w="1215" w:type="dxa"/>
            <w:tcBorders>
              <w:top w:val="nil"/>
              <w:left w:val="nil"/>
              <w:bottom w:val="single" w:sz="18" w:space="0" w:color="000000"/>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4.67</w:t>
            </w:r>
          </w:p>
        </w:tc>
        <w:tc>
          <w:tcPr>
            <w:tcW w:w="1769" w:type="dxa"/>
            <w:tcBorders>
              <w:top w:val="nil"/>
              <w:left w:val="nil"/>
              <w:bottom w:val="single" w:sz="18" w:space="0" w:color="000000"/>
              <w:right w:val="nil"/>
            </w:tcBorders>
            <w:tcMar>
              <w:top w:w="100" w:type="dxa"/>
              <w:left w:w="100" w:type="dxa"/>
              <w:bottom w:w="100" w:type="dxa"/>
              <w:right w:w="100" w:type="dxa"/>
            </w:tcMar>
          </w:tcPr>
          <w:p w:rsidR="001D5E1C" w:rsidRDefault="00555C91">
            <w:pPr>
              <w:widowControl w:val="0"/>
              <w:jc w:val="center"/>
              <w:rPr>
                <w:rFonts w:ascii="Times New Roman" w:eastAsia="Times New Roman" w:hAnsi="Times New Roman" w:cs="Times New Roman"/>
              </w:rPr>
            </w:pPr>
            <w:r>
              <w:rPr>
                <w:rFonts w:ascii="Times New Roman" w:eastAsia="Times New Roman" w:hAnsi="Times New Roman" w:cs="Times New Roman"/>
              </w:rPr>
              <w:t>Severe Problem</w:t>
            </w:r>
          </w:p>
        </w:tc>
      </w:tr>
    </w:tbl>
    <w:p w:rsidR="00BC2109" w:rsidRDefault="00BC2109">
      <w:pPr>
        <w:spacing w:line="240" w:lineRule="auto"/>
        <w:ind w:firstLine="720"/>
        <w:jc w:val="both"/>
        <w:rPr>
          <w:rFonts w:ascii="Times New Roman" w:eastAsia="Times New Roman" w:hAnsi="Times New Roman" w:cs="Times New Roman"/>
          <w:sz w:val="24"/>
          <w:szCs w:val="24"/>
          <w:u w:val="single"/>
        </w:rPr>
      </w:pPr>
    </w:p>
    <w:p w:rsidR="001D5E1C" w:rsidRDefault="00555C91" w:rsidP="00BC2109">
      <w:pPr>
        <w:spacing w:line="240" w:lineRule="auto"/>
        <w:ind w:firstLine="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Survey Results on Determining the Functional and Non-Functional Information Requirements and Features Needed for the Proposed System</w:t>
      </w:r>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3.3 displays the result of the survey for the functional requirements needed for the proposed system. The result shows that three respondents strongly agreed that there should be a database to store users' information and students' personal information and health consultation records while three others agreed. Three respondents strongly agreed to a feature that allows the user to print records like prescriptions, and health records of students with their consultation history, etc., and three others agreed. Three respondents strongly agreed to have a feature that displays a student's personal/medical information recorded in a database and three others agreed. Four respondents strongly agreed to have a password encryption security feature on the login page so that only authorized users can access the files and the other two agreed. Four respondents strongly agreed to have a regular backup for the database in case of system error while two respondents agreed. Four respondents strongly agreed to a feature where the system authenticates the user when he/she tries to log in while the other two agreed. Five respondents strongly agreed to a feature where the system should have a registration feature for new users, and one respondent agreed. All respondents strongly agreed that the system has a search feature that allows faster retrieval of student/staff records. All respondents strongly agreed to the following features; the system should have an additional feature allowing a user to add student consultation records, data, and information; the system should have an update feature that allows the user to edit and update a record; and the system would be able to generate reports for the administration/staff. Four respondents strongly agreed to have a feature where a system pop-up will be shown when an error occurs and two respondents agreed. Five respondents strongly agreed to have a feature where the system should be consistent and accurate in showing relevant information and one respondent </w:t>
      </w:r>
      <w:r>
        <w:rPr>
          <w:rFonts w:ascii="Times New Roman" w:eastAsia="Times New Roman" w:hAnsi="Times New Roman" w:cs="Times New Roman"/>
          <w:sz w:val="24"/>
          <w:szCs w:val="24"/>
        </w:rPr>
        <w:lastRenderedPageBreak/>
        <w:t>agreed. All respondents strongly agreed that the admin has access and control of the entire system, such as adding, deleting, searching, and updating user and patient records (old and new records). Four respondents strongly agreed to a feature where the system will record all the actions/activities of the users such as staff and two respondents agreed. Five respondents strongly agreed to a password recovery feature and one respondent agreed. Finally, five respondents strongly agreed to a log-in and Logout feature and one agreed.</w:t>
      </w: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1D5E1C">
      <w:pPr>
        <w:spacing w:line="240" w:lineRule="auto"/>
        <w:ind w:right="610"/>
        <w:rPr>
          <w:rFonts w:ascii="Times New Roman" w:eastAsia="Times New Roman" w:hAnsi="Times New Roman" w:cs="Times New Roman"/>
          <w:sz w:val="24"/>
          <w:szCs w:val="24"/>
        </w:rPr>
      </w:pPr>
    </w:p>
    <w:p w:rsidR="001D5E1C" w:rsidRDefault="00555C91">
      <w:pPr>
        <w:spacing w:line="480" w:lineRule="auto"/>
        <w:rPr>
          <w:rFonts w:ascii="Times New Roman" w:eastAsia="Times New Roman" w:hAnsi="Times New Roman" w:cs="Times New Roman"/>
          <w:sz w:val="24"/>
          <w:szCs w:val="24"/>
        </w:rPr>
      </w:pPr>
      <w:bookmarkStart w:id="29" w:name="_heading=h.2p2csry" w:colFirst="0" w:colLast="0"/>
      <w:bookmarkEnd w:id="29"/>
      <w:r>
        <w:rPr>
          <w:rFonts w:ascii="Times New Roman" w:eastAsia="Times New Roman" w:hAnsi="Times New Roman" w:cs="Times New Roman"/>
          <w:sz w:val="24"/>
          <w:szCs w:val="24"/>
        </w:rPr>
        <w:lastRenderedPageBreak/>
        <w:t>Table 3.1: Functional Requirements needed for the proposed system</w:t>
      </w:r>
      <w:r>
        <w:rPr>
          <w:noProof/>
          <w:lang w:val="en-SG" w:eastAsia="en-SG"/>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330200</wp:posOffset>
                </wp:positionV>
                <wp:extent cx="0" cy="28575"/>
                <wp:effectExtent l="0" t="0" r="0" b="0"/>
                <wp:wrapNone/>
                <wp:docPr id="228" name="Straight Arrow Connector 228"/>
                <wp:cNvGraphicFramePr/>
                <a:graphic xmlns:a="http://schemas.openxmlformats.org/drawingml/2006/main">
                  <a:graphicData uri="http://schemas.microsoft.com/office/word/2010/wordprocessingShape">
                    <wps:wsp>
                      <wps:cNvCnPr/>
                      <wps:spPr>
                        <a:xfrm>
                          <a:off x="2407538" y="3780000"/>
                          <a:ext cx="5876925" cy="0"/>
                        </a:xfrm>
                        <a:prstGeom prst="straightConnector1">
                          <a:avLst/>
                        </a:prstGeom>
                        <a:noFill/>
                        <a:ln w="28575">
                          <a:solidFill>
                            <a:schemeClr val="dk1"/>
                          </a:solidFill>
                          <a:prstDash val="solid"/>
                          <a:miter lim="800000"/>
                          <a:headEnd w="sm" len="sm"/>
                          <a:tailEnd w="sm" len="sm"/>
                        </a:ln>
                      </wps:spPr>
                      <wps:bodyPr/>
                    </wps:wsp>
                  </a:graphicData>
                </a:graphic>
              </wp:anchor>
            </w:drawing>
          </mc:Choice>
          <mc:Fallback xmlns:wpsCustomData="http://www.wps.cn/officeDocument/2013/wpsCustomData"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6" o:spid="_x0000_s1026" o:spt="32" type="#_x0000_t32" style="position:absolute;left:0pt;margin-left:0pt;margin-top:26pt;height:2.25pt;width:0pt;z-index:251659264;mso-width-relative:page;mso-height-relative:page;" filled="f" stroked="t" coordsize="21600,21600" o:gfxdata="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7SDa&#10;t9QAAAADAQAADwAAAAAAAAABACAAAAAiAAAAZHJzL2Rvd25yZXYueG1sUEsBAhQAFAAAAAgAh07i&#10;QNyQ37DtAQAA8AMAAA4AAAAAAAAAAQAgAAAAIwEAAGRycy9lMm9Eb2MueG1sUEsFBgAAAAAGAAYA&#10;WQEAAIIFAAAAAA==&#10;">
                <v:fill on="f" focussize="0,0"/>
                <v:stroke weight="2.25pt" color="#000000 [3200]" miterlimit="8" joinstyle="miter" startarrowwidth="narrow" startarrowlength="short" endarrowwidth="narrow" endarrowlength="short"/>
                <v:imagedata o:title=""/>
                <o:lock v:ext="edit" aspectratio="f"/>
              </v:shape>
            </w:pict>
          </mc:Fallback>
        </mc:AlternateContent>
      </w:r>
    </w:p>
    <w:p w:rsidR="001D5E1C" w:rsidRDefault="00F93DCD">
      <w:pPr>
        <w:spacing w:line="24" w:lineRule="auto"/>
        <w:jc w:val="center"/>
      </w:pPr>
      <w:r>
        <w:pict>
          <v:rect id="_x0000_i1035" style="width:0;height:1.5pt" o:hralign="center" o:hrstd="t" o:hr="t" fillcolor="#a0a0a0" stroked="f"/>
        </w:pict>
      </w:r>
    </w:p>
    <w:p w:rsidR="001D5E1C" w:rsidRDefault="001D5E1C">
      <w:pPr>
        <w:spacing w:line="24" w:lineRule="auto"/>
        <w:rPr>
          <w:b/>
          <w:sz w:val="26"/>
          <w:szCs w:val="26"/>
          <w:highlight w:val="black"/>
        </w:rPr>
      </w:pPr>
    </w:p>
    <w:p w:rsidR="001D5E1C" w:rsidRDefault="00F93DCD">
      <w:pPr>
        <w:spacing w:line="24" w:lineRule="auto"/>
        <w:jc w:val="center"/>
      </w:pPr>
      <w:r>
        <w:pict>
          <v:rect id="_x0000_i1036" style="width:0;height:1.5pt" o:hralign="center" o:hrstd="t" o:hr="t" fillcolor="#a0a0a0" stroked="f"/>
        </w:pict>
      </w:r>
    </w:p>
    <w:p w:rsidR="001D5E1C" w:rsidRDefault="00555C91">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SG" w:eastAsia="en-SG"/>
        </w:rPr>
        <w:drawing>
          <wp:inline distT="0" distB="0" distL="0" distR="0">
            <wp:extent cx="5934075" cy="7610475"/>
            <wp:effectExtent l="0" t="0" r="0" b="0"/>
            <wp:docPr id="254" name="image13.png"/>
            <wp:cNvGraphicFramePr/>
            <a:graphic xmlns:a="http://schemas.openxmlformats.org/drawingml/2006/main">
              <a:graphicData uri="http://schemas.openxmlformats.org/drawingml/2006/picture">
                <pic:pic xmlns:pic="http://schemas.openxmlformats.org/drawingml/2006/picture">
                  <pic:nvPicPr>
                    <pic:cNvPr id="254" name="image13.png"/>
                    <pic:cNvPicPr/>
                  </pic:nvPicPr>
                  <pic:blipFill>
                    <a:blip r:embed="rId29"/>
                    <a:srcRect l="1442" t="908" r="1441" b="6769"/>
                    <a:stretch>
                      <a:fillRect/>
                    </a:stretch>
                  </pic:blipFill>
                  <pic:spPr>
                    <a:xfrm>
                      <a:off x="0" y="0"/>
                      <a:ext cx="5934075" cy="7610475"/>
                    </a:xfrm>
                    <a:prstGeom prst="rect">
                      <a:avLst/>
                    </a:prstGeom>
                  </pic:spPr>
                </pic:pic>
              </a:graphicData>
            </a:graphic>
          </wp:inline>
        </w:drawing>
      </w:r>
      <w:r>
        <w:rPr>
          <w:noProof/>
          <w:lang w:val="en-SG" w:eastAsia="en-SG"/>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7734300</wp:posOffset>
                </wp:positionV>
                <wp:extent cx="7620" cy="28575"/>
                <wp:effectExtent l="0" t="0" r="0" b="0"/>
                <wp:wrapNone/>
                <wp:docPr id="225" name="Straight Arrow Connector 225"/>
                <wp:cNvGraphicFramePr/>
                <a:graphic xmlns:a="http://schemas.openxmlformats.org/drawingml/2006/main">
                  <a:graphicData uri="http://schemas.microsoft.com/office/word/2010/wordprocessingShape">
                    <wps:wsp>
                      <wps:cNvCnPr/>
                      <wps:spPr>
                        <a:xfrm rot="10800000" flipH="1">
                          <a:off x="2407538" y="3776508"/>
                          <a:ext cx="5876925" cy="6985"/>
                        </a:xfrm>
                        <a:prstGeom prst="straightConnector1">
                          <a:avLst/>
                        </a:prstGeom>
                        <a:noFill/>
                        <a:ln w="28575">
                          <a:solidFill>
                            <a:schemeClr val="dk1"/>
                          </a:solidFill>
                          <a:prstDash val="solid"/>
                          <a:miter lim="800000"/>
                          <a:headEnd w="sm" len="sm"/>
                          <a:tailEnd w="sm" len="sm"/>
                        </a:ln>
                      </wps:spPr>
                      <wps:bodyPr/>
                    </wps:wsp>
                  </a:graphicData>
                </a:graphic>
              </wp:anchor>
            </w:drawing>
          </mc:Choice>
          <mc:Fallback xmlns:wpsCustomData="http://www.wps.cn/officeDocument/2013/wpsCustomData"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26" o:spid="_x0000_s1026" o:spt="32" type="#_x0000_t32" style="position:absolute;left:0pt;flip:x;margin-left:0pt;margin-top:609pt;height:2.25pt;width:0.6pt;rotation:11796480f;z-index:251660288;mso-width-relative:page;mso-height-relative:page;" filled="f" stroked="t" coordsize="21600,21600" o:gfxdata="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RT8VtYAAAAIAQAADwAAAAAAAAABACAAAAAiAAAAZHJzL2Rvd25y&#10;ZXYueG1sUEsBAhQAFAAAAAgAh07iQDZQeC0AAgAADAQAAA4AAAAAAAAAAQAgAAAAJQEAAGRycy9l&#10;Mm9Eb2MueG1sUEsFBgAAAAAGAAYAWQEAAJcFAAAAAA==&#10;">
                <v:fill on="f" focussize="0,0"/>
                <v:stroke weight="2.25pt" color="#000000 [3200]" miterlimit="8" joinstyle="miter" startarrowwidth="narrow" startarrowlength="short" endarrowwidth="narrow" endarrowlength="short"/>
                <v:imagedata o:title=""/>
                <o:lock v:ext="edit" aspectratio="f"/>
              </v:shape>
            </w:pict>
          </mc:Fallback>
        </mc:AlternateContent>
      </w:r>
    </w:p>
    <w:p w:rsidR="001D5E1C" w:rsidRDefault="00555C91">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Table 3.4 displays the results of the survey for the non-functional requirements needed for the proposed system. The table showed that three respondents strongly agreed that there should be a feature in the system where records can be updated automatically (the real-time update), while the three others only agreed. When it comes to including system terms and conditions, four respondents rated it as strongly agreed and two of them agreed.  There are three respondents strongly agreed to have a feature where the system should have a low failure rate, access restrictions, and available disaster recovery while three others agreed. Four respondents strongly agreed to a feature that displays the user's name when he/she signs in, and two others agreed. Lastly, five respondents strongly agreed to a feature that the records should be clearly shown on the screen by the system while the remaining one agreed.</w:t>
      </w:r>
    </w:p>
    <w:p w:rsidR="001D5E1C" w:rsidRDefault="001D5E1C">
      <w:pPr>
        <w:spacing w:line="240" w:lineRule="auto"/>
        <w:ind w:firstLine="720"/>
        <w:rPr>
          <w:rFonts w:ascii="Times New Roman" w:eastAsia="Times New Roman" w:hAnsi="Times New Roman" w:cs="Times New Roman"/>
          <w:sz w:val="24"/>
          <w:szCs w:val="24"/>
          <w:highlight w:val="white"/>
        </w:rPr>
      </w:pPr>
    </w:p>
    <w:p w:rsidR="001D5E1C" w:rsidRDefault="00555C91">
      <w:pPr>
        <w:spacing w:line="480" w:lineRule="auto"/>
        <w:rPr>
          <w:rFonts w:ascii="Times New Roman" w:eastAsia="Times New Roman" w:hAnsi="Times New Roman" w:cs="Times New Roman"/>
          <w:sz w:val="24"/>
          <w:szCs w:val="24"/>
        </w:rPr>
      </w:pPr>
      <w:bookmarkStart w:id="30" w:name="_heading=h.3o7alnk" w:colFirst="0" w:colLast="0"/>
      <w:bookmarkEnd w:id="30"/>
      <w:r>
        <w:rPr>
          <w:rFonts w:ascii="Times New Roman" w:eastAsia="Times New Roman" w:hAnsi="Times New Roman" w:cs="Times New Roman"/>
          <w:sz w:val="24"/>
          <w:szCs w:val="24"/>
        </w:rPr>
        <w:t>Table 3.4: Non-Functional Requirements needed for the proposed system</w:t>
      </w:r>
    </w:p>
    <w:p w:rsidR="001D5E1C" w:rsidRDefault="001D5E1C">
      <w:pPr>
        <w:spacing w:line="24" w:lineRule="auto"/>
        <w:rPr>
          <w:b/>
          <w:sz w:val="26"/>
          <w:szCs w:val="26"/>
          <w:highlight w:val="black"/>
        </w:rPr>
      </w:pPr>
    </w:p>
    <w:p w:rsidR="001D5E1C" w:rsidRDefault="00F93DCD">
      <w:pPr>
        <w:spacing w:line="24" w:lineRule="auto"/>
        <w:jc w:val="center"/>
      </w:pPr>
      <w:r>
        <w:pict>
          <v:rect id="_x0000_i1037" style="width:0;height:1.5pt" o:hralign="center" o:hrstd="t" o:hr="t" fillcolor="#a0a0a0" stroked="f"/>
        </w:pict>
      </w:r>
    </w:p>
    <w:tbl>
      <w:tblPr>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369"/>
        <w:gridCol w:w="1559"/>
        <w:gridCol w:w="1447"/>
      </w:tblGrid>
      <w:tr w:rsidR="001D5E1C">
        <w:trPr>
          <w:trHeight w:val="571"/>
        </w:trPr>
        <w:tc>
          <w:tcPr>
            <w:tcW w:w="6369" w:type="dxa"/>
            <w:tcBorders>
              <w:top w:val="single" w:sz="18" w:space="0" w:color="000000"/>
              <w:left w:val="single" w:sz="8" w:space="0" w:color="FFFFFF"/>
              <w:bottom w:val="single" w:sz="8" w:space="0" w:color="000000"/>
              <w:right w:val="single" w:sz="8" w:space="0" w:color="FFFFFF"/>
            </w:tcBorders>
            <w:tcMar>
              <w:top w:w="100" w:type="dxa"/>
              <w:left w:w="100" w:type="dxa"/>
              <w:bottom w:w="100" w:type="dxa"/>
              <w:right w:w="100" w:type="dxa"/>
            </w:tcMar>
          </w:tcPr>
          <w:p w:rsidR="001D5E1C" w:rsidRDefault="00555C9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c>
          <w:tcPr>
            <w:tcW w:w="1559" w:type="dxa"/>
            <w:tcBorders>
              <w:top w:val="single" w:sz="18" w:space="0" w:color="000000"/>
              <w:left w:val="single" w:sz="8" w:space="0" w:color="FFFFFF"/>
              <w:bottom w:val="single" w:sz="8" w:space="0" w:color="000000"/>
              <w:right w:val="single" w:sz="8" w:space="0" w:color="FFFFFF"/>
            </w:tcBorders>
            <w:tcMar>
              <w:top w:w="100" w:type="dxa"/>
              <w:left w:w="100" w:type="dxa"/>
              <w:bottom w:w="100" w:type="dxa"/>
              <w:right w:w="100" w:type="dxa"/>
            </w:tcMar>
          </w:tcPr>
          <w:p w:rsidR="001D5E1C" w:rsidRDefault="00555C91">
            <w:pPr>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WEIGHTED MEAN</w:t>
            </w:r>
          </w:p>
        </w:tc>
        <w:tc>
          <w:tcPr>
            <w:tcW w:w="1447" w:type="dxa"/>
            <w:tcBorders>
              <w:top w:val="single" w:sz="18" w:space="0" w:color="000000"/>
              <w:left w:val="single" w:sz="8" w:space="0" w:color="FFFFFF"/>
              <w:bottom w:val="single" w:sz="8" w:space="0" w:color="000000"/>
              <w:right w:val="single" w:sz="8" w:space="0" w:color="FFFFFF"/>
            </w:tcBorders>
            <w:tcMar>
              <w:top w:w="100" w:type="dxa"/>
              <w:left w:w="100" w:type="dxa"/>
              <w:bottom w:w="100" w:type="dxa"/>
              <w:right w:w="100" w:type="dxa"/>
            </w:tcMar>
          </w:tcPr>
          <w:p w:rsidR="001D5E1C" w:rsidRDefault="00555C91">
            <w:pPr>
              <w:ind w:left="-44"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w:t>
            </w:r>
          </w:p>
        </w:tc>
      </w:tr>
      <w:tr w:rsidR="001D5E1C">
        <w:trPr>
          <w:trHeight w:val="439"/>
        </w:trPr>
        <w:tc>
          <w:tcPr>
            <w:tcW w:w="6369"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1. A feature in which records can be updated automatically (the real-time update).</w:t>
            </w:r>
          </w:p>
        </w:tc>
        <w:tc>
          <w:tcPr>
            <w:tcW w:w="1559"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144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left="-44"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w:t>
            </w:r>
          </w:p>
        </w:tc>
      </w:tr>
      <w:tr w:rsidR="001D5E1C">
        <w:trPr>
          <w:trHeight w:val="281"/>
        </w:trPr>
        <w:tc>
          <w:tcPr>
            <w:tcW w:w="636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2. Includes system terms and conditions.</w:t>
            </w:r>
          </w:p>
        </w:tc>
        <w:tc>
          <w:tcPr>
            <w:tcW w:w="155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4.67</w:t>
            </w:r>
          </w:p>
        </w:tc>
        <w:tc>
          <w:tcPr>
            <w:tcW w:w="14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left="-44"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w:t>
            </w:r>
          </w:p>
        </w:tc>
      </w:tr>
      <w:tr w:rsidR="001D5E1C">
        <w:trPr>
          <w:trHeight w:val="25"/>
        </w:trPr>
        <w:tc>
          <w:tcPr>
            <w:tcW w:w="636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3. The system should have a low failure rate, access restrictions, and available disaster recovery.</w:t>
            </w:r>
          </w:p>
        </w:tc>
        <w:tc>
          <w:tcPr>
            <w:tcW w:w="155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14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left="-44"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w:t>
            </w:r>
          </w:p>
        </w:tc>
      </w:tr>
      <w:tr w:rsidR="001D5E1C">
        <w:trPr>
          <w:trHeight w:val="560"/>
        </w:trPr>
        <w:tc>
          <w:tcPr>
            <w:tcW w:w="636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4. A feature that displays the user's name when he/she signs in.</w:t>
            </w:r>
          </w:p>
        </w:tc>
        <w:tc>
          <w:tcPr>
            <w:tcW w:w="155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4.67</w:t>
            </w:r>
          </w:p>
        </w:tc>
        <w:tc>
          <w:tcPr>
            <w:tcW w:w="14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1D5E1C" w:rsidRDefault="00555C91">
            <w:pPr>
              <w:widowControl w:val="0"/>
              <w:ind w:left="-44"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w:t>
            </w:r>
          </w:p>
        </w:tc>
      </w:tr>
      <w:tr w:rsidR="001D5E1C">
        <w:trPr>
          <w:trHeight w:val="780"/>
        </w:trPr>
        <w:tc>
          <w:tcPr>
            <w:tcW w:w="6369" w:type="dxa"/>
            <w:tcBorders>
              <w:top w:val="single" w:sz="8" w:space="0" w:color="FFFFFF"/>
              <w:left w:val="single" w:sz="8" w:space="0" w:color="FFFFFF"/>
              <w:bottom w:val="single" w:sz="18" w:space="0" w:color="000000"/>
              <w:right w:val="single" w:sz="8" w:space="0" w:color="FFFFFF"/>
            </w:tcBorders>
            <w:tcMar>
              <w:top w:w="100" w:type="dxa"/>
              <w:left w:w="100" w:type="dxa"/>
              <w:bottom w:w="100" w:type="dxa"/>
              <w:right w:w="100" w:type="dxa"/>
            </w:tcMar>
          </w:tcPr>
          <w:p w:rsidR="001D5E1C" w:rsidRDefault="00555C91">
            <w:pPr>
              <w:widowControl w:val="0"/>
              <w:ind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t>5. The records should be clearly shown on the screen by the system.</w:t>
            </w:r>
          </w:p>
        </w:tc>
        <w:tc>
          <w:tcPr>
            <w:tcW w:w="1559" w:type="dxa"/>
            <w:tcBorders>
              <w:top w:val="single" w:sz="8" w:space="0" w:color="FFFFFF"/>
              <w:left w:val="single" w:sz="8" w:space="0" w:color="FFFFFF"/>
              <w:bottom w:val="single" w:sz="18" w:space="0" w:color="000000"/>
              <w:right w:val="single" w:sz="8" w:space="0" w:color="FFFFFF"/>
            </w:tcBorders>
            <w:tcMar>
              <w:top w:w="100" w:type="dxa"/>
              <w:left w:w="100" w:type="dxa"/>
              <w:bottom w:w="100" w:type="dxa"/>
              <w:right w:w="100" w:type="dxa"/>
            </w:tcMar>
          </w:tcPr>
          <w:p w:rsidR="001D5E1C" w:rsidRDefault="00555C91">
            <w:pPr>
              <w:widowControl w:val="0"/>
              <w:ind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4.83</w:t>
            </w:r>
          </w:p>
        </w:tc>
        <w:tc>
          <w:tcPr>
            <w:tcW w:w="1447" w:type="dxa"/>
            <w:tcBorders>
              <w:top w:val="single" w:sz="8" w:space="0" w:color="FFFFFF"/>
              <w:left w:val="single" w:sz="8" w:space="0" w:color="FFFFFF"/>
              <w:bottom w:val="single" w:sz="18" w:space="0" w:color="000000"/>
              <w:right w:val="single" w:sz="8" w:space="0" w:color="FFFFFF"/>
            </w:tcBorders>
            <w:tcMar>
              <w:top w:w="100" w:type="dxa"/>
              <w:left w:w="100" w:type="dxa"/>
              <w:bottom w:w="100" w:type="dxa"/>
              <w:right w:w="100" w:type="dxa"/>
            </w:tcMar>
          </w:tcPr>
          <w:p w:rsidR="001D5E1C" w:rsidRDefault="00555C91">
            <w:pPr>
              <w:widowControl w:val="0"/>
              <w:ind w:left="-44" w:firstLine="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w:t>
            </w:r>
          </w:p>
        </w:tc>
      </w:tr>
    </w:tbl>
    <w:p w:rsidR="001D5E1C" w:rsidRDefault="00F93DCD">
      <w:pPr>
        <w:spacing w:line="24" w:lineRule="auto"/>
        <w:jc w:val="center"/>
      </w:pPr>
      <w:r>
        <w:pict>
          <v:rect id="_x0000_i1038" style="width:0;height:1.5pt" o:hralign="center" o:hrstd="t" o:hr="t" fillcolor="#a0a0a0" stroked="f"/>
        </w:pict>
      </w:r>
    </w:p>
    <w:p w:rsidR="001D5E1C" w:rsidRDefault="001D5E1C">
      <w:pPr>
        <w:spacing w:line="24" w:lineRule="auto"/>
        <w:rPr>
          <w:b/>
          <w:sz w:val="26"/>
          <w:szCs w:val="26"/>
          <w:highlight w:val="black"/>
        </w:rPr>
      </w:pPr>
    </w:p>
    <w:p w:rsidR="001D5E1C" w:rsidRDefault="00F93DCD">
      <w:pPr>
        <w:spacing w:line="24" w:lineRule="auto"/>
        <w:jc w:val="center"/>
      </w:pPr>
      <w:r>
        <w:pict>
          <v:rect id="_x0000_i1039" style="width:0;height:1.5pt" o:hralign="center" o:hrstd="t" o:hr="t" fillcolor="#a0a0a0" stroked="f"/>
        </w:pict>
      </w:r>
    </w:p>
    <w:p w:rsidR="001D5E1C" w:rsidRDefault="00555C9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1D5E1C">
      <w:pPr>
        <w:spacing w:line="240" w:lineRule="auto"/>
        <w:jc w:val="center"/>
        <w:rPr>
          <w:rFonts w:ascii="Times New Roman" w:eastAsia="Times New Roman" w:hAnsi="Times New Roman" w:cs="Times New Roman"/>
          <w:sz w:val="24"/>
          <w:szCs w:val="24"/>
        </w:rPr>
      </w:pPr>
    </w:p>
    <w:p w:rsidR="001D5E1C" w:rsidRDefault="001D5E1C">
      <w:pPr>
        <w:spacing w:line="240" w:lineRule="auto"/>
        <w:jc w:val="center"/>
        <w:rPr>
          <w:rFonts w:ascii="Times New Roman" w:eastAsia="Times New Roman" w:hAnsi="Times New Roman" w:cs="Times New Roman"/>
          <w:sz w:val="24"/>
          <w:szCs w:val="24"/>
        </w:rPr>
      </w:pPr>
    </w:p>
    <w:p w:rsidR="001D5E1C" w:rsidRDefault="00555C9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Survey Results on Identifying the Level of Usability of the Developed BSU-SHCRMS as Perceived by the Medical Clinic Staff</w:t>
      </w:r>
    </w:p>
    <w:p w:rsidR="001D5E1C" w:rsidRDefault="001D5E1C">
      <w:pPr>
        <w:spacing w:line="240" w:lineRule="auto"/>
        <w:jc w:val="center"/>
        <w:rPr>
          <w:rFonts w:ascii="Times New Roman" w:eastAsia="Times New Roman" w:hAnsi="Times New Roman" w:cs="Times New Roman"/>
          <w:sz w:val="24"/>
          <w:szCs w:val="24"/>
        </w:rPr>
      </w:pPr>
    </w:p>
    <w:p w:rsidR="001D5E1C" w:rsidRDefault="001D5E1C">
      <w:pPr>
        <w:spacing w:line="240" w:lineRule="auto"/>
        <w:jc w:val="both"/>
        <w:rPr>
          <w:rFonts w:ascii="Times New Roman" w:eastAsia="Times New Roman" w:hAnsi="Times New Roman" w:cs="Times New Roman"/>
          <w:sz w:val="24"/>
          <w:szCs w:val="24"/>
        </w:rPr>
      </w:pPr>
    </w:p>
    <w:p w:rsidR="001D5E1C" w:rsidRDefault="001D5E1C">
      <w:pPr>
        <w:spacing w:line="240" w:lineRule="auto"/>
        <w:ind w:firstLine="720"/>
        <w:jc w:val="both"/>
        <w:rPr>
          <w:rFonts w:ascii="Times New Roman" w:eastAsia="Times New Roman" w:hAnsi="Times New Roman" w:cs="Times New Roman"/>
          <w:sz w:val="24"/>
          <w:szCs w:val="24"/>
        </w:rPr>
      </w:pPr>
    </w:p>
    <w:p w:rsidR="001D5E1C" w:rsidRDefault="00555C91">
      <w:pPr>
        <w:spacing w:line="48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Below, the usability and benefits of the BSU-SHCRMS are measured using PSSUQ which has four (4) response items, namely overall, system usefulness (SYSUSE), information quality (INFOQUAL), and interface quality (INTERQUAL).</w:t>
      </w: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is an assessment of the entire PSSUQ questionnaire that demonstrates overall user satisfaction - the average overall assessment results get a value of 2.458, indicating the level of approval of the user's overall satisfaction with the BSU-SHCRMS. This shows that the overall use of the BSU-SHCRMS is good. According to Will (2016), the PSSUQ questionnaire is good because it follows the principle of a lower score, and higher usability, which indicates that the lower the score is, the better performance and satisfaction.  Furthermore, data demonstrates that respondents generally agreed that the method was effective.</w:t>
      </w:r>
    </w:p>
    <w:p w:rsidR="001D5E1C" w:rsidRDefault="00555C9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Usefulness is a PSSUQ item that determines whether the BSU-SHCRMS is useful and meets user needs. The average System Usefulness assessment score is 2.389.</w:t>
      </w:r>
    </w:p>
    <w:p w:rsidR="001D5E1C" w:rsidRDefault="00555C91">
      <w:pPr>
        <w:spacing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Quality is a PSSUQ assessment item that evaluates the quality of the BSU-SHCRMS information in terms of ease of use, accuracy, suitability with needs, and accuracy in presenting the information. The Information Quality assessment has an average score of 2.528.</w:t>
      </w:r>
    </w:p>
    <w:p w:rsidR="001D5E1C" w:rsidRDefault="00555C91">
      <w:pPr>
        <w:spacing w:line="480" w:lineRule="auto"/>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Quality is a PSSUQ item that assesses the quality of the BSU-SHCRMS interface in terms of its attractive appearance and ease of operation. The average Interface Quality assessment score is 2.444.</w:t>
      </w:r>
    </w:p>
    <w:p w:rsidR="001D5E1C" w:rsidRDefault="001D5E1C">
      <w:pPr>
        <w:spacing w:line="480" w:lineRule="auto"/>
        <w:ind w:firstLine="720"/>
        <w:jc w:val="both"/>
        <w:rPr>
          <w:rFonts w:ascii="Times New Roman" w:eastAsia="Times New Roman" w:hAnsi="Times New Roman" w:cs="Times New Roman"/>
          <w:sz w:val="24"/>
          <w:szCs w:val="24"/>
        </w:rPr>
      </w:pPr>
    </w:p>
    <w:p w:rsidR="001D5E1C" w:rsidRDefault="001D5E1C">
      <w:pPr>
        <w:spacing w:line="480" w:lineRule="auto"/>
        <w:ind w:firstLine="720"/>
        <w:jc w:val="both"/>
        <w:rPr>
          <w:rFonts w:ascii="Times New Roman" w:eastAsia="Times New Roman" w:hAnsi="Times New Roman" w:cs="Times New Roman"/>
          <w:sz w:val="24"/>
          <w:szCs w:val="24"/>
        </w:rPr>
      </w:pPr>
    </w:p>
    <w:p w:rsidR="001D5E1C" w:rsidRDefault="001D5E1C">
      <w:pPr>
        <w:spacing w:line="480" w:lineRule="auto"/>
        <w:ind w:firstLine="720"/>
        <w:jc w:val="both"/>
        <w:rPr>
          <w:rFonts w:ascii="Times New Roman" w:eastAsia="Times New Roman" w:hAnsi="Times New Roman" w:cs="Times New Roman"/>
          <w:sz w:val="24"/>
          <w:szCs w:val="24"/>
        </w:rPr>
      </w:pPr>
    </w:p>
    <w:p w:rsidR="001D5E1C" w:rsidRDefault="00555C91">
      <w:pPr>
        <w:spacing w:line="480" w:lineRule="auto"/>
        <w:rPr>
          <w:rFonts w:ascii="Times New Roman" w:eastAsia="Times New Roman" w:hAnsi="Times New Roman" w:cs="Times New Roman"/>
          <w:sz w:val="24"/>
          <w:szCs w:val="24"/>
        </w:rPr>
      </w:pPr>
      <w:bookmarkStart w:id="31" w:name="_heading=h.ihv636" w:colFirst="0" w:colLast="0"/>
      <w:bookmarkEnd w:id="31"/>
      <w:r>
        <w:rPr>
          <w:rFonts w:ascii="Times New Roman" w:eastAsia="Times New Roman" w:hAnsi="Times New Roman" w:cs="Times New Roman"/>
          <w:sz w:val="24"/>
          <w:szCs w:val="24"/>
        </w:rPr>
        <w:lastRenderedPageBreak/>
        <w:t>Table 3.5: Result for the Usability of the BSU-SHCRMS Using PSSUQ</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5"/>
        <w:gridCol w:w="4632"/>
        <w:gridCol w:w="1418"/>
        <w:gridCol w:w="1705"/>
      </w:tblGrid>
      <w:tr w:rsidR="001D5E1C">
        <w:tc>
          <w:tcPr>
            <w:tcW w:w="1605" w:type="dxa"/>
            <w:tcBorders>
              <w:top w:val="single" w:sz="18"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SUBSCALES</w:t>
            </w:r>
          </w:p>
        </w:tc>
        <w:tc>
          <w:tcPr>
            <w:tcW w:w="4632" w:type="dxa"/>
            <w:tcBorders>
              <w:top w:val="single" w:sz="18"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c>
          <w:tcPr>
            <w:tcW w:w="1418" w:type="dxa"/>
            <w:tcBorders>
              <w:top w:val="single" w:sz="18"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AVERAGE MEAN</w:t>
            </w:r>
          </w:p>
        </w:tc>
        <w:tc>
          <w:tcPr>
            <w:tcW w:w="1705" w:type="dxa"/>
            <w:tcBorders>
              <w:top w:val="single" w:sz="18"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w:t>
            </w:r>
          </w:p>
        </w:tc>
      </w:tr>
      <w:tr w:rsidR="001D5E1C">
        <w:trPr>
          <w:trHeight w:val="377"/>
        </w:trPr>
        <w:tc>
          <w:tcPr>
            <w:tcW w:w="1605" w:type="dxa"/>
            <w:vMerge w:val="restart"/>
            <w:tcBorders>
              <w:top w:val="single" w:sz="4"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Usefulness (Questions 1-6)</w:t>
            </w:r>
          </w:p>
        </w:tc>
        <w:tc>
          <w:tcPr>
            <w:tcW w:w="4632" w:type="dxa"/>
            <w:tcBorders>
              <w:top w:val="single" w:sz="4" w:space="0" w:color="000000"/>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Overall, I am satisfied with how easy it is to use this system</w:t>
            </w:r>
          </w:p>
        </w:tc>
        <w:tc>
          <w:tcPr>
            <w:tcW w:w="1418" w:type="dxa"/>
            <w:tcBorders>
              <w:top w:val="single" w:sz="4" w:space="0" w:color="000000"/>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
        </w:tc>
        <w:tc>
          <w:tcPr>
            <w:tcW w:w="1705" w:type="dxa"/>
            <w:tcBorders>
              <w:top w:val="single" w:sz="4" w:space="0" w:color="000000"/>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168"/>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It was simple to use this system</w:t>
            </w:r>
          </w:p>
        </w:tc>
        <w:tc>
          <w:tcPr>
            <w:tcW w:w="1418"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
        </w:tc>
        <w:tc>
          <w:tcPr>
            <w:tcW w:w="1705" w:type="dxa"/>
            <w:tcBorders>
              <w:top w:val="nil"/>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317"/>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I was able to complete the tasks and scenarios quickly using this system</w:t>
            </w:r>
          </w:p>
        </w:tc>
        <w:tc>
          <w:tcPr>
            <w:tcW w:w="1418"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
        </w:tc>
        <w:tc>
          <w:tcPr>
            <w:tcW w:w="1705" w:type="dxa"/>
            <w:tcBorders>
              <w:top w:val="nil"/>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20"/>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I felt comfortable using this system</w:t>
            </w:r>
          </w:p>
        </w:tc>
        <w:tc>
          <w:tcPr>
            <w:tcW w:w="1418"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05" w:type="dxa"/>
            <w:tcBorders>
              <w:top w:val="nil"/>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20"/>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It was easy to learn to use this system</w:t>
            </w:r>
          </w:p>
        </w:tc>
        <w:tc>
          <w:tcPr>
            <w:tcW w:w="1418"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
        </w:tc>
        <w:tc>
          <w:tcPr>
            <w:tcW w:w="1705" w:type="dxa"/>
            <w:tcBorders>
              <w:top w:val="nil"/>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440"/>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I believe I could become productive quickly using this system</w:t>
            </w:r>
          </w:p>
        </w:tc>
        <w:tc>
          <w:tcPr>
            <w:tcW w:w="1418" w:type="dxa"/>
            <w:tcBorders>
              <w:top w:val="nil"/>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05" w:type="dxa"/>
            <w:tcBorders>
              <w:top w:val="nil"/>
              <w:left w:val="nil"/>
              <w:bottom w:val="single" w:sz="4" w:space="0" w:color="000000"/>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23"/>
        </w:trPr>
        <w:tc>
          <w:tcPr>
            <w:tcW w:w="6237" w:type="dxa"/>
            <w:gridSpan w:val="2"/>
            <w:tcBorders>
              <w:top w:val="single" w:sz="4"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ind w:left="540" w:firstLine="9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SYSTEM USEFULNESS</w:t>
            </w:r>
          </w:p>
        </w:tc>
        <w:tc>
          <w:tcPr>
            <w:tcW w:w="1418" w:type="dxa"/>
            <w:tcBorders>
              <w:top w:val="nil"/>
              <w:left w:val="nil"/>
              <w:bottom w:val="single" w:sz="4" w:space="0" w:color="000000"/>
              <w:right w:val="nil"/>
            </w:tcBorders>
            <w:tcMar>
              <w:top w:w="0" w:type="dxa"/>
              <w:left w:w="108" w:type="dxa"/>
              <w:bottom w:w="0" w:type="dxa"/>
              <w:right w:w="108"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2.39</w:t>
            </w:r>
          </w:p>
        </w:tc>
        <w:tc>
          <w:tcPr>
            <w:tcW w:w="1705" w:type="dxa"/>
            <w:tcBorders>
              <w:top w:val="nil"/>
              <w:left w:val="nil"/>
              <w:bottom w:val="single" w:sz="4" w:space="0" w:color="000000"/>
              <w:right w:val="nil"/>
            </w:tcBorders>
            <w:tcMar>
              <w:top w:w="0" w:type="dxa"/>
              <w:left w:w="108" w:type="dxa"/>
              <w:bottom w:w="0" w:type="dxa"/>
              <w:right w:w="108"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440"/>
        </w:trPr>
        <w:tc>
          <w:tcPr>
            <w:tcW w:w="1605" w:type="dxa"/>
            <w:vMerge w:val="restart"/>
            <w:tcBorders>
              <w:top w:val="single" w:sz="4"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Quality (Questions 7-12)</w:t>
            </w:r>
          </w:p>
        </w:tc>
        <w:tc>
          <w:tcPr>
            <w:tcW w:w="4632"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The system gave error messages that told me how to fix problems</w:t>
            </w:r>
          </w:p>
        </w:tc>
        <w:tc>
          <w:tcPr>
            <w:tcW w:w="1418"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
        </w:tc>
        <w:tc>
          <w:tcPr>
            <w:tcW w:w="1705" w:type="dxa"/>
            <w:tcBorders>
              <w:top w:val="nil"/>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440"/>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Whenever I made a mistake using the system, I could recover easily and quickly</w:t>
            </w:r>
          </w:p>
        </w:tc>
        <w:tc>
          <w:tcPr>
            <w:tcW w:w="1418"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2.66</w:t>
            </w:r>
          </w:p>
        </w:tc>
        <w:tc>
          <w:tcPr>
            <w:tcW w:w="1705" w:type="dxa"/>
            <w:tcBorders>
              <w:top w:val="nil"/>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287"/>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The information (such as online help, on-screen messages, and other documentation) provided with this system was clear</w:t>
            </w:r>
          </w:p>
        </w:tc>
        <w:tc>
          <w:tcPr>
            <w:tcW w:w="1418"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2.66</w:t>
            </w:r>
          </w:p>
        </w:tc>
        <w:tc>
          <w:tcPr>
            <w:tcW w:w="1705" w:type="dxa"/>
            <w:tcBorders>
              <w:top w:val="nil"/>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20"/>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It was easy to find the information I needed</w:t>
            </w:r>
          </w:p>
        </w:tc>
        <w:tc>
          <w:tcPr>
            <w:tcW w:w="1418"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
        </w:tc>
        <w:tc>
          <w:tcPr>
            <w:tcW w:w="1705" w:type="dxa"/>
            <w:tcBorders>
              <w:top w:val="nil"/>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440"/>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The information was effective in helping me complete the tasks and scenarios</w:t>
            </w:r>
          </w:p>
        </w:tc>
        <w:tc>
          <w:tcPr>
            <w:tcW w:w="1418"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2.83</w:t>
            </w:r>
          </w:p>
        </w:tc>
        <w:tc>
          <w:tcPr>
            <w:tcW w:w="1705" w:type="dxa"/>
            <w:tcBorders>
              <w:top w:val="nil"/>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0"/>
                <w:szCs w:val="20"/>
              </w:rPr>
            </w:pPr>
            <w:r>
              <w:rPr>
                <w:rFonts w:ascii="Times New Roman" w:eastAsia="Times New Roman" w:hAnsi="Times New Roman" w:cs="Times New Roman"/>
                <w:sz w:val="24"/>
                <w:szCs w:val="24"/>
              </w:rPr>
              <w:t>SOMEWHAT AGREE</w:t>
            </w:r>
          </w:p>
        </w:tc>
      </w:tr>
      <w:tr w:rsidR="001D5E1C">
        <w:trPr>
          <w:trHeight w:val="428"/>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0"/>
                <w:szCs w:val="20"/>
              </w:rPr>
            </w:pPr>
          </w:p>
        </w:tc>
        <w:tc>
          <w:tcPr>
            <w:tcW w:w="4632" w:type="dxa"/>
            <w:tcBorders>
              <w:top w:val="nil"/>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The organization of information on the system screens was clear</w:t>
            </w:r>
          </w:p>
        </w:tc>
        <w:tc>
          <w:tcPr>
            <w:tcW w:w="1418" w:type="dxa"/>
            <w:tcBorders>
              <w:top w:val="nil"/>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w:t>
            </w:r>
          </w:p>
        </w:tc>
        <w:tc>
          <w:tcPr>
            <w:tcW w:w="1705" w:type="dxa"/>
            <w:tcBorders>
              <w:top w:val="nil"/>
              <w:left w:val="nil"/>
              <w:bottom w:val="single" w:sz="4" w:space="0" w:color="000000"/>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23"/>
        </w:trPr>
        <w:tc>
          <w:tcPr>
            <w:tcW w:w="6237" w:type="dxa"/>
            <w:gridSpan w:val="2"/>
            <w:tcBorders>
              <w:top w:val="single" w:sz="4" w:space="0" w:color="000000"/>
              <w:left w:val="nil"/>
              <w:bottom w:val="nil"/>
              <w:right w:val="nil"/>
            </w:tcBorders>
            <w:tcMar>
              <w:top w:w="100" w:type="dxa"/>
              <w:left w:w="100" w:type="dxa"/>
              <w:bottom w:w="100" w:type="dxa"/>
              <w:right w:w="100" w:type="dxa"/>
            </w:tcMar>
          </w:tcPr>
          <w:p w:rsidR="001D5E1C" w:rsidRDefault="00555C91">
            <w:pPr>
              <w:widowControl w:val="0"/>
              <w:spacing w:line="192" w:lineRule="auto"/>
              <w:ind w:left="540" w:firstLine="9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QUALITY</w:t>
            </w:r>
          </w:p>
        </w:tc>
        <w:tc>
          <w:tcPr>
            <w:tcW w:w="1418" w:type="dxa"/>
            <w:tcBorders>
              <w:top w:val="single" w:sz="4" w:space="0" w:color="000000"/>
              <w:left w:val="nil"/>
              <w:bottom w:val="nil"/>
              <w:right w:val="nil"/>
            </w:tcBorders>
            <w:tcMar>
              <w:top w:w="0" w:type="dxa"/>
              <w:left w:w="108" w:type="dxa"/>
              <w:bottom w:w="0" w:type="dxa"/>
              <w:right w:w="108"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2.53</w:t>
            </w:r>
          </w:p>
        </w:tc>
        <w:tc>
          <w:tcPr>
            <w:tcW w:w="1705" w:type="dxa"/>
            <w:tcBorders>
              <w:top w:val="single" w:sz="4" w:space="0" w:color="000000"/>
              <w:left w:val="nil"/>
              <w:bottom w:val="nil"/>
              <w:right w:val="nil"/>
            </w:tcBorders>
            <w:tcMar>
              <w:top w:w="0" w:type="dxa"/>
              <w:left w:w="108" w:type="dxa"/>
              <w:bottom w:w="0" w:type="dxa"/>
              <w:right w:w="108"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20"/>
        </w:trPr>
        <w:tc>
          <w:tcPr>
            <w:tcW w:w="1605" w:type="dxa"/>
            <w:vMerge w:val="restart"/>
            <w:tcBorders>
              <w:top w:val="single" w:sz="4"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Quality (Questions 13-15)</w:t>
            </w:r>
          </w:p>
        </w:tc>
        <w:tc>
          <w:tcPr>
            <w:tcW w:w="4632" w:type="dxa"/>
            <w:tcBorders>
              <w:top w:val="single" w:sz="4" w:space="0" w:color="000000"/>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The interface of this system was pleasant</w:t>
            </w:r>
          </w:p>
        </w:tc>
        <w:tc>
          <w:tcPr>
            <w:tcW w:w="1418" w:type="dxa"/>
            <w:tcBorders>
              <w:top w:val="single" w:sz="4" w:space="0" w:color="000000"/>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2.16</w:t>
            </w:r>
          </w:p>
        </w:tc>
        <w:tc>
          <w:tcPr>
            <w:tcW w:w="1705" w:type="dxa"/>
            <w:tcBorders>
              <w:top w:val="single" w:sz="4" w:space="0" w:color="000000"/>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20"/>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I liked using the interface of this system</w:t>
            </w:r>
          </w:p>
        </w:tc>
        <w:tc>
          <w:tcPr>
            <w:tcW w:w="1418" w:type="dxa"/>
            <w:tcBorders>
              <w:top w:val="nil"/>
              <w:left w:val="nil"/>
              <w:bottom w:val="nil"/>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05" w:type="dxa"/>
            <w:tcBorders>
              <w:top w:val="nil"/>
              <w:left w:val="nil"/>
              <w:bottom w:val="nil"/>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440"/>
        </w:trPr>
        <w:tc>
          <w:tcPr>
            <w:tcW w:w="1605" w:type="dxa"/>
            <w:vMerge/>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rPr>
                <w:rFonts w:ascii="Times New Roman" w:eastAsia="Times New Roman" w:hAnsi="Times New Roman" w:cs="Times New Roman"/>
                <w:sz w:val="24"/>
                <w:szCs w:val="24"/>
              </w:rPr>
            </w:pPr>
          </w:p>
        </w:tc>
        <w:tc>
          <w:tcPr>
            <w:tcW w:w="4632" w:type="dxa"/>
            <w:tcBorders>
              <w:top w:val="nil"/>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This system has all the functions and capabilities I expect it to have</w:t>
            </w:r>
          </w:p>
        </w:tc>
        <w:tc>
          <w:tcPr>
            <w:tcW w:w="1418" w:type="dxa"/>
            <w:tcBorders>
              <w:top w:val="nil"/>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2.66</w:t>
            </w:r>
          </w:p>
        </w:tc>
        <w:tc>
          <w:tcPr>
            <w:tcW w:w="1705" w:type="dxa"/>
            <w:tcBorders>
              <w:top w:val="nil"/>
              <w:left w:val="nil"/>
              <w:bottom w:val="single" w:sz="4" w:space="0" w:color="000000"/>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43"/>
        </w:trPr>
        <w:tc>
          <w:tcPr>
            <w:tcW w:w="6237" w:type="dxa"/>
            <w:gridSpan w:val="2"/>
            <w:tcBorders>
              <w:top w:val="single" w:sz="4"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ind w:left="540" w:firstLine="9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QUALITY</w:t>
            </w:r>
          </w:p>
        </w:tc>
        <w:tc>
          <w:tcPr>
            <w:tcW w:w="1418" w:type="dxa"/>
            <w:tcBorders>
              <w:top w:val="single" w:sz="4" w:space="0" w:color="000000"/>
              <w:left w:val="nil"/>
              <w:bottom w:val="single" w:sz="4" w:space="0" w:color="000000"/>
              <w:right w:val="nil"/>
            </w:tcBorders>
            <w:tcMar>
              <w:top w:w="0" w:type="dxa"/>
              <w:left w:w="108" w:type="dxa"/>
              <w:bottom w:w="0" w:type="dxa"/>
              <w:right w:w="108"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w:t>
            </w:r>
          </w:p>
        </w:tc>
        <w:tc>
          <w:tcPr>
            <w:tcW w:w="1705" w:type="dxa"/>
            <w:tcBorders>
              <w:top w:val="single" w:sz="4" w:space="0" w:color="000000"/>
              <w:left w:val="nil"/>
              <w:bottom w:val="single" w:sz="4" w:space="0" w:color="000000"/>
              <w:right w:val="nil"/>
            </w:tcBorders>
            <w:tcMar>
              <w:top w:w="0" w:type="dxa"/>
              <w:left w:w="108" w:type="dxa"/>
              <w:bottom w:w="0" w:type="dxa"/>
              <w:right w:w="108"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c>
          <w:tcPr>
            <w:tcW w:w="1605" w:type="dxa"/>
            <w:tcBorders>
              <w:top w:val="single" w:sz="4" w:space="0" w:color="000000"/>
              <w:left w:val="nil"/>
              <w:bottom w:val="single" w:sz="4" w:space="0" w:color="000000"/>
              <w:right w:val="nil"/>
            </w:tcBorders>
            <w:tcMar>
              <w:top w:w="100" w:type="dxa"/>
              <w:left w:w="100" w:type="dxa"/>
              <w:bottom w:w="100" w:type="dxa"/>
              <w:right w:w="100" w:type="dxa"/>
            </w:tcMar>
          </w:tcPr>
          <w:p w:rsidR="001D5E1C" w:rsidRDefault="001D5E1C">
            <w:pPr>
              <w:widowControl w:val="0"/>
              <w:spacing w:line="192" w:lineRule="auto"/>
              <w:ind w:left="540" w:firstLine="90"/>
              <w:rPr>
                <w:rFonts w:ascii="Times New Roman" w:eastAsia="Times New Roman" w:hAnsi="Times New Roman" w:cs="Times New Roman"/>
                <w:sz w:val="24"/>
                <w:szCs w:val="24"/>
              </w:rPr>
            </w:pPr>
          </w:p>
        </w:tc>
        <w:tc>
          <w:tcPr>
            <w:tcW w:w="4632" w:type="dxa"/>
            <w:tcBorders>
              <w:top w:val="single" w:sz="4"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Overall, I am satisfied with this system</w:t>
            </w:r>
          </w:p>
        </w:tc>
        <w:tc>
          <w:tcPr>
            <w:tcW w:w="1418" w:type="dxa"/>
            <w:tcBorders>
              <w:top w:val="single" w:sz="4" w:space="0" w:color="000000"/>
              <w:left w:val="nil"/>
              <w:bottom w:val="single" w:sz="4" w:space="0" w:color="000000"/>
              <w:right w:val="nil"/>
            </w:tcBorders>
            <w:tcMar>
              <w:top w:w="100" w:type="dxa"/>
              <w:left w:w="100" w:type="dxa"/>
              <w:bottom w:w="100" w:type="dxa"/>
              <w:right w:w="100" w:type="dxa"/>
            </w:tcMar>
          </w:tcPr>
          <w:p w:rsidR="001D5E1C" w:rsidRDefault="00555C91">
            <w:pPr>
              <w:widowControl w:val="0"/>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05" w:type="dxa"/>
            <w:tcBorders>
              <w:top w:val="single" w:sz="4" w:space="0" w:color="000000"/>
              <w:left w:val="nil"/>
              <w:bottom w:val="single" w:sz="4" w:space="0" w:color="000000"/>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r w:rsidR="001D5E1C">
        <w:trPr>
          <w:trHeight w:val="87"/>
        </w:trPr>
        <w:tc>
          <w:tcPr>
            <w:tcW w:w="6237" w:type="dxa"/>
            <w:gridSpan w:val="2"/>
            <w:tcBorders>
              <w:top w:val="single" w:sz="4" w:space="0" w:color="000000"/>
              <w:left w:val="nil"/>
              <w:bottom w:val="single" w:sz="18" w:space="0" w:color="000000"/>
              <w:right w:val="nil"/>
            </w:tcBorders>
            <w:tcMar>
              <w:top w:w="100" w:type="dxa"/>
              <w:left w:w="100" w:type="dxa"/>
              <w:bottom w:w="100" w:type="dxa"/>
              <w:right w:w="100" w:type="dxa"/>
            </w:tcMar>
          </w:tcPr>
          <w:p w:rsidR="001D5E1C" w:rsidRDefault="00555C91">
            <w:pPr>
              <w:widowControl w:val="0"/>
              <w:spacing w:line="192" w:lineRule="auto"/>
              <w:ind w:left="540" w:firstLine="9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OVERALL</w:t>
            </w:r>
          </w:p>
        </w:tc>
        <w:tc>
          <w:tcPr>
            <w:tcW w:w="1418" w:type="dxa"/>
            <w:tcBorders>
              <w:top w:val="single" w:sz="4" w:space="0" w:color="000000"/>
              <w:left w:val="nil"/>
              <w:bottom w:val="single" w:sz="18" w:space="0" w:color="000000"/>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32"/>
                <w:szCs w:val="32"/>
              </w:rPr>
            </w:pPr>
            <w:r>
              <w:rPr>
                <w:rFonts w:ascii="Times New Roman" w:eastAsia="Times New Roman" w:hAnsi="Times New Roman" w:cs="Times New Roman"/>
                <w:sz w:val="24"/>
                <w:szCs w:val="24"/>
              </w:rPr>
              <w:t>2.46</w:t>
            </w:r>
          </w:p>
        </w:tc>
        <w:tc>
          <w:tcPr>
            <w:tcW w:w="1705" w:type="dxa"/>
            <w:tcBorders>
              <w:top w:val="single" w:sz="4" w:space="0" w:color="000000"/>
              <w:left w:val="nil"/>
              <w:bottom w:val="single" w:sz="18" w:space="0" w:color="000000"/>
              <w:right w:val="nil"/>
            </w:tcBorders>
            <w:tcMar>
              <w:top w:w="100" w:type="dxa"/>
              <w:left w:w="100" w:type="dxa"/>
              <w:bottom w:w="100" w:type="dxa"/>
              <w:right w:w="100" w:type="dxa"/>
            </w:tcMar>
          </w:tcPr>
          <w:p w:rsidR="001D5E1C" w:rsidRDefault="00555C91">
            <w:pPr>
              <w:spacing w:line="19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tc>
      </w:tr>
    </w:tbl>
    <w:p w:rsidR="001D5E1C" w:rsidRDefault="001D5E1C">
      <w:pPr>
        <w:spacing w:line="480" w:lineRule="auto"/>
        <w:rPr>
          <w:rFonts w:ascii="Times New Roman" w:eastAsia="Times New Roman" w:hAnsi="Times New Roman" w:cs="Times New Roman"/>
          <w:sz w:val="24"/>
          <w:szCs w:val="24"/>
        </w:rPr>
      </w:pPr>
    </w:p>
    <w:p w:rsidR="001D5E1C" w:rsidRDefault="00555C9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3.3 shows the Result for the Usability of the BSU-SHCRMS Using PSSUQ. The data gathered was treated by using means.  It shows that the overall result in using the system has an average mean of 2.46 which is interpreted as Agree. This shows that the respondents were satisfied with the overall function of the system. As for the System Usefulness (SYSUSE) which covers the questions from numbers 1 to 6 having an average mean of 2.39 shows that the respondents see the system as useful for them.  Having an average mean of 2.53 from computing the average mean of questions from numbers 7 to 12 and interpreted as Agree, respondents are satisfied with the Information Quality Of the BSU-SHCRMS. On the other hand, Interface quality was computed by getting the average mean of questions from numbers 13 to 15 with an average mean of 2.44 and interpreted as Agree, respondents were satisfied with the display, color, fonts, and contents of BSU-SHCRMS.</w:t>
      </w:r>
    </w:p>
    <w:p w:rsidR="001D5E1C" w:rsidRDefault="001D5E1C">
      <w:pPr>
        <w:spacing w:line="480" w:lineRule="auto"/>
        <w:rPr>
          <w:rFonts w:ascii="Times New Roman" w:eastAsia="Times New Roman" w:hAnsi="Times New Roman" w:cs="Times New Roman"/>
          <w:sz w:val="24"/>
          <w:szCs w:val="24"/>
        </w:rPr>
      </w:pPr>
    </w:p>
    <w:p w:rsidR="001D5E1C" w:rsidRDefault="00F93DCD">
      <w:pPr>
        <w:spacing w:line="24" w:lineRule="auto"/>
        <w:jc w:val="center"/>
      </w:pPr>
      <w:r>
        <w:pict>
          <v:rect id="_x0000_i1040" style="width:0;height:1.5pt" o:hralign="center" o:hrstd="t" o:hr="t" fillcolor="#a0a0a0" stroked="f"/>
        </w:pict>
      </w:r>
    </w:p>
    <w:p w:rsidR="001D5E1C" w:rsidRDefault="001D5E1C">
      <w:pPr>
        <w:spacing w:line="24" w:lineRule="auto"/>
        <w:rPr>
          <w:b/>
          <w:sz w:val="26"/>
          <w:szCs w:val="26"/>
          <w:highlight w:val="black"/>
        </w:rPr>
      </w:pPr>
    </w:p>
    <w:p w:rsidR="001D5E1C" w:rsidRDefault="00F93DCD">
      <w:pPr>
        <w:spacing w:line="24" w:lineRule="auto"/>
        <w:jc w:val="center"/>
      </w:pPr>
      <w:r>
        <w:pict>
          <v:rect id="_x0000_i1041" style="width:0;height:1.5pt" o:hralign="center" o:hrstd="t" o:hr="t" fillcolor="#a0a0a0" stroked="f"/>
        </w:pict>
      </w:r>
    </w:p>
    <w:p w:rsidR="001D5E1C" w:rsidRDefault="00F93DCD">
      <w:pPr>
        <w:spacing w:line="24" w:lineRule="auto"/>
        <w:jc w:val="center"/>
      </w:pPr>
      <w:r>
        <w:pict>
          <v:rect id="_x0000_i1042" style="width:0;height:1.5pt" o:hralign="center" o:hrstd="t" o:hr="t" fillcolor="#a0a0a0" stroked="f"/>
        </w:pict>
      </w:r>
    </w:p>
    <w:p w:rsidR="001D5E1C" w:rsidRDefault="001D5E1C">
      <w:pPr>
        <w:spacing w:line="24" w:lineRule="auto"/>
        <w:rPr>
          <w:b/>
          <w:sz w:val="26"/>
          <w:szCs w:val="26"/>
          <w:highlight w:val="black"/>
        </w:rPr>
      </w:pPr>
    </w:p>
    <w:p w:rsidR="001D5E1C" w:rsidRDefault="00F93DCD">
      <w:pPr>
        <w:spacing w:line="24" w:lineRule="auto"/>
        <w:jc w:val="center"/>
      </w:pPr>
      <w:r>
        <w:pict>
          <v:rect id="_x0000_i1043" style="width:0;height:1.5pt" o:hralign="center" o:hrstd="t" o:hr="t" fillcolor="#a0a0a0" stroked="f"/>
        </w:pict>
      </w:r>
    </w:p>
    <w:p w:rsidR="001D5E1C" w:rsidRDefault="001D5E1C">
      <w:pPr>
        <w:spacing w:line="240" w:lineRule="auto"/>
        <w:rPr>
          <w:rFonts w:ascii="Calibri" w:eastAsia="Calibri" w:hAnsi="Calibri" w:cs="Calibri"/>
        </w:rPr>
        <w:sectPr w:rsidR="001D5E1C">
          <w:headerReference w:type="default" r:id="rId30"/>
          <w:footerReference w:type="default" r:id="rId31"/>
          <w:pgSz w:w="12240" w:h="15840"/>
          <w:pgMar w:top="1440" w:right="1440" w:bottom="1440" w:left="1440" w:header="720" w:footer="720" w:gutter="0"/>
          <w:pgNumType w:start="1"/>
          <w:cols w:space="720"/>
          <w:docGrid w:linePitch="299"/>
        </w:sectPr>
      </w:pPr>
    </w:p>
    <w:p w:rsidR="001D5E1C" w:rsidRDefault="00555C91">
      <w:pPr>
        <w:spacing w:line="480" w:lineRule="auto"/>
        <w:rPr>
          <w:rFonts w:ascii="Times New Roman" w:eastAsia="Times New Roman" w:hAnsi="Times New Roman" w:cs="Times New Roman"/>
          <w:sz w:val="24"/>
          <w:szCs w:val="24"/>
        </w:rPr>
      </w:pPr>
      <w:bookmarkStart w:id="32" w:name="_heading=h.30j0zll" w:colFirst="0" w:colLast="0"/>
      <w:bookmarkEnd w:id="32"/>
      <w:r>
        <w:rPr>
          <w:rFonts w:ascii="Times New Roman" w:eastAsia="Times New Roman" w:hAnsi="Times New Roman" w:cs="Times New Roman"/>
          <w:noProof/>
          <w:sz w:val="24"/>
          <w:szCs w:val="24"/>
          <w:lang w:val="en-SG" w:eastAsia="en-SG"/>
        </w:rPr>
        <w:lastRenderedPageBreak/>
        <w:drawing>
          <wp:inline distT="0" distB="0" distL="0" distR="0">
            <wp:extent cx="5429250" cy="7591425"/>
            <wp:effectExtent l="0" t="0" r="0" b="0"/>
            <wp:docPr id="256" name="image14.png"/>
            <wp:cNvGraphicFramePr/>
            <a:graphic xmlns:a="http://schemas.openxmlformats.org/drawingml/2006/main">
              <a:graphicData uri="http://schemas.openxmlformats.org/drawingml/2006/picture">
                <pic:pic xmlns:pic="http://schemas.openxmlformats.org/drawingml/2006/picture">
                  <pic:nvPicPr>
                    <pic:cNvPr id="256" name="image14.png"/>
                    <pic:cNvPicPr/>
                  </pic:nvPicPr>
                  <pic:blipFill>
                    <a:blip r:embed="rId32"/>
                    <a:stretch>
                      <a:fillRect/>
                    </a:stretch>
                  </pic:blipFill>
                  <pic:spPr>
                    <a:xfrm>
                      <a:off x="0" y="0"/>
                      <a:ext cx="5429250" cy="7591425"/>
                    </a:xfrm>
                    <a:prstGeom prst="rect">
                      <a:avLst/>
                    </a:prstGeom>
                  </pic:spPr>
                </pic:pic>
              </a:graphicData>
            </a:graphic>
          </wp:inline>
        </w:drawing>
      </w:r>
    </w:p>
    <w:p w:rsidR="001D5E1C" w:rsidRDefault="00555C91">
      <w:pPr>
        <w:spacing w:line="240" w:lineRule="auto"/>
        <w:ind w:left="-15"/>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Figure 3.2: Use Case Diagram of Benguet State University (BSU) Student Health Consultation Record Management System (SHCRMS)</w:t>
      </w:r>
    </w:p>
    <w:p w:rsidR="001D5E1C" w:rsidRDefault="00555C91">
      <w:pPr>
        <w:spacing w:line="480" w:lineRule="auto"/>
        <w:ind w:left="-15" w:firstLine="7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proposed system's use case diagram depicts the actions performed by each actor. It defines a series of system activities that will create a quantifiable value for an actor. The person who will utilize, operate, and interact with the system is known as an actor. A line will be constructed from the actor to the process to depict an actor's role in the system. Stickman represents an actor and the system's operations and processes are enclosed in an oblong which represents the system. Use case diagram provides a high-level description of what the system should be able to do and what/who will interact with it. It's a technique for specifying functional requirements.  </w:t>
      </w:r>
    </w:p>
    <w:p w:rsidR="001D5E1C" w:rsidRDefault="001D5E1C">
      <w:pPr>
        <w:pStyle w:val="Heading4"/>
        <w:spacing w:before="0" w:line="240" w:lineRule="auto"/>
        <w:ind w:left="-5"/>
        <w:rPr>
          <w:rFonts w:ascii="Times New Roman" w:eastAsia="Times New Roman" w:hAnsi="Times New Roman" w:cs="Times New Roman"/>
          <w:color w:val="000000"/>
          <w:sz w:val="24"/>
          <w:szCs w:val="24"/>
          <w:u w:val="single"/>
        </w:rPr>
      </w:pPr>
    </w:p>
    <w:p w:rsidR="001D5E1C" w:rsidRDefault="00555C91">
      <w:pPr>
        <w:pStyle w:val="Heading4"/>
        <w:spacing w:before="0" w:line="480" w:lineRule="auto"/>
        <w:ind w:left="-5"/>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Super Admin</w:t>
      </w:r>
    </w:p>
    <w:p w:rsidR="001D5E1C" w:rsidRDefault="001D5E1C">
      <w:pPr>
        <w:spacing w:line="240" w:lineRule="auto"/>
        <w:ind w:left="-15" w:firstLine="710"/>
        <w:jc w:val="both"/>
        <w:rPr>
          <w:rFonts w:ascii="Times New Roman" w:eastAsia="Times New Roman" w:hAnsi="Times New Roman" w:cs="Times New Roman"/>
          <w:sz w:val="24"/>
          <w:szCs w:val="24"/>
        </w:rPr>
      </w:pPr>
    </w:p>
    <w:p w:rsidR="001D5E1C" w:rsidRDefault="00555C91">
      <w:pPr>
        <w:spacing w:line="480" w:lineRule="auto"/>
        <w:ind w:left="-15" w:firstLine="7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Florence Poltic, who is the Super Administrator has complete access to and control over all aspects of the BSU-SHCRMS. The Super Admin can log in, add / edit/search/view/archive / restore/print a record of a staff user account, student physical examination, student consultation, student follow-up consultation, and medical certificate, view the homepage, view student summary, view dashboard, generate pdf or excel report, view user logs, backup and restore, access manual, and log out of the system. Furthermore, the Super Admin can access an Admin/Super Admin account by editing, searching, viewing, archiving, restoring, or printing it.</w:t>
      </w:r>
    </w:p>
    <w:p w:rsidR="001D5E1C" w:rsidRDefault="001D5E1C">
      <w:pPr>
        <w:spacing w:line="240" w:lineRule="auto"/>
        <w:ind w:left="-15" w:firstLine="710"/>
        <w:jc w:val="both"/>
        <w:rPr>
          <w:rFonts w:ascii="Times New Roman" w:eastAsia="Times New Roman" w:hAnsi="Times New Roman" w:cs="Times New Roman"/>
          <w:sz w:val="24"/>
          <w:szCs w:val="24"/>
        </w:rPr>
      </w:pPr>
    </w:p>
    <w:p w:rsidR="001D5E1C" w:rsidRDefault="00555C91">
      <w:pPr>
        <w:pStyle w:val="Heading4"/>
        <w:spacing w:before="0" w:line="480" w:lineRule="auto"/>
        <w:ind w:left="-5"/>
        <w:rPr>
          <w:rFonts w:ascii="Times New Roman" w:eastAsia="Times New Roman" w:hAnsi="Times New Roman" w:cs="Times New Roman"/>
          <w:color w:val="000000"/>
          <w:sz w:val="24"/>
          <w:szCs w:val="24"/>
          <w:u w:val="single"/>
        </w:rPr>
      </w:pPr>
      <w:bookmarkStart w:id="33" w:name="_heading=h.1y810tw" w:colFirst="0" w:colLast="0"/>
      <w:bookmarkEnd w:id="33"/>
      <w:r>
        <w:rPr>
          <w:rFonts w:ascii="Times New Roman" w:eastAsia="Times New Roman" w:hAnsi="Times New Roman" w:cs="Times New Roman"/>
          <w:color w:val="000000"/>
          <w:u w:val="single"/>
        </w:rPr>
        <w:t>Admin</w:t>
      </w:r>
    </w:p>
    <w:p w:rsidR="001D5E1C" w:rsidRDefault="001D5E1C">
      <w:pPr>
        <w:spacing w:line="240" w:lineRule="auto"/>
      </w:pPr>
    </w:p>
    <w:p w:rsidR="001D5E1C" w:rsidRDefault="00555C91">
      <w:pPr>
        <w:spacing w:line="480" w:lineRule="auto"/>
        <w:ind w:left="-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Dr. Jamel Cardona-Olavidez, the Admin, has limited access and control over the BSU-SHCRMS features.  The Admin can log in to the system, add / edit/search/view/archive / restore/print a record of a staff user account, student physical examination, student consultation, student follow-up consultation, and medical certificate, view the homepage, view student summary, view dashboard, generate pdf or excel report, view user logs, backup and restore, access manual, and logout. In terms of control, the Admin is restricted from adding a medical certificate </w:t>
      </w:r>
      <w:r>
        <w:rPr>
          <w:rFonts w:ascii="Times New Roman" w:eastAsia="Times New Roman" w:hAnsi="Times New Roman" w:cs="Times New Roman"/>
          <w:sz w:val="24"/>
          <w:szCs w:val="24"/>
        </w:rPr>
        <w:lastRenderedPageBreak/>
        <w:t>unless he is the one who provides the consultation to a specific student. Also, the Admin cannot manipulate his account, nor can the Super Admin's account.</w:t>
      </w:r>
    </w:p>
    <w:p w:rsidR="001D5E1C" w:rsidRDefault="001D5E1C">
      <w:pPr>
        <w:spacing w:line="480" w:lineRule="auto"/>
        <w:ind w:left="-15"/>
        <w:jc w:val="both"/>
        <w:rPr>
          <w:rFonts w:ascii="Times New Roman" w:eastAsia="Times New Roman" w:hAnsi="Times New Roman" w:cs="Times New Roman"/>
          <w:sz w:val="24"/>
          <w:szCs w:val="24"/>
        </w:rPr>
      </w:pPr>
    </w:p>
    <w:p w:rsidR="001D5E1C" w:rsidRDefault="00555C91">
      <w:pPr>
        <w:pStyle w:val="Heading4"/>
        <w:spacing w:before="0" w:line="480" w:lineRule="auto"/>
        <w:ind w:left="-5"/>
        <w:rPr>
          <w:rFonts w:ascii="Times New Roman" w:eastAsia="Times New Roman" w:hAnsi="Times New Roman" w:cs="Times New Roman"/>
          <w:color w:val="000000"/>
          <w:sz w:val="24"/>
          <w:szCs w:val="24"/>
          <w:u w:val="single"/>
        </w:rPr>
      </w:pPr>
      <w:bookmarkStart w:id="34" w:name="_heading=h.4i7ojhp" w:colFirst="0" w:colLast="0"/>
      <w:bookmarkEnd w:id="34"/>
      <w:r>
        <w:rPr>
          <w:rFonts w:ascii="Times New Roman" w:eastAsia="Times New Roman" w:hAnsi="Times New Roman" w:cs="Times New Roman"/>
          <w:color w:val="000000"/>
          <w:u w:val="single"/>
        </w:rPr>
        <w:t>Staff</w:t>
      </w:r>
    </w:p>
    <w:p w:rsidR="001D5E1C" w:rsidRDefault="001D5E1C">
      <w:pPr>
        <w:spacing w:line="240" w:lineRule="auto"/>
      </w:pPr>
    </w:p>
    <w:p w:rsidR="001D5E1C" w:rsidRDefault="00555C91">
      <w:pPr>
        <w:spacing w:line="480" w:lineRule="auto"/>
        <w:ind w:left="-15" w:firstLine="7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staff, which includes nurses, administrative aids, medical technologists, and triage officers, also has limited access to the BSU-SHCRMS, where they can log in, add / edit/search/view/archive / restore/print a record of a student physical examination, student consultation, student follow-up consultation, and medical certificate, view homepage, view student summary, view dashboard, generate pdf or excel report, access manual, and log out of the system. In terms of adding and editing the student consultation and follow-up consultation record, the Staff can enter data in all fields except the diagnosis fields. The Staff, like the Admin, is prohibited from adding a medical certificate unless he or she is the one who provides the consultation to a specific student. Furthermore, the Staff cannot manipulate his account, nor the accounts of the other Staff, Admin, or Super Admin.</w:t>
      </w:r>
    </w:p>
    <w:p w:rsidR="001D5E1C" w:rsidRDefault="001D5E1C"/>
    <w:p w:rsidR="001D5E1C" w:rsidRDefault="001D5E1C"/>
    <w:p w:rsidR="001D5E1C" w:rsidRDefault="001D5E1C"/>
    <w:p w:rsidR="001D5E1C" w:rsidRDefault="001D5E1C"/>
    <w:p w:rsidR="001D5E1C" w:rsidRDefault="001D5E1C"/>
    <w:p w:rsidR="001D5E1C" w:rsidRDefault="001D5E1C"/>
    <w:p w:rsidR="00BC2109" w:rsidRDefault="00BC2109"/>
    <w:p w:rsidR="00BC2109" w:rsidRDefault="00BC2109"/>
    <w:p w:rsidR="00BC2109" w:rsidRDefault="00BC2109"/>
    <w:p w:rsidR="00BC2109" w:rsidRDefault="00BC2109"/>
    <w:p w:rsidR="001D5E1C" w:rsidRDefault="001D5E1C"/>
    <w:p w:rsidR="001D5E1C" w:rsidRDefault="001D5E1C"/>
    <w:p w:rsidR="001D5E1C" w:rsidRDefault="001D5E1C"/>
    <w:p w:rsidR="001D5E1C" w:rsidRDefault="001D5E1C">
      <w:bookmarkStart w:id="35" w:name="_heading=h.1fob9te" w:colFirst="0" w:colLast="0"/>
      <w:bookmarkEnd w:id="35"/>
    </w:p>
    <w:p w:rsidR="001D5E1C" w:rsidRDefault="001D5E1C"/>
    <w:p w:rsidR="001D5E1C" w:rsidRDefault="001D5E1C">
      <w:pPr>
        <w:spacing w:line="480" w:lineRule="auto"/>
        <w:ind w:left="10"/>
        <w:jc w:val="center"/>
        <w:rPr>
          <w:rFonts w:ascii="Times New Roman" w:eastAsia="Times New Roman" w:hAnsi="Times New Roman" w:cs="Times New Roman"/>
          <w:color w:val="000000"/>
          <w:sz w:val="24"/>
          <w:szCs w:val="24"/>
        </w:rPr>
      </w:pPr>
    </w:p>
    <w:p w:rsidR="001D5E1C" w:rsidRDefault="00555C91">
      <w:pPr>
        <w:spacing w:line="480" w:lineRule="auto"/>
        <w:ind w:left="1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SUMMARY, CONCLUSIONS, AND RECOMMENDATION</w:t>
      </w:r>
    </w:p>
    <w:p w:rsidR="001D5E1C" w:rsidRDefault="001D5E1C">
      <w:pPr>
        <w:spacing w:line="240" w:lineRule="auto"/>
        <w:ind w:left="10"/>
        <w:jc w:val="center"/>
        <w:rPr>
          <w:rFonts w:ascii="Times New Roman" w:eastAsia="Times New Roman" w:hAnsi="Times New Roman" w:cs="Times New Roman"/>
          <w:color w:val="000000"/>
          <w:sz w:val="24"/>
          <w:szCs w:val="24"/>
        </w:rPr>
      </w:pPr>
    </w:p>
    <w:p w:rsidR="001D5E1C" w:rsidRDefault="001D5E1C">
      <w:pPr>
        <w:spacing w:line="240" w:lineRule="auto"/>
        <w:ind w:left="10"/>
        <w:jc w:val="center"/>
        <w:rPr>
          <w:rFonts w:ascii="Times New Roman" w:eastAsia="Times New Roman" w:hAnsi="Times New Roman" w:cs="Times New Roman"/>
          <w:color w:val="000000"/>
          <w:sz w:val="24"/>
          <w:szCs w:val="24"/>
        </w:rPr>
      </w:pPr>
    </w:p>
    <w:p w:rsidR="001D5E1C" w:rsidRDefault="00555C91">
      <w:pPr>
        <w:spacing w:line="480" w:lineRule="auto"/>
        <w:ind w:left="10"/>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SUMMARY</w:t>
      </w:r>
    </w:p>
    <w:p w:rsidR="001D5E1C" w:rsidRDefault="001D5E1C">
      <w:pPr>
        <w:spacing w:line="240" w:lineRule="auto"/>
        <w:ind w:left="10"/>
        <w:jc w:val="center"/>
        <w:rPr>
          <w:rFonts w:ascii="Times New Roman" w:eastAsia="Times New Roman" w:hAnsi="Times New Roman" w:cs="Times New Roman"/>
          <w:color w:val="000000"/>
          <w:sz w:val="24"/>
          <w:szCs w:val="24"/>
        </w:rPr>
      </w:pPr>
    </w:p>
    <w:p w:rsidR="001D5E1C" w:rsidRDefault="001D5E1C">
      <w:pPr>
        <w:spacing w:line="240" w:lineRule="auto"/>
        <w:ind w:left="10"/>
        <w:jc w:val="center"/>
        <w:rPr>
          <w:rFonts w:ascii="Times New Roman" w:eastAsia="Times New Roman" w:hAnsi="Times New Roman" w:cs="Times New Roman"/>
          <w:color w:val="000000"/>
          <w:sz w:val="24"/>
          <w:szCs w:val="24"/>
        </w:rPr>
      </w:pPr>
    </w:p>
    <w:p w:rsidR="001D5E1C" w:rsidRDefault="00555C91">
      <w:pPr>
        <w:spacing w:line="480" w:lineRule="auto"/>
        <w:ind w:left="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objective of the study was to develop a Student Health Consultation Record Management System for the Medical Clinic Staff at Benguet State University that will assist them in managing their manual transactions by employing modern technology in recording their operations. Specifically, the study aimed to determine the existing student health consultation record system of Benguet State University, as well as the problems encountered, the functional and non-functional information requirements and features needed for the proposed system, and the level of usability and perceived benefits of the BSU-SHCRMS as perceived by the Medical Clinic Staffs. </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the current process, the university medical clinic faces significant challenges in managing the health records of its students. These challenges include difficulties in locating and accessing records, manual record-keeping, concerns over privacy and security of personal and health information, time-consuming processes, misplaced records, lack of storage space, data security risks, duplicated records, delayed report processing, absence of backup files, insufficient consultation forms, difficulty in reading student records, and challenges in tracking and disposing of records for graduated or dropped students.</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address these challenges, the clinic requires a comprehensive database that can store both user and student records. The system should allow for the printing and downloading of records in various formats, such as Excel and PDF. The system should also display a student's personal/medical information recorded in a database. To ensure data security, the system should </w:t>
      </w:r>
      <w:r>
        <w:rPr>
          <w:rFonts w:ascii="Times New Roman" w:eastAsia="Times New Roman" w:hAnsi="Times New Roman" w:cs="Times New Roman"/>
          <w:color w:val="000000"/>
          <w:sz w:val="24"/>
          <w:szCs w:val="24"/>
        </w:rPr>
        <w:lastRenderedPageBreak/>
        <w:t>include password encryption and regular database backups. User authentication and registration features should also be included, along with a search feature for faster retrieval of records. The system should enable users to add, edit, and update records, and generate reports for administration and staff. The system should show a pop-up when an error occurs. It should also display consistent and accurate information, with the admin having access and control of the entire system. To track the activities happening in the system, it should also record all important actions and activities of a user. Other key features that the system should include are password recovery, login, and logout features, and automatic real-time updates. The system should also display the user's name upon sign-in and present records clearly on the screen. Additionally, the system should have low failure rates, access restrictions, and disaster recovery options, and include system terms and conditions. Incorporating these features into the system will help the university medical clinic to efficiently manage its student health records.</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this, the study used the systems development method called Rapid Application Development (RAD) as a basis for developing and maintaining the BSU-SHCRMS. The development approach of Rapid Application Development emphasizes fast prototyping and receiving swift feedback rather than lengthy development and testing cycles. By using this method, developers can quickly create multiple versions of the software and make frequent updates without having to initiate a new development cycle each time.</w:t>
      </w:r>
    </w:p>
    <w:p w:rsidR="001D5E1C" w:rsidRDefault="00555C91">
      <w:pPr>
        <w:spacing w:line="480" w:lineRule="auto"/>
        <w:ind w:firstLine="5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the usability analysis conducted on the BSU-SHCRMS at Benguet State University Medical Clinic, a comprehensive picture of the BSU-SHCRMS in terms of usability was provided. According to the findings, the BSU-SHCRMS as a whole is good, and in terms of usability, the BSU-SHCRMS is simple and easy to use in a way that storing, locating, and retrieving information and consultation of patients became easier, so users become more productive, effective, and </w:t>
      </w:r>
      <w:r>
        <w:rPr>
          <w:rFonts w:ascii="Times New Roman" w:eastAsia="Times New Roman" w:hAnsi="Times New Roman" w:cs="Times New Roman"/>
          <w:color w:val="000000"/>
          <w:sz w:val="24"/>
          <w:szCs w:val="24"/>
        </w:rPr>
        <w:lastRenderedPageBreak/>
        <w:t>efficient in using the system, and the quality of the BSU-SHCRMS information can be well received by users, assisting them in completing work.</w:t>
      </w:r>
    </w:p>
    <w:p w:rsidR="001D5E1C" w:rsidRDefault="00555C91">
      <w:pPr>
        <w:spacing w:line="480" w:lineRule="auto"/>
        <w:ind w:left="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 this regard, the BSU-SHCRMS was developed to assist and increase the productivity, effectiveness, and efficiency of the university medical clinic in delivering its services to the students. The construction of a Benguet State University Student Health Consultation Record Management System (BSU-SHCRMS) using a computer network-based system reduces the hardship and ensures efficient task management.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Furthermore, the BSU-SHCRMS network-based can help schools overcome the gap. Not only will it facilitate greater security compliance and privacy requirements than paper documents, but it also provides improved data gathering, and control, and makes it easy for the user to update and share patient records.</w:t>
      </w:r>
    </w:p>
    <w:p w:rsidR="001D5E1C" w:rsidRDefault="001D5E1C">
      <w:pPr>
        <w:spacing w:line="240" w:lineRule="auto"/>
        <w:ind w:left="10"/>
        <w:jc w:val="both"/>
        <w:rPr>
          <w:rFonts w:ascii="Times New Roman" w:eastAsia="Times New Roman" w:hAnsi="Times New Roman" w:cs="Times New Roman"/>
          <w:color w:val="000000"/>
          <w:sz w:val="24"/>
          <w:szCs w:val="24"/>
        </w:rPr>
      </w:pPr>
    </w:p>
    <w:p w:rsidR="001D5E1C" w:rsidRDefault="001D5E1C">
      <w:pPr>
        <w:spacing w:line="240" w:lineRule="auto"/>
        <w:ind w:left="10"/>
        <w:jc w:val="both"/>
        <w:rPr>
          <w:rFonts w:ascii="Times New Roman" w:eastAsia="Times New Roman" w:hAnsi="Times New Roman" w:cs="Times New Roman"/>
          <w:color w:val="000000"/>
          <w:sz w:val="24"/>
          <w:szCs w:val="24"/>
        </w:rPr>
      </w:pPr>
    </w:p>
    <w:p w:rsidR="001D5E1C" w:rsidRDefault="00555C91">
      <w:pPr>
        <w:spacing w:line="480" w:lineRule="auto"/>
        <w:ind w:firstLine="10"/>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CONCLUSIONS</w:t>
      </w:r>
    </w:p>
    <w:p w:rsidR="001D5E1C" w:rsidRDefault="001D5E1C">
      <w:pPr>
        <w:spacing w:line="240" w:lineRule="auto"/>
        <w:ind w:left="10"/>
        <w:jc w:val="center"/>
        <w:rPr>
          <w:rFonts w:ascii="Times New Roman" w:eastAsia="Times New Roman" w:hAnsi="Times New Roman" w:cs="Times New Roman"/>
          <w:color w:val="000000"/>
          <w:sz w:val="24"/>
          <w:szCs w:val="24"/>
        </w:rPr>
      </w:pPr>
    </w:p>
    <w:p w:rsidR="001D5E1C" w:rsidRDefault="001D5E1C">
      <w:pPr>
        <w:spacing w:line="240" w:lineRule="auto"/>
        <w:ind w:left="10"/>
        <w:jc w:val="center"/>
        <w:rPr>
          <w:rFonts w:ascii="Times New Roman" w:eastAsia="Times New Roman" w:hAnsi="Times New Roman" w:cs="Times New Roman"/>
          <w:color w:val="000000"/>
          <w:sz w:val="24"/>
          <w:szCs w:val="24"/>
        </w:rPr>
      </w:pPr>
    </w:p>
    <w:p w:rsidR="001D5E1C" w:rsidRDefault="00555C91">
      <w:pPr>
        <w:spacing w:line="480" w:lineRule="auto"/>
        <w:ind w:left="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analyzed results of the study, the following conclusions were drawn.</w:t>
      </w:r>
    </w:p>
    <w:p w:rsidR="001D5E1C" w:rsidRDefault="00555C91">
      <w:pPr>
        <w:numPr>
          <w:ilvl w:val="0"/>
          <w:numId w:val="3"/>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BSU medical clinic encounters challenges with the current student health consultation record management system, such as difficulty in locating or accessing health consultation records, difficulty in manually adding the student's health consultation record (by using a pen and paper), the privacy of the student's personal and health information in which it can be viewed and accessed easily, processing a student's health record is time-consuming, misplacing of student health consultation records, the amount of room or space needed for the current process, data security of the current student health consultation record process, duplication of records, delays in receiving and sending of reports, </w:t>
      </w:r>
      <w:r>
        <w:rPr>
          <w:rFonts w:ascii="Times New Roman" w:eastAsia="Times New Roman" w:hAnsi="Times New Roman" w:cs="Times New Roman"/>
          <w:color w:val="000000"/>
          <w:sz w:val="24"/>
          <w:szCs w:val="24"/>
          <w:highlight w:val="white"/>
        </w:rPr>
        <w:t>backup of files in case it is lost, damaged or gone</w:t>
      </w:r>
      <w:r>
        <w:rPr>
          <w:rFonts w:ascii="Times New Roman" w:eastAsia="Times New Roman" w:hAnsi="Times New Roman" w:cs="Times New Roman"/>
          <w:color w:val="000000"/>
          <w:sz w:val="24"/>
          <w:szCs w:val="24"/>
        </w:rPr>
        <w:t xml:space="preserve">, lack of consultation forms, </w:t>
      </w:r>
      <w:r>
        <w:rPr>
          <w:rFonts w:ascii="Times New Roman" w:eastAsia="Times New Roman" w:hAnsi="Times New Roman" w:cs="Times New Roman"/>
          <w:color w:val="000000"/>
          <w:sz w:val="24"/>
          <w:szCs w:val="24"/>
          <w:highlight w:val="white"/>
        </w:rPr>
        <w:t xml:space="preserve">readability of student records and </w:t>
      </w:r>
      <w:r>
        <w:rPr>
          <w:rFonts w:ascii="Times New Roman" w:eastAsia="Times New Roman" w:hAnsi="Times New Roman" w:cs="Times New Roman"/>
          <w:color w:val="000000"/>
          <w:sz w:val="24"/>
          <w:szCs w:val="24"/>
          <w:highlight w:val="white"/>
        </w:rPr>
        <w:lastRenderedPageBreak/>
        <w:t>consultations</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highlight w:val="white"/>
        </w:rPr>
        <w:t>keeping track and disposing of previous (graduated/dropped) students' health records</w:t>
      </w:r>
      <w:r>
        <w:rPr>
          <w:rFonts w:ascii="Times New Roman" w:eastAsia="Times New Roman" w:hAnsi="Times New Roman" w:cs="Times New Roman"/>
          <w:color w:val="000000"/>
          <w:sz w:val="24"/>
          <w:szCs w:val="24"/>
        </w:rPr>
        <w:t>.</w:t>
      </w:r>
    </w:p>
    <w:p w:rsidR="001D5E1C" w:rsidRDefault="00555C91">
      <w:pPr>
        <w:numPr>
          <w:ilvl w:val="0"/>
          <w:numId w:val="3"/>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functional, non-functional requirements, and features for the proposed system include a database to store users and student records, a feature to print records, student health consultation records can be downloaded in different formats such as excel and pdf, a feature to display a student personal / medical information recorded in a database, a password encryption security feature, a regular back-up for the database,  authentication feature when a user login, a registration feature for new users, a search feature for faster retrieval of student/staff records, an add feature allowing a user to add student consultation records, data, and information, an update feature that allows the user to edit and update a record, a feature to generate reports for the administration/staff, a system pop-up when an error occurs, consistent and accurate in showing relevant information, the admin has access and control of the entire system, the system will record all actions/activities of the users, password recovery feature, login and logout feature, a feature in which records can be updated automatically (real-time update), includes system terms and conditions, a low failure rate, access restrictions, and available disaster recovery, a feature that displays the user's name when he/she signs in, and a feature where records should be clearly shown on the screen by the system.</w:t>
      </w:r>
    </w:p>
    <w:p w:rsidR="001D5E1C" w:rsidRDefault="00555C91">
      <w:pPr>
        <w:numPr>
          <w:ilvl w:val="0"/>
          <w:numId w:val="3"/>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results of the post-study system usability survey indicate that the Benguet State University - Student Health Consultation Record Management System is well-received by its users. High scores for overall, system usefulness, information quality, and interface quality indicate the system's impact and utility for users.</w:t>
      </w:r>
    </w:p>
    <w:p w:rsidR="001D5E1C" w:rsidRDefault="001D5E1C">
      <w:pPr>
        <w:spacing w:line="240" w:lineRule="auto"/>
        <w:jc w:val="both"/>
        <w:rPr>
          <w:rFonts w:ascii="Times New Roman" w:eastAsia="Times New Roman" w:hAnsi="Times New Roman" w:cs="Times New Roman"/>
          <w:color w:val="000000"/>
          <w:sz w:val="24"/>
          <w:szCs w:val="24"/>
        </w:rPr>
      </w:pPr>
    </w:p>
    <w:p w:rsidR="001D5E1C" w:rsidRDefault="001D5E1C">
      <w:pPr>
        <w:spacing w:line="240" w:lineRule="auto"/>
        <w:jc w:val="both"/>
        <w:rPr>
          <w:rFonts w:ascii="Times New Roman" w:eastAsia="Times New Roman" w:hAnsi="Times New Roman" w:cs="Times New Roman"/>
          <w:color w:val="000000"/>
          <w:sz w:val="24"/>
          <w:szCs w:val="24"/>
        </w:rPr>
      </w:pPr>
    </w:p>
    <w:p w:rsidR="001D5E1C" w:rsidRDefault="00555C91">
      <w:pPr>
        <w:spacing w:line="480" w:lineRule="auto"/>
        <w:ind w:left="10"/>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lastRenderedPageBreak/>
        <w:t>RECOMMENDATIONS</w:t>
      </w:r>
    </w:p>
    <w:p w:rsidR="001D5E1C" w:rsidRDefault="001D5E1C">
      <w:pPr>
        <w:spacing w:line="240" w:lineRule="auto"/>
        <w:ind w:left="10"/>
        <w:jc w:val="both"/>
        <w:rPr>
          <w:rFonts w:ascii="Times New Roman" w:eastAsia="Times New Roman" w:hAnsi="Times New Roman" w:cs="Times New Roman"/>
          <w:color w:val="000000"/>
          <w:sz w:val="24"/>
          <w:szCs w:val="24"/>
        </w:rPr>
      </w:pPr>
    </w:p>
    <w:p w:rsidR="001D5E1C" w:rsidRDefault="001D5E1C">
      <w:pPr>
        <w:spacing w:line="240" w:lineRule="auto"/>
        <w:ind w:left="10"/>
        <w:jc w:val="both"/>
        <w:rPr>
          <w:rFonts w:ascii="Times New Roman" w:eastAsia="Times New Roman" w:hAnsi="Times New Roman" w:cs="Times New Roman"/>
          <w:color w:val="000000"/>
          <w:sz w:val="24"/>
          <w:szCs w:val="24"/>
        </w:rPr>
      </w:pPr>
    </w:p>
    <w:p w:rsidR="001D5E1C" w:rsidRDefault="00555C91">
      <w:pPr>
        <w:spacing w:line="480" w:lineRule="auto"/>
        <w:ind w:left="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Based on the aforementioned findings, the researchers recommend that the Medical Clinic at Benguet State University implement the developed system in order to improve student services. Not only can it make the Medical Clinic's services more efficient and convenient, but it can also reduce the work and time required by users and students.</w:t>
      </w:r>
    </w:p>
    <w:p w:rsidR="001D5E1C" w:rsidRDefault="00555C91">
      <w:pPr>
        <w:spacing w:line="480" w:lineRule="auto"/>
        <w:ind w:left="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researchers recommend to future researchers expand the BSU-SHCRMS sample size and scope so that BSU employees and community can be included in the system, not just students. Make BSU-SHCRMS responsive to a variety of platforms, including mobile devices. Incorporate e-signature into the system for faster consultation.                       </w:t>
      </w:r>
    </w:p>
    <w:p w:rsidR="001D5E1C" w:rsidRDefault="00555C91">
      <w:pPr>
        <w:spacing w:line="480" w:lineRule="auto"/>
        <w:ind w:left="10" w:firstLine="7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utilization of the system strongly suggests using external storage devices such as external hard drives, flash drives, or CDs to store system database backup files.</w:t>
      </w: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555C91">
      <w:pPr>
        <w:spacing w:line="480" w:lineRule="auto"/>
        <w:ind w:left="-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LITERATURE CITED</w:t>
      </w: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Adekanmi, Ayo. (2019). Research on software testing and the effectiveness of automation testing. 10.13140/RG.2.2.30636.31365. </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Bartlett, J. (2016). TestLodge. [Blog] What is Manual Testing? https://blog.testlodge.com/what-is-manual-testing/ [Accessed 11 May 2019].</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Baumann, L. A., Baker, J., &amp; Elshaug, A. G. (2018). The impact of electronic health record systems on clinical documentation times: A systematic review. Health policy, 122(8), 827-836.</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Batoon, J., Benitez, A., Cajucom, K., Dalusung, M. J., Faustino, S. J., Galvez, I. N., &amp; Mercado, L. J. (2022). International Journal of Advanced Trends in Computer Science and Engineering. Public Health Record Management System: An Up-Close Monitoring System. Volume 11. https://www.warse.org/IJATCSE/static/pdf/file/ijatcse041132022.pdf</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Bose, S. (2022). UI Testing: A Detailed Guide. https://www.browserstack.com/guide/ui-testing-guide</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Cayachen, D. (2020). Management compliance of Data Privacy Act in Baguio City Health Services Office.</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Chien, C. (2020, February 4). What is Rapid Application Development (RAD)? CODEBOTS. https://codebots.com/app-development/what-is-rapid-application-development-rad</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Codio,R., Falgui, R., &amp; Olsim, D.(2016). Online Field Health Services Information System (e-FHSIS) of La Trinidad Municipal Health Services Office (MHSO).Benguet State University. Benguet, Philippines</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Cox, T. (2022). What is Rapid Application Development (RAD)? Retrieved from https://blog.capterra.com/what-is-rapid-application-development/</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Creswell, J., &amp;Plano Clark, V. (2007).  Designing and conducting mixed methods research. Thousand Oaks, CA: Sage. </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Deshpande, A. (n.d.). What is Rapid Application Development? Why &amp; When Should You Use It?  ClarionTechnologies. https://www.clariontech.com/blog/what-is-rapid-application-development-why-when-should-you-use-it                 </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DOH-IMS. (2011). Department of Health Republic of the Philippines. Enterprise Architecture.Version1.0. http://ehealth.doh.gov.ph/images/eHealthPDF/02HealthEnterpriseArchitecture.pdf</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Hamoy, G., Amoranto, A. J.,  Evangelista-Sanchez, A. M., Pajarillaga, E., Ongkeko, A., Sylim, P., Santos, A. D., Fabia, J., Nisperos, G., &amp; Fernandez-Marcelo, P. (2016).  Real-time Regular Routine Reporting for Health (R4Health): Lessons from the Implementation of a Large Scale Mobile Health System for Routine Health Services in the Philippines https://actamedicaphilippina.upm.edu.ph/index.php/acta/article/download/775/682</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Harman, L. B., Flite, C. A., &amp; Bond, K. (2012). Electronic health records: privacy, confidentiality, and security. AMA Journal of Ethics, 14(9), 712-719.</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Hamilton, T. (2023). What is BLACK Box Testing? Techniques, Types &amp; Examples. https://www.guru99.com/black-box-testing.html </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Heller, M. (2019). Visual Studio Code vs. Sublime Text: How to choose. https://www.infoworld.com/article/3440105/visual-studio-code-vs-sublime-text-how-to-choose.html</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Indeed Editorial Team. (2022). Indeed. What is System Analysis and Design? (Plus Benefits) https://www.indeed.com/career-advice/career-development/what-is-system-analysis-and-design</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Johnson, T., Sanderson, B., Wang, C. H., &amp; Parker, F. (2017). Factors associated with first-time NCLEX-RN success: A descriptive research study. Journal of Nursing Education, 56(9),542-545.</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Lucid Content Team. (n.d.). 4 Phases of Rapid Application Development Methodology. https://www.lucidchart.com/blog/rapid-application-development-methodology</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Maguire, J. G. (2018). Health information system of St. Paul University Philippines. SPUP Research Digest, 21(1).</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Mannino, J.E. (2014). A Descriptive Mixed-Methods Study Examining Resilience and  Transitioning to Adulthood among Emerging Adults with Disabilities. Molloy University. https://digitalcommons.molloy.edu/cgi/viewcontent.cgi?article=1041&amp;context=etd</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Manual, (n.d.). Final chapter. https://www.academia.edu/35345942/Final_chapter</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Mohd-Zharif, A. R. 2010. Patient Registration System: Unpublished Bachelor of Computer Science Research Project, Universiti Tecknikal Malaysia Melaka.</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Muhamamd, J.  and Garba, S. (2019). Web-based Clinic Management System (CMS). Retrieved from https://ijsea.com/archieve/volume8/issue5/ijsea08051001.pdf</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Moumita. (2019, August 5). What are Hub and Switch in Computer Network? TutorialsPoint.  https://www.tutorialspoint.com/what-are-hub-and-switch-in-computer-network</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Nguyen, T., Vu, H., Webster, J., &amp; Nimunkar, A. (2011).  Journal of Health Informatics in Developing Countries (JHIDC). A web-based electronic medical records and hospital information system for developing countries. https://www.jhidc.org/index.php/jhidc/article/download/58/93/209</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Pelandiana, A. and Ado, R. (2018). Web-Based Billing and Collection System for a Municipal Water and Services Unit. https://knepublishing.com/index.php/Kne-Social/article/view/2371/5222#info</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Posey, B. (2021, August). What is a Server? TechTarget. https://www.techtarget.com/whatis/definition/server</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Quadri, M. (2021). Using Apache Xampp and PHP on Windows. https://www.opensourceforu.com/2021/02/using-apache-xampp-and-php-on-windows/</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Rana, K. (2021, March 27). RAD Model in Software Engineering. ArtOfTesting. https://artoftesting.com/rad-model</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Reinhardt University. (2019). About Medicat. https://www.reinhardt.edu/student-life/student-services-resources/about-medicat/</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Shah K. (2022). Rapid Application Development (RAD): A Complete Guide</w:t>
      </w: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https://www.thirdrocktechkno.com/blog/what-is-rapid-application-development/</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Testing Fundamentals (2022). Unit Testing. https://softwaretestingfundamentals.com/unit-testing/</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Testing Help (2023). What Is Integration Testing (Tutorial With Integration Testing Example). https://www.softwaretestinghelp.com/what-is-integration-testing/</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Tabasa, E. (2015). Digital Strategies-DOH. Retrieved from https://www.itu.int/en/ITU-D/Regional-Presence/AsiaPacific/Documents/Events/2015/Se pt-DSDS2015/Presentations/Day%202/Breakout%203B-%20Elizabeth%20Tabasa.pdf</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Tahsin F., Tracy S., Chau E., Harvey, S., Loganathan, M., McKinstry, B., Mercer, S., Nie, J., Ramsay, T., Thavorn, K., Palen, T., Sritharan, J., &amp; Gray, C. S. (2021). Exploring the relationship between the usability of a goal-oriented mobile health application and non-usage attrition in patients with multimorbidity: A blended data analysis approach. </w:t>
      </w:r>
      <w:hyperlink r:id="rId33" w:history="1">
        <w:r>
          <w:rPr>
            <w:rStyle w:val="Hyperlink"/>
            <w:rFonts w:ascii="Times New Roman" w:eastAsia="Times New Roman" w:hAnsi="Times New Roman" w:cs="Times New Roman"/>
            <w:color w:val="auto"/>
            <w:sz w:val="24"/>
            <w:szCs w:val="24"/>
            <w:u w:val="none"/>
          </w:rPr>
          <w:t>https://pubmed.ncbi.nlm.nih.gov/34868614/</w:t>
        </w:r>
      </w:hyperlink>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The PHP Group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2001-2023</w:t>
      </w:r>
      <w:r>
        <w:rPr>
          <w:rFonts w:ascii="Times New Roman" w:eastAsia="Times New Roman" w:hAnsi="Times New Roman" w:cs="Times New Roman"/>
          <w:color w:val="000000"/>
          <w:sz w:val="24"/>
          <w:szCs w:val="24"/>
        </w:rPr>
        <w:t>). What is PHP? http://php.net/manual/en/intro-whatis.php</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Vodnik, S. (2020). HTML FOR WEB DEVELOPMENT: BUILDING THE BONES OF YOUR WEBSITE.</w:t>
      </w:r>
    </w:p>
    <w:p w:rsidR="001D5E1C" w:rsidRDefault="00555C91">
      <w:pPr>
        <w:spacing w:line="360" w:lineRule="auto"/>
        <w:ind w:left="851" w:hanging="13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https://generalassemb.ly/blog/html-web-development-building-bones-website/#:~:text=H ypertext%20Markup%20Language%2C%20or%20HTML,and%20JavaScript%20programming%20its%20functionality.</w:t>
      </w: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Will T. (2016). UIUXTrend.PSSUQ (Post-Study System Usability Questionnaire) </w:t>
      </w:r>
      <w:hyperlink r:id="rId34" w:history="1">
        <w:r>
          <w:rPr>
            <w:rStyle w:val="Hyperlink"/>
            <w:rFonts w:ascii="Times New Roman" w:eastAsia="Times New Roman" w:hAnsi="Times New Roman" w:cs="Times New Roman"/>
            <w:color w:val="000000" w:themeColor="text1"/>
            <w:sz w:val="24"/>
            <w:szCs w:val="24"/>
            <w:u w:val="none"/>
          </w:rPr>
          <w:t>https://uiuxtrend.com/pssuq-post-study-system-usability-questionnaire/</w:t>
        </w:r>
      </w:hyperlink>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555C91">
      <w:pPr>
        <w:spacing w:line="360" w:lineRule="auto"/>
        <w:ind w:left="851" w:hanging="851"/>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sz w:val="24"/>
          <w:szCs w:val="24"/>
        </w:rPr>
        <w:t xml:space="preserve">Zhang, X.Y. and Zhang, P. (2016). </w:t>
      </w:r>
      <w:r>
        <w:rPr>
          <w:rFonts w:ascii="Times New Roman" w:hAnsi="Times New Roman" w:cs="Times New Roman"/>
          <w:color w:val="000000" w:themeColor="text1"/>
          <w:sz w:val="24"/>
          <w:szCs w:val="24"/>
          <w:shd w:val="clear" w:color="auto" w:fill="FFFFFF"/>
        </w:rPr>
        <w:t>Recent perspectives of electronic medical record systems. Exp Ther Med.</w:t>
      </w:r>
    </w:p>
    <w:p w:rsidR="001D5E1C" w:rsidRDefault="00555C91">
      <w:pPr>
        <w:spacing w:line="360" w:lineRule="auto"/>
        <w:ind w:left="851" w:hanging="85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hyperlink r:id="rId35" w:history="1">
        <w:r>
          <w:rPr>
            <w:rStyle w:val="Hyperlink"/>
            <w:rFonts w:ascii="Times New Roman" w:hAnsi="Times New Roman" w:cs="Times New Roman"/>
            <w:color w:val="000000" w:themeColor="text1"/>
            <w:sz w:val="24"/>
            <w:szCs w:val="24"/>
            <w:u w:val="none"/>
            <w:shd w:val="clear" w:color="auto" w:fill="FFFFFF"/>
          </w:rPr>
          <w:t>https://www.ncbi.nlm.nih.gov/pmc/articles/PMC4887954/</w:t>
        </w:r>
      </w:hyperlink>
    </w:p>
    <w:p w:rsidR="001D5E1C" w:rsidRDefault="001D5E1C">
      <w:pPr>
        <w:spacing w:line="360" w:lineRule="auto"/>
        <w:ind w:left="851" w:hanging="851"/>
        <w:rPr>
          <w:rFonts w:ascii="Times New Roman" w:hAnsi="Times New Roman" w:cs="Times New Roman"/>
          <w:color w:val="000000" w:themeColor="text1"/>
          <w:sz w:val="24"/>
          <w:szCs w:val="24"/>
          <w:shd w:val="clear" w:color="auto" w:fill="FFFFFF"/>
        </w:rPr>
      </w:pPr>
    </w:p>
    <w:p w:rsidR="001D5E1C" w:rsidRDefault="001D5E1C">
      <w:pPr>
        <w:spacing w:line="360" w:lineRule="auto"/>
        <w:ind w:left="851" w:hanging="851"/>
        <w:rPr>
          <w:rFonts w:ascii="Times New Roman" w:eastAsia="Times New Roman" w:hAnsi="Times New Roman" w:cs="Times New Roman"/>
          <w:color w:val="000000"/>
          <w:sz w:val="24"/>
          <w:szCs w:val="24"/>
        </w:rPr>
      </w:pPr>
    </w:p>
    <w:p w:rsidR="001D5E1C" w:rsidRDefault="001D5E1C">
      <w:pPr>
        <w:spacing w:line="480" w:lineRule="auto"/>
        <w:jc w:val="both"/>
        <w:rPr>
          <w:rFonts w:ascii="Times New Roman" w:eastAsia="Times New Roman" w:hAnsi="Times New Roman" w:cs="Times New Roman"/>
          <w:color w:val="000000"/>
          <w:sz w:val="24"/>
          <w:szCs w:val="24"/>
          <w:highlight w:val="yellow"/>
        </w:rPr>
      </w:pPr>
    </w:p>
    <w:p w:rsidR="001D5E1C" w:rsidRDefault="001D5E1C">
      <w:pPr>
        <w:spacing w:line="480" w:lineRule="auto"/>
        <w:jc w:val="both"/>
        <w:rPr>
          <w:rFonts w:ascii="Times New Roman" w:eastAsia="Times New Roman" w:hAnsi="Times New Roman" w:cs="Times New Roman"/>
          <w:color w:val="000000"/>
          <w:sz w:val="24"/>
          <w:szCs w:val="24"/>
        </w:rPr>
      </w:pPr>
    </w:p>
    <w:p w:rsidR="001D5E1C" w:rsidRDefault="001D5E1C"/>
    <w:p w:rsidR="001D5E1C" w:rsidRDefault="001D5E1C"/>
    <w:p w:rsidR="001D5E1C" w:rsidRDefault="001D5E1C"/>
    <w:p w:rsidR="001D5E1C" w:rsidRDefault="00555C91">
      <w:pPr>
        <w:spacing w:line="480" w:lineRule="auto"/>
        <w:ind w:left="-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APPENDIX A</w:t>
      </w:r>
    </w:p>
    <w:p w:rsidR="001D5E1C" w:rsidRDefault="00555C91">
      <w:pPr>
        <w:pStyle w:val="Heading3"/>
        <w:spacing w:before="0" w:line="480" w:lineRule="auto"/>
        <w:ind w:left="-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u w:val="single"/>
        </w:rPr>
        <w:t>Definition of Terms</w:t>
      </w:r>
    </w:p>
    <w:p w:rsidR="001D5E1C" w:rsidRDefault="001D5E1C">
      <w:pPr>
        <w:spacing w:line="480" w:lineRule="auto"/>
        <w:rPr>
          <w:rFonts w:ascii="Times New Roman" w:eastAsia="Times New Roman" w:hAnsi="Times New Roman" w:cs="Times New Roman"/>
          <w:color w:val="000000"/>
        </w:rPr>
      </w:pP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Cascading Style Sheet (CSS) - used in designing the webpages of the system.</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Consultation - the act of seeking assistance from health care professional/s for diagnostic</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studies or services that may benefit the patient.</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Diagnosis - the process of determining which disease or condition explains a student's symptoms and signs and who is seeking assistance in the medical clinic.</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End-user - a person or other entity that makes use of the system (BSU-SHCRMS) produced by</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researchers.</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Health Record - data and information provided by the patient.</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Hypertext Markup Language (HTML) - the markup language that was used in creating the structure of the BSU-SHCRMS</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Hypertext Preprocessor (PHP) - used for connection into the database as well as system functionality.</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Javascript - used for the functionality of the BSU-SHCRMS.</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Likert Scale - used to determine the overall average of a certain question.</w:t>
      </w:r>
    </w:p>
    <w:p w:rsidR="001D5E1C" w:rsidRDefault="00555C91">
      <w:pPr>
        <w:spacing w:line="480" w:lineRule="auto"/>
        <w:ind w:lef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MySQL - used as the database of the System.</w:t>
      </w:r>
    </w:p>
    <w:p w:rsidR="001D5E1C" w:rsidRDefault="00555C91">
      <w:pPr>
        <w:spacing w:line="480" w:lineRule="auto"/>
        <w:ind w:left="-15" w:right="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Rapid Application Development (RAD) Methodology - the methodology used by the researchers in developing and implementing the system.</w:t>
      </w:r>
    </w:p>
    <w:p w:rsidR="001D5E1C" w:rsidRDefault="00555C91">
      <w:pPr>
        <w:spacing w:line="480" w:lineRule="auto"/>
        <w:ind w:left="-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Post-Study System Usability Questionnaire (PSSUQ) - used in determining the usability of the BSU-SHCRMS.</w:t>
      </w:r>
    </w:p>
    <w:p w:rsidR="001D5E1C" w:rsidRDefault="001D5E1C">
      <w:pPr>
        <w:spacing w:line="480" w:lineRule="auto"/>
        <w:jc w:val="both"/>
        <w:rPr>
          <w:rFonts w:ascii="Times New Roman" w:eastAsia="Times New Roman" w:hAnsi="Times New Roman" w:cs="Times New Roman"/>
          <w:color w:val="000000"/>
          <w:sz w:val="24"/>
          <w:szCs w:val="24"/>
        </w:rPr>
      </w:pPr>
    </w:p>
    <w:p w:rsidR="001D5E1C" w:rsidRDefault="00555C91">
      <w:pPr>
        <w:spacing w:line="480" w:lineRule="auto"/>
        <w:ind w:left="-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APPENDIX B</w:t>
      </w:r>
    </w:p>
    <w:p w:rsidR="001D5E1C" w:rsidRDefault="00555C91">
      <w:pPr>
        <w:spacing w:line="480" w:lineRule="auto"/>
        <w:ind w:left="-5"/>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Problems Encountered with Current System Questionnaire Items</w:t>
      </w:r>
    </w:p>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SURVEY QUESTIONNAIRE</w:t>
      </w:r>
    </w:p>
    <w:p w:rsidR="001D5E1C" w:rsidRDefault="001D5E1C">
      <w:pPr>
        <w:spacing w:line="240" w:lineRule="auto"/>
        <w:rPr>
          <w:rFonts w:ascii="Times New Roman" w:eastAsia="Times New Roman" w:hAnsi="Times New Roman" w:cs="Times New Roman"/>
          <w:color w:val="000000"/>
          <w:sz w:val="24"/>
          <w:szCs w:val="24"/>
        </w:rPr>
      </w:pP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Name </w:t>
      </w:r>
      <w:r>
        <w:rPr>
          <w:rFonts w:ascii="Times New Roman" w:eastAsia="Times New Roman" w:hAnsi="Times New Roman" w:cs="Times New Roman"/>
          <w:color w:val="000000"/>
          <w:sz w:val="24"/>
          <w:szCs w:val="24"/>
        </w:rPr>
        <w:t>(optional):</w:t>
      </w:r>
      <w:r>
        <w:rPr>
          <w:rFonts w:ascii="Times New Roman" w:eastAsia="Times New Roman" w:hAnsi="Times New Roman" w:cs="Times New Roman"/>
          <w:b/>
          <w:color w:val="000000"/>
          <w:sz w:val="24"/>
          <w:szCs w:val="24"/>
        </w:rPr>
        <w:t xml:space="preserve"> ______________________</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Position: ___________________</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Age: _______________________</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Gender: ____________________</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Length of Service: ___________</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Level of Education:</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Certificate</w:t>
      </w:r>
      <w:r>
        <w:rPr>
          <w:rFonts w:ascii="Times New Roman" w:eastAsia="Times New Roman" w:hAnsi="Times New Roman" w:cs="Times New Roman"/>
          <w:color w:val="000000"/>
          <w:sz w:val="24"/>
          <w:szCs w:val="24"/>
        </w:rPr>
        <w:tab/>
        <w:t>  Diploma</w:t>
      </w:r>
      <w:r>
        <w:rPr>
          <w:rFonts w:ascii="Times New Roman" w:eastAsia="Times New Roman" w:hAnsi="Times New Roman" w:cs="Times New Roman"/>
          <w:color w:val="000000"/>
          <w:sz w:val="24"/>
          <w:szCs w:val="24"/>
        </w:rPr>
        <w:tab/>
        <w:t>  Degree</w:t>
      </w:r>
      <w:r>
        <w:rPr>
          <w:rFonts w:ascii="Times New Roman" w:eastAsia="Times New Roman" w:hAnsi="Times New Roman" w:cs="Times New Roman"/>
          <w:color w:val="000000"/>
          <w:sz w:val="24"/>
          <w:szCs w:val="24"/>
        </w:rPr>
        <w:tab/>
        <w:t>Masters</w:t>
      </w:r>
      <w:r>
        <w:rPr>
          <w:rFonts w:ascii="Times New Roman" w:eastAsia="Times New Roman" w:hAnsi="Times New Roman" w:cs="Times New Roman"/>
          <w:color w:val="000000"/>
          <w:sz w:val="24"/>
          <w:szCs w:val="24"/>
        </w:rPr>
        <w:tab/>
        <w:t>PhD</w:t>
      </w:r>
    </w:p>
    <w:p w:rsidR="001D5E1C" w:rsidRDefault="001D5E1C">
      <w:pPr>
        <w:spacing w:after="240" w:line="240" w:lineRule="auto"/>
        <w:rPr>
          <w:rFonts w:ascii="Times New Roman" w:eastAsia="Times New Roman" w:hAnsi="Times New Roman" w:cs="Times New Roman"/>
          <w:color w:val="000000"/>
          <w:sz w:val="24"/>
          <w:szCs w:val="24"/>
        </w:rPr>
      </w:pPr>
    </w:p>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Direction: </w:t>
      </w:r>
      <w:r>
        <w:rPr>
          <w:rFonts w:ascii="Times New Roman" w:eastAsia="Times New Roman" w:hAnsi="Times New Roman" w:cs="Times New Roman"/>
          <w:color w:val="000000"/>
          <w:sz w:val="24"/>
          <w:szCs w:val="24"/>
        </w:rPr>
        <w:t> The following are some factors that could be a problem in the current Student Health Consultation Process. Please check the appropriate column based on the degree of the problem using the scale below:</w:t>
      </w:r>
    </w:p>
    <w:p w:rsidR="001D5E1C" w:rsidRDefault="001D5E1C">
      <w:pPr>
        <w:spacing w:line="240" w:lineRule="auto"/>
        <w:rPr>
          <w:rFonts w:ascii="Times New Roman" w:eastAsia="Times New Roman" w:hAnsi="Times New Roman" w:cs="Times New Roman"/>
          <w:color w:val="000000"/>
          <w:sz w:val="24"/>
          <w:szCs w:val="24"/>
        </w:rPr>
      </w:pPr>
    </w:p>
    <w:tbl>
      <w:tblPr>
        <w:tblW w:w="4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3116"/>
      </w:tblGrid>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Scale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Descriptive Equivalence</w:t>
            </w:r>
          </w:p>
        </w:tc>
      </w:tr>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5 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Severe Problem</w:t>
            </w:r>
          </w:p>
        </w:tc>
      </w:tr>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4 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Serious Problem</w:t>
            </w:r>
          </w:p>
        </w:tc>
      </w:tr>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3 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Moderate Problem</w:t>
            </w:r>
          </w:p>
        </w:tc>
      </w:tr>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2 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Minor Problem</w:t>
            </w:r>
          </w:p>
        </w:tc>
      </w:tr>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1 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a Problem </w:t>
            </w:r>
          </w:p>
        </w:tc>
      </w:tr>
    </w:tbl>
    <w:p w:rsidR="001D5E1C" w:rsidRDefault="001D5E1C">
      <w:pPr>
        <w:spacing w:line="240" w:lineRule="auto"/>
        <w:rPr>
          <w:rFonts w:ascii="Times New Roman" w:eastAsia="Times New Roman" w:hAnsi="Times New Roman" w:cs="Times New Roman"/>
          <w:color w:val="000000"/>
          <w:sz w:val="24"/>
          <w:szCs w:val="24"/>
        </w:rPr>
      </w:pPr>
    </w:p>
    <w:tbl>
      <w:tblPr>
        <w:tblW w:w="9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00"/>
        <w:gridCol w:w="410"/>
        <w:gridCol w:w="410"/>
        <w:gridCol w:w="410"/>
        <w:gridCol w:w="410"/>
        <w:gridCol w:w="350"/>
      </w:tblGrid>
      <w:tr w:rsidR="001D5E1C">
        <w:tc>
          <w:tcPr>
            <w:tcW w:w="7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Problems encountered in the current Student Health Consultation System</w:t>
            </w:r>
          </w:p>
        </w:tc>
        <w:tc>
          <w:tcPr>
            <w:tcW w:w="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5 </w:t>
            </w:r>
          </w:p>
        </w:tc>
        <w:tc>
          <w:tcPr>
            <w:tcW w:w="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4 </w:t>
            </w:r>
          </w:p>
        </w:tc>
        <w:tc>
          <w:tcPr>
            <w:tcW w:w="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3 </w:t>
            </w:r>
          </w:p>
        </w:tc>
        <w:tc>
          <w:tcPr>
            <w:tcW w:w="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w:t>
            </w:r>
          </w:p>
        </w:tc>
        <w:tc>
          <w:tcPr>
            <w:tcW w:w="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w:t>
            </w:r>
          </w:p>
        </w:tc>
      </w:tr>
      <w:tr w:rsidR="001D5E1C">
        <w:tc>
          <w:tcPr>
            <w:tcW w:w="7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numPr>
                <w:ilvl w:val="0"/>
                <w:numId w:val="4"/>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Difficulty in locating or accessing the student’s health consultation record </w:t>
            </w:r>
          </w:p>
        </w:tc>
        <w:tc>
          <w:tcPr>
            <w:tcW w:w="410" w:type="dxa"/>
            <w:tcBorders>
              <w:top w:val="single" w:sz="4"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numPr>
                <w:ilvl w:val="0"/>
                <w:numId w:val="4"/>
              </w:numPr>
              <w:spacing w:line="240" w:lineRule="auto"/>
              <w:rPr>
                <w:rFonts w:ascii="Times New Roman" w:eastAsia="Times New Roman" w:hAnsi="Times New Roman" w:cs="Times New Roman"/>
                <w:color w:val="000000"/>
                <w:sz w:val="24"/>
                <w:szCs w:val="24"/>
              </w:rPr>
            </w:pPr>
          </w:p>
        </w:tc>
        <w:tc>
          <w:tcPr>
            <w:tcW w:w="41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numPr>
                <w:ilvl w:val="0"/>
                <w:numId w:val="5"/>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Difficulty in manually adding the student's health consultation record (by using a pen and paper).</w:t>
            </w:r>
          </w:p>
        </w:tc>
        <w:tc>
          <w:tcPr>
            <w:tcW w:w="410" w:type="dxa"/>
            <w:tcBorders>
              <w:top w:val="single" w:sz="6"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rPr>
          <w:trHeight w:val="883"/>
        </w:trPr>
        <w:tc>
          <w:tcPr>
            <w:tcW w:w="7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numPr>
                <w:ilvl w:val="0"/>
                <w:numId w:val="6"/>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Privacy of the student's personal and health information which can be viewed and accessed easily.</w:t>
            </w:r>
          </w:p>
        </w:tc>
        <w:tc>
          <w:tcPr>
            <w:tcW w:w="410" w:type="dxa"/>
            <w:tcBorders>
              <w:top w:val="single" w:sz="6"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numPr>
                <w:ilvl w:val="0"/>
                <w:numId w:val="7"/>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Processing a student's health record is time-consuming.</w:t>
            </w:r>
          </w:p>
        </w:tc>
        <w:tc>
          <w:tcPr>
            <w:tcW w:w="410" w:type="dxa"/>
            <w:tcBorders>
              <w:top w:val="single" w:sz="6"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8"/>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Misplacing of student health consultation records.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555C91">
            <w:p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555C91">
            <w:p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9"/>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amount of room or space needed for the current process.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10"/>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 security of the current student health consultation record process.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11"/>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 Duplication of records.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12"/>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Delays in receiving and sending reports.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1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lastRenderedPageBreak/>
              <w:t xml:space="preserve"> Backup of files in case it is lost, damaged, or gone</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14"/>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Lack of Consultation Forms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rPr>
          <w:trHeight w:val="472"/>
        </w:trPr>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15"/>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 Readability of student records and consultations  </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rPr>
          <w:trHeight w:val="472"/>
        </w:trPr>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16"/>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Keeping track and disposing of previous (graduated/dropped) students' health records. </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bl>
    <w:p w:rsidR="001D5E1C" w:rsidRDefault="001D5E1C">
      <w:pPr>
        <w:spacing w:after="240" w:line="240" w:lineRule="auto"/>
        <w:rPr>
          <w:rFonts w:ascii="Times New Roman" w:eastAsia="Times New Roman" w:hAnsi="Times New Roman" w:cs="Times New Roman"/>
          <w:color w:val="000000"/>
          <w:sz w:val="24"/>
          <w:szCs w:val="24"/>
        </w:rPr>
      </w:pP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Direction: </w:t>
      </w:r>
      <w:r>
        <w:rPr>
          <w:rFonts w:ascii="Times New Roman" w:eastAsia="Times New Roman" w:hAnsi="Times New Roman" w:cs="Times New Roman"/>
          <w:color w:val="000000"/>
          <w:sz w:val="24"/>
          <w:szCs w:val="24"/>
        </w:rPr>
        <w:t> The following are some features that you would like to see in a student health consultation system if one were to be created. Please check the appropriate column based on the degree of the problem using the scale below:</w:t>
      </w:r>
    </w:p>
    <w:tbl>
      <w:tblPr>
        <w:tblW w:w="4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3"/>
        <w:gridCol w:w="3116"/>
      </w:tblGrid>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Scale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Descriptive Equivalence</w:t>
            </w:r>
          </w:p>
        </w:tc>
      </w:tr>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5 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Strongly Agree</w:t>
            </w:r>
          </w:p>
        </w:tc>
      </w:tr>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4 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Agree</w:t>
            </w:r>
          </w:p>
        </w:tc>
      </w:tr>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3 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Neutral/Uncertain</w:t>
            </w:r>
          </w:p>
        </w:tc>
      </w:tr>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2 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Disagree</w:t>
            </w:r>
          </w:p>
        </w:tc>
      </w:tr>
      <w:tr w:rsidR="001D5E1C">
        <w:tc>
          <w:tcPr>
            <w:tcW w:w="9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1 </w:t>
            </w:r>
          </w:p>
        </w:tc>
        <w:tc>
          <w:tcPr>
            <w:tcW w:w="3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Strongly Disagree</w:t>
            </w:r>
          </w:p>
        </w:tc>
      </w:tr>
    </w:tbl>
    <w:p w:rsidR="001D5E1C" w:rsidRDefault="001D5E1C">
      <w:pPr>
        <w:spacing w:line="240" w:lineRule="auto"/>
        <w:rPr>
          <w:rFonts w:ascii="Times New Roman" w:eastAsia="Times New Roman" w:hAnsi="Times New Roman" w:cs="Times New Roman"/>
          <w:color w:val="000000"/>
          <w:sz w:val="24"/>
          <w:szCs w:val="24"/>
        </w:rPr>
      </w:pPr>
    </w:p>
    <w:tbl>
      <w:tblPr>
        <w:tblW w:w="9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00"/>
        <w:gridCol w:w="410"/>
        <w:gridCol w:w="410"/>
        <w:gridCol w:w="410"/>
        <w:gridCol w:w="410"/>
        <w:gridCol w:w="350"/>
      </w:tblGrid>
      <w:tr w:rsidR="001D5E1C">
        <w:tc>
          <w:tcPr>
            <w:tcW w:w="7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Features that you would like to see in a Student Health Consultation System</w:t>
            </w:r>
          </w:p>
        </w:tc>
        <w:tc>
          <w:tcPr>
            <w:tcW w:w="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5 </w:t>
            </w:r>
          </w:p>
        </w:tc>
        <w:tc>
          <w:tcPr>
            <w:tcW w:w="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4 </w:t>
            </w:r>
          </w:p>
        </w:tc>
        <w:tc>
          <w:tcPr>
            <w:tcW w:w="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3 </w:t>
            </w:r>
          </w:p>
        </w:tc>
        <w:tc>
          <w:tcPr>
            <w:tcW w:w="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2 </w:t>
            </w:r>
          </w:p>
        </w:tc>
        <w:tc>
          <w:tcPr>
            <w:tcW w:w="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spacing w:after="1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w:t>
            </w:r>
          </w:p>
        </w:tc>
      </w:tr>
      <w:tr w:rsidR="001D5E1C">
        <w:tc>
          <w:tcPr>
            <w:tcW w:w="7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numPr>
                <w:ilvl w:val="0"/>
                <w:numId w:val="17"/>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database to store user’s information and student’s personal information and health consultation records</w:t>
            </w:r>
          </w:p>
        </w:tc>
        <w:tc>
          <w:tcPr>
            <w:tcW w:w="410" w:type="dxa"/>
            <w:tcBorders>
              <w:top w:val="single" w:sz="4"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numPr>
                <w:ilvl w:val="0"/>
                <w:numId w:val="17"/>
              </w:numPr>
              <w:spacing w:line="240" w:lineRule="auto"/>
              <w:rPr>
                <w:rFonts w:ascii="Times New Roman" w:eastAsia="Times New Roman" w:hAnsi="Times New Roman" w:cs="Times New Roman"/>
                <w:color w:val="000000"/>
                <w:sz w:val="24"/>
                <w:szCs w:val="24"/>
              </w:rPr>
            </w:pPr>
          </w:p>
        </w:tc>
        <w:tc>
          <w:tcPr>
            <w:tcW w:w="41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4"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numPr>
                <w:ilvl w:val="0"/>
                <w:numId w:val="18"/>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feature that allows you to print records like prescriptions, and health records of students with their consultation history, etc.</w:t>
            </w:r>
          </w:p>
        </w:tc>
        <w:tc>
          <w:tcPr>
            <w:tcW w:w="410" w:type="dxa"/>
            <w:tcBorders>
              <w:top w:val="single" w:sz="6"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numPr>
                <w:ilvl w:val="0"/>
                <w:numId w:val="19"/>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feature in which records can be updated automatically (the real-time update).</w:t>
            </w:r>
          </w:p>
        </w:tc>
        <w:tc>
          <w:tcPr>
            <w:tcW w:w="410" w:type="dxa"/>
            <w:tcBorders>
              <w:top w:val="single" w:sz="6"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D5E1C" w:rsidRDefault="00555C91">
            <w:pPr>
              <w:numPr>
                <w:ilvl w:val="0"/>
                <w:numId w:val="20"/>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health consultation records can be downloaded in different formats such as PDF, Excel, and Word</w:t>
            </w:r>
          </w:p>
        </w:tc>
        <w:tc>
          <w:tcPr>
            <w:tcW w:w="410" w:type="dxa"/>
            <w:tcBorders>
              <w:top w:val="single" w:sz="6" w:space="0" w:color="000000"/>
              <w:left w:val="single" w:sz="4"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21"/>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to display a student's personal/medical information recorded in a database.</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555C91">
            <w:p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555C91">
            <w:p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22"/>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 a password encryption security feature on the login page so that only authorized users can access the files.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23"/>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Includes system terms and conditions.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24"/>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 a regular backup for the database in case of system error.</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25"/>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authenticates the user when he/she tries to log in.</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26"/>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have a registration feature for new users.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27"/>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has a search feature that allows faster retrieval of student/staff records.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28"/>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should have an additional feature allowing a user to add student consultation records, data, and information.</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29"/>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have an update feature that allows the user to edit and update a record.</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30"/>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would be able to generate reports for the administration/staff.</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31"/>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feature where a system pop-up will be shown when an error occurs.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32"/>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have a low failure rate, access restrictions, and available disaster recovery.</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33"/>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consistent and accurate in showing relevant information.</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34"/>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has access and control of the entire system, such as adding, deleting, searching, and updating user and patient records (old and new records).</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35"/>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record all the actions/activities of the users such as staff.</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36"/>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feature that displays the user's name when he signs in.</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37"/>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records should be clearly shown on the screen by the system.</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38"/>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recovery feature</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r w:rsidR="001D5E1C">
        <w:tc>
          <w:tcPr>
            <w:tcW w:w="7600"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vAlign w:val="center"/>
          </w:tcPr>
          <w:p w:rsidR="001D5E1C" w:rsidRDefault="00555C91">
            <w:pPr>
              <w:numPr>
                <w:ilvl w:val="0"/>
                <w:numId w:val="39"/>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and Logout feature</w:t>
            </w: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rPr>
                <w:rFonts w:ascii="Times New Roman" w:eastAsia="Times New Roman" w:hAnsi="Times New Roman" w:cs="Times New Roman"/>
                <w:color w:val="000000"/>
                <w:sz w:val="24"/>
                <w:szCs w:val="24"/>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41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c>
          <w:tcPr>
            <w:tcW w:w="35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1D5E1C" w:rsidRDefault="001D5E1C">
            <w:pPr>
              <w:spacing w:line="256" w:lineRule="auto"/>
              <w:rPr>
                <w:rFonts w:ascii="Calibri" w:eastAsia="Calibri" w:hAnsi="Calibri" w:cs="Calibri"/>
                <w:sz w:val="20"/>
                <w:szCs w:val="20"/>
              </w:rPr>
            </w:pPr>
          </w:p>
        </w:tc>
      </w:tr>
    </w:tbl>
    <w:p w:rsidR="001D5E1C" w:rsidRDefault="001D5E1C">
      <w:pPr>
        <w:spacing w:line="480" w:lineRule="auto"/>
        <w:ind w:left="-5"/>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1D5E1C">
      <w:pPr>
        <w:spacing w:line="480" w:lineRule="auto"/>
        <w:ind w:left="-5"/>
        <w:jc w:val="center"/>
        <w:rPr>
          <w:rFonts w:ascii="Times New Roman" w:eastAsia="Times New Roman" w:hAnsi="Times New Roman" w:cs="Times New Roman"/>
          <w:color w:val="000000"/>
          <w:sz w:val="24"/>
          <w:szCs w:val="24"/>
        </w:rPr>
      </w:pPr>
    </w:p>
    <w:p w:rsidR="001D5E1C" w:rsidRDefault="00555C91">
      <w:pPr>
        <w:spacing w:line="480" w:lineRule="auto"/>
        <w:ind w:left="-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APPENDIX C</w:t>
      </w:r>
    </w:p>
    <w:p w:rsidR="001D5E1C" w:rsidRDefault="00555C91">
      <w:pPr>
        <w:pStyle w:val="Heading3"/>
        <w:spacing w:before="0" w:line="480" w:lineRule="auto"/>
        <w:ind w:left="-5"/>
        <w:jc w:val="center"/>
        <w:rPr>
          <w:rFonts w:ascii="Times New Roman" w:eastAsia="Times New Roman" w:hAnsi="Times New Roman" w:cs="Times New Roman"/>
          <w:color w:val="000000"/>
          <w:sz w:val="24"/>
          <w:szCs w:val="24"/>
        </w:rPr>
      </w:pPr>
      <w:bookmarkStart w:id="36" w:name="_heading=h.6qypb7gyua3w" w:colFirst="0" w:colLast="0"/>
      <w:bookmarkEnd w:id="36"/>
      <w:r>
        <w:rPr>
          <w:rFonts w:ascii="Times New Roman" w:eastAsia="Times New Roman" w:hAnsi="Times New Roman" w:cs="Times New Roman"/>
          <w:color w:val="000000"/>
          <w:u w:val="single"/>
        </w:rPr>
        <w:t>The Post-Study System Usability Questionnaire Items</w:t>
      </w:r>
    </w:p>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SURVEY QUESTIONNAIRE</w:t>
      </w:r>
    </w:p>
    <w:p w:rsidR="001D5E1C" w:rsidRDefault="001D5E1C">
      <w:pPr>
        <w:spacing w:line="240" w:lineRule="auto"/>
        <w:rPr>
          <w:rFonts w:ascii="Times New Roman" w:eastAsia="Times New Roman" w:hAnsi="Times New Roman" w:cs="Times New Roman"/>
          <w:color w:val="000000"/>
          <w:sz w:val="24"/>
          <w:szCs w:val="24"/>
        </w:rPr>
      </w:pP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Name </w:t>
      </w:r>
      <w:r>
        <w:rPr>
          <w:rFonts w:ascii="Times New Roman" w:eastAsia="Times New Roman" w:hAnsi="Times New Roman" w:cs="Times New Roman"/>
          <w:color w:val="000000"/>
          <w:sz w:val="24"/>
          <w:szCs w:val="24"/>
        </w:rPr>
        <w:t>(optional):</w:t>
      </w:r>
      <w:r>
        <w:rPr>
          <w:rFonts w:ascii="Times New Roman" w:eastAsia="Times New Roman" w:hAnsi="Times New Roman" w:cs="Times New Roman"/>
          <w:b/>
          <w:color w:val="000000"/>
          <w:sz w:val="24"/>
          <w:szCs w:val="24"/>
        </w:rPr>
        <w:t xml:space="preserve"> ______________________</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Position: ___________________</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Age: _______________________</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Gender: ____________________</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Length of Service: ___________</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Level of Education:</w:t>
      </w:r>
    </w:p>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Certificate</w:t>
      </w:r>
      <w:r>
        <w:rPr>
          <w:rFonts w:ascii="Times New Roman" w:eastAsia="Times New Roman" w:hAnsi="Times New Roman" w:cs="Times New Roman"/>
          <w:color w:val="000000"/>
          <w:sz w:val="24"/>
          <w:szCs w:val="24"/>
        </w:rPr>
        <w:tab/>
        <w:t>Diploma</w:t>
      </w:r>
      <w:r>
        <w:rPr>
          <w:rFonts w:ascii="Times New Roman" w:eastAsia="Times New Roman" w:hAnsi="Times New Roman" w:cs="Times New Roman"/>
          <w:color w:val="000000"/>
          <w:sz w:val="24"/>
          <w:szCs w:val="24"/>
        </w:rPr>
        <w:tab/>
        <w:t xml:space="preserve">Degree  </w:t>
      </w:r>
      <w:r>
        <w:rPr>
          <w:rFonts w:ascii="Times New Roman" w:eastAsia="Times New Roman" w:hAnsi="Times New Roman" w:cs="Times New Roman"/>
          <w:color w:val="000000"/>
          <w:sz w:val="24"/>
          <w:szCs w:val="24"/>
        </w:rPr>
        <w:tab/>
        <w:t>Masters</w:t>
      </w:r>
      <w:r>
        <w:rPr>
          <w:rFonts w:ascii="Times New Roman" w:eastAsia="Times New Roman" w:hAnsi="Times New Roman" w:cs="Times New Roman"/>
          <w:color w:val="000000"/>
          <w:sz w:val="24"/>
          <w:szCs w:val="24"/>
        </w:rPr>
        <w:tab/>
        <w:t>PhD</w:t>
      </w:r>
      <w:r>
        <w:rPr>
          <w:noProof/>
          <w:lang w:val="en-SG" w:eastAsia="en-SG"/>
        </w:rPr>
        <mc:AlternateContent>
          <mc:Choice Requires="wps">
            <w:drawing>
              <wp:anchor distT="0" distB="0" distL="114300" distR="114300" simplePos="0" relativeHeight="251661312" behindDoc="0" locked="0" layoutInCell="1" allowOverlap="1">
                <wp:simplePos x="0" y="0"/>
                <wp:positionH relativeFrom="column">
                  <wp:posOffset>241300</wp:posOffset>
                </wp:positionH>
                <wp:positionV relativeFrom="paragraph">
                  <wp:posOffset>12700</wp:posOffset>
                </wp:positionV>
                <wp:extent cx="184150" cy="165100"/>
                <wp:effectExtent l="0" t="0" r="0" b="0"/>
                <wp:wrapNone/>
                <wp:docPr id="232" name="Rectangle 232"/>
                <wp:cNvGraphicFramePr/>
                <a:graphic xmlns:a="http://schemas.openxmlformats.org/drawingml/2006/main">
                  <a:graphicData uri="http://schemas.microsoft.com/office/word/2010/wordprocessingShape">
                    <wps:wsp>
                      <wps:cNvSpPr/>
                      <wps:spPr>
                        <a:xfrm>
                          <a:off x="5260275" y="3703800"/>
                          <a:ext cx="184150" cy="165100"/>
                        </a:xfrm>
                        <a:prstGeom prst="rect">
                          <a:avLst/>
                        </a:prstGeom>
                        <a:noFill/>
                        <a:ln w="12700">
                          <a:solidFill>
                            <a:schemeClr val="dk1"/>
                          </a:solidFill>
                          <a:prstDash val="solid"/>
                          <a:miter lim="800000"/>
                          <a:headEnd w="sm" len="sm"/>
                          <a:tailEnd w="sm" len="sm"/>
                        </a:ln>
                      </wps:spPr>
                      <wps:txbx>
                        <w:txbxContent>
                          <w:p w:rsidR="001D5E1C" w:rsidRDefault="001D5E1C">
                            <w:pPr>
                              <w:spacing w:line="240" w:lineRule="auto"/>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32" o:spid="_x0000_s1026" style="position:absolute;margin-left:19pt;margin-top:1pt;width:14.5pt;height: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" filled="f" strokecolor="black [3200]" strokeweight="1pt">
                <v:stroke startarrowwidth="narrow" startarrowlength="short" endarrowwidth="narrow" endarrowlength="short"/>
                <v:textbox inset="2.53958mm,2.53958mm,2.53958mm,2.53958mm">
                  <w:txbxContent>
                    <w:p w:rsidR="001D5E1C" w:rsidRDefault="001D5E1C">
                      <w:pPr>
                        <w:spacing w:line="240" w:lineRule="auto"/>
                      </w:pPr>
                    </w:p>
                  </w:txbxContent>
                </v:textbox>
              </v:rect>
            </w:pict>
          </mc:Fallback>
        </mc:AlternateContent>
      </w:r>
      <w:r>
        <w:rPr>
          <w:noProof/>
          <w:lang w:val="en-SG" w:eastAsia="en-SG"/>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12700</wp:posOffset>
                </wp:positionV>
                <wp:extent cx="184150" cy="165100"/>
                <wp:effectExtent l="0" t="0" r="0" b="0"/>
                <wp:wrapNone/>
                <wp:docPr id="229" name="Rectangle 229"/>
                <wp:cNvGraphicFramePr/>
                <a:graphic xmlns:a="http://schemas.openxmlformats.org/drawingml/2006/main">
                  <a:graphicData uri="http://schemas.microsoft.com/office/word/2010/wordprocessingShape">
                    <wps:wsp>
                      <wps:cNvSpPr/>
                      <wps:spPr>
                        <a:xfrm>
                          <a:off x="5260275" y="3703800"/>
                          <a:ext cx="184150" cy="165100"/>
                        </a:xfrm>
                        <a:prstGeom prst="rect">
                          <a:avLst/>
                        </a:prstGeom>
                        <a:noFill/>
                        <a:ln w="12700">
                          <a:solidFill>
                            <a:schemeClr val="dk1"/>
                          </a:solidFill>
                          <a:prstDash val="solid"/>
                          <a:miter lim="800000"/>
                          <a:headEnd w="sm" len="sm"/>
                          <a:tailEnd w="sm" len="sm"/>
                        </a:ln>
                      </wps:spPr>
                      <wps:txbx>
                        <w:txbxContent>
                          <w:p w:rsidR="001D5E1C" w:rsidRDefault="001D5E1C">
                            <w:pPr>
                              <w:spacing w:line="240" w:lineRule="auto"/>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29" o:spid="_x0000_s1027" style="position:absolute;margin-left:91pt;margin-top:1pt;width:14.5pt;height: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" filled="f" strokecolor="black [3200]" strokeweight="1pt">
                <v:stroke startarrowwidth="narrow" startarrowlength="short" endarrowwidth="narrow" endarrowlength="short"/>
                <v:textbox inset="2.53958mm,2.53958mm,2.53958mm,2.53958mm">
                  <w:txbxContent>
                    <w:p w:rsidR="001D5E1C" w:rsidRDefault="001D5E1C">
                      <w:pPr>
                        <w:spacing w:line="240" w:lineRule="auto"/>
                      </w:pPr>
                    </w:p>
                  </w:txbxContent>
                </v:textbox>
              </v:rect>
            </w:pict>
          </mc:Fallback>
        </mc:AlternateContent>
      </w:r>
      <w:r>
        <w:rPr>
          <w:noProof/>
          <w:lang w:val="en-SG" w:eastAsia="en-SG"/>
        </w:rPr>
        <mc:AlternateContent>
          <mc:Choice Requires="wps">
            <w:drawing>
              <wp:anchor distT="0" distB="0" distL="114300" distR="114300" simplePos="0" relativeHeight="251663360" behindDoc="0" locked="0" layoutInCell="1" allowOverlap="1">
                <wp:simplePos x="0" y="0"/>
                <wp:positionH relativeFrom="column">
                  <wp:posOffset>2070100</wp:posOffset>
                </wp:positionH>
                <wp:positionV relativeFrom="paragraph">
                  <wp:posOffset>12700</wp:posOffset>
                </wp:positionV>
                <wp:extent cx="184150" cy="165100"/>
                <wp:effectExtent l="0" t="0" r="0" b="0"/>
                <wp:wrapNone/>
                <wp:docPr id="226" name="Rectangle 226"/>
                <wp:cNvGraphicFramePr/>
                <a:graphic xmlns:a="http://schemas.openxmlformats.org/drawingml/2006/main">
                  <a:graphicData uri="http://schemas.microsoft.com/office/word/2010/wordprocessingShape">
                    <wps:wsp>
                      <wps:cNvSpPr/>
                      <wps:spPr>
                        <a:xfrm>
                          <a:off x="5260275" y="3703800"/>
                          <a:ext cx="184150" cy="165100"/>
                        </a:xfrm>
                        <a:prstGeom prst="rect">
                          <a:avLst/>
                        </a:prstGeom>
                        <a:noFill/>
                        <a:ln w="12700">
                          <a:solidFill>
                            <a:schemeClr val="dk1"/>
                          </a:solidFill>
                          <a:prstDash val="solid"/>
                          <a:miter lim="800000"/>
                          <a:headEnd w="sm" len="sm"/>
                          <a:tailEnd w="sm" len="sm"/>
                        </a:ln>
                      </wps:spPr>
                      <wps:txbx>
                        <w:txbxContent>
                          <w:p w:rsidR="001D5E1C" w:rsidRDefault="001D5E1C">
                            <w:pPr>
                              <w:spacing w:line="240" w:lineRule="auto"/>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26" o:spid="_x0000_s1028" style="position:absolute;margin-left:163pt;margin-top:1pt;width:14.5pt;height: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" filled="f" strokecolor="black [3200]" strokeweight="1pt">
                <v:stroke startarrowwidth="narrow" startarrowlength="short" endarrowwidth="narrow" endarrowlength="short"/>
                <v:textbox inset="2.53958mm,2.53958mm,2.53958mm,2.53958mm">
                  <w:txbxContent>
                    <w:p w:rsidR="001D5E1C" w:rsidRDefault="001D5E1C">
                      <w:pPr>
                        <w:spacing w:line="240" w:lineRule="auto"/>
                      </w:pPr>
                    </w:p>
                  </w:txbxContent>
                </v:textbox>
              </v:rect>
            </w:pict>
          </mc:Fallback>
        </mc:AlternateContent>
      </w:r>
      <w:r>
        <w:rPr>
          <w:noProof/>
          <w:lang w:val="en-SG" w:eastAsia="en-SG"/>
        </w:rPr>
        <mc:AlternateContent>
          <mc:Choice Requires="wps">
            <w:drawing>
              <wp:anchor distT="0" distB="0" distL="114300" distR="114300" simplePos="0" relativeHeight="251664384" behindDoc="0" locked="0" layoutInCell="1" allowOverlap="1">
                <wp:simplePos x="0" y="0"/>
                <wp:positionH relativeFrom="column">
                  <wp:posOffset>2984500</wp:posOffset>
                </wp:positionH>
                <wp:positionV relativeFrom="paragraph">
                  <wp:posOffset>12700</wp:posOffset>
                </wp:positionV>
                <wp:extent cx="184150" cy="165100"/>
                <wp:effectExtent l="0" t="0" r="0" b="0"/>
                <wp:wrapNone/>
                <wp:docPr id="221" name="Rectangle 221"/>
                <wp:cNvGraphicFramePr/>
                <a:graphic xmlns:a="http://schemas.openxmlformats.org/drawingml/2006/main">
                  <a:graphicData uri="http://schemas.microsoft.com/office/word/2010/wordprocessingShape">
                    <wps:wsp>
                      <wps:cNvSpPr/>
                      <wps:spPr>
                        <a:xfrm>
                          <a:off x="5260275" y="3703800"/>
                          <a:ext cx="184150" cy="165100"/>
                        </a:xfrm>
                        <a:prstGeom prst="rect">
                          <a:avLst/>
                        </a:prstGeom>
                        <a:noFill/>
                        <a:ln w="12700">
                          <a:solidFill>
                            <a:schemeClr val="dk1"/>
                          </a:solidFill>
                          <a:prstDash val="solid"/>
                          <a:miter lim="800000"/>
                          <a:headEnd w="sm" len="sm"/>
                          <a:tailEnd w="sm" len="sm"/>
                        </a:ln>
                      </wps:spPr>
                      <wps:txbx>
                        <w:txbxContent>
                          <w:p w:rsidR="001D5E1C" w:rsidRDefault="001D5E1C">
                            <w:pPr>
                              <w:spacing w:line="240" w:lineRule="auto"/>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21" o:spid="_x0000_s1029" style="position:absolute;margin-left:235pt;margin-top:1pt;width:14.5pt;height:1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" filled="f" strokecolor="black [3200]" strokeweight="1pt">
                <v:stroke startarrowwidth="narrow" startarrowlength="short" endarrowwidth="narrow" endarrowlength="short"/>
                <v:textbox inset="2.53958mm,2.53958mm,2.53958mm,2.53958mm">
                  <w:txbxContent>
                    <w:p w:rsidR="001D5E1C" w:rsidRDefault="001D5E1C">
                      <w:pPr>
                        <w:spacing w:line="240" w:lineRule="auto"/>
                      </w:pPr>
                    </w:p>
                  </w:txbxContent>
                </v:textbox>
              </v:rect>
            </w:pict>
          </mc:Fallback>
        </mc:AlternateContent>
      </w:r>
      <w:r>
        <w:rPr>
          <w:noProof/>
          <w:lang w:val="en-SG" w:eastAsia="en-SG"/>
        </w:rPr>
        <mc:AlternateContent>
          <mc:Choice Requires="wps">
            <w:drawing>
              <wp:anchor distT="0" distB="0" distL="114300" distR="114300" simplePos="0" relativeHeight="251665408" behindDoc="0" locked="0" layoutInCell="1" allowOverlap="1">
                <wp:simplePos x="0" y="0"/>
                <wp:positionH relativeFrom="column">
                  <wp:posOffset>3911600</wp:posOffset>
                </wp:positionH>
                <wp:positionV relativeFrom="paragraph">
                  <wp:posOffset>12700</wp:posOffset>
                </wp:positionV>
                <wp:extent cx="184150" cy="165100"/>
                <wp:effectExtent l="0" t="0" r="0" b="0"/>
                <wp:wrapNone/>
                <wp:docPr id="230" name="Rectangle 230"/>
                <wp:cNvGraphicFramePr/>
                <a:graphic xmlns:a="http://schemas.openxmlformats.org/drawingml/2006/main">
                  <a:graphicData uri="http://schemas.microsoft.com/office/word/2010/wordprocessingShape">
                    <wps:wsp>
                      <wps:cNvSpPr/>
                      <wps:spPr>
                        <a:xfrm>
                          <a:off x="5260275" y="3703800"/>
                          <a:ext cx="184150" cy="165100"/>
                        </a:xfrm>
                        <a:prstGeom prst="rect">
                          <a:avLst/>
                        </a:prstGeom>
                        <a:noFill/>
                        <a:ln w="12700">
                          <a:solidFill>
                            <a:schemeClr val="dk1"/>
                          </a:solidFill>
                          <a:prstDash val="solid"/>
                          <a:miter lim="800000"/>
                          <a:headEnd w="sm" len="sm"/>
                          <a:tailEnd w="sm" len="sm"/>
                        </a:ln>
                      </wps:spPr>
                      <wps:txbx>
                        <w:txbxContent>
                          <w:p w:rsidR="001D5E1C" w:rsidRDefault="001D5E1C">
                            <w:pPr>
                              <w:spacing w:line="240" w:lineRule="auto"/>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30" o:spid="_x0000_s1030" style="position:absolute;margin-left:308pt;margin-top:1pt;width:14.5pt;height:1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" filled="f" strokecolor="black [3200]" strokeweight="1pt">
                <v:stroke startarrowwidth="narrow" startarrowlength="short" endarrowwidth="narrow" endarrowlength="short"/>
                <v:textbox inset="2.53958mm,2.53958mm,2.53958mm,2.53958mm">
                  <w:txbxContent>
                    <w:p w:rsidR="001D5E1C" w:rsidRDefault="001D5E1C">
                      <w:pPr>
                        <w:spacing w:line="240" w:lineRule="auto"/>
                      </w:pPr>
                    </w:p>
                  </w:txbxContent>
                </v:textbox>
              </v:rect>
            </w:pict>
          </mc:Fallback>
        </mc:AlternateContent>
      </w:r>
    </w:p>
    <w:p w:rsidR="001D5E1C" w:rsidRDefault="001D5E1C">
      <w:pPr>
        <w:spacing w:after="240" w:line="240" w:lineRule="auto"/>
        <w:rPr>
          <w:rFonts w:ascii="Times New Roman" w:eastAsia="Times New Roman" w:hAnsi="Times New Roman" w:cs="Times New Roman"/>
          <w:color w:val="000000"/>
          <w:sz w:val="24"/>
          <w:szCs w:val="24"/>
        </w:rPr>
      </w:pPr>
    </w:p>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Direction: </w:t>
      </w:r>
      <w:r>
        <w:rPr>
          <w:rFonts w:ascii="Times New Roman" w:eastAsia="Times New Roman" w:hAnsi="Times New Roman" w:cs="Times New Roman"/>
          <w:color w:val="000000"/>
          <w:sz w:val="24"/>
          <w:szCs w:val="24"/>
        </w:rPr>
        <w:t> The following statements are to determine the usability of the proposed Benguet State University (BSU) Student Health Consultation Record Management System (SHCRMS). Please shade the circle that corresponds to your degree of agreement. </w:t>
      </w:r>
    </w:p>
    <w:p w:rsidR="001D5E1C" w:rsidRDefault="001D5E1C">
      <w:pPr>
        <w:spacing w:line="240" w:lineRule="auto"/>
        <w:rPr>
          <w:rFonts w:ascii="Times New Roman" w:eastAsia="Times New Roman" w:hAnsi="Times New Roman" w:cs="Times New Roman"/>
          <w:color w:val="000000"/>
          <w:sz w:val="24"/>
          <w:szCs w:val="24"/>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9"/>
        <w:gridCol w:w="3581"/>
        <w:gridCol w:w="4640"/>
      </w:tblGrid>
      <w:tr w:rsidR="001D5E1C">
        <w:tc>
          <w:tcPr>
            <w:tcW w:w="1129" w:type="dxa"/>
            <w:tcBorders>
              <w:top w:val="single" w:sz="4" w:space="0" w:color="7F7F7F"/>
              <w:left w:val="single" w:sz="4" w:space="0" w:color="000000"/>
              <w:bottom w:val="single" w:sz="4" w:space="0" w:color="000000"/>
              <w:right w:val="single" w:sz="4" w:space="0" w:color="000000"/>
            </w:tcBorders>
            <w:tcMar>
              <w:top w:w="15" w:type="dxa"/>
              <w:left w:w="15" w:type="dxa"/>
              <w:bottom w:w="15" w:type="dxa"/>
              <w:right w:w="15" w:type="dxa"/>
            </w:tcMar>
          </w:tcPr>
          <w:p w:rsidR="001D5E1C" w:rsidRDefault="00555C91">
            <w:pPr>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Subscales</w:t>
            </w:r>
          </w:p>
        </w:tc>
        <w:tc>
          <w:tcPr>
            <w:tcW w:w="3581"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System Usability</w:t>
            </w:r>
          </w:p>
        </w:tc>
        <w:tc>
          <w:tcPr>
            <w:tcW w:w="4640" w:type="dxa"/>
            <w:tcBorders>
              <w:top w:val="single" w:sz="4" w:space="0" w:color="7F7F7F"/>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                      1   2   3   4   5   6   7                    NA</w:t>
            </w:r>
          </w:p>
        </w:tc>
      </w:tr>
      <w:tr w:rsidR="001D5E1C">
        <w:trPr>
          <w:trHeight w:val="675"/>
        </w:trPr>
        <w:tc>
          <w:tcPr>
            <w:tcW w:w="1129" w:type="dxa"/>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555C91">
            <w:pPr>
              <w:spacing w:after="160" w:line="240" w:lineRule="auto"/>
              <w:ind w:left="720"/>
              <w:rPr>
                <w:rFonts w:ascii="Times New Roman" w:eastAsia="Times New Roman" w:hAnsi="Times New Roman" w:cs="Times New Roman"/>
                <w:color w:val="000000"/>
                <w:sz w:val="24"/>
                <w:szCs w:val="24"/>
              </w:rPr>
            </w:pPr>
            <w:r>
              <w:rPr>
                <w:noProof/>
                <w:lang w:val="en-SG" w:eastAsia="en-SG"/>
              </w:rPr>
              <mc:AlternateContent>
                <mc:Choice Requires="wps">
                  <w:drawing>
                    <wp:anchor distT="45720" distB="45720" distL="114300" distR="114300" simplePos="0" relativeHeight="251666432" behindDoc="0" locked="0" layoutInCell="1" allowOverlap="1">
                      <wp:simplePos x="0" y="0"/>
                      <wp:positionH relativeFrom="column">
                        <wp:posOffset>-63500</wp:posOffset>
                      </wp:positionH>
                      <wp:positionV relativeFrom="paragraph">
                        <wp:posOffset>61595</wp:posOffset>
                      </wp:positionV>
                      <wp:extent cx="2493010" cy="2370455"/>
                      <wp:effectExtent l="4127" t="0" r="6668" b="6667"/>
                      <wp:wrapSquare wrapText="bothSides"/>
                      <wp:docPr id="222" name="Rectangle 222"/>
                      <wp:cNvGraphicFramePr/>
                      <a:graphic xmlns:a="http://schemas.openxmlformats.org/drawingml/2006/main">
                        <a:graphicData uri="http://schemas.microsoft.com/office/word/2010/wordprocessingShape">
                          <wps:wsp>
                            <wps:cNvSpPr/>
                            <wps:spPr>
                              <a:xfrm rot="16200000">
                                <a:off x="0" y="0"/>
                                <a:ext cx="2493010" cy="2370455"/>
                              </a:xfrm>
                              <a:prstGeom prst="rect">
                                <a:avLst/>
                              </a:prstGeom>
                              <a:solidFill>
                                <a:srgbClr val="FFFFFF"/>
                              </a:solidFill>
                              <a:ln>
                                <a:noFill/>
                              </a:ln>
                            </wps:spPr>
                            <wps:txbx>
                              <w:txbxContent>
                                <w:p w:rsidR="001D5E1C" w:rsidRDefault="00555C91">
                                  <w:pPr>
                                    <w:spacing w:line="192" w:lineRule="auto"/>
                                  </w:pPr>
                                  <w:r>
                                    <w:rPr>
                                      <w:rFonts w:ascii="Times New Roman" w:eastAsia="Times New Roman" w:hAnsi="Times New Roman" w:cs="Times New Roman"/>
                                      <w:color w:val="000000"/>
                                      <w:sz w:val="24"/>
                                    </w:rPr>
                                    <w:t>System Usefulness (Questions 1-6)</w:t>
                                  </w:r>
                                </w:p>
                                <w:p w:rsidR="001D5E1C" w:rsidRDefault="001D5E1C">
                                  <w:pPr>
                                    <w:spacing w:line="275" w:lineRule="auto"/>
                                  </w:pPr>
                                </w:p>
                              </w:txbxContent>
                            </wps:txbx>
                            <wps:bodyPr spcFirstLastPara="1" wrap="square" lIns="91425" tIns="45700" rIns="91425" bIns="45700" anchor="t"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22" o:spid="_x0000_s1031" style="position:absolute;left:0;text-align:left;margin-left:-5pt;margin-top:4.85pt;width:196.3pt;height:186.65pt;rotation:-90;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" stroked="f">
                      <v:textbox inset="2.53958mm,1.2694mm,2.53958mm,1.2694mm">
                        <w:txbxContent>
                          <w:p w:rsidR="001D5E1C" w:rsidRDefault="00555C91">
                            <w:pPr>
                              <w:spacing w:line="192" w:lineRule="auto"/>
                            </w:pPr>
                            <w:r>
                              <w:rPr>
                                <w:rFonts w:ascii="Times New Roman" w:eastAsia="Times New Roman" w:hAnsi="Times New Roman" w:cs="Times New Roman"/>
                                <w:color w:val="000000"/>
                                <w:sz w:val="24"/>
                              </w:rPr>
                              <w:t>System Usefulness (Questions 1-6)</w:t>
                            </w:r>
                          </w:p>
                          <w:p w:rsidR="001D5E1C" w:rsidRDefault="001D5E1C">
                            <w:pPr>
                              <w:spacing w:line="275" w:lineRule="auto"/>
                            </w:pPr>
                          </w:p>
                        </w:txbxContent>
                      </v:textbox>
                      <w10:wrap type="square"/>
                    </v:rect>
                  </w:pict>
                </mc:Fallback>
              </mc:AlternateContent>
            </w: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40"/>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I am satisfied with how easy it is to use this system</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57"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57"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41"/>
              </w:numPr>
              <w:spacing w:after="16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was simple to use this system</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58"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58"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42"/>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was able to complete the tasks and scenarios quickly using this system.</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59"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59"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4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felt comfortable using this system. </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60"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60"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44"/>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was easy to learn to use this system </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61"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61"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45"/>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believe I could become productive quickly using this system.</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62"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62"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555C91">
            <w:pPr>
              <w:spacing w:line="240" w:lineRule="auto"/>
              <w:rPr>
                <w:rFonts w:ascii="Times New Roman" w:eastAsia="Times New Roman" w:hAnsi="Times New Roman" w:cs="Times New Roman"/>
                <w:color w:val="000000"/>
                <w:sz w:val="24"/>
                <w:szCs w:val="24"/>
              </w:rPr>
            </w:pPr>
            <w:r>
              <w:rPr>
                <w:noProof/>
                <w:lang w:val="en-SG" w:eastAsia="en-SG"/>
              </w:rPr>
              <mc:AlternateContent>
                <mc:Choice Requires="wps">
                  <w:drawing>
                    <wp:anchor distT="45720" distB="45720" distL="114300" distR="114300" simplePos="0" relativeHeight="251667456" behindDoc="0" locked="0" layoutInCell="1" allowOverlap="1">
                      <wp:simplePos x="0" y="0"/>
                      <wp:positionH relativeFrom="column">
                        <wp:posOffset>-458470</wp:posOffset>
                      </wp:positionH>
                      <wp:positionV relativeFrom="paragraph">
                        <wp:posOffset>463550</wp:posOffset>
                      </wp:positionV>
                      <wp:extent cx="1626235" cy="699135"/>
                      <wp:effectExtent l="6350" t="0" r="0" b="0"/>
                      <wp:wrapSquare wrapText="bothSides"/>
                      <wp:docPr id="218" name="Rectangle 218"/>
                      <wp:cNvGraphicFramePr/>
                      <a:graphic xmlns:a="http://schemas.openxmlformats.org/drawingml/2006/main">
                        <a:graphicData uri="http://schemas.microsoft.com/office/word/2010/wordprocessingShape">
                          <wps:wsp>
                            <wps:cNvSpPr/>
                            <wps:spPr>
                              <a:xfrm rot="16200000">
                                <a:off x="0" y="0"/>
                                <a:ext cx="1626235" cy="699135"/>
                              </a:xfrm>
                              <a:prstGeom prst="rect">
                                <a:avLst/>
                              </a:prstGeom>
                              <a:solidFill>
                                <a:srgbClr val="FFFFFF"/>
                              </a:solidFill>
                              <a:ln>
                                <a:noFill/>
                              </a:ln>
                            </wps:spPr>
                            <wps:txbx>
                              <w:txbxContent>
                                <w:p w:rsidR="001D5E1C" w:rsidRDefault="00555C91">
                                  <w:pPr>
                                    <w:spacing w:line="275" w:lineRule="auto"/>
                                  </w:pPr>
                                  <w:r>
                                    <w:rPr>
                                      <w:rFonts w:ascii="Times New Roman" w:eastAsia="Times New Roman" w:hAnsi="Times New Roman" w:cs="Times New Roman"/>
                                      <w:color w:val="000000"/>
                                      <w:sz w:val="24"/>
                                    </w:rPr>
                                    <w:t>Information Quality (Questions 7-12)</w:t>
                                  </w:r>
                                </w:p>
                              </w:txbxContent>
                            </wps:txbx>
                            <wps:bodyPr spcFirstLastPara="1" wrap="square" lIns="91425" tIns="45700" rIns="91425" bIns="45700" anchor="t"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18" o:spid="_x0000_s1032" style="position:absolute;margin-left:-36.1pt;margin-top:36.5pt;width:128.05pt;height:55.05pt;rotation:-90;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" stroked="f">
                      <v:textbox inset="2.53958mm,1.2694mm,2.53958mm,1.2694mm">
                        <w:txbxContent>
                          <w:p w:rsidR="001D5E1C" w:rsidRDefault="00555C91">
                            <w:pPr>
                              <w:spacing w:line="275" w:lineRule="auto"/>
                            </w:pPr>
                            <w:r>
                              <w:rPr>
                                <w:rFonts w:ascii="Times New Roman" w:eastAsia="Times New Roman" w:hAnsi="Times New Roman" w:cs="Times New Roman"/>
                                <w:color w:val="000000"/>
                                <w:sz w:val="24"/>
                              </w:rPr>
                              <w:t xml:space="preserve">Information Quality (Questions </w:t>
                            </w:r>
                            <w:r>
                              <w:rPr>
                                <w:rFonts w:ascii="Times New Roman" w:eastAsia="Times New Roman" w:hAnsi="Times New Roman" w:cs="Times New Roman"/>
                                <w:color w:val="000000"/>
                                <w:sz w:val="24"/>
                              </w:rPr>
                              <w:t>7-12)</w:t>
                            </w:r>
                          </w:p>
                        </w:txbxContent>
                      </v:textbox>
                      <w10:wrap type="square"/>
                    </v:rect>
                  </w:pict>
                </mc:Fallback>
              </mc:AlternateContent>
            </w: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46"/>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gave error messages that told me how to fix problems. </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63"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63"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47"/>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Whenever I make a mistake using the system, I recover easily and quickly </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35"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35"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48"/>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information (such as online help, on-screen messages, and other documentation) provided with this system was clear</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36"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36"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49"/>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was easy to find the information I needed.</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37"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37"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50"/>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information is effective in helping me complete the tasks and scenarios </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38"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38"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51"/>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organization of information on the system screens is clear </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39"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39"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555C91">
            <w:pPr>
              <w:spacing w:line="240" w:lineRule="auto"/>
              <w:rPr>
                <w:rFonts w:ascii="Times New Roman" w:eastAsia="Times New Roman" w:hAnsi="Times New Roman" w:cs="Times New Roman"/>
                <w:color w:val="000000"/>
                <w:sz w:val="24"/>
                <w:szCs w:val="24"/>
              </w:rPr>
            </w:pPr>
            <w:r>
              <w:rPr>
                <w:noProof/>
                <w:lang w:val="en-SG" w:eastAsia="en-SG"/>
              </w:rPr>
              <mc:AlternateContent>
                <mc:Choice Requires="wps">
                  <w:drawing>
                    <wp:anchor distT="45720" distB="45720" distL="114300" distR="114300" simplePos="0" relativeHeight="251668480" behindDoc="0" locked="0" layoutInCell="1" allowOverlap="1">
                      <wp:simplePos x="0" y="0"/>
                      <wp:positionH relativeFrom="column">
                        <wp:posOffset>-186055</wp:posOffset>
                      </wp:positionH>
                      <wp:positionV relativeFrom="paragraph">
                        <wp:posOffset>236220</wp:posOffset>
                      </wp:positionV>
                      <wp:extent cx="1111885" cy="650875"/>
                      <wp:effectExtent l="1905" t="0" r="0" b="0"/>
                      <wp:wrapSquare wrapText="bothSides"/>
                      <wp:docPr id="219" name="Rectangle 219"/>
                      <wp:cNvGraphicFramePr/>
                      <a:graphic xmlns:a="http://schemas.openxmlformats.org/drawingml/2006/main">
                        <a:graphicData uri="http://schemas.microsoft.com/office/word/2010/wordprocessingShape">
                          <wps:wsp>
                            <wps:cNvSpPr/>
                            <wps:spPr>
                              <a:xfrm rot="16200000">
                                <a:off x="0" y="0"/>
                                <a:ext cx="1111885" cy="650875"/>
                              </a:xfrm>
                              <a:prstGeom prst="rect">
                                <a:avLst/>
                              </a:prstGeom>
                              <a:solidFill>
                                <a:srgbClr val="FFFFFF"/>
                              </a:solidFill>
                              <a:ln>
                                <a:noFill/>
                              </a:ln>
                            </wps:spPr>
                            <wps:txbx>
                              <w:txbxContent>
                                <w:p w:rsidR="001D5E1C" w:rsidRDefault="00555C91">
                                  <w:pPr>
                                    <w:spacing w:line="275" w:lineRule="auto"/>
                                  </w:pPr>
                                  <w:r>
                                    <w:rPr>
                                      <w:rFonts w:ascii="Times New Roman" w:eastAsia="Times New Roman" w:hAnsi="Times New Roman" w:cs="Times New Roman"/>
                                      <w:color w:val="000000"/>
                                      <w:sz w:val="24"/>
                                    </w:rPr>
                                    <w:t>Interface Quality (Questions 13-15)</w:t>
                                  </w:r>
                                </w:p>
                              </w:txbxContent>
                            </wps:txbx>
                            <wps:bodyPr spcFirstLastPara="1" wrap="square" lIns="91425" tIns="45700" rIns="91425" bIns="45700" anchor="t"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19" o:spid="_x0000_s1033" style="position:absolute;margin-left:-14.65pt;margin-top:18.6pt;width:87.55pt;height:51.25pt;rotation:-90;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" stroked="f">
                      <v:textbox inset="2.53958mm,1.2694mm,2.53958mm,1.2694mm">
                        <w:txbxContent>
                          <w:p w:rsidR="001D5E1C" w:rsidRDefault="00555C91">
                            <w:pPr>
                              <w:spacing w:line="275" w:lineRule="auto"/>
                            </w:pPr>
                            <w:r>
                              <w:rPr>
                                <w:rFonts w:ascii="Times New Roman" w:eastAsia="Times New Roman" w:hAnsi="Times New Roman" w:cs="Times New Roman"/>
                                <w:color w:val="000000"/>
                                <w:sz w:val="24"/>
                              </w:rPr>
                              <w:t xml:space="preserve">Interface Quality (Questions </w:t>
                            </w:r>
                            <w:r>
                              <w:rPr>
                                <w:rFonts w:ascii="Times New Roman" w:eastAsia="Times New Roman" w:hAnsi="Times New Roman" w:cs="Times New Roman"/>
                                <w:color w:val="000000"/>
                                <w:sz w:val="24"/>
                              </w:rPr>
                              <w:t>13-15)</w:t>
                            </w:r>
                          </w:p>
                        </w:txbxContent>
                      </v:textbox>
                      <w10:wrap type="square"/>
                    </v:rect>
                  </w:pict>
                </mc:Fallback>
              </mc:AlternateContent>
            </w: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52"/>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interface of this system is pleasant </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40"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40"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53"/>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like using the interface of this system </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41"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41"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vMerge/>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rsidR="001D5E1C" w:rsidRDefault="001D5E1C">
            <w:pPr>
              <w:widowControl w:val="0"/>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numPr>
                <w:ilvl w:val="0"/>
                <w:numId w:val="54"/>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system has all the functions and capabilities I expect it to have </w:t>
            </w:r>
          </w:p>
        </w:tc>
        <w:tc>
          <w:tcPr>
            <w:tcW w:w="46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42"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42"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r w:rsidR="001D5E1C">
        <w:tc>
          <w:tcPr>
            <w:tcW w:w="1129" w:type="dxa"/>
            <w:tcBorders>
              <w:top w:val="single" w:sz="4" w:space="0" w:color="000000"/>
              <w:left w:val="single" w:sz="4" w:space="0" w:color="000000"/>
              <w:bottom w:val="single" w:sz="4" w:space="0" w:color="7F7F7F"/>
              <w:right w:val="single" w:sz="4" w:space="0" w:color="000000"/>
            </w:tcBorders>
            <w:tcMar>
              <w:top w:w="15" w:type="dxa"/>
              <w:left w:w="15" w:type="dxa"/>
              <w:bottom w:w="15" w:type="dxa"/>
              <w:right w:w="15" w:type="dxa"/>
            </w:tcMar>
          </w:tcPr>
          <w:p w:rsidR="001D5E1C" w:rsidRDefault="001D5E1C">
            <w:pPr>
              <w:spacing w:line="240" w:lineRule="auto"/>
              <w:rPr>
                <w:rFonts w:ascii="Times New Roman" w:eastAsia="Times New Roman" w:hAnsi="Times New Roman" w:cs="Times New Roman"/>
                <w:color w:val="000000"/>
                <w:sz w:val="24"/>
                <w:szCs w:val="24"/>
              </w:rPr>
            </w:pPr>
          </w:p>
        </w:tc>
        <w:tc>
          <w:tcPr>
            <w:tcW w:w="3581" w:type="dxa"/>
            <w:tcBorders>
              <w:top w:val="single" w:sz="4" w:space="0" w:color="000000"/>
              <w:left w:val="single" w:sz="4" w:space="0" w:color="000000"/>
              <w:bottom w:val="single" w:sz="4" w:space="0" w:color="7F7F7F"/>
              <w:right w:val="single" w:sz="4" w:space="0" w:color="000000"/>
            </w:tcBorders>
            <w:tcMar>
              <w:top w:w="0" w:type="dxa"/>
              <w:left w:w="115" w:type="dxa"/>
              <w:bottom w:w="0" w:type="dxa"/>
              <w:right w:w="115" w:type="dxa"/>
            </w:tcMar>
          </w:tcPr>
          <w:p w:rsidR="001D5E1C" w:rsidRDefault="00555C91">
            <w:pPr>
              <w:numPr>
                <w:ilvl w:val="0"/>
                <w:numId w:val="55"/>
              </w:num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I am satisfied with this system </w:t>
            </w:r>
          </w:p>
        </w:tc>
        <w:tc>
          <w:tcPr>
            <w:tcW w:w="4640" w:type="dxa"/>
            <w:tcBorders>
              <w:top w:val="single" w:sz="4" w:space="0" w:color="000000"/>
              <w:left w:val="single" w:sz="4" w:space="0" w:color="000000"/>
              <w:bottom w:val="single" w:sz="4" w:space="0" w:color="7F7F7F"/>
              <w:right w:val="single" w:sz="4" w:space="0" w:color="000000"/>
            </w:tcBorders>
            <w:tcMar>
              <w:top w:w="0" w:type="dxa"/>
              <w:left w:w="115" w:type="dxa"/>
              <w:bottom w:w="0" w:type="dxa"/>
              <w:right w:w="115" w:type="dxa"/>
            </w:tcMar>
          </w:tcPr>
          <w:p w:rsidR="001D5E1C" w:rsidRDefault="00555C91">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lang w:val="en-SG" w:eastAsia="en-SG"/>
              </w:rPr>
              <w:drawing>
                <wp:inline distT="0" distB="0" distL="0" distR="0">
                  <wp:extent cx="2800350" cy="371475"/>
                  <wp:effectExtent l="0" t="0" r="0" b="0"/>
                  <wp:docPr id="243" name="image1.png" descr="https://lh3.googleusercontent.com/BPQZ8VRATDLW8wP-Aa5Ue7pKVmkRLJd2sgcsApqFqJdrRApXso1fm02eMmCsQrWTGqXbpK00dOsjbSgkY95irmG1TUhu3ccS47Ffdhj6vaRduV2QsCCoxk4g7hvdTiM-Bdv1nqUyDN88qgQKMRuHeQ"/>
                  <wp:cNvGraphicFramePr/>
                  <a:graphic xmlns:a="http://schemas.openxmlformats.org/drawingml/2006/main">
                    <a:graphicData uri="http://schemas.openxmlformats.org/drawingml/2006/picture">
                      <pic:pic xmlns:pic="http://schemas.openxmlformats.org/drawingml/2006/picture">
                        <pic:nvPicPr>
                          <pic:cNvPr id="243" name="image1.png" descr="https://lh3.googleusercontent.com/BPQZ8VRATDLW8wP-Aa5Ue7pKVmkRLJd2sgcsApqFqJdrRApXso1fm02eMmCsQrWTGqXbpK00dOsjbSgkY95irmG1TUhu3ccS47Ffdhj6vaRduV2QsCCoxk4g7hvdTiM-Bdv1nqUyDN88qgQKMRuHeQ"/>
                          <pic:cNvPicPr/>
                        </pic:nvPicPr>
                        <pic:blipFill>
                          <a:blip r:embed="rId36"/>
                          <a:stretch>
                            <a:fillRect/>
                          </a:stretch>
                        </pic:blipFill>
                        <pic:spPr>
                          <a:xfrm>
                            <a:off x="0" y="0"/>
                            <a:ext cx="2800350" cy="371475"/>
                          </a:xfrm>
                          <a:prstGeom prst="rect">
                            <a:avLst/>
                          </a:prstGeom>
                        </pic:spPr>
                      </pic:pic>
                    </a:graphicData>
                  </a:graphic>
                </wp:inline>
              </w:drawing>
            </w:r>
          </w:p>
        </w:tc>
      </w:tr>
    </w:tbl>
    <w:p w:rsidR="001D5E1C" w:rsidRDefault="00555C91">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rsidR="001D5E1C" w:rsidRDefault="001D5E1C">
      <w:pPr>
        <w:rPr>
          <w:rFonts w:ascii="Times New Roman" w:eastAsia="Times New Roman" w:hAnsi="Times New Roman" w:cs="Times New Roman"/>
          <w:color w:val="000000"/>
        </w:rPr>
      </w:pPr>
    </w:p>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1D5E1C"/>
    <w:p w:rsidR="001D5E1C" w:rsidRDefault="00555C91">
      <w:pPr>
        <w:pStyle w:val="Heading3"/>
        <w:keepNext w:val="0"/>
        <w:keepLines w:val="0"/>
        <w:spacing w:before="280" w:after="0" w:line="480" w:lineRule="auto"/>
        <w:ind w:left="540" w:firstLine="100"/>
        <w:jc w:val="center"/>
        <w:rPr>
          <w:rFonts w:ascii="Times New Roman" w:eastAsia="Times New Roman" w:hAnsi="Times New Roman" w:cs="Times New Roman"/>
          <w:bCs/>
          <w:color w:val="000000"/>
          <w:sz w:val="26"/>
          <w:szCs w:val="26"/>
        </w:rPr>
      </w:pPr>
      <w:bookmarkStart w:id="37" w:name="_heading=h.r6krwagp1v13" w:colFirst="0" w:colLast="0"/>
      <w:bookmarkEnd w:id="37"/>
      <w:r>
        <w:rPr>
          <w:rFonts w:ascii="Times New Roman" w:eastAsia="Times New Roman" w:hAnsi="Times New Roman" w:cs="Times New Roman"/>
          <w:bCs/>
          <w:color w:val="000000"/>
          <w:sz w:val="26"/>
          <w:szCs w:val="26"/>
        </w:rPr>
        <w:lastRenderedPageBreak/>
        <w:t>APPENDIX D</w:t>
      </w:r>
    </w:p>
    <w:bookmarkStart w:id="38" w:name="_heading=h.6zl7fvnz7tc2" w:colFirst="0" w:colLast="0"/>
    <w:bookmarkEnd w:id="38"/>
    <w:p w:rsidR="001D5E1C" w:rsidRDefault="00F93DCD">
      <w:pPr>
        <w:pStyle w:val="Heading3"/>
        <w:keepNext w:val="0"/>
        <w:keepLines w:val="0"/>
        <w:spacing w:before="280" w:after="0" w:line="480" w:lineRule="auto"/>
        <w:ind w:left="540" w:firstLine="100"/>
        <w:jc w:val="center"/>
        <w:rPr>
          <w:rFonts w:ascii="Times New Roman" w:eastAsia="Times New Roman" w:hAnsi="Times New Roman" w:cs="Times New Roman"/>
          <w:bCs/>
          <w:color w:val="000000"/>
          <w:sz w:val="26"/>
          <w:szCs w:val="26"/>
          <w:u w:val="single"/>
        </w:rPr>
      </w:pPr>
      <w:sdt>
        <w:sdtPr>
          <w:rPr>
            <w:bCs/>
          </w:rPr>
          <w:tag w:val="goog_rdk_9"/>
          <w:id w:val="953984770"/>
        </w:sdtPr>
        <w:sdtEndPr/>
        <w:sdtContent/>
      </w:sdt>
      <w:r w:rsidR="00555C91">
        <w:rPr>
          <w:rFonts w:ascii="Times New Roman" w:eastAsia="Times New Roman" w:hAnsi="Times New Roman" w:cs="Times New Roman"/>
          <w:bCs/>
          <w:color w:val="000000"/>
          <w:sz w:val="26"/>
          <w:szCs w:val="26"/>
          <w:u w:val="single"/>
        </w:rPr>
        <w:t>Test Cases for Unit Testing</w:t>
      </w:r>
    </w:p>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1235"/>
        <w:gridCol w:w="652"/>
        <w:gridCol w:w="587"/>
        <w:gridCol w:w="949"/>
        <w:gridCol w:w="1260"/>
        <w:gridCol w:w="1260"/>
        <w:gridCol w:w="1234"/>
        <w:gridCol w:w="962"/>
        <w:gridCol w:w="1221"/>
      </w:tblGrid>
      <w:tr w:rsidR="001D5E1C">
        <w:trPr>
          <w:trHeight w:val="765"/>
        </w:trPr>
        <w:tc>
          <w:tcPr>
            <w:tcW w:w="1885"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795" w:type="dxa"/>
            <w:gridSpan w:val="3"/>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w:t>
            </w:r>
          </w:p>
        </w:tc>
        <w:tc>
          <w:tcPr>
            <w:tcW w:w="2494"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ID</w:t>
            </w:r>
          </w:p>
        </w:tc>
        <w:tc>
          <w:tcPr>
            <w:tcW w:w="218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UT1.1</w:t>
            </w:r>
          </w:p>
        </w:tc>
      </w:tr>
      <w:tr w:rsidR="001D5E1C">
        <w:trPr>
          <w:trHeight w:val="765"/>
        </w:trPr>
        <w:tc>
          <w:tcPr>
            <w:tcW w:w="18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795" w:type="dxa"/>
            <w:gridSpan w:val="3"/>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view data privacy policy/notice</w:t>
            </w:r>
          </w:p>
        </w:tc>
        <w:tc>
          <w:tcPr>
            <w:tcW w:w="249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Priority</w:t>
            </w:r>
          </w:p>
        </w:tc>
        <w:tc>
          <w:tcPr>
            <w:tcW w:w="218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Medium</w:t>
            </w:r>
          </w:p>
        </w:tc>
      </w:tr>
      <w:tr w:rsidR="001D5E1C">
        <w:trPr>
          <w:trHeight w:val="1590"/>
        </w:trPr>
        <w:tc>
          <w:tcPr>
            <w:tcW w:w="18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795" w:type="dxa"/>
            <w:gridSpan w:val="3"/>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249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Post Requisite</w:t>
            </w:r>
          </w:p>
        </w:tc>
        <w:tc>
          <w:tcPr>
            <w:tcW w:w="218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be able to view the data privacy policy/notice of the system</w:t>
            </w:r>
          </w:p>
        </w:tc>
      </w:tr>
      <w:tr w:rsidR="001D5E1C">
        <w:trPr>
          <w:trHeight w:val="495"/>
        </w:trPr>
        <w:tc>
          <w:tcPr>
            <w:tcW w:w="9357" w:type="dxa"/>
            <w:gridSpan w:val="9"/>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1234"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3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Action</w:t>
            </w:r>
          </w:p>
        </w:tc>
        <w:tc>
          <w:tcPr>
            <w:tcW w:w="94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Browser</w:t>
            </w:r>
          </w:p>
        </w:tc>
        <w:tc>
          <w:tcPr>
            <w:tcW w:w="96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2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40" w:firstLine="100"/>
              <w:jc w:val="center"/>
              <w:rPr>
                <w:highlight w:val="white"/>
              </w:rPr>
            </w:pPr>
            <w:r>
              <w:rPr>
                <w:highlight w:val="white"/>
              </w:rPr>
              <w:t>Test Comments</w:t>
            </w:r>
          </w:p>
        </w:tc>
      </w:tr>
      <w:tr w:rsidR="001D5E1C">
        <w:trPr>
          <w:trHeight w:val="2415"/>
        </w:trPr>
        <w:tc>
          <w:tcPr>
            <w:tcW w:w="1234"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3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Click on “Data Privacy Policy / Notice”</w:t>
            </w:r>
          </w:p>
        </w:tc>
        <w:tc>
          <w:tcPr>
            <w:tcW w:w="94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redirected to the data privacy policy/notice of the system</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redirected to the data privacy policy/notice of the system</w:t>
            </w:r>
          </w:p>
        </w:tc>
        <w:tc>
          <w:tcPr>
            <w:tcW w:w="12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96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2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40" w:firstLine="100"/>
              <w:jc w:val="center"/>
              <w:rPr>
                <w:highlight w:val="white"/>
              </w:rPr>
            </w:pPr>
            <w:r>
              <w:rPr>
                <w:highlight w:val="white"/>
              </w:rPr>
              <w:t>N/A</w:t>
            </w:r>
          </w:p>
        </w:tc>
      </w:tr>
      <w:tr w:rsidR="001D5E1C">
        <w:trPr>
          <w:trHeight w:val="200"/>
        </w:trPr>
        <w:tc>
          <w:tcPr>
            <w:tcW w:w="1234" w:type="dxa"/>
            <w:tcBorders>
              <w:top w:val="nil"/>
              <w:left w:val="nil"/>
              <w:bottom w:val="nil"/>
              <w:right w:val="nil"/>
            </w:tcBorders>
            <w:shd w:val="clear" w:color="auto" w:fill="auto"/>
            <w:tcMar>
              <w:top w:w="100" w:type="dxa"/>
              <w:left w:w="100" w:type="dxa"/>
              <w:bottom w:w="100" w:type="dxa"/>
              <w:right w:w="100" w:type="dxa"/>
            </w:tcMar>
          </w:tcPr>
          <w:p w:rsidR="001D5E1C" w:rsidRDefault="001D5E1C"/>
        </w:tc>
        <w:tc>
          <w:tcPr>
            <w:tcW w:w="651" w:type="dxa"/>
            <w:tcBorders>
              <w:top w:val="nil"/>
              <w:left w:val="nil"/>
              <w:bottom w:val="nil"/>
              <w:right w:val="nil"/>
            </w:tcBorders>
            <w:shd w:val="clear" w:color="auto" w:fill="auto"/>
            <w:tcMar>
              <w:top w:w="100" w:type="dxa"/>
              <w:left w:w="100" w:type="dxa"/>
              <w:bottom w:w="100" w:type="dxa"/>
              <w:right w:w="100" w:type="dxa"/>
            </w:tcMar>
          </w:tcPr>
          <w:p w:rsidR="001D5E1C" w:rsidRDefault="001D5E1C">
            <w:pPr>
              <w:widowControl w:val="0"/>
            </w:pPr>
          </w:p>
        </w:tc>
        <w:tc>
          <w:tcPr>
            <w:tcW w:w="586" w:type="dxa"/>
            <w:tcBorders>
              <w:top w:val="nil"/>
              <w:left w:val="nil"/>
              <w:bottom w:val="nil"/>
              <w:right w:val="nil"/>
            </w:tcBorders>
            <w:shd w:val="clear" w:color="auto" w:fill="auto"/>
            <w:tcMar>
              <w:top w:w="100" w:type="dxa"/>
              <w:left w:w="100" w:type="dxa"/>
              <w:bottom w:w="100" w:type="dxa"/>
              <w:right w:w="100" w:type="dxa"/>
            </w:tcMar>
          </w:tcPr>
          <w:p w:rsidR="001D5E1C" w:rsidRDefault="001D5E1C">
            <w:pPr>
              <w:widowControl w:val="0"/>
            </w:pPr>
          </w:p>
        </w:tc>
        <w:tc>
          <w:tcPr>
            <w:tcW w:w="949" w:type="dxa"/>
            <w:tcBorders>
              <w:top w:val="nil"/>
              <w:left w:val="nil"/>
              <w:bottom w:val="nil"/>
              <w:right w:val="nil"/>
            </w:tcBorders>
            <w:shd w:val="clear" w:color="auto" w:fill="auto"/>
            <w:tcMar>
              <w:top w:w="100" w:type="dxa"/>
              <w:left w:w="100" w:type="dxa"/>
              <w:bottom w:w="100" w:type="dxa"/>
              <w:right w:w="100" w:type="dxa"/>
            </w:tcMar>
          </w:tcPr>
          <w:p w:rsidR="001D5E1C" w:rsidRDefault="001D5E1C">
            <w:pPr>
              <w:widowControl w:val="0"/>
            </w:pPr>
          </w:p>
        </w:tc>
        <w:tc>
          <w:tcPr>
            <w:tcW w:w="1260" w:type="dxa"/>
            <w:tcBorders>
              <w:top w:val="nil"/>
              <w:left w:val="nil"/>
              <w:bottom w:val="nil"/>
              <w:right w:val="nil"/>
            </w:tcBorders>
            <w:shd w:val="clear" w:color="auto" w:fill="auto"/>
            <w:tcMar>
              <w:top w:w="100" w:type="dxa"/>
              <w:left w:w="100" w:type="dxa"/>
              <w:bottom w:w="100" w:type="dxa"/>
              <w:right w:w="100" w:type="dxa"/>
            </w:tcMar>
          </w:tcPr>
          <w:p w:rsidR="001D5E1C" w:rsidRDefault="001D5E1C">
            <w:pPr>
              <w:widowControl w:val="0"/>
            </w:pPr>
          </w:p>
        </w:tc>
        <w:tc>
          <w:tcPr>
            <w:tcW w:w="1260" w:type="dxa"/>
            <w:tcBorders>
              <w:top w:val="nil"/>
              <w:left w:val="nil"/>
              <w:bottom w:val="nil"/>
              <w:right w:val="nil"/>
            </w:tcBorders>
            <w:shd w:val="clear" w:color="auto" w:fill="auto"/>
            <w:tcMar>
              <w:top w:w="100" w:type="dxa"/>
              <w:left w:w="100" w:type="dxa"/>
              <w:bottom w:w="100" w:type="dxa"/>
              <w:right w:w="100" w:type="dxa"/>
            </w:tcMar>
          </w:tcPr>
          <w:p w:rsidR="001D5E1C" w:rsidRDefault="001D5E1C">
            <w:pPr>
              <w:widowControl w:val="0"/>
            </w:pPr>
          </w:p>
        </w:tc>
        <w:tc>
          <w:tcPr>
            <w:tcW w:w="1234" w:type="dxa"/>
            <w:tcBorders>
              <w:top w:val="nil"/>
              <w:left w:val="nil"/>
              <w:bottom w:val="nil"/>
              <w:right w:val="nil"/>
            </w:tcBorders>
            <w:shd w:val="clear" w:color="auto" w:fill="auto"/>
            <w:tcMar>
              <w:top w:w="100" w:type="dxa"/>
              <w:left w:w="100" w:type="dxa"/>
              <w:bottom w:w="100" w:type="dxa"/>
              <w:right w:w="100" w:type="dxa"/>
            </w:tcMar>
          </w:tcPr>
          <w:p w:rsidR="001D5E1C" w:rsidRDefault="001D5E1C">
            <w:pPr>
              <w:widowControl w:val="0"/>
            </w:pPr>
          </w:p>
        </w:tc>
        <w:tc>
          <w:tcPr>
            <w:tcW w:w="962" w:type="dxa"/>
            <w:tcBorders>
              <w:top w:val="nil"/>
              <w:left w:val="nil"/>
              <w:bottom w:val="nil"/>
              <w:right w:val="nil"/>
            </w:tcBorders>
            <w:shd w:val="clear" w:color="auto" w:fill="auto"/>
            <w:tcMar>
              <w:top w:w="100" w:type="dxa"/>
              <w:left w:w="100" w:type="dxa"/>
              <w:bottom w:w="100" w:type="dxa"/>
              <w:right w:w="100" w:type="dxa"/>
            </w:tcMar>
          </w:tcPr>
          <w:p w:rsidR="001D5E1C" w:rsidRDefault="001D5E1C">
            <w:pPr>
              <w:widowControl w:val="0"/>
            </w:pPr>
          </w:p>
        </w:tc>
        <w:tc>
          <w:tcPr>
            <w:tcW w:w="1221" w:type="dxa"/>
            <w:tcBorders>
              <w:top w:val="nil"/>
              <w:left w:val="nil"/>
              <w:bottom w:val="nil"/>
              <w:right w:val="nil"/>
            </w:tcBorders>
            <w:shd w:val="clear" w:color="auto" w:fill="auto"/>
            <w:tcMar>
              <w:top w:w="100" w:type="dxa"/>
              <w:left w:w="100" w:type="dxa"/>
              <w:bottom w:w="100" w:type="dxa"/>
              <w:right w:w="100" w:type="dxa"/>
            </w:tcMar>
          </w:tcPr>
          <w:p w:rsidR="001D5E1C" w:rsidRDefault="001D5E1C">
            <w:pPr>
              <w:widowControl w:val="0"/>
            </w:pP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255" w:type="dxa"/>
        <w:tblLayout w:type="fixed"/>
        <w:tblLook w:val="04A0" w:firstRow="1" w:lastRow="0" w:firstColumn="1" w:lastColumn="0" w:noHBand="0" w:noVBand="1"/>
      </w:tblPr>
      <w:tblGrid>
        <w:gridCol w:w="795"/>
        <w:gridCol w:w="1245"/>
        <w:gridCol w:w="1275"/>
        <w:gridCol w:w="1260"/>
        <w:gridCol w:w="1260"/>
        <w:gridCol w:w="1245"/>
        <w:gridCol w:w="915"/>
        <w:gridCol w:w="1260"/>
      </w:tblGrid>
      <w:tr w:rsidR="001D5E1C">
        <w:trPr>
          <w:trHeight w:val="495"/>
        </w:trPr>
        <w:tc>
          <w:tcPr>
            <w:tcW w:w="20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5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w:t>
            </w:r>
          </w:p>
        </w:tc>
        <w:tc>
          <w:tcPr>
            <w:tcW w:w="25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UT2.1</w:t>
            </w:r>
          </w:p>
        </w:tc>
      </w:tr>
      <w:tr w:rsidR="001D5E1C">
        <w:trPr>
          <w:trHeight w:val="1035"/>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5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login functionality with valid credentials</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5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user account is created and the system is running</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log in successfully</w:t>
            </w:r>
          </w:p>
        </w:tc>
      </w:tr>
      <w:tr w:rsidR="001D5E1C">
        <w:trPr>
          <w:trHeight w:val="495"/>
        </w:trPr>
        <w:tc>
          <w:tcPr>
            <w:tcW w:w="925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valid credentials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Username and password</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redirected to the homepage</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redirected to the homepage</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line="480" w:lineRule="auto"/>
        <w:ind w:left="540" w:firstLine="100"/>
        <w:jc w:val="both"/>
      </w:pPr>
      <w:r>
        <w:t xml:space="preserve"> </w:t>
      </w:r>
    </w:p>
    <w:tbl>
      <w:tblPr>
        <w:tblW w:w="9015" w:type="dxa"/>
        <w:tblLayout w:type="fixed"/>
        <w:tblLook w:val="04A0" w:firstRow="1" w:lastRow="0" w:firstColumn="1" w:lastColumn="0" w:noHBand="0" w:noVBand="1"/>
      </w:tblPr>
      <w:tblGrid>
        <w:gridCol w:w="795"/>
        <w:gridCol w:w="1260"/>
        <w:gridCol w:w="1215"/>
        <w:gridCol w:w="1200"/>
        <w:gridCol w:w="1125"/>
        <w:gridCol w:w="1245"/>
        <w:gridCol w:w="915"/>
        <w:gridCol w:w="1260"/>
      </w:tblGrid>
      <w:tr w:rsidR="001D5E1C">
        <w:trPr>
          <w:trHeight w:val="495"/>
        </w:trPr>
        <w:tc>
          <w:tcPr>
            <w:tcW w:w="20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UT2.2</w:t>
            </w:r>
          </w:p>
        </w:tc>
      </w:tr>
      <w:tr w:rsidR="001D5E1C">
        <w:trPr>
          <w:trHeight w:val="1035"/>
        </w:trPr>
        <w:tc>
          <w:tcPr>
            <w:tcW w:w="20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login functionality with invalid credentials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20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user account is created and the system is running</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log in with invalid credentials</w:t>
            </w:r>
          </w:p>
        </w:tc>
      </w:tr>
      <w:tr w:rsidR="001D5E1C">
        <w:trPr>
          <w:trHeight w:val="495"/>
        </w:trPr>
        <w:tc>
          <w:tcPr>
            <w:tcW w:w="901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invalid credentials</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username and password</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1035"/>
        <w:gridCol w:w="900"/>
        <w:gridCol w:w="1320"/>
        <w:gridCol w:w="1155"/>
        <w:gridCol w:w="1335"/>
        <w:gridCol w:w="975"/>
        <w:gridCol w:w="1305"/>
      </w:tblGrid>
      <w:tr w:rsidR="001D5E1C">
        <w:trPr>
          <w:trHeight w:val="765"/>
        </w:trPr>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w:t>
            </w:r>
          </w:p>
        </w:tc>
        <w:tc>
          <w:tcPr>
            <w:tcW w:w="24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8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UT3.1</w:t>
            </w:r>
          </w:p>
        </w:tc>
      </w:tr>
      <w:tr w:rsidR="001D5E1C">
        <w:trPr>
          <w:trHeight w:val="1035"/>
        </w:trPr>
        <w:tc>
          <w:tcPr>
            <w:tcW w:w="183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 xml:space="preserve">Verify view user account functionality </w:t>
            </w:r>
          </w:p>
        </w:tc>
        <w:tc>
          <w:tcPr>
            <w:tcW w:w="24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183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4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view a user account record</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5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Results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"view"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view a user account record</w:t>
            </w:r>
          </w:p>
        </w:tc>
        <w:tc>
          <w:tcPr>
            <w:tcW w:w="115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can view a user account record</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225" w:type="dxa"/>
        <w:tblLayout w:type="fixed"/>
        <w:tblLook w:val="04A0" w:firstRow="1" w:lastRow="0" w:firstColumn="1" w:lastColumn="0" w:noHBand="0" w:noVBand="1"/>
      </w:tblPr>
      <w:tblGrid>
        <w:gridCol w:w="795"/>
        <w:gridCol w:w="1200"/>
        <w:gridCol w:w="1050"/>
        <w:gridCol w:w="1380"/>
        <w:gridCol w:w="1380"/>
        <w:gridCol w:w="1245"/>
        <w:gridCol w:w="915"/>
        <w:gridCol w:w="1260"/>
      </w:tblGrid>
      <w:tr w:rsidR="001D5E1C">
        <w:trPr>
          <w:trHeight w:val="765"/>
        </w:trPr>
        <w:tc>
          <w:tcPr>
            <w:tcW w:w="199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Scenario ID</w:t>
            </w:r>
          </w:p>
        </w:tc>
        <w:tc>
          <w:tcPr>
            <w:tcW w:w="243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UT4</w:t>
            </w:r>
          </w:p>
        </w:tc>
        <w:tc>
          <w:tcPr>
            <w:tcW w:w="262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UT4.1</w:t>
            </w:r>
          </w:p>
        </w:tc>
      </w:tr>
      <w:tr w:rsidR="001D5E1C">
        <w:trPr>
          <w:trHeight w:val="1320"/>
        </w:trPr>
        <w:tc>
          <w:tcPr>
            <w:tcW w:w="199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lastRenderedPageBreak/>
              <w:t>Test Case Description</w:t>
            </w:r>
          </w:p>
        </w:tc>
        <w:tc>
          <w:tcPr>
            <w:tcW w:w="24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Verify add user account functionality with valid inputs</w:t>
            </w:r>
          </w:p>
        </w:tc>
        <w:tc>
          <w:tcPr>
            <w:tcW w:w="26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High</w:t>
            </w:r>
          </w:p>
        </w:tc>
      </w:tr>
      <w:tr w:rsidR="001D5E1C">
        <w:trPr>
          <w:trHeight w:val="1320"/>
        </w:trPr>
        <w:tc>
          <w:tcPr>
            <w:tcW w:w="199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Prerequisite</w:t>
            </w:r>
          </w:p>
        </w:tc>
        <w:tc>
          <w:tcPr>
            <w:tcW w:w="24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The user is logged in</w:t>
            </w:r>
          </w:p>
        </w:tc>
        <w:tc>
          <w:tcPr>
            <w:tcW w:w="26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The user should be able to add a user account record</w:t>
            </w:r>
          </w:p>
        </w:tc>
      </w:tr>
      <w:tr w:rsidR="001D5E1C">
        <w:trPr>
          <w:trHeight w:val="495"/>
        </w:trPr>
        <w:tc>
          <w:tcPr>
            <w:tcW w:w="922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0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"new user" button</w:t>
            </w:r>
          </w:p>
        </w:tc>
        <w:tc>
          <w:tcPr>
            <w:tcW w:w="10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user account details</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account details should be added successfully</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account details are added successfully</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990"/>
        <w:gridCol w:w="1080"/>
        <w:gridCol w:w="1245"/>
        <w:gridCol w:w="1170"/>
        <w:gridCol w:w="1305"/>
        <w:gridCol w:w="945"/>
        <w:gridCol w:w="1290"/>
      </w:tblGrid>
      <w:tr w:rsidR="001D5E1C">
        <w:trPr>
          <w:trHeight w:val="765"/>
        </w:trPr>
        <w:tc>
          <w:tcPr>
            <w:tcW w:w="17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2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w:t>
            </w:r>
          </w:p>
        </w:tc>
        <w:tc>
          <w:tcPr>
            <w:tcW w:w="24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UT4.2</w:t>
            </w:r>
          </w:p>
        </w:tc>
      </w:tr>
      <w:tr w:rsidR="001D5E1C">
        <w:trPr>
          <w:trHeight w:val="1035"/>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add user account functionality with invalid inputs</w:t>
            </w:r>
          </w:p>
        </w:tc>
        <w:tc>
          <w:tcPr>
            <w:tcW w:w="24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4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add a user account record</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S.No</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"new user" button</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user account details</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1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985" w:type="dxa"/>
        <w:tblLayout w:type="fixed"/>
        <w:tblLook w:val="04A0" w:firstRow="1" w:lastRow="0" w:firstColumn="1" w:lastColumn="0" w:noHBand="0" w:noVBand="1"/>
      </w:tblPr>
      <w:tblGrid>
        <w:gridCol w:w="795"/>
        <w:gridCol w:w="960"/>
        <w:gridCol w:w="1050"/>
        <w:gridCol w:w="1380"/>
        <w:gridCol w:w="1380"/>
        <w:gridCol w:w="1245"/>
        <w:gridCol w:w="915"/>
        <w:gridCol w:w="1260"/>
      </w:tblGrid>
      <w:tr w:rsidR="001D5E1C">
        <w:trPr>
          <w:trHeight w:val="765"/>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3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w:t>
            </w:r>
          </w:p>
        </w:tc>
        <w:tc>
          <w:tcPr>
            <w:tcW w:w="262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UT5.1</w:t>
            </w:r>
          </w:p>
        </w:tc>
      </w:tr>
      <w:tr w:rsidR="001D5E1C">
        <w:trPr>
          <w:trHeight w:val="1035"/>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edit user account functionality with valid inputs</w:t>
            </w:r>
          </w:p>
        </w:tc>
        <w:tc>
          <w:tcPr>
            <w:tcW w:w="26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user account record exists</w:t>
            </w:r>
          </w:p>
        </w:tc>
        <w:tc>
          <w:tcPr>
            <w:tcW w:w="26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edit an existing user account record</w:t>
            </w:r>
          </w:p>
        </w:tc>
      </w:tr>
      <w:tr w:rsidR="001D5E1C">
        <w:trPr>
          <w:trHeight w:val="495"/>
        </w:trPr>
        <w:tc>
          <w:tcPr>
            <w:tcW w:w="898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0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"edit" button</w:t>
            </w:r>
          </w:p>
        </w:tc>
        <w:tc>
          <w:tcPr>
            <w:tcW w:w="10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user account details</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account should be updated successfully</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account is updated successfully</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35" w:type="dxa"/>
        <w:tblLayout w:type="fixed"/>
        <w:tblLook w:val="04A0" w:firstRow="1" w:lastRow="0" w:firstColumn="1" w:lastColumn="0" w:noHBand="0" w:noVBand="1"/>
      </w:tblPr>
      <w:tblGrid>
        <w:gridCol w:w="795"/>
        <w:gridCol w:w="990"/>
        <w:gridCol w:w="1080"/>
        <w:gridCol w:w="1245"/>
        <w:gridCol w:w="1170"/>
        <w:gridCol w:w="1305"/>
        <w:gridCol w:w="960"/>
        <w:gridCol w:w="1290"/>
      </w:tblGrid>
      <w:tr w:rsidR="001D5E1C">
        <w:trPr>
          <w:trHeight w:val="765"/>
        </w:trPr>
        <w:tc>
          <w:tcPr>
            <w:tcW w:w="17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2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w:t>
            </w:r>
          </w:p>
        </w:tc>
        <w:tc>
          <w:tcPr>
            <w:tcW w:w="24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5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UT5.2</w:t>
            </w:r>
          </w:p>
        </w:tc>
      </w:tr>
      <w:tr w:rsidR="001D5E1C">
        <w:trPr>
          <w:trHeight w:val="1035"/>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3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edit user account functionality with invalid inputs</w:t>
            </w:r>
          </w:p>
        </w:tc>
        <w:tc>
          <w:tcPr>
            <w:tcW w:w="24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user account record exists</w:t>
            </w:r>
          </w:p>
        </w:tc>
        <w:tc>
          <w:tcPr>
            <w:tcW w:w="24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edit an existing user account record</w:t>
            </w:r>
          </w:p>
        </w:tc>
      </w:tr>
      <w:tr w:rsidR="001D5E1C">
        <w:trPr>
          <w:trHeight w:val="495"/>
        </w:trPr>
        <w:tc>
          <w:tcPr>
            <w:tcW w:w="883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"edit" button</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user account details</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1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35" w:type="dxa"/>
        <w:tblLayout w:type="fixed"/>
        <w:tblLook w:val="04A0" w:firstRow="1" w:lastRow="0" w:firstColumn="1" w:lastColumn="0" w:noHBand="0" w:noVBand="1"/>
      </w:tblPr>
      <w:tblGrid>
        <w:gridCol w:w="795"/>
        <w:gridCol w:w="990"/>
        <w:gridCol w:w="945"/>
        <w:gridCol w:w="1290"/>
        <w:gridCol w:w="1230"/>
        <w:gridCol w:w="1320"/>
        <w:gridCol w:w="960"/>
        <w:gridCol w:w="1305"/>
      </w:tblGrid>
      <w:tr w:rsidR="001D5E1C">
        <w:trPr>
          <w:trHeight w:val="765"/>
        </w:trPr>
        <w:tc>
          <w:tcPr>
            <w:tcW w:w="17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w:t>
            </w:r>
          </w:p>
        </w:tc>
        <w:tc>
          <w:tcPr>
            <w:tcW w:w="255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UT6.1</w:t>
            </w:r>
          </w:p>
        </w:tc>
      </w:tr>
      <w:tr w:rsidR="001D5E1C">
        <w:trPr>
          <w:trHeight w:val="1320"/>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user account functionality with valid criteria</w:t>
            </w:r>
          </w:p>
        </w:tc>
        <w:tc>
          <w:tcPr>
            <w:tcW w:w="25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user account record exists</w:t>
            </w:r>
          </w:p>
        </w:tc>
        <w:tc>
          <w:tcPr>
            <w:tcW w:w="25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search an existing user account record</w:t>
            </w:r>
          </w:p>
        </w:tc>
      </w:tr>
      <w:tr w:rsidR="001D5E1C">
        <w:trPr>
          <w:trHeight w:val="495"/>
        </w:trPr>
        <w:tc>
          <w:tcPr>
            <w:tcW w:w="883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search criteria</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search criteria</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user account records should be displayed</w:t>
            </w:r>
          </w:p>
        </w:tc>
        <w:tc>
          <w:tcPr>
            <w:tcW w:w="12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user account records are displayed</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1005"/>
        <w:gridCol w:w="1005"/>
        <w:gridCol w:w="1260"/>
        <w:gridCol w:w="1185"/>
        <w:gridCol w:w="1305"/>
        <w:gridCol w:w="960"/>
        <w:gridCol w:w="1305"/>
      </w:tblGrid>
      <w:tr w:rsidR="001D5E1C">
        <w:trPr>
          <w:trHeight w:val="765"/>
        </w:trPr>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w:t>
            </w:r>
          </w:p>
        </w:tc>
        <w:tc>
          <w:tcPr>
            <w:tcW w:w="24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UT6.2</w:t>
            </w:r>
          </w:p>
        </w:tc>
      </w:tr>
      <w:tr w:rsidR="001D5E1C">
        <w:trPr>
          <w:trHeight w:val="1035"/>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user account functionality with invalid criteria</w:t>
            </w:r>
          </w:p>
        </w:tc>
        <w:tc>
          <w:tcPr>
            <w:tcW w:w="24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user account records exist</w:t>
            </w:r>
          </w:p>
        </w:tc>
        <w:tc>
          <w:tcPr>
            <w:tcW w:w="24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search an existing user account record</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invalid search criteria</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search criteria</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user account records should be displayed</w:t>
            </w:r>
          </w:p>
        </w:tc>
        <w:tc>
          <w:tcPr>
            <w:tcW w:w="11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user account records are displayed</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80" w:type="dxa"/>
        <w:tblLayout w:type="fixed"/>
        <w:tblLook w:val="04A0" w:firstRow="1" w:lastRow="0" w:firstColumn="1" w:lastColumn="0" w:noHBand="0" w:noVBand="1"/>
      </w:tblPr>
      <w:tblGrid>
        <w:gridCol w:w="795"/>
        <w:gridCol w:w="1290"/>
        <w:gridCol w:w="1125"/>
        <w:gridCol w:w="1200"/>
        <w:gridCol w:w="1050"/>
        <w:gridCol w:w="1245"/>
        <w:gridCol w:w="915"/>
        <w:gridCol w:w="1260"/>
      </w:tblGrid>
      <w:tr w:rsidR="001D5E1C">
        <w:trPr>
          <w:trHeight w:val="495"/>
        </w:trPr>
        <w:tc>
          <w:tcPr>
            <w:tcW w:w="20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2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UT7</w:t>
            </w:r>
          </w:p>
        </w:tc>
        <w:tc>
          <w:tcPr>
            <w:tcW w:w="229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UT7.1</w:t>
            </w:r>
          </w:p>
        </w:tc>
      </w:tr>
      <w:tr w:rsidR="001D5E1C">
        <w:trPr>
          <w:trHeight w:val="765"/>
        </w:trPr>
        <w:tc>
          <w:tcPr>
            <w:tcW w:w="20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archive user account functionality</w:t>
            </w:r>
          </w:p>
        </w:tc>
        <w:tc>
          <w:tcPr>
            <w:tcW w:w="229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20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3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29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archive a user account record</w:t>
            </w:r>
          </w:p>
        </w:tc>
      </w:tr>
      <w:tr w:rsidR="001D5E1C">
        <w:trPr>
          <w:trHeight w:val="495"/>
        </w:trPr>
        <w:tc>
          <w:tcPr>
            <w:tcW w:w="888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0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"Archive" button</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Reason for archiving</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account records should be moved to an archive</w:t>
            </w:r>
          </w:p>
        </w:tc>
        <w:tc>
          <w:tcPr>
            <w:tcW w:w="10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account record is moved to an archive</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260"/>
        <w:gridCol w:w="900"/>
        <w:gridCol w:w="1245"/>
        <w:gridCol w:w="1110"/>
        <w:gridCol w:w="1275"/>
        <w:gridCol w:w="945"/>
        <w:gridCol w:w="1275"/>
      </w:tblGrid>
      <w:tr w:rsidR="001D5E1C">
        <w:trPr>
          <w:trHeight w:val="495"/>
        </w:trPr>
        <w:tc>
          <w:tcPr>
            <w:tcW w:w="20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4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UT8</w:t>
            </w:r>
          </w:p>
        </w:tc>
        <w:tc>
          <w:tcPr>
            <w:tcW w:w="23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UT8.1</w:t>
            </w:r>
          </w:p>
        </w:tc>
      </w:tr>
      <w:tr w:rsidR="001D5E1C">
        <w:trPr>
          <w:trHeight w:val="1035"/>
        </w:trPr>
        <w:tc>
          <w:tcPr>
            <w:tcW w:w="20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4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restore user account functionality</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0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4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is archived</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restore an archived user account record</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1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"Restore"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account records should be restored from the archive</w:t>
            </w:r>
          </w:p>
        </w:tc>
        <w:tc>
          <w:tcPr>
            <w:tcW w:w="111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account record is restored from the archive</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005"/>
        <w:gridCol w:w="900"/>
        <w:gridCol w:w="1470"/>
        <w:gridCol w:w="1095"/>
        <w:gridCol w:w="1305"/>
        <w:gridCol w:w="945"/>
        <w:gridCol w:w="1290"/>
      </w:tblGrid>
      <w:tr w:rsidR="001D5E1C">
        <w:trPr>
          <w:trHeight w:val="765"/>
        </w:trPr>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UT9</w:t>
            </w:r>
          </w:p>
        </w:tc>
        <w:tc>
          <w:tcPr>
            <w:tcW w:w="240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UT9.1</w:t>
            </w:r>
          </w:p>
        </w:tc>
      </w:tr>
      <w:tr w:rsidR="001D5E1C">
        <w:trPr>
          <w:trHeight w:val="765"/>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print of user account functionality</w:t>
            </w:r>
          </w:p>
        </w:tc>
        <w:tc>
          <w:tcPr>
            <w:tcW w:w="24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4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print a user account record</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0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"Print"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account records should be printed successfully</w:t>
            </w:r>
          </w:p>
        </w:tc>
        <w:tc>
          <w:tcPr>
            <w:tcW w:w="10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account record is printed</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1080"/>
        <w:gridCol w:w="900"/>
        <w:gridCol w:w="1440"/>
        <w:gridCol w:w="1080"/>
        <w:gridCol w:w="1290"/>
        <w:gridCol w:w="945"/>
        <w:gridCol w:w="1290"/>
      </w:tblGrid>
      <w:tr w:rsidR="001D5E1C">
        <w:trPr>
          <w:trHeight w:val="765"/>
        </w:trPr>
        <w:tc>
          <w:tcPr>
            <w:tcW w:w="187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4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UT10</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UT10.1</w:t>
            </w:r>
          </w:p>
        </w:tc>
      </w:tr>
      <w:tr w:rsidR="001D5E1C">
        <w:trPr>
          <w:trHeight w:val="1035"/>
        </w:trPr>
        <w:tc>
          <w:tcPr>
            <w:tcW w:w="187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34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print report functionality of user list table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87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4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print all records listed in the user list table</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"Print Report"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user account records should be printed successfully</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user account records are printed</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095"/>
        <w:gridCol w:w="900"/>
        <w:gridCol w:w="1260"/>
        <w:gridCol w:w="1200"/>
        <w:gridCol w:w="1290"/>
        <w:gridCol w:w="960"/>
        <w:gridCol w:w="1305"/>
      </w:tblGrid>
      <w:tr w:rsidR="001D5E1C">
        <w:trPr>
          <w:trHeight w:val="765"/>
        </w:trPr>
        <w:tc>
          <w:tcPr>
            <w:tcW w:w="189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6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UT11</w:t>
            </w:r>
          </w:p>
        </w:tc>
        <w:tc>
          <w:tcPr>
            <w:tcW w:w="24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UT11.1</w:t>
            </w:r>
          </w:p>
        </w:tc>
      </w:tr>
      <w:tr w:rsidR="001D5E1C">
        <w:trPr>
          <w:trHeight w:val="1035"/>
        </w:trPr>
        <w:tc>
          <w:tcPr>
            <w:tcW w:w="189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export to pdf functionality of  user list table</w:t>
            </w:r>
          </w:p>
        </w:tc>
        <w:tc>
          <w:tcPr>
            <w:tcW w:w="24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89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4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 pdf report containing all records listed in the user list table</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10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"Export to PDF"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PDF report of all user account records should be generated</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PDF report of all user account records is generated</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095"/>
        <w:gridCol w:w="900"/>
        <w:gridCol w:w="1260"/>
        <w:gridCol w:w="1200"/>
        <w:gridCol w:w="1290"/>
        <w:gridCol w:w="960"/>
        <w:gridCol w:w="1305"/>
      </w:tblGrid>
      <w:tr w:rsidR="001D5E1C">
        <w:trPr>
          <w:trHeight w:val="765"/>
        </w:trPr>
        <w:tc>
          <w:tcPr>
            <w:tcW w:w="189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6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UT12</w:t>
            </w:r>
          </w:p>
        </w:tc>
        <w:tc>
          <w:tcPr>
            <w:tcW w:w="24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UT12.1</w:t>
            </w:r>
          </w:p>
        </w:tc>
      </w:tr>
      <w:tr w:rsidR="001D5E1C">
        <w:trPr>
          <w:trHeight w:val="1035"/>
        </w:trPr>
        <w:tc>
          <w:tcPr>
            <w:tcW w:w="189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export to Excel functionality of  user list table</w:t>
            </w:r>
          </w:p>
        </w:tc>
        <w:tc>
          <w:tcPr>
            <w:tcW w:w="24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89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4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an Excel report containing all records listed in the user list table</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"Export to Excel"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Excel report of all user account records should be generated</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Excel report of all user account records is generated</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60" w:type="dxa"/>
        <w:tblLayout w:type="fixed"/>
        <w:tblLook w:val="04A0" w:firstRow="1" w:lastRow="0" w:firstColumn="1" w:lastColumn="0" w:noHBand="0" w:noVBand="1"/>
      </w:tblPr>
      <w:tblGrid>
        <w:gridCol w:w="795"/>
        <w:gridCol w:w="975"/>
        <w:gridCol w:w="900"/>
        <w:gridCol w:w="1485"/>
        <w:gridCol w:w="1485"/>
        <w:gridCol w:w="1245"/>
        <w:gridCol w:w="915"/>
        <w:gridCol w:w="1260"/>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3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UT13</w:t>
            </w:r>
          </w:p>
        </w:tc>
        <w:tc>
          <w:tcPr>
            <w:tcW w:w="273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UT13.1</w:t>
            </w:r>
          </w:p>
        </w:tc>
      </w:tr>
      <w:tr w:rsidR="001D5E1C">
        <w:trPr>
          <w:trHeight w:val="1035"/>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 xml:space="preserve">Verify view student physical examination functionality </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Users should be able to view a student's physical examination record</w:t>
            </w:r>
          </w:p>
        </w:tc>
      </w:tr>
      <w:tr w:rsidR="001D5E1C">
        <w:trPr>
          <w:trHeight w:val="495"/>
        </w:trPr>
        <w:tc>
          <w:tcPr>
            <w:tcW w:w="906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"view"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Users should be able to view a student's physical examination record</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can view a student's physical examination record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66"/>
        <w:gridCol w:w="985"/>
        <w:gridCol w:w="1435"/>
        <w:gridCol w:w="1435"/>
        <w:gridCol w:w="1435"/>
        <w:gridCol w:w="1203"/>
        <w:gridCol w:w="883"/>
        <w:gridCol w:w="1218"/>
      </w:tblGrid>
      <w:tr w:rsidR="001D5E1C">
        <w:trPr>
          <w:trHeight w:val="765"/>
        </w:trPr>
        <w:tc>
          <w:tcPr>
            <w:tcW w:w="1752"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868"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UT14</w:t>
            </w:r>
          </w:p>
        </w:tc>
        <w:tc>
          <w:tcPr>
            <w:tcW w:w="2636"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0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UT14.1</w:t>
            </w:r>
          </w:p>
        </w:tc>
      </w:tr>
      <w:tr w:rsidR="001D5E1C">
        <w:trPr>
          <w:trHeight w:val="1035"/>
        </w:trPr>
        <w:tc>
          <w:tcPr>
            <w:tcW w:w="1752"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868"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add student physical examination functionality with valid inputs</w:t>
            </w:r>
          </w:p>
        </w:tc>
        <w:tc>
          <w:tcPr>
            <w:tcW w:w="263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52"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868"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63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add a student physical examination record</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Executions Steps:</w:t>
            </w:r>
          </w:p>
        </w:tc>
      </w:tr>
      <w:tr w:rsidR="001D5E1C">
        <w:trPr>
          <w:trHeight w:val="765"/>
        </w:trPr>
        <w:tc>
          <w:tcPr>
            <w:tcW w:w="767"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1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67"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"new record" button</w:t>
            </w:r>
          </w:p>
        </w:tc>
        <w:tc>
          <w:tcPr>
            <w:tcW w:w="14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physical examination details</w:t>
            </w:r>
          </w:p>
        </w:tc>
        <w:tc>
          <w:tcPr>
            <w:tcW w:w="14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Physical examination details should be added successfully</w:t>
            </w:r>
          </w:p>
        </w:tc>
        <w:tc>
          <w:tcPr>
            <w:tcW w:w="14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Physical examination details are added successfully</w:t>
            </w:r>
          </w:p>
        </w:tc>
        <w:tc>
          <w:tcPr>
            <w:tcW w:w="12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1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45" w:type="dxa"/>
        <w:tblLayout w:type="fixed"/>
        <w:tblLook w:val="04A0" w:firstRow="1" w:lastRow="0" w:firstColumn="1" w:lastColumn="0" w:noHBand="0" w:noVBand="1"/>
      </w:tblPr>
      <w:tblGrid>
        <w:gridCol w:w="795"/>
        <w:gridCol w:w="1020"/>
        <w:gridCol w:w="1485"/>
        <w:gridCol w:w="1200"/>
        <w:gridCol w:w="1125"/>
        <w:gridCol w:w="1245"/>
        <w:gridCol w:w="915"/>
        <w:gridCol w:w="1260"/>
      </w:tblGrid>
      <w:tr w:rsidR="001D5E1C">
        <w:trPr>
          <w:trHeight w:val="765"/>
        </w:trPr>
        <w:tc>
          <w:tcPr>
            <w:tcW w:w="18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6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UT14</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UT14.2</w:t>
            </w:r>
          </w:p>
        </w:tc>
      </w:tr>
      <w:tr w:rsidR="001D5E1C">
        <w:trPr>
          <w:trHeight w:val="1320"/>
        </w:trPr>
        <w:tc>
          <w:tcPr>
            <w:tcW w:w="181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6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add student physical examination functionality with invalid inputs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81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6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add a student physical examination record</w:t>
            </w:r>
          </w:p>
        </w:tc>
      </w:tr>
      <w:tr w:rsidR="001D5E1C">
        <w:trPr>
          <w:trHeight w:val="495"/>
        </w:trPr>
        <w:tc>
          <w:tcPr>
            <w:tcW w:w="904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"new record" button</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physical examination details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59" w:type="dxa"/>
        <w:tblLayout w:type="fixed"/>
        <w:tblLook w:val="04A0" w:firstRow="1" w:lastRow="0" w:firstColumn="1" w:lastColumn="0" w:noHBand="0" w:noVBand="1"/>
      </w:tblPr>
      <w:tblGrid>
        <w:gridCol w:w="773"/>
        <w:gridCol w:w="934"/>
        <w:gridCol w:w="1443"/>
        <w:gridCol w:w="1443"/>
        <w:gridCol w:w="1443"/>
        <w:gridCol w:w="1210"/>
        <w:gridCol w:w="889"/>
        <w:gridCol w:w="1224"/>
      </w:tblGrid>
      <w:tr w:rsidR="001D5E1C">
        <w:trPr>
          <w:trHeight w:val="765"/>
        </w:trPr>
        <w:tc>
          <w:tcPr>
            <w:tcW w:w="170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886"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UT15</w:t>
            </w:r>
          </w:p>
        </w:tc>
        <w:tc>
          <w:tcPr>
            <w:tcW w:w="265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1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UT15.1</w:t>
            </w:r>
          </w:p>
        </w:tc>
      </w:tr>
      <w:tr w:rsidR="001D5E1C">
        <w:trPr>
          <w:trHeight w:val="1035"/>
        </w:trPr>
        <w:tc>
          <w:tcPr>
            <w:tcW w:w="170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88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edit student physical examination functionality with valid inputs</w:t>
            </w:r>
          </w:p>
        </w:tc>
        <w:tc>
          <w:tcPr>
            <w:tcW w:w="265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1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0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88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student's physical examination record exists</w:t>
            </w:r>
          </w:p>
        </w:tc>
        <w:tc>
          <w:tcPr>
            <w:tcW w:w="265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1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edit an existing student physical examination record</w:t>
            </w:r>
          </w:p>
        </w:tc>
      </w:tr>
      <w:tr w:rsidR="001D5E1C">
        <w:trPr>
          <w:trHeight w:val="495"/>
        </w:trPr>
        <w:tc>
          <w:tcPr>
            <w:tcW w:w="9357"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72"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3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1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8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2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72"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3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"edit" button</w:t>
            </w:r>
          </w:p>
        </w:tc>
        <w:tc>
          <w:tcPr>
            <w:tcW w:w="14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physical examination details</w:t>
            </w:r>
          </w:p>
        </w:tc>
        <w:tc>
          <w:tcPr>
            <w:tcW w:w="14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Physical examination should be updated successfully</w:t>
            </w:r>
          </w:p>
        </w:tc>
        <w:tc>
          <w:tcPr>
            <w:tcW w:w="14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Physical examination is updated successfully</w:t>
            </w:r>
          </w:p>
        </w:tc>
        <w:tc>
          <w:tcPr>
            <w:tcW w:w="121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8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2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985" w:type="dxa"/>
        <w:tblLayout w:type="fixed"/>
        <w:tblLook w:val="04A0" w:firstRow="1" w:lastRow="0" w:firstColumn="1" w:lastColumn="0" w:noHBand="0" w:noVBand="1"/>
      </w:tblPr>
      <w:tblGrid>
        <w:gridCol w:w="795"/>
        <w:gridCol w:w="960"/>
        <w:gridCol w:w="1485"/>
        <w:gridCol w:w="1200"/>
        <w:gridCol w:w="1125"/>
        <w:gridCol w:w="1245"/>
        <w:gridCol w:w="915"/>
        <w:gridCol w:w="1260"/>
      </w:tblGrid>
      <w:tr w:rsidR="001D5E1C">
        <w:trPr>
          <w:trHeight w:val="765"/>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6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UT15</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UT15.2</w:t>
            </w:r>
          </w:p>
        </w:tc>
      </w:tr>
      <w:tr w:rsidR="001D5E1C">
        <w:trPr>
          <w:trHeight w:val="132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6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edit student physical examination functionality with invalid inputs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6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student's physical examination record exists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edit an existing student physical examination record</w:t>
            </w:r>
          </w:p>
        </w:tc>
      </w:tr>
      <w:tr w:rsidR="001D5E1C">
        <w:trPr>
          <w:trHeight w:val="495"/>
        </w:trPr>
        <w:tc>
          <w:tcPr>
            <w:tcW w:w="898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"edit" button</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physical examination details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60" w:type="dxa"/>
        <w:tblLayout w:type="fixed"/>
        <w:tblLook w:val="04A0" w:firstRow="1" w:lastRow="0" w:firstColumn="1" w:lastColumn="0" w:noHBand="0" w:noVBand="1"/>
      </w:tblPr>
      <w:tblGrid>
        <w:gridCol w:w="795"/>
        <w:gridCol w:w="960"/>
        <w:gridCol w:w="915"/>
        <w:gridCol w:w="1485"/>
        <w:gridCol w:w="1485"/>
        <w:gridCol w:w="1245"/>
        <w:gridCol w:w="915"/>
        <w:gridCol w:w="1260"/>
      </w:tblGrid>
      <w:tr w:rsidR="001D5E1C">
        <w:trPr>
          <w:trHeight w:val="765"/>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0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UT16</w:t>
            </w:r>
          </w:p>
        </w:tc>
        <w:tc>
          <w:tcPr>
            <w:tcW w:w="273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UT16.1</w:t>
            </w:r>
          </w:p>
        </w:tc>
      </w:tr>
      <w:tr w:rsidR="001D5E1C">
        <w:trPr>
          <w:trHeight w:val="132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physical examination functionality with valid criteria</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student's physical examination record exists</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be able to search an existing student physical examination record</w:t>
            </w:r>
          </w:p>
        </w:tc>
      </w:tr>
      <w:tr w:rsidR="001D5E1C">
        <w:trPr>
          <w:trHeight w:val="495"/>
        </w:trPr>
        <w:tc>
          <w:tcPr>
            <w:tcW w:w="906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search criteria</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search criteria</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physical examination records should be displayed</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physical examination records are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bl>
      <w:tblPr>
        <w:tblW w:w="9225" w:type="dxa"/>
        <w:tblLayout w:type="fixed"/>
        <w:tblLook w:val="04A0" w:firstRow="1" w:lastRow="0" w:firstColumn="1" w:lastColumn="0" w:noHBand="0" w:noVBand="1"/>
      </w:tblPr>
      <w:tblGrid>
        <w:gridCol w:w="795"/>
        <w:gridCol w:w="975"/>
        <w:gridCol w:w="975"/>
        <w:gridCol w:w="1485"/>
        <w:gridCol w:w="1575"/>
        <w:gridCol w:w="1245"/>
        <w:gridCol w:w="915"/>
        <w:gridCol w:w="1260"/>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6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UT16</w:t>
            </w:r>
          </w:p>
        </w:tc>
        <w:tc>
          <w:tcPr>
            <w:tcW w:w="28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UT16.2</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physical examination functionality with invalid criteria</w:t>
            </w:r>
          </w:p>
        </w:tc>
        <w:tc>
          <w:tcPr>
            <w:tcW w:w="28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student physical examination records exist</w:t>
            </w:r>
          </w:p>
        </w:tc>
        <w:tc>
          <w:tcPr>
            <w:tcW w:w="28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not be able to search an existing student physical examination record</w:t>
            </w:r>
          </w:p>
        </w:tc>
      </w:tr>
      <w:tr w:rsidR="001D5E1C">
        <w:trPr>
          <w:trHeight w:val="495"/>
        </w:trPr>
        <w:tc>
          <w:tcPr>
            <w:tcW w:w="922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5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invalid search criteria</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search criteria</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physical examination records should be displayed</w:t>
            </w:r>
          </w:p>
        </w:tc>
        <w:tc>
          <w:tcPr>
            <w:tcW w:w="15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physical examination records are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74"/>
        <w:gridCol w:w="1258"/>
        <w:gridCol w:w="1097"/>
        <w:gridCol w:w="1448"/>
        <w:gridCol w:w="1448"/>
        <w:gridCol w:w="1214"/>
        <w:gridCol w:w="892"/>
        <w:gridCol w:w="1229"/>
      </w:tblGrid>
      <w:tr w:rsidR="001D5E1C">
        <w:trPr>
          <w:trHeight w:val="495"/>
        </w:trPr>
        <w:tc>
          <w:tcPr>
            <w:tcW w:w="2032"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54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UT17</w:t>
            </w:r>
          </w:p>
        </w:tc>
        <w:tc>
          <w:tcPr>
            <w:tcW w:w="266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UT17.1</w:t>
            </w:r>
          </w:p>
        </w:tc>
      </w:tr>
      <w:tr w:rsidR="001D5E1C">
        <w:trPr>
          <w:trHeight w:val="1035"/>
        </w:trPr>
        <w:tc>
          <w:tcPr>
            <w:tcW w:w="2032"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54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archive physical examination functionality</w:t>
            </w:r>
          </w:p>
        </w:tc>
        <w:tc>
          <w:tcPr>
            <w:tcW w:w="26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032"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54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6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archive a student's physical examination record</w:t>
            </w:r>
          </w:p>
        </w:tc>
      </w:tr>
      <w:tr w:rsidR="001D5E1C">
        <w:trPr>
          <w:trHeight w:val="495"/>
        </w:trPr>
        <w:tc>
          <w:tcPr>
            <w:tcW w:w="935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Executions Steps:</w:t>
            </w:r>
          </w:p>
        </w:tc>
      </w:tr>
      <w:tr w:rsidR="001D5E1C">
        <w:trPr>
          <w:trHeight w:val="765"/>
        </w:trPr>
        <w:tc>
          <w:tcPr>
            <w:tcW w:w="77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5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09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4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4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1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2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7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5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"Archive" button</w:t>
            </w:r>
          </w:p>
        </w:tc>
        <w:tc>
          <w:tcPr>
            <w:tcW w:w="109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Reason for archiving</w:t>
            </w:r>
          </w:p>
        </w:tc>
        <w:tc>
          <w:tcPr>
            <w:tcW w:w="144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physical examination records should be moved to an archive</w:t>
            </w:r>
          </w:p>
        </w:tc>
        <w:tc>
          <w:tcPr>
            <w:tcW w:w="144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physical examination record is moved to an archive</w:t>
            </w:r>
          </w:p>
        </w:tc>
        <w:tc>
          <w:tcPr>
            <w:tcW w:w="121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2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30" w:type="dxa"/>
        <w:tblLayout w:type="fixed"/>
        <w:tblLook w:val="04A0" w:firstRow="1" w:lastRow="0" w:firstColumn="1" w:lastColumn="0" w:noHBand="0" w:noVBand="1"/>
      </w:tblPr>
      <w:tblGrid>
        <w:gridCol w:w="795"/>
        <w:gridCol w:w="1245"/>
        <w:gridCol w:w="900"/>
        <w:gridCol w:w="1485"/>
        <w:gridCol w:w="1485"/>
        <w:gridCol w:w="1245"/>
        <w:gridCol w:w="915"/>
        <w:gridCol w:w="1260"/>
      </w:tblGrid>
      <w:tr w:rsidR="001D5E1C">
        <w:trPr>
          <w:trHeight w:val="495"/>
        </w:trPr>
        <w:tc>
          <w:tcPr>
            <w:tcW w:w="20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UT18</w:t>
            </w:r>
          </w:p>
        </w:tc>
        <w:tc>
          <w:tcPr>
            <w:tcW w:w="273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UT18.1</w:t>
            </w:r>
          </w:p>
        </w:tc>
      </w:tr>
      <w:tr w:rsidR="001D5E1C">
        <w:trPr>
          <w:trHeight w:val="1035"/>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restore physical examination functionality</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is archived</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restore an archived student physical examination record</w:t>
            </w:r>
          </w:p>
        </w:tc>
      </w:tr>
      <w:tr w:rsidR="001D5E1C">
        <w:trPr>
          <w:trHeight w:val="495"/>
        </w:trPr>
        <w:tc>
          <w:tcPr>
            <w:tcW w:w="933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"Restore"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physical examination records should be restored from the archive</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physical examination record is restored from the archive</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bl>
      <w:tblPr>
        <w:tblW w:w="9060" w:type="dxa"/>
        <w:tblLayout w:type="fixed"/>
        <w:tblLook w:val="04A0" w:firstRow="1" w:lastRow="0" w:firstColumn="1" w:lastColumn="0" w:noHBand="0" w:noVBand="1"/>
      </w:tblPr>
      <w:tblGrid>
        <w:gridCol w:w="795"/>
        <w:gridCol w:w="975"/>
        <w:gridCol w:w="900"/>
        <w:gridCol w:w="1485"/>
        <w:gridCol w:w="1485"/>
        <w:gridCol w:w="1245"/>
        <w:gridCol w:w="915"/>
        <w:gridCol w:w="1260"/>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UT19</w:t>
            </w:r>
          </w:p>
        </w:tc>
        <w:tc>
          <w:tcPr>
            <w:tcW w:w="273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UT19.1</w:t>
            </w:r>
          </w:p>
        </w:tc>
      </w:tr>
      <w:tr w:rsidR="001D5E1C">
        <w:trPr>
          <w:trHeight w:val="1035"/>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print of  physical examination functionality</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print a student's physical examination record</w:t>
            </w:r>
          </w:p>
        </w:tc>
      </w:tr>
      <w:tr w:rsidR="001D5E1C">
        <w:trPr>
          <w:trHeight w:val="495"/>
        </w:trPr>
        <w:tc>
          <w:tcPr>
            <w:tcW w:w="906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"Print"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physical examination records should be printed successfully</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physical examination record is printed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50" w:type="dxa"/>
        <w:tblLayout w:type="fixed"/>
        <w:tblLook w:val="04A0" w:firstRow="1" w:lastRow="0" w:firstColumn="1" w:lastColumn="0" w:noHBand="0" w:noVBand="1"/>
      </w:tblPr>
      <w:tblGrid>
        <w:gridCol w:w="795"/>
        <w:gridCol w:w="1065"/>
        <w:gridCol w:w="900"/>
        <w:gridCol w:w="1485"/>
        <w:gridCol w:w="1485"/>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UT20</w:t>
            </w:r>
          </w:p>
        </w:tc>
        <w:tc>
          <w:tcPr>
            <w:tcW w:w="273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UT20.1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print report functionality of the physical examination table</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print all records listed in the physical examination table</w:t>
            </w:r>
          </w:p>
        </w:tc>
      </w:tr>
      <w:tr w:rsidR="001D5E1C">
        <w:trPr>
          <w:trHeight w:val="495"/>
        </w:trPr>
        <w:tc>
          <w:tcPr>
            <w:tcW w:w="915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"Print Report"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student physical examination records should be printed successfully</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student physical examination records are printed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50" w:type="dxa"/>
        <w:tblLayout w:type="fixed"/>
        <w:tblLook w:val="04A0" w:firstRow="1" w:lastRow="0" w:firstColumn="1" w:lastColumn="0" w:noHBand="0" w:noVBand="1"/>
      </w:tblPr>
      <w:tblGrid>
        <w:gridCol w:w="795"/>
        <w:gridCol w:w="1065"/>
        <w:gridCol w:w="900"/>
        <w:gridCol w:w="1485"/>
        <w:gridCol w:w="1485"/>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UT21</w:t>
            </w:r>
          </w:p>
        </w:tc>
        <w:tc>
          <w:tcPr>
            <w:tcW w:w="273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UT21.1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export to pdf functionality of  physical examination table</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2145"/>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 pdf report containing all records listed in the physical examination table</w:t>
            </w:r>
          </w:p>
        </w:tc>
      </w:tr>
      <w:tr w:rsidR="001D5E1C">
        <w:trPr>
          <w:trHeight w:val="495"/>
        </w:trPr>
        <w:tc>
          <w:tcPr>
            <w:tcW w:w="915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"Export to PDF"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PDF report of all student physical examination records should be generated</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PDF report of all student physical examination records is generated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50" w:type="dxa"/>
        <w:tblLayout w:type="fixed"/>
        <w:tblLook w:val="04A0" w:firstRow="1" w:lastRow="0" w:firstColumn="1" w:lastColumn="0" w:noHBand="0" w:noVBand="1"/>
      </w:tblPr>
      <w:tblGrid>
        <w:gridCol w:w="795"/>
        <w:gridCol w:w="1065"/>
        <w:gridCol w:w="900"/>
        <w:gridCol w:w="1485"/>
        <w:gridCol w:w="1485"/>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UT22</w:t>
            </w:r>
          </w:p>
        </w:tc>
        <w:tc>
          <w:tcPr>
            <w:tcW w:w="273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UT22.1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export to Excel functionality of  physical examination table</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2145"/>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3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an Excel report containing all records listed in the physical examination table</w:t>
            </w:r>
          </w:p>
        </w:tc>
      </w:tr>
      <w:tr w:rsidR="001D5E1C">
        <w:trPr>
          <w:trHeight w:val="495"/>
        </w:trPr>
        <w:tc>
          <w:tcPr>
            <w:tcW w:w="915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"Export to Excel"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Excel report of all student physical examination records should be generated</w:t>
            </w:r>
          </w:p>
        </w:tc>
        <w:tc>
          <w:tcPr>
            <w:tcW w:w="14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Excel report of all student physical examination records is generated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30" w:type="dxa"/>
        <w:tblLayout w:type="fixed"/>
        <w:tblLook w:val="04A0" w:firstRow="1" w:lastRow="0" w:firstColumn="1" w:lastColumn="0" w:noHBand="0" w:noVBand="1"/>
      </w:tblPr>
      <w:tblGrid>
        <w:gridCol w:w="795"/>
        <w:gridCol w:w="975"/>
        <w:gridCol w:w="900"/>
        <w:gridCol w:w="1470"/>
        <w:gridCol w:w="1470"/>
        <w:gridCol w:w="1245"/>
        <w:gridCol w:w="915"/>
        <w:gridCol w:w="1260"/>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UT23</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UT23.1</w:t>
            </w:r>
          </w:p>
        </w:tc>
      </w:tr>
      <w:tr w:rsidR="001D5E1C">
        <w:trPr>
          <w:trHeight w:val="1035"/>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 xml:space="preserve">Verify view student consultation functionality </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be able to view a student consultation record</w:t>
            </w:r>
          </w:p>
        </w:tc>
      </w:tr>
      <w:tr w:rsidR="001D5E1C">
        <w:trPr>
          <w:trHeight w:val="495"/>
        </w:trPr>
        <w:tc>
          <w:tcPr>
            <w:tcW w:w="903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"view"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be able to view a student consultation record</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can view a student consultation record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28"/>
        <w:gridCol w:w="1446"/>
        <w:gridCol w:w="1349"/>
        <w:gridCol w:w="1349"/>
        <w:gridCol w:w="1349"/>
        <w:gridCol w:w="1143"/>
        <w:gridCol w:w="839"/>
        <w:gridCol w:w="1157"/>
      </w:tblGrid>
      <w:tr w:rsidR="001D5E1C">
        <w:trPr>
          <w:trHeight w:val="495"/>
        </w:trPr>
        <w:tc>
          <w:tcPr>
            <w:tcW w:w="217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696"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UT24</w:t>
            </w:r>
          </w:p>
        </w:tc>
        <w:tc>
          <w:tcPr>
            <w:tcW w:w="24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199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UT24.1</w:t>
            </w:r>
          </w:p>
        </w:tc>
      </w:tr>
      <w:tr w:rsidR="001D5E1C">
        <w:trPr>
          <w:trHeight w:val="1035"/>
        </w:trPr>
        <w:tc>
          <w:tcPr>
            <w:tcW w:w="2174"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69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add student consultation functionality with valid inputs</w:t>
            </w:r>
          </w:p>
        </w:tc>
        <w:tc>
          <w:tcPr>
            <w:tcW w:w="24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199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174"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69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4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199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add a student consultation record</w:t>
            </w:r>
          </w:p>
        </w:tc>
      </w:tr>
      <w:tr w:rsidR="001D5E1C">
        <w:trPr>
          <w:trHeight w:val="495"/>
        </w:trPr>
        <w:tc>
          <w:tcPr>
            <w:tcW w:w="935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29"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4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34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4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4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14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3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15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29"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4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"new consultation" button</w:t>
            </w:r>
          </w:p>
        </w:tc>
        <w:tc>
          <w:tcPr>
            <w:tcW w:w="134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student consultation details</w:t>
            </w:r>
          </w:p>
        </w:tc>
        <w:tc>
          <w:tcPr>
            <w:tcW w:w="134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details should be added successfully</w:t>
            </w:r>
          </w:p>
        </w:tc>
        <w:tc>
          <w:tcPr>
            <w:tcW w:w="134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details are added successfully</w:t>
            </w:r>
          </w:p>
        </w:tc>
        <w:tc>
          <w:tcPr>
            <w:tcW w:w="114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3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5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75"/>
        <w:gridCol w:w="1539"/>
        <w:gridCol w:w="1436"/>
        <w:gridCol w:w="1172"/>
        <w:gridCol w:w="1098"/>
        <w:gridCol w:w="1216"/>
        <w:gridCol w:w="893"/>
        <w:gridCol w:w="1231"/>
      </w:tblGrid>
      <w:tr w:rsidR="001D5E1C">
        <w:trPr>
          <w:trHeight w:val="495"/>
        </w:trPr>
        <w:tc>
          <w:tcPr>
            <w:tcW w:w="231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606"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UT24</w:t>
            </w:r>
          </w:p>
        </w:tc>
        <w:tc>
          <w:tcPr>
            <w:tcW w:w="231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2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UT24.2</w:t>
            </w:r>
          </w:p>
        </w:tc>
      </w:tr>
      <w:tr w:rsidR="001D5E1C">
        <w:trPr>
          <w:trHeight w:val="1320"/>
        </w:trPr>
        <w:tc>
          <w:tcPr>
            <w:tcW w:w="2314"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60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add student consultation functionality with invalid inputs</w:t>
            </w:r>
          </w:p>
        </w:tc>
        <w:tc>
          <w:tcPr>
            <w:tcW w:w="231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2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314"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60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31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2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add a student consultation record</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7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S.No</w:t>
            </w:r>
          </w:p>
        </w:tc>
        <w:tc>
          <w:tcPr>
            <w:tcW w:w="153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09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9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7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53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"new consultation" button</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student consultation details</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09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9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75"/>
        <w:gridCol w:w="937"/>
        <w:gridCol w:w="1436"/>
        <w:gridCol w:w="1436"/>
        <w:gridCol w:w="1436"/>
        <w:gridCol w:w="1216"/>
        <w:gridCol w:w="893"/>
        <w:gridCol w:w="1231"/>
      </w:tblGrid>
      <w:tr w:rsidR="001D5E1C">
        <w:trPr>
          <w:trHeight w:val="765"/>
        </w:trPr>
        <w:tc>
          <w:tcPr>
            <w:tcW w:w="1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8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UT25</w:t>
            </w:r>
          </w:p>
        </w:tc>
        <w:tc>
          <w:tcPr>
            <w:tcW w:w="265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2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UT25.1</w:t>
            </w:r>
          </w:p>
        </w:tc>
      </w:tr>
      <w:tr w:rsidR="001D5E1C">
        <w:trPr>
          <w:trHeight w:val="1035"/>
        </w:trPr>
        <w:tc>
          <w:tcPr>
            <w:tcW w:w="1713"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8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edit student consultation functionality with valid inputs</w:t>
            </w:r>
          </w:p>
        </w:tc>
        <w:tc>
          <w:tcPr>
            <w:tcW w:w="26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2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13"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8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student consultation record exists</w:t>
            </w:r>
          </w:p>
        </w:tc>
        <w:tc>
          <w:tcPr>
            <w:tcW w:w="26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2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edit an existing student consultation record</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7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9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7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"edit" button</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student consultation details</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should be updated successfully</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is updated successfully</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9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970" w:type="dxa"/>
        <w:tblLayout w:type="fixed"/>
        <w:tblLook w:val="04A0" w:firstRow="1" w:lastRow="0" w:firstColumn="1" w:lastColumn="0" w:noHBand="0" w:noVBand="1"/>
      </w:tblPr>
      <w:tblGrid>
        <w:gridCol w:w="795"/>
        <w:gridCol w:w="960"/>
        <w:gridCol w:w="1470"/>
        <w:gridCol w:w="1200"/>
        <w:gridCol w:w="1125"/>
        <w:gridCol w:w="1245"/>
        <w:gridCol w:w="915"/>
        <w:gridCol w:w="1260"/>
      </w:tblGrid>
      <w:tr w:rsidR="001D5E1C">
        <w:trPr>
          <w:trHeight w:val="765"/>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6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UT25</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UT25.2</w:t>
            </w:r>
          </w:p>
        </w:tc>
      </w:tr>
      <w:tr w:rsidR="001D5E1C">
        <w:trPr>
          <w:trHeight w:val="132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6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edit student consultation functionality with invalid inputs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6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student consultation record exists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edit an existing student consultation record</w:t>
            </w:r>
          </w:p>
        </w:tc>
      </w:tr>
      <w:tr w:rsidR="001D5E1C">
        <w:trPr>
          <w:trHeight w:val="495"/>
        </w:trPr>
        <w:tc>
          <w:tcPr>
            <w:tcW w:w="897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"edit" button</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student consultation details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30" w:type="dxa"/>
        <w:tblLayout w:type="fixed"/>
        <w:tblLook w:val="04A0" w:firstRow="1" w:lastRow="0" w:firstColumn="1" w:lastColumn="0" w:noHBand="0" w:noVBand="1"/>
      </w:tblPr>
      <w:tblGrid>
        <w:gridCol w:w="795"/>
        <w:gridCol w:w="960"/>
        <w:gridCol w:w="915"/>
        <w:gridCol w:w="1470"/>
        <w:gridCol w:w="1470"/>
        <w:gridCol w:w="1245"/>
        <w:gridCol w:w="915"/>
        <w:gridCol w:w="1260"/>
      </w:tblGrid>
      <w:tr w:rsidR="001D5E1C">
        <w:trPr>
          <w:trHeight w:val="765"/>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UT26</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UT26.1</w:t>
            </w:r>
          </w:p>
        </w:tc>
      </w:tr>
      <w:tr w:rsidR="001D5E1C">
        <w:trPr>
          <w:trHeight w:val="132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student consultation functionality with valid criteria</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student consultation record exists</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be able to search an existing student consultation record</w:t>
            </w:r>
          </w:p>
        </w:tc>
      </w:tr>
      <w:tr w:rsidR="001D5E1C">
        <w:trPr>
          <w:trHeight w:val="495"/>
        </w:trPr>
        <w:tc>
          <w:tcPr>
            <w:tcW w:w="903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S.No</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search criteria</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search criteria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student consultation records should be displayed</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student consultation records are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05" w:type="dxa"/>
        <w:tblLayout w:type="fixed"/>
        <w:tblLook w:val="04A0" w:firstRow="1" w:lastRow="0" w:firstColumn="1" w:lastColumn="0" w:noHBand="0" w:noVBand="1"/>
      </w:tblPr>
      <w:tblGrid>
        <w:gridCol w:w="795"/>
        <w:gridCol w:w="975"/>
        <w:gridCol w:w="975"/>
        <w:gridCol w:w="1470"/>
        <w:gridCol w:w="1470"/>
        <w:gridCol w:w="1245"/>
        <w:gridCol w:w="915"/>
        <w:gridCol w:w="1260"/>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4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UT26</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UT26.2</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4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student consultation functionality with invalid criteria</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4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student consultation records exist</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search an existing student consultation record</w:t>
            </w:r>
          </w:p>
        </w:tc>
      </w:tr>
      <w:tr w:rsidR="001D5E1C">
        <w:trPr>
          <w:trHeight w:val="495"/>
        </w:trPr>
        <w:tc>
          <w:tcPr>
            <w:tcW w:w="91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invalid search criteria</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search criteria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student consultation records should be displayed</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student consultation records are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76"/>
        <w:gridCol w:w="1262"/>
        <w:gridCol w:w="1101"/>
        <w:gridCol w:w="1438"/>
        <w:gridCol w:w="1438"/>
        <w:gridCol w:w="1218"/>
        <w:gridCol w:w="894"/>
        <w:gridCol w:w="1233"/>
      </w:tblGrid>
      <w:tr w:rsidR="001D5E1C">
        <w:trPr>
          <w:trHeight w:val="495"/>
        </w:trPr>
        <w:tc>
          <w:tcPr>
            <w:tcW w:w="2038"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537"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UT27</w:t>
            </w:r>
          </w:p>
        </w:tc>
        <w:tc>
          <w:tcPr>
            <w:tcW w:w="2654"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26"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UT27.1</w:t>
            </w:r>
          </w:p>
        </w:tc>
      </w:tr>
      <w:tr w:rsidR="001D5E1C">
        <w:trPr>
          <w:trHeight w:val="1035"/>
        </w:trPr>
        <w:tc>
          <w:tcPr>
            <w:tcW w:w="2038"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53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archive student consultation record functionality</w:t>
            </w:r>
          </w:p>
        </w:tc>
        <w:tc>
          <w:tcPr>
            <w:tcW w:w="265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2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038"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53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65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2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archive a student consultation record</w:t>
            </w:r>
          </w:p>
        </w:tc>
      </w:tr>
      <w:tr w:rsidR="001D5E1C">
        <w:trPr>
          <w:trHeight w:val="495"/>
        </w:trPr>
        <w:tc>
          <w:tcPr>
            <w:tcW w:w="935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77"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1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1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9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3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77"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"Archive" button</w:t>
            </w:r>
          </w:p>
        </w:tc>
        <w:tc>
          <w:tcPr>
            <w:tcW w:w="11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Reason for archiving</w:t>
            </w:r>
          </w:p>
        </w:tc>
        <w:tc>
          <w:tcPr>
            <w:tcW w:w="14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records should be moved to an archive</w:t>
            </w:r>
          </w:p>
        </w:tc>
        <w:tc>
          <w:tcPr>
            <w:tcW w:w="14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record is moved to an archive</w:t>
            </w:r>
          </w:p>
        </w:tc>
        <w:tc>
          <w:tcPr>
            <w:tcW w:w="121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9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3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00" w:type="dxa"/>
        <w:tblLayout w:type="fixed"/>
        <w:tblLook w:val="04A0" w:firstRow="1" w:lastRow="0" w:firstColumn="1" w:lastColumn="0" w:noHBand="0" w:noVBand="1"/>
      </w:tblPr>
      <w:tblGrid>
        <w:gridCol w:w="795"/>
        <w:gridCol w:w="1245"/>
        <w:gridCol w:w="900"/>
        <w:gridCol w:w="1470"/>
        <w:gridCol w:w="1470"/>
        <w:gridCol w:w="1245"/>
        <w:gridCol w:w="915"/>
        <w:gridCol w:w="1260"/>
      </w:tblGrid>
      <w:tr w:rsidR="001D5E1C">
        <w:trPr>
          <w:trHeight w:val="495"/>
        </w:trPr>
        <w:tc>
          <w:tcPr>
            <w:tcW w:w="20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UT28</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UT28.1</w:t>
            </w:r>
          </w:p>
        </w:tc>
      </w:tr>
      <w:tr w:rsidR="001D5E1C">
        <w:trPr>
          <w:trHeight w:val="1035"/>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restore student consultation functionality</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is archived</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restore an archived student consultation record</w:t>
            </w:r>
          </w:p>
        </w:tc>
      </w:tr>
      <w:tr w:rsidR="001D5E1C">
        <w:trPr>
          <w:trHeight w:val="495"/>
        </w:trPr>
        <w:tc>
          <w:tcPr>
            <w:tcW w:w="930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S.No</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"Restore"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records should be restored from the archive</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record is restored from the archive</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30" w:type="dxa"/>
        <w:tblLayout w:type="fixed"/>
        <w:tblLook w:val="04A0" w:firstRow="1" w:lastRow="0" w:firstColumn="1" w:lastColumn="0" w:noHBand="0" w:noVBand="1"/>
      </w:tblPr>
      <w:tblGrid>
        <w:gridCol w:w="795"/>
        <w:gridCol w:w="975"/>
        <w:gridCol w:w="900"/>
        <w:gridCol w:w="1470"/>
        <w:gridCol w:w="1470"/>
        <w:gridCol w:w="1245"/>
        <w:gridCol w:w="915"/>
        <w:gridCol w:w="1260"/>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UT29</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UT29.1</w:t>
            </w:r>
          </w:p>
        </w:tc>
      </w:tr>
      <w:tr w:rsidR="001D5E1C">
        <w:trPr>
          <w:trHeight w:val="1035"/>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print of student consultation functionality</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print a student consultation record</w:t>
            </w:r>
          </w:p>
        </w:tc>
      </w:tr>
      <w:tr w:rsidR="001D5E1C">
        <w:trPr>
          <w:trHeight w:val="495"/>
        </w:trPr>
        <w:tc>
          <w:tcPr>
            <w:tcW w:w="903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"Print"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records should be printed successfully</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record is printed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20" w:type="dxa"/>
        <w:tblLayout w:type="fixed"/>
        <w:tblLook w:val="04A0" w:firstRow="1" w:lastRow="0" w:firstColumn="1" w:lastColumn="0" w:noHBand="0" w:noVBand="1"/>
      </w:tblPr>
      <w:tblGrid>
        <w:gridCol w:w="795"/>
        <w:gridCol w:w="1065"/>
        <w:gridCol w:w="900"/>
        <w:gridCol w:w="1470"/>
        <w:gridCol w:w="1470"/>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UT30</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UT30.1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print report functionality of student consultation table</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print all records listed in the student consultation table</w:t>
            </w:r>
          </w:p>
        </w:tc>
      </w:tr>
      <w:tr w:rsidR="001D5E1C">
        <w:trPr>
          <w:trHeight w:val="495"/>
        </w:trPr>
        <w:tc>
          <w:tcPr>
            <w:tcW w:w="91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"Print Report"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student consultation records should be printed successfully</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student consultation records are printed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20" w:type="dxa"/>
        <w:tblLayout w:type="fixed"/>
        <w:tblLook w:val="04A0" w:firstRow="1" w:lastRow="0" w:firstColumn="1" w:lastColumn="0" w:noHBand="0" w:noVBand="1"/>
      </w:tblPr>
      <w:tblGrid>
        <w:gridCol w:w="795"/>
        <w:gridCol w:w="1065"/>
        <w:gridCol w:w="900"/>
        <w:gridCol w:w="1470"/>
        <w:gridCol w:w="1470"/>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UT31</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UT31.1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export to pdf functionality of student consultation table</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2145"/>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 pdf report containing all records listed in the student consultation table</w:t>
            </w:r>
          </w:p>
        </w:tc>
      </w:tr>
      <w:tr w:rsidR="001D5E1C">
        <w:trPr>
          <w:trHeight w:val="495"/>
        </w:trPr>
        <w:tc>
          <w:tcPr>
            <w:tcW w:w="91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"Export to PDF"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PDF report of all student consultation records should be generated</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PDF report of all student consultation records is generated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20" w:type="dxa"/>
        <w:tblLayout w:type="fixed"/>
        <w:tblLook w:val="04A0" w:firstRow="1" w:lastRow="0" w:firstColumn="1" w:lastColumn="0" w:noHBand="0" w:noVBand="1"/>
      </w:tblPr>
      <w:tblGrid>
        <w:gridCol w:w="795"/>
        <w:gridCol w:w="1065"/>
        <w:gridCol w:w="900"/>
        <w:gridCol w:w="1470"/>
        <w:gridCol w:w="1470"/>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UT32</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UT32.1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export to Excel functionality of student consultation table</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2145"/>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an Excel report containing all records listed in the student consultation table</w:t>
            </w:r>
          </w:p>
        </w:tc>
      </w:tr>
      <w:tr w:rsidR="001D5E1C">
        <w:trPr>
          <w:trHeight w:val="495"/>
        </w:trPr>
        <w:tc>
          <w:tcPr>
            <w:tcW w:w="91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"Export to Excel"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Excel report of all student consultation records should be generated</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Excel report of all student consultation records is generated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30" w:type="dxa"/>
        <w:tblLayout w:type="fixed"/>
        <w:tblLook w:val="04A0" w:firstRow="1" w:lastRow="0" w:firstColumn="1" w:lastColumn="0" w:noHBand="0" w:noVBand="1"/>
      </w:tblPr>
      <w:tblGrid>
        <w:gridCol w:w="795"/>
        <w:gridCol w:w="975"/>
        <w:gridCol w:w="900"/>
        <w:gridCol w:w="1470"/>
        <w:gridCol w:w="1470"/>
        <w:gridCol w:w="1245"/>
        <w:gridCol w:w="915"/>
        <w:gridCol w:w="1260"/>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UT33</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UT33.1</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 xml:space="preserve">Verify view student follow-up consultation functionality </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be able to view a student follow-up consultation record</w:t>
            </w:r>
          </w:p>
        </w:tc>
      </w:tr>
      <w:tr w:rsidR="001D5E1C">
        <w:trPr>
          <w:trHeight w:val="495"/>
        </w:trPr>
        <w:tc>
          <w:tcPr>
            <w:tcW w:w="903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"view"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be able to view a student follow-up consultation record</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can view a student follow-up consultation record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66"/>
        <w:gridCol w:w="1029"/>
        <w:gridCol w:w="1420"/>
        <w:gridCol w:w="1420"/>
        <w:gridCol w:w="1420"/>
        <w:gridCol w:w="1203"/>
        <w:gridCol w:w="884"/>
        <w:gridCol w:w="1218"/>
      </w:tblGrid>
      <w:tr w:rsidR="001D5E1C">
        <w:trPr>
          <w:trHeight w:val="765"/>
        </w:trPr>
        <w:tc>
          <w:tcPr>
            <w:tcW w:w="179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838"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UT34</w:t>
            </w:r>
          </w:p>
        </w:tc>
        <w:tc>
          <w:tcPr>
            <w:tcW w:w="2621"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0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UT34.1</w:t>
            </w:r>
          </w:p>
        </w:tc>
      </w:tr>
      <w:tr w:rsidR="001D5E1C">
        <w:trPr>
          <w:trHeight w:val="1320"/>
        </w:trPr>
        <w:tc>
          <w:tcPr>
            <w:tcW w:w="179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838"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add student follow-up consultation functionality with valid inputs</w:t>
            </w:r>
          </w:p>
        </w:tc>
        <w:tc>
          <w:tcPr>
            <w:tcW w:w="2621"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9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838"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621"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add a student follow-up consultation record</w:t>
            </w:r>
          </w:p>
        </w:tc>
      </w:tr>
      <w:tr w:rsidR="001D5E1C">
        <w:trPr>
          <w:trHeight w:val="495"/>
        </w:trPr>
        <w:tc>
          <w:tcPr>
            <w:tcW w:w="9354"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67"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2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1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1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1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1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67"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2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"New Follow-up" button</w:t>
            </w:r>
          </w:p>
        </w:tc>
        <w:tc>
          <w:tcPr>
            <w:tcW w:w="141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student follow-up consultation details</w:t>
            </w:r>
          </w:p>
        </w:tc>
        <w:tc>
          <w:tcPr>
            <w:tcW w:w="141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details should be added successfully</w:t>
            </w:r>
          </w:p>
        </w:tc>
        <w:tc>
          <w:tcPr>
            <w:tcW w:w="141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details are added successfully</w:t>
            </w:r>
          </w:p>
        </w:tc>
        <w:tc>
          <w:tcPr>
            <w:tcW w:w="12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1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75" w:type="dxa"/>
        <w:tblLayout w:type="fixed"/>
        <w:tblLook w:val="04A0" w:firstRow="1" w:lastRow="0" w:firstColumn="1" w:lastColumn="0" w:noHBand="0" w:noVBand="1"/>
      </w:tblPr>
      <w:tblGrid>
        <w:gridCol w:w="795"/>
        <w:gridCol w:w="1065"/>
        <w:gridCol w:w="1470"/>
        <w:gridCol w:w="1200"/>
        <w:gridCol w:w="1125"/>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6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UT34</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UT34.2</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6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add student follow-up consultation functionality with invalid inputs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6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add a student follow-up consultation record</w:t>
            </w:r>
          </w:p>
        </w:tc>
      </w:tr>
      <w:tr w:rsidR="001D5E1C">
        <w:trPr>
          <w:trHeight w:val="495"/>
        </w:trPr>
        <w:tc>
          <w:tcPr>
            <w:tcW w:w="907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"New Follow-up" button</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student follow-up consultation details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75"/>
        <w:gridCol w:w="937"/>
        <w:gridCol w:w="1436"/>
        <w:gridCol w:w="1436"/>
        <w:gridCol w:w="1436"/>
        <w:gridCol w:w="1216"/>
        <w:gridCol w:w="893"/>
        <w:gridCol w:w="1231"/>
      </w:tblGrid>
      <w:tr w:rsidR="001D5E1C">
        <w:trPr>
          <w:trHeight w:val="765"/>
        </w:trPr>
        <w:tc>
          <w:tcPr>
            <w:tcW w:w="1713"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8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UT35</w:t>
            </w:r>
          </w:p>
        </w:tc>
        <w:tc>
          <w:tcPr>
            <w:tcW w:w="265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2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UT35.1</w:t>
            </w:r>
          </w:p>
        </w:tc>
      </w:tr>
      <w:tr w:rsidR="001D5E1C">
        <w:trPr>
          <w:trHeight w:val="1320"/>
        </w:trPr>
        <w:tc>
          <w:tcPr>
            <w:tcW w:w="1713"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8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edit student follow-up consultation functionality with valid inputs</w:t>
            </w:r>
          </w:p>
        </w:tc>
        <w:tc>
          <w:tcPr>
            <w:tcW w:w="26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2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13"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8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6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2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edit an existing student follow-up consultation record</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7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9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7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9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"edit" button</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student follow-up consultation details</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should be updated successfully</w:t>
            </w:r>
          </w:p>
        </w:tc>
        <w:tc>
          <w:tcPr>
            <w:tcW w:w="14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is updated successfully</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9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970" w:type="dxa"/>
        <w:tblLayout w:type="fixed"/>
        <w:tblLook w:val="04A0" w:firstRow="1" w:lastRow="0" w:firstColumn="1" w:lastColumn="0" w:noHBand="0" w:noVBand="1"/>
      </w:tblPr>
      <w:tblGrid>
        <w:gridCol w:w="795"/>
        <w:gridCol w:w="960"/>
        <w:gridCol w:w="1470"/>
        <w:gridCol w:w="1200"/>
        <w:gridCol w:w="1125"/>
        <w:gridCol w:w="1245"/>
        <w:gridCol w:w="915"/>
        <w:gridCol w:w="1260"/>
      </w:tblGrid>
      <w:tr w:rsidR="001D5E1C">
        <w:trPr>
          <w:trHeight w:val="765"/>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6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UT35</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UT35.2</w:t>
            </w:r>
          </w:p>
        </w:tc>
      </w:tr>
      <w:tr w:rsidR="001D5E1C">
        <w:trPr>
          <w:trHeight w:val="132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6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edit student follow-up consultation functionality with invalid inputs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6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edit an existing student follow-up consultation record</w:t>
            </w:r>
          </w:p>
        </w:tc>
      </w:tr>
      <w:tr w:rsidR="001D5E1C">
        <w:trPr>
          <w:trHeight w:val="495"/>
        </w:trPr>
        <w:tc>
          <w:tcPr>
            <w:tcW w:w="897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"edit" button</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student follow-up consultation details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30" w:type="dxa"/>
        <w:tblLayout w:type="fixed"/>
        <w:tblLook w:val="04A0" w:firstRow="1" w:lastRow="0" w:firstColumn="1" w:lastColumn="0" w:noHBand="0" w:noVBand="1"/>
      </w:tblPr>
      <w:tblGrid>
        <w:gridCol w:w="795"/>
        <w:gridCol w:w="960"/>
        <w:gridCol w:w="915"/>
        <w:gridCol w:w="1470"/>
        <w:gridCol w:w="1470"/>
        <w:gridCol w:w="1245"/>
        <w:gridCol w:w="915"/>
        <w:gridCol w:w="1260"/>
      </w:tblGrid>
      <w:tr w:rsidR="001D5E1C">
        <w:trPr>
          <w:trHeight w:val="765"/>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UT36</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UT36.1</w:t>
            </w:r>
          </w:p>
        </w:tc>
      </w:tr>
      <w:tr w:rsidR="001D5E1C">
        <w:trPr>
          <w:trHeight w:val="159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student follow-up consultation functionality with valid criteria</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search an existing student follow-up consultation record</w:t>
            </w:r>
          </w:p>
        </w:tc>
      </w:tr>
      <w:tr w:rsidR="001D5E1C">
        <w:trPr>
          <w:trHeight w:val="495"/>
        </w:trPr>
        <w:tc>
          <w:tcPr>
            <w:tcW w:w="903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search criteria</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search criteria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student follow-up consultation records should be displayed</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student follow-up consultation records are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05" w:type="dxa"/>
        <w:tblLayout w:type="fixed"/>
        <w:tblLook w:val="04A0" w:firstRow="1" w:lastRow="0" w:firstColumn="1" w:lastColumn="0" w:noHBand="0" w:noVBand="1"/>
      </w:tblPr>
      <w:tblGrid>
        <w:gridCol w:w="795"/>
        <w:gridCol w:w="975"/>
        <w:gridCol w:w="975"/>
        <w:gridCol w:w="1470"/>
        <w:gridCol w:w="1470"/>
        <w:gridCol w:w="1245"/>
        <w:gridCol w:w="915"/>
        <w:gridCol w:w="1260"/>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4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UT36</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UT36.2</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4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student follow-up consultation functionality with invalid criteria</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4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search an existing student follow-up consultation record</w:t>
            </w:r>
          </w:p>
        </w:tc>
      </w:tr>
      <w:tr w:rsidR="001D5E1C">
        <w:trPr>
          <w:trHeight w:val="495"/>
        </w:trPr>
        <w:tc>
          <w:tcPr>
            <w:tcW w:w="91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invalid search criteria</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search criteria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student follow-up  consultation records should be displayed</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student follow-up consultation records are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76"/>
        <w:gridCol w:w="1262"/>
        <w:gridCol w:w="1101"/>
        <w:gridCol w:w="1438"/>
        <w:gridCol w:w="1438"/>
        <w:gridCol w:w="1218"/>
        <w:gridCol w:w="894"/>
        <w:gridCol w:w="1233"/>
      </w:tblGrid>
      <w:tr w:rsidR="001D5E1C">
        <w:trPr>
          <w:trHeight w:val="495"/>
        </w:trPr>
        <w:tc>
          <w:tcPr>
            <w:tcW w:w="2038"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537"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UT37</w:t>
            </w:r>
          </w:p>
        </w:tc>
        <w:tc>
          <w:tcPr>
            <w:tcW w:w="2654"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26"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UT37.1</w:t>
            </w:r>
          </w:p>
        </w:tc>
      </w:tr>
      <w:tr w:rsidR="001D5E1C">
        <w:trPr>
          <w:trHeight w:val="1035"/>
        </w:trPr>
        <w:tc>
          <w:tcPr>
            <w:tcW w:w="2038"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53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archive student follow-up consultation record functionality</w:t>
            </w:r>
          </w:p>
        </w:tc>
        <w:tc>
          <w:tcPr>
            <w:tcW w:w="265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2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038"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53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65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2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archive a student follow-up consultation record</w:t>
            </w:r>
          </w:p>
        </w:tc>
      </w:tr>
      <w:tr w:rsidR="001D5E1C">
        <w:trPr>
          <w:trHeight w:val="495"/>
        </w:trPr>
        <w:tc>
          <w:tcPr>
            <w:tcW w:w="935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77"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1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1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9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3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77"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"Archive" button</w:t>
            </w:r>
          </w:p>
        </w:tc>
        <w:tc>
          <w:tcPr>
            <w:tcW w:w="11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Reason for archiving</w:t>
            </w:r>
          </w:p>
        </w:tc>
        <w:tc>
          <w:tcPr>
            <w:tcW w:w="14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records should be moved to the archive</w:t>
            </w:r>
          </w:p>
        </w:tc>
        <w:tc>
          <w:tcPr>
            <w:tcW w:w="143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record is moved to the archive</w:t>
            </w:r>
          </w:p>
        </w:tc>
        <w:tc>
          <w:tcPr>
            <w:tcW w:w="121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9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3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00" w:type="dxa"/>
        <w:tblLayout w:type="fixed"/>
        <w:tblLook w:val="04A0" w:firstRow="1" w:lastRow="0" w:firstColumn="1" w:lastColumn="0" w:noHBand="0" w:noVBand="1"/>
      </w:tblPr>
      <w:tblGrid>
        <w:gridCol w:w="795"/>
        <w:gridCol w:w="1245"/>
        <w:gridCol w:w="900"/>
        <w:gridCol w:w="1470"/>
        <w:gridCol w:w="1470"/>
        <w:gridCol w:w="1245"/>
        <w:gridCol w:w="915"/>
        <w:gridCol w:w="1260"/>
      </w:tblGrid>
      <w:tr w:rsidR="001D5E1C">
        <w:trPr>
          <w:trHeight w:val="495"/>
        </w:trPr>
        <w:tc>
          <w:tcPr>
            <w:tcW w:w="20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UT38</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UT38.1</w:t>
            </w:r>
          </w:p>
        </w:tc>
      </w:tr>
      <w:tr w:rsidR="001D5E1C">
        <w:trPr>
          <w:trHeight w:val="1320"/>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restore student follow-up consultation functionality</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a record is archived</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restore an archived student follow-up consultation record</w:t>
            </w:r>
          </w:p>
        </w:tc>
      </w:tr>
      <w:tr w:rsidR="001D5E1C">
        <w:trPr>
          <w:trHeight w:val="495"/>
        </w:trPr>
        <w:tc>
          <w:tcPr>
            <w:tcW w:w="930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"Restore"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records should be restored from the archive</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record is restored from the archive</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30" w:type="dxa"/>
        <w:tblLayout w:type="fixed"/>
        <w:tblLook w:val="04A0" w:firstRow="1" w:lastRow="0" w:firstColumn="1" w:lastColumn="0" w:noHBand="0" w:noVBand="1"/>
      </w:tblPr>
      <w:tblGrid>
        <w:gridCol w:w="795"/>
        <w:gridCol w:w="975"/>
        <w:gridCol w:w="900"/>
        <w:gridCol w:w="1470"/>
        <w:gridCol w:w="1470"/>
        <w:gridCol w:w="1245"/>
        <w:gridCol w:w="915"/>
        <w:gridCol w:w="1260"/>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UT39</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UT39.1</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print of student follow-up consultation functionality</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print a student follow-up consultation record</w:t>
            </w:r>
          </w:p>
        </w:tc>
      </w:tr>
      <w:tr w:rsidR="001D5E1C">
        <w:trPr>
          <w:trHeight w:val="495"/>
        </w:trPr>
        <w:tc>
          <w:tcPr>
            <w:tcW w:w="903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"Print"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records should be printed successfully</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record is printed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20" w:type="dxa"/>
        <w:tblLayout w:type="fixed"/>
        <w:tblLook w:val="04A0" w:firstRow="1" w:lastRow="0" w:firstColumn="1" w:lastColumn="0" w:noHBand="0" w:noVBand="1"/>
      </w:tblPr>
      <w:tblGrid>
        <w:gridCol w:w="795"/>
        <w:gridCol w:w="1065"/>
        <w:gridCol w:w="900"/>
        <w:gridCol w:w="1470"/>
        <w:gridCol w:w="1470"/>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UT40</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UT40.1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print report functionality of student follow-up consultation table</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print all records listed in the student follow-up consultation table</w:t>
            </w:r>
          </w:p>
        </w:tc>
      </w:tr>
      <w:tr w:rsidR="001D5E1C">
        <w:trPr>
          <w:trHeight w:val="495"/>
        </w:trPr>
        <w:tc>
          <w:tcPr>
            <w:tcW w:w="91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"Print Report"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student follow-up consultation records should be printed successfully</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student follow-up consultation records are printed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20" w:type="dxa"/>
        <w:tblLayout w:type="fixed"/>
        <w:tblLook w:val="04A0" w:firstRow="1" w:lastRow="0" w:firstColumn="1" w:lastColumn="0" w:noHBand="0" w:noVBand="1"/>
      </w:tblPr>
      <w:tblGrid>
        <w:gridCol w:w="795"/>
        <w:gridCol w:w="1065"/>
        <w:gridCol w:w="900"/>
        <w:gridCol w:w="1470"/>
        <w:gridCol w:w="1470"/>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UT41</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UT41.1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export to pdf functionality of student follow-up consultation table</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2145"/>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 pdf report containing all records listed in the student follow-up consultation table</w:t>
            </w:r>
          </w:p>
        </w:tc>
      </w:tr>
      <w:tr w:rsidR="001D5E1C">
        <w:trPr>
          <w:trHeight w:val="495"/>
        </w:trPr>
        <w:tc>
          <w:tcPr>
            <w:tcW w:w="91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"Export to PDF"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PDF report of all student follow-up consultation records should be generated</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PDF report of all student follow-up consultation records is generated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20" w:type="dxa"/>
        <w:tblLayout w:type="fixed"/>
        <w:tblLook w:val="04A0" w:firstRow="1" w:lastRow="0" w:firstColumn="1" w:lastColumn="0" w:noHBand="0" w:noVBand="1"/>
      </w:tblPr>
      <w:tblGrid>
        <w:gridCol w:w="795"/>
        <w:gridCol w:w="1065"/>
        <w:gridCol w:w="900"/>
        <w:gridCol w:w="1470"/>
        <w:gridCol w:w="1470"/>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UT42</w:t>
            </w:r>
          </w:p>
        </w:tc>
        <w:tc>
          <w:tcPr>
            <w:tcW w:w="27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UT42.1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export to Excel functionality of student follow-up consultation table</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2145"/>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7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an Excel report containing all records listed in the student follow-up consultation table</w:t>
            </w:r>
          </w:p>
        </w:tc>
      </w:tr>
      <w:tr w:rsidR="001D5E1C">
        <w:trPr>
          <w:trHeight w:val="495"/>
        </w:trPr>
        <w:tc>
          <w:tcPr>
            <w:tcW w:w="91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"Export to Excel"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Excel report of all student follow-up consultation records should be generated</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Excel report of all student follow-up consultation records is generated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990"/>
        <w:gridCol w:w="900"/>
        <w:gridCol w:w="1365"/>
        <w:gridCol w:w="1290"/>
        <w:gridCol w:w="1275"/>
        <w:gridCol w:w="930"/>
        <w:gridCol w:w="1275"/>
      </w:tblGrid>
      <w:tr w:rsidR="001D5E1C">
        <w:trPr>
          <w:trHeight w:val="765"/>
        </w:trPr>
        <w:tc>
          <w:tcPr>
            <w:tcW w:w="17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UT43</w:t>
            </w:r>
          </w:p>
        </w:tc>
        <w:tc>
          <w:tcPr>
            <w:tcW w:w="25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UT43.1</w:t>
            </w:r>
          </w:p>
        </w:tc>
      </w:tr>
      <w:tr w:rsidR="001D5E1C">
        <w:trPr>
          <w:trHeight w:val="1035"/>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 xml:space="preserve">Verify view student medical certificate functionality </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logged-in records exist</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be able to view a student medical certificate  record</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"view"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be able to view a student medical certificate  record</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able to view a student medical certificate record</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74"/>
        <w:gridCol w:w="1330"/>
        <w:gridCol w:w="1229"/>
        <w:gridCol w:w="1346"/>
        <w:gridCol w:w="1346"/>
        <w:gridCol w:w="1214"/>
        <w:gridCol w:w="892"/>
        <w:gridCol w:w="1229"/>
      </w:tblGrid>
      <w:tr w:rsidR="001D5E1C">
        <w:trPr>
          <w:trHeight w:val="495"/>
        </w:trPr>
        <w:tc>
          <w:tcPr>
            <w:tcW w:w="210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57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UT44</w:t>
            </w:r>
          </w:p>
        </w:tc>
        <w:tc>
          <w:tcPr>
            <w:tcW w:w="2558"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UT44.1</w:t>
            </w:r>
          </w:p>
        </w:tc>
      </w:tr>
      <w:tr w:rsidR="001D5E1C">
        <w:trPr>
          <w:trHeight w:val="1320"/>
        </w:trPr>
        <w:tc>
          <w:tcPr>
            <w:tcW w:w="210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57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add student medical certificate functionality with valid inputs</w:t>
            </w:r>
          </w:p>
        </w:tc>
        <w:tc>
          <w:tcPr>
            <w:tcW w:w="2558"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10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57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558"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add a student medical certificate record</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7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3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22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1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2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7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13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"new certificate" button</w:t>
            </w:r>
          </w:p>
        </w:tc>
        <w:tc>
          <w:tcPr>
            <w:tcW w:w="122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student medical certificate details</w:t>
            </w:r>
          </w:p>
        </w:tc>
        <w:tc>
          <w:tcPr>
            <w:tcW w:w="13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details should be added successfully</w:t>
            </w:r>
          </w:p>
        </w:tc>
        <w:tc>
          <w:tcPr>
            <w:tcW w:w="13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details are added successfully</w:t>
            </w:r>
          </w:p>
        </w:tc>
        <w:tc>
          <w:tcPr>
            <w:tcW w:w="121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2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65" w:type="dxa"/>
        <w:tblLayout w:type="fixed"/>
        <w:tblLook w:val="04A0" w:firstRow="1" w:lastRow="0" w:firstColumn="1" w:lastColumn="0" w:noHBand="0" w:noVBand="1"/>
      </w:tblPr>
      <w:tblGrid>
        <w:gridCol w:w="795"/>
        <w:gridCol w:w="1365"/>
        <w:gridCol w:w="1260"/>
        <w:gridCol w:w="1200"/>
        <w:gridCol w:w="1125"/>
        <w:gridCol w:w="1245"/>
        <w:gridCol w:w="915"/>
        <w:gridCol w:w="1260"/>
      </w:tblGrid>
      <w:tr w:rsidR="001D5E1C">
        <w:trPr>
          <w:trHeight w:val="495"/>
        </w:trPr>
        <w:tc>
          <w:tcPr>
            <w:tcW w:w="21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6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UT44</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UT44.2</w:t>
            </w:r>
          </w:p>
        </w:tc>
      </w:tr>
      <w:tr w:rsidR="001D5E1C">
        <w:trPr>
          <w:trHeight w:val="1320"/>
        </w:trPr>
        <w:tc>
          <w:tcPr>
            <w:tcW w:w="21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add student medical certificate functionality with invalid inputs</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1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add a student medical certificate record</w:t>
            </w:r>
          </w:p>
        </w:tc>
      </w:tr>
      <w:tr w:rsidR="001D5E1C">
        <w:trPr>
          <w:trHeight w:val="495"/>
        </w:trPr>
        <w:tc>
          <w:tcPr>
            <w:tcW w:w="916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3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3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"new certificate" button</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student medical certificate details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95" w:type="dxa"/>
        <w:tblLayout w:type="fixed"/>
        <w:tblLook w:val="04A0" w:firstRow="1" w:lastRow="0" w:firstColumn="1" w:lastColumn="0" w:noHBand="0" w:noVBand="1"/>
      </w:tblPr>
      <w:tblGrid>
        <w:gridCol w:w="795"/>
        <w:gridCol w:w="960"/>
        <w:gridCol w:w="1260"/>
        <w:gridCol w:w="1380"/>
        <w:gridCol w:w="1380"/>
        <w:gridCol w:w="1245"/>
        <w:gridCol w:w="915"/>
        <w:gridCol w:w="1260"/>
      </w:tblGrid>
      <w:tr w:rsidR="001D5E1C">
        <w:trPr>
          <w:trHeight w:val="765"/>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64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UT45</w:t>
            </w:r>
          </w:p>
        </w:tc>
        <w:tc>
          <w:tcPr>
            <w:tcW w:w="262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UT45.1</w:t>
            </w:r>
          </w:p>
        </w:tc>
      </w:tr>
      <w:tr w:rsidR="001D5E1C">
        <w:trPr>
          <w:trHeight w:val="132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64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edit student medical certificate functionality with valid inputs</w:t>
            </w:r>
          </w:p>
        </w:tc>
        <w:tc>
          <w:tcPr>
            <w:tcW w:w="26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64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student medical certificate record exists</w:t>
            </w:r>
          </w:p>
        </w:tc>
        <w:tc>
          <w:tcPr>
            <w:tcW w:w="26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edit an existing student medical certificate record</w:t>
            </w:r>
          </w:p>
        </w:tc>
      </w:tr>
      <w:tr w:rsidR="001D5E1C">
        <w:trPr>
          <w:trHeight w:val="495"/>
        </w:trPr>
        <w:tc>
          <w:tcPr>
            <w:tcW w:w="919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"edit" button</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student medical certificate details</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should be updated successfully</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is updated successfully</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960"/>
        <w:gridCol w:w="1275"/>
        <w:gridCol w:w="1200"/>
        <w:gridCol w:w="1140"/>
        <w:gridCol w:w="1260"/>
        <w:gridCol w:w="930"/>
        <w:gridCol w:w="1260"/>
      </w:tblGrid>
      <w:tr w:rsidR="001D5E1C">
        <w:trPr>
          <w:trHeight w:val="765"/>
        </w:trPr>
        <w:tc>
          <w:tcPr>
            <w:tcW w:w="17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UT45</w:t>
            </w:r>
          </w:p>
        </w:tc>
        <w:tc>
          <w:tcPr>
            <w:tcW w:w="240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UT45.2</w:t>
            </w:r>
          </w:p>
        </w:tc>
      </w:tr>
      <w:tr w:rsidR="001D5E1C">
        <w:trPr>
          <w:trHeight w:val="132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edit student medical certificate functionality with invalid inputs</w:t>
            </w:r>
          </w:p>
        </w:tc>
        <w:tc>
          <w:tcPr>
            <w:tcW w:w="24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student medical certificate record exists</w:t>
            </w:r>
          </w:p>
        </w:tc>
        <w:tc>
          <w:tcPr>
            <w:tcW w:w="24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edit an existing student medical certificate record</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"edit" button</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student medical certificate details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should be displayed</w:t>
            </w:r>
          </w:p>
        </w:tc>
        <w:tc>
          <w:tcPr>
            <w:tcW w:w="11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error message is displayed</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975"/>
        <w:gridCol w:w="930"/>
        <w:gridCol w:w="1320"/>
        <w:gridCol w:w="1305"/>
        <w:gridCol w:w="1275"/>
        <w:gridCol w:w="945"/>
        <w:gridCol w:w="1275"/>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5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UT46</w:t>
            </w:r>
          </w:p>
        </w:tc>
        <w:tc>
          <w:tcPr>
            <w:tcW w:w="258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UT46.1</w:t>
            </w:r>
          </w:p>
        </w:tc>
      </w:tr>
      <w:tr w:rsidR="001D5E1C">
        <w:trPr>
          <w:trHeight w:val="159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student medical certificate functionality with valid criteria</w:t>
            </w:r>
          </w:p>
        </w:tc>
        <w:tc>
          <w:tcPr>
            <w:tcW w:w="25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student medical certificate record exists</w:t>
            </w:r>
          </w:p>
        </w:tc>
        <w:tc>
          <w:tcPr>
            <w:tcW w:w="25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search an existing student medical certificate record</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search criteria</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search criteria</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student medical certificate records should be displayed</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student medical certificate records are displayed</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bl>
      <w:tblPr>
        <w:tblW w:w="8805" w:type="dxa"/>
        <w:tblLayout w:type="fixed"/>
        <w:tblLook w:val="04A0" w:firstRow="1" w:lastRow="0" w:firstColumn="1" w:lastColumn="0" w:noHBand="0" w:noVBand="1"/>
      </w:tblPr>
      <w:tblGrid>
        <w:gridCol w:w="795"/>
        <w:gridCol w:w="975"/>
        <w:gridCol w:w="990"/>
        <w:gridCol w:w="1290"/>
        <w:gridCol w:w="1290"/>
        <w:gridCol w:w="1260"/>
        <w:gridCol w:w="930"/>
        <w:gridCol w:w="1275"/>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8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UT46</w:t>
            </w:r>
          </w:p>
        </w:tc>
        <w:tc>
          <w:tcPr>
            <w:tcW w:w="255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UT46.2</w:t>
            </w:r>
          </w:p>
        </w:tc>
      </w:tr>
      <w:tr w:rsidR="001D5E1C">
        <w:trPr>
          <w:trHeight w:val="159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student medical certificate functionality with invalid criteria</w:t>
            </w:r>
          </w:p>
        </w:tc>
        <w:tc>
          <w:tcPr>
            <w:tcW w:w="25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student medical certificate records exist</w:t>
            </w:r>
          </w:p>
        </w:tc>
        <w:tc>
          <w:tcPr>
            <w:tcW w:w="25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search an existing student medical certificate record</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invalid search criteria</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search criteria</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student medical certificate records should be displayed</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student medical certificate records are displayed</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50" w:type="dxa"/>
        <w:tblLayout w:type="fixed"/>
        <w:tblLook w:val="04A0" w:firstRow="1" w:lastRow="0" w:firstColumn="1" w:lastColumn="0" w:noHBand="0" w:noVBand="1"/>
      </w:tblPr>
      <w:tblGrid>
        <w:gridCol w:w="795"/>
        <w:gridCol w:w="1290"/>
        <w:gridCol w:w="1125"/>
        <w:gridCol w:w="1260"/>
        <w:gridCol w:w="1260"/>
        <w:gridCol w:w="1245"/>
        <w:gridCol w:w="915"/>
        <w:gridCol w:w="1260"/>
      </w:tblGrid>
      <w:tr w:rsidR="001D5E1C">
        <w:trPr>
          <w:trHeight w:val="495"/>
        </w:trPr>
        <w:tc>
          <w:tcPr>
            <w:tcW w:w="20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38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UT47</w:t>
            </w:r>
          </w:p>
        </w:tc>
        <w:tc>
          <w:tcPr>
            <w:tcW w:w="25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UT47.1</w:t>
            </w:r>
          </w:p>
        </w:tc>
      </w:tr>
      <w:tr w:rsidR="001D5E1C">
        <w:trPr>
          <w:trHeight w:val="1320"/>
        </w:trPr>
        <w:tc>
          <w:tcPr>
            <w:tcW w:w="20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archive student medical certificate functionality</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0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38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archive a student medical certificate record</w:t>
            </w:r>
          </w:p>
        </w:tc>
      </w:tr>
      <w:tr w:rsidR="001D5E1C">
        <w:trPr>
          <w:trHeight w:val="495"/>
        </w:trPr>
        <w:tc>
          <w:tcPr>
            <w:tcW w:w="915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"Archive" button</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Reason for archiving</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records should be moved to an archive</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record is moved to an archive</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80" w:type="dxa"/>
        <w:tblLayout w:type="fixed"/>
        <w:tblLook w:val="04A0" w:firstRow="1" w:lastRow="0" w:firstColumn="1" w:lastColumn="0" w:noHBand="0" w:noVBand="1"/>
      </w:tblPr>
      <w:tblGrid>
        <w:gridCol w:w="795"/>
        <w:gridCol w:w="1245"/>
        <w:gridCol w:w="900"/>
        <w:gridCol w:w="1260"/>
        <w:gridCol w:w="1260"/>
        <w:gridCol w:w="1245"/>
        <w:gridCol w:w="915"/>
        <w:gridCol w:w="1260"/>
      </w:tblGrid>
      <w:tr w:rsidR="001D5E1C">
        <w:trPr>
          <w:trHeight w:val="495"/>
        </w:trPr>
        <w:tc>
          <w:tcPr>
            <w:tcW w:w="20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6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UT48</w:t>
            </w:r>
          </w:p>
        </w:tc>
        <w:tc>
          <w:tcPr>
            <w:tcW w:w="25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UT48.1</w:t>
            </w:r>
          </w:p>
        </w:tc>
      </w:tr>
      <w:tr w:rsidR="001D5E1C">
        <w:trPr>
          <w:trHeight w:val="1320"/>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restore student medical certificate functionality</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is archived</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restore an archived student medical certificate record</w:t>
            </w:r>
          </w:p>
        </w:tc>
      </w:tr>
      <w:tr w:rsidR="001D5E1C">
        <w:trPr>
          <w:trHeight w:val="495"/>
        </w:trPr>
        <w:tc>
          <w:tcPr>
            <w:tcW w:w="888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"Restore"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records should be restored from the archive</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record is restored from the archive</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990"/>
        <w:gridCol w:w="900"/>
        <w:gridCol w:w="1395"/>
        <w:gridCol w:w="1320"/>
        <w:gridCol w:w="1245"/>
        <w:gridCol w:w="915"/>
        <w:gridCol w:w="1260"/>
      </w:tblGrid>
      <w:tr w:rsidR="001D5E1C">
        <w:trPr>
          <w:trHeight w:val="765"/>
        </w:trPr>
        <w:tc>
          <w:tcPr>
            <w:tcW w:w="17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9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UT49</w:t>
            </w:r>
          </w:p>
        </w:tc>
        <w:tc>
          <w:tcPr>
            <w:tcW w:w="25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UT49.1</w:t>
            </w:r>
          </w:p>
        </w:tc>
      </w:tr>
      <w:tr w:rsidR="001D5E1C">
        <w:trPr>
          <w:trHeight w:val="1320"/>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9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print of student medical certificate functionality</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9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print a student medical certificate record</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"Print"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records should be printed successfully</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record is printed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80" w:type="dxa"/>
        <w:tblLayout w:type="fixed"/>
        <w:tblLook w:val="04A0" w:firstRow="1" w:lastRow="0" w:firstColumn="1" w:lastColumn="0" w:noHBand="0" w:noVBand="1"/>
      </w:tblPr>
      <w:tblGrid>
        <w:gridCol w:w="795"/>
        <w:gridCol w:w="1065"/>
        <w:gridCol w:w="900"/>
        <w:gridCol w:w="1380"/>
        <w:gridCol w:w="1320"/>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28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UT50</w:t>
            </w:r>
          </w:p>
        </w:tc>
        <w:tc>
          <w:tcPr>
            <w:tcW w:w="25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UT50.1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print report functionality of student medical certificate table</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print all records listed in the student medical certificate table</w:t>
            </w:r>
          </w:p>
        </w:tc>
      </w:tr>
      <w:tr w:rsidR="001D5E1C">
        <w:trPr>
          <w:trHeight w:val="495"/>
        </w:trPr>
        <w:tc>
          <w:tcPr>
            <w:tcW w:w="888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"Print Report"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student medical certificate  records should be printed successfully</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student medical certificate  records are printed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1065"/>
        <w:gridCol w:w="900"/>
        <w:gridCol w:w="1320"/>
        <w:gridCol w:w="1320"/>
        <w:gridCol w:w="1245"/>
        <w:gridCol w:w="915"/>
        <w:gridCol w:w="1260"/>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UT51</w:t>
            </w:r>
          </w:p>
        </w:tc>
        <w:tc>
          <w:tcPr>
            <w:tcW w:w="25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UT51.1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export to pdf functionality of student medical certificate table</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2145"/>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 pdf report containing all records listed in the student medical certificate  table</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"Export to PDF"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PDF report of all student medical certificate  records should be generated</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PDF report of all student medical certificate  records is generated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065"/>
        <w:gridCol w:w="900"/>
        <w:gridCol w:w="1290"/>
        <w:gridCol w:w="1290"/>
        <w:gridCol w:w="1260"/>
        <w:gridCol w:w="930"/>
        <w:gridCol w:w="1275"/>
      </w:tblGrid>
      <w:tr w:rsidR="001D5E1C">
        <w:trPr>
          <w:trHeight w:val="765"/>
        </w:trPr>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UT52</w:t>
            </w:r>
          </w:p>
        </w:tc>
        <w:tc>
          <w:tcPr>
            <w:tcW w:w="255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UT52.1</w:t>
            </w:r>
          </w:p>
        </w:tc>
      </w:tr>
      <w:tr w:rsidR="001D5E1C">
        <w:trPr>
          <w:trHeight w:val="132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export to Excel functionality of student medical certificate table</w:t>
            </w:r>
          </w:p>
        </w:tc>
        <w:tc>
          <w:tcPr>
            <w:tcW w:w="25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860"/>
        </w:trPr>
        <w:tc>
          <w:tcPr>
            <w:tcW w:w="18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the record exists</w:t>
            </w:r>
          </w:p>
        </w:tc>
        <w:tc>
          <w:tcPr>
            <w:tcW w:w="25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an Excel report containing all records listed in the student medical certificate table</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the "Export to Excel"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Excel report of all student medical certificate records should be generated</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An Excel report of all student medical certificate records is generated</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790" w:type="dxa"/>
        <w:tblLayout w:type="fixed"/>
        <w:tblLook w:val="04A0" w:firstRow="1" w:lastRow="0" w:firstColumn="1" w:lastColumn="0" w:noHBand="0" w:noVBand="1"/>
      </w:tblPr>
      <w:tblGrid>
        <w:gridCol w:w="795"/>
        <w:gridCol w:w="1005"/>
        <w:gridCol w:w="900"/>
        <w:gridCol w:w="1335"/>
        <w:gridCol w:w="1335"/>
        <w:gridCol w:w="1245"/>
        <w:gridCol w:w="915"/>
        <w:gridCol w:w="1260"/>
      </w:tblGrid>
      <w:tr w:rsidR="001D5E1C">
        <w:trPr>
          <w:trHeight w:val="765"/>
        </w:trPr>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UT53</w:t>
            </w:r>
          </w:p>
        </w:tc>
        <w:tc>
          <w:tcPr>
            <w:tcW w:w="258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UT53.1</w:t>
            </w:r>
          </w:p>
        </w:tc>
      </w:tr>
      <w:tr w:rsidR="001D5E1C">
        <w:trPr>
          <w:trHeight w:val="1035"/>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view homepage functionality</w:t>
            </w:r>
          </w:p>
        </w:tc>
        <w:tc>
          <w:tcPr>
            <w:tcW w:w="25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Medium</w:t>
            </w:r>
          </w:p>
        </w:tc>
      </w:tr>
      <w:tr w:rsidR="001D5E1C">
        <w:trPr>
          <w:trHeight w:val="1035"/>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5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should be able to view the homepage</w:t>
            </w:r>
          </w:p>
        </w:tc>
      </w:tr>
      <w:tr w:rsidR="001D5E1C">
        <w:trPr>
          <w:trHeight w:val="495"/>
        </w:trPr>
        <w:tc>
          <w:tcPr>
            <w:tcW w:w="879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“Home”</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homepage should be displayed</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Homepage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255" w:type="dxa"/>
        <w:tblLayout w:type="fixed"/>
        <w:tblLook w:val="04A0" w:firstRow="1" w:lastRow="0" w:firstColumn="1" w:lastColumn="0" w:noHBand="0" w:noVBand="1"/>
      </w:tblPr>
      <w:tblGrid>
        <w:gridCol w:w="795"/>
        <w:gridCol w:w="1470"/>
        <w:gridCol w:w="900"/>
        <w:gridCol w:w="1335"/>
        <w:gridCol w:w="1335"/>
        <w:gridCol w:w="1245"/>
        <w:gridCol w:w="915"/>
        <w:gridCol w:w="1260"/>
      </w:tblGrid>
      <w:tr w:rsidR="001D5E1C">
        <w:trPr>
          <w:trHeight w:val="495"/>
        </w:trPr>
        <w:tc>
          <w:tcPr>
            <w:tcW w:w="226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2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UT54</w:t>
            </w:r>
          </w:p>
        </w:tc>
        <w:tc>
          <w:tcPr>
            <w:tcW w:w="258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UT54.1</w:t>
            </w:r>
          </w:p>
        </w:tc>
      </w:tr>
      <w:tr w:rsidR="001D5E1C">
        <w:trPr>
          <w:trHeight w:val="1035"/>
        </w:trPr>
        <w:tc>
          <w:tcPr>
            <w:tcW w:w="226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view dashboard functionality</w:t>
            </w:r>
          </w:p>
        </w:tc>
        <w:tc>
          <w:tcPr>
            <w:tcW w:w="25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226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5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view the dashboard</w:t>
            </w:r>
          </w:p>
        </w:tc>
      </w:tr>
      <w:tr w:rsidR="001D5E1C">
        <w:trPr>
          <w:trHeight w:val="495"/>
        </w:trPr>
        <w:tc>
          <w:tcPr>
            <w:tcW w:w="925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4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“Dashboard”</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dashboard should be displayed</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Dashboard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1290"/>
        <w:gridCol w:w="900"/>
        <w:gridCol w:w="1215"/>
        <w:gridCol w:w="1155"/>
        <w:gridCol w:w="1260"/>
        <w:gridCol w:w="930"/>
        <w:gridCol w:w="1275"/>
      </w:tblGrid>
      <w:tr w:rsidR="001D5E1C">
        <w:trPr>
          <w:trHeight w:val="495"/>
        </w:trPr>
        <w:tc>
          <w:tcPr>
            <w:tcW w:w="20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UT55</w:t>
            </w:r>
          </w:p>
        </w:tc>
        <w:tc>
          <w:tcPr>
            <w:tcW w:w="24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UT55.1</w:t>
            </w:r>
          </w:p>
        </w:tc>
      </w:tr>
      <w:tr w:rsidR="001D5E1C">
        <w:trPr>
          <w:trHeight w:val="1320"/>
        </w:trPr>
        <w:tc>
          <w:tcPr>
            <w:tcW w:w="20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the "Generate My Report" functionality in the dashboard</w:t>
            </w:r>
          </w:p>
        </w:tc>
        <w:tc>
          <w:tcPr>
            <w:tcW w:w="24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20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4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 report based on his/her created records</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S.No</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5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“Generate My Report”</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reports should be generated</w:t>
            </w:r>
          </w:p>
        </w:tc>
        <w:tc>
          <w:tcPr>
            <w:tcW w:w="115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report is generated</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1290"/>
        <w:gridCol w:w="900"/>
        <w:gridCol w:w="1215"/>
        <w:gridCol w:w="1155"/>
        <w:gridCol w:w="1260"/>
        <w:gridCol w:w="930"/>
        <w:gridCol w:w="1275"/>
      </w:tblGrid>
      <w:tr w:rsidR="001D5E1C">
        <w:trPr>
          <w:trHeight w:val="495"/>
        </w:trPr>
        <w:tc>
          <w:tcPr>
            <w:tcW w:w="20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UT56</w:t>
            </w:r>
          </w:p>
        </w:tc>
        <w:tc>
          <w:tcPr>
            <w:tcW w:w="24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UT56.1</w:t>
            </w:r>
          </w:p>
        </w:tc>
      </w:tr>
      <w:tr w:rsidR="001D5E1C">
        <w:trPr>
          <w:trHeight w:val="1320"/>
        </w:trPr>
        <w:tc>
          <w:tcPr>
            <w:tcW w:w="20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the "Generate All Reports" functionality in the dashboard</w:t>
            </w:r>
          </w:p>
        </w:tc>
        <w:tc>
          <w:tcPr>
            <w:tcW w:w="24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20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4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generate a report based on all the user's created records</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5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“Generate All Reports”</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user reports should be generated</w:t>
            </w:r>
          </w:p>
        </w:tc>
        <w:tc>
          <w:tcPr>
            <w:tcW w:w="115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user report is generated</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1260"/>
        <w:gridCol w:w="900"/>
        <w:gridCol w:w="1215"/>
        <w:gridCol w:w="1200"/>
        <w:gridCol w:w="1260"/>
        <w:gridCol w:w="930"/>
        <w:gridCol w:w="1260"/>
      </w:tblGrid>
      <w:tr w:rsidR="001D5E1C">
        <w:trPr>
          <w:trHeight w:val="495"/>
        </w:trPr>
        <w:tc>
          <w:tcPr>
            <w:tcW w:w="205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1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UT57</w:t>
            </w:r>
          </w:p>
        </w:tc>
        <w:tc>
          <w:tcPr>
            <w:tcW w:w="246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UT57.1</w:t>
            </w:r>
          </w:p>
        </w:tc>
      </w:tr>
      <w:tr w:rsidR="001D5E1C">
        <w:trPr>
          <w:trHeight w:val="1035"/>
        </w:trPr>
        <w:tc>
          <w:tcPr>
            <w:tcW w:w="20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1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view student summary functionality</w:t>
            </w:r>
          </w:p>
        </w:tc>
        <w:tc>
          <w:tcPr>
            <w:tcW w:w="24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205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1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4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view the student summary</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“Student Summary”</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summary should be displayed</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summary is displayed</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990"/>
        <w:gridCol w:w="945"/>
        <w:gridCol w:w="1275"/>
        <w:gridCol w:w="1260"/>
        <w:gridCol w:w="1320"/>
        <w:gridCol w:w="945"/>
        <w:gridCol w:w="1290"/>
      </w:tblGrid>
      <w:tr w:rsidR="001D5E1C">
        <w:trPr>
          <w:trHeight w:val="765"/>
        </w:trPr>
        <w:tc>
          <w:tcPr>
            <w:tcW w:w="17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UT58</w:t>
            </w:r>
          </w:p>
        </w:tc>
        <w:tc>
          <w:tcPr>
            <w:tcW w:w="258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UT58.1</w:t>
            </w:r>
          </w:p>
        </w:tc>
      </w:tr>
      <w:tr w:rsidR="001D5E1C">
        <w:trPr>
          <w:trHeight w:val="1320"/>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student summary functionality with valid criteria</w:t>
            </w:r>
          </w:p>
        </w:tc>
        <w:tc>
          <w:tcPr>
            <w:tcW w:w="25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17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5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search a student summary</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9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search criteria</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search criteria</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student summaries should be displayed</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Relevant student summary is displayed</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005"/>
        <w:gridCol w:w="1005"/>
        <w:gridCol w:w="1245"/>
        <w:gridCol w:w="1230"/>
        <w:gridCol w:w="1305"/>
        <w:gridCol w:w="945"/>
        <w:gridCol w:w="1275"/>
      </w:tblGrid>
      <w:tr w:rsidR="001D5E1C">
        <w:trPr>
          <w:trHeight w:val="765"/>
        </w:trPr>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5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UT58</w:t>
            </w:r>
          </w:p>
        </w:tc>
        <w:tc>
          <w:tcPr>
            <w:tcW w:w="25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UT58.2</w:t>
            </w:r>
          </w:p>
        </w:tc>
      </w:tr>
      <w:tr w:rsidR="001D5E1C">
        <w:trPr>
          <w:trHeight w:val="1320"/>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search student summary functionality with invalid criteria</w:t>
            </w:r>
          </w:p>
        </w:tc>
        <w:tc>
          <w:tcPr>
            <w:tcW w:w="25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5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not be able to search a student summary</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invalid search criteria</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Invalid search criteria</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student summary should be displayed</w:t>
            </w:r>
          </w:p>
        </w:tc>
        <w:tc>
          <w:tcPr>
            <w:tcW w:w="12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No student summary is displayed</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1005"/>
        <w:gridCol w:w="900"/>
        <w:gridCol w:w="1275"/>
        <w:gridCol w:w="1200"/>
        <w:gridCol w:w="1380"/>
        <w:gridCol w:w="960"/>
        <w:gridCol w:w="1305"/>
      </w:tblGrid>
      <w:tr w:rsidR="001D5E1C">
        <w:trPr>
          <w:trHeight w:val="765"/>
        </w:trPr>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UT59</w:t>
            </w:r>
          </w:p>
        </w:tc>
        <w:tc>
          <w:tcPr>
            <w:tcW w:w="258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UT59.1</w:t>
            </w:r>
          </w:p>
        </w:tc>
      </w:tr>
      <w:tr w:rsidR="001D5E1C">
        <w:trPr>
          <w:trHeight w:val="765"/>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view user logs functionality</w:t>
            </w:r>
          </w:p>
        </w:tc>
        <w:tc>
          <w:tcPr>
            <w:tcW w:w="25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Medium</w:t>
            </w:r>
          </w:p>
        </w:tc>
      </w:tr>
      <w:tr w:rsidR="001D5E1C">
        <w:trPr>
          <w:trHeight w:val="765"/>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logs exist</w:t>
            </w:r>
          </w:p>
        </w:tc>
        <w:tc>
          <w:tcPr>
            <w:tcW w:w="25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view the user logs</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user logs</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logs should be displayed</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logs are displayed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68"/>
        <w:gridCol w:w="1464"/>
        <w:gridCol w:w="1160"/>
        <w:gridCol w:w="1333"/>
        <w:gridCol w:w="1333"/>
        <w:gridCol w:w="1202"/>
        <w:gridCol w:w="883"/>
        <w:gridCol w:w="1217"/>
      </w:tblGrid>
      <w:tr w:rsidR="001D5E1C">
        <w:trPr>
          <w:trHeight w:val="495"/>
        </w:trPr>
        <w:tc>
          <w:tcPr>
            <w:tcW w:w="223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92"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UT60</w:t>
            </w:r>
          </w:p>
        </w:tc>
        <w:tc>
          <w:tcPr>
            <w:tcW w:w="25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0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UT60.1</w:t>
            </w:r>
          </w:p>
        </w:tc>
      </w:tr>
      <w:tr w:rsidR="001D5E1C">
        <w:trPr>
          <w:trHeight w:val="765"/>
        </w:trPr>
        <w:tc>
          <w:tcPr>
            <w:tcW w:w="223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9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backup functionality</w:t>
            </w:r>
          </w:p>
        </w:tc>
        <w:tc>
          <w:tcPr>
            <w:tcW w:w="25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223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9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5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back up the data</w:t>
            </w:r>
          </w:p>
        </w:tc>
      </w:tr>
      <w:tr w:rsidR="001D5E1C">
        <w:trPr>
          <w:trHeight w:val="495"/>
        </w:trPr>
        <w:tc>
          <w:tcPr>
            <w:tcW w:w="9357"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67"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46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3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3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1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67"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46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a filename and click the "Download" button</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Filename</w:t>
            </w:r>
          </w:p>
        </w:tc>
        <w:tc>
          <w:tcPr>
            <w:tcW w:w="133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Data should be backed up successfully</w:t>
            </w:r>
          </w:p>
        </w:tc>
        <w:tc>
          <w:tcPr>
            <w:tcW w:w="133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Data is backed up successfully</w:t>
            </w:r>
          </w:p>
        </w:tc>
        <w:tc>
          <w:tcPr>
            <w:tcW w:w="12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1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120" w:type="dxa"/>
        <w:tblLayout w:type="fixed"/>
        <w:tblLook w:val="04A0" w:firstRow="1" w:lastRow="0" w:firstColumn="1" w:lastColumn="0" w:noHBand="0" w:noVBand="1"/>
      </w:tblPr>
      <w:tblGrid>
        <w:gridCol w:w="795"/>
        <w:gridCol w:w="1245"/>
        <w:gridCol w:w="900"/>
        <w:gridCol w:w="1380"/>
        <w:gridCol w:w="1380"/>
        <w:gridCol w:w="1245"/>
        <w:gridCol w:w="915"/>
        <w:gridCol w:w="1260"/>
      </w:tblGrid>
      <w:tr w:rsidR="001D5E1C">
        <w:trPr>
          <w:trHeight w:val="495"/>
        </w:trPr>
        <w:tc>
          <w:tcPr>
            <w:tcW w:w="204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28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UT61</w:t>
            </w:r>
          </w:p>
        </w:tc>
        <w:tc>
          <w:tcPr>
            <w:tcW w:w="262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UT61.1</w:t>
            </w:r>
          </w:p>
        </w:tc>
      </w:tr>
      <w:tr w:rsidR="001D5E1C">
        <w:trPr>
          <w:trHeight w:val="765"/>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restore functionality</w:t>
            </w:r>
          </w:p>
        </w:tc>
        <w:tc>
          <w:tcPr>
            <w:tcW w:w="26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204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8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backed-up data exists</w:t>
            </w:r>
          </w:p>
        </w:tc>
        <w:tc>
          <w:tcPr>
            <w:tcW w:w="26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restore the data</w:t>
            </w:r>
          </w:p>
        </w:tc>
      </w:tr>
      <w:tr w:rsidR="001D5E1C">
        <w:trPr>
          <w:trHeight w:val="495"/>
        </w:trPr>
        <w:tc>
          <w:tcPr>
            <w:tcW w:w="91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Upload the backed-up data and click on the "Restore" button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Data should be restored successfully</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Data is restored successfully</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005"/>
        <w:gridCol w:w="900"/>
        <w:gridCol w:w="1275"/>
        <w:gridCol w:w="1185"/>
        <w:gridCol w:w="1380"/>
        <w:gridCol w:w="960"/>
        <w:gridCol w:w="1305"/>
      </w:tblGrid>
      <w:tr w:rsidR="001D5E1C">
        <w:trPr>
          <w:trHeight w:val="765"/>
        </w:trPr>
        <w:tc>
          <w:tcPr>
            <w:tcW w:w="180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UT62</w:t>
            </w:r>
          </w:p>
        </w:tc>
        <w:tc>
          <w:tcPr>
            <w:tcW w:w="25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UT62.1</w:t>
            </w:r>
          </w:p>
        </w:tc>
      </w:tr>
      <w:tr w:rsidR="001D5E1C">
        <w:trPr>
          <w:trHeight w:val="1035"/>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access manual functionality</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Medium</w:t>
            </w:r>
          </w:p>
        </w:tc>
      </w:tr>
      <w:tr w:rsidR="001D5E1C">
        <w:trPr>
          <w:trHeight w:val="765"/>
        </w:trPr>
        <w:tc>
          <w:tcPr>
            <w:tcW w:w="180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access the manual</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S.No</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 icon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manual should be displayed</w:t>
            </w:r>
          </w:p>
        </w:tc>
        <w:tc>
          <w:tcPr>
            <w:tcW w:w="11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Manual is displayed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975"/>
        <w:gridCol w:w="900"/>
        <w:gridCol w:w="1335"/>
        <w:gridCol w:w="1320"/>
        <w:gridCol w:w="1290"/>
        <w:gridCol w:w="930"/>
        <w:gridCol w:w="1275"/>
      </w:tblGrid>
      <w:tr w:rsidR="001D5E1C">
        <w:trPr>
          <w:trHeight w:val="765"/>
        </w:trPr>
        <w:tc>
          <w:tcPr>
            <w:tcW w:w="17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3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UT63</w:t>
            </w:r>
          </w:p>
        </w:tc>
        <w:tc>
          <w:tcPr>
            <w:tcW w:w="261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UT63.1</w:t>
            </w:r>
          </w:p>
        </w:tc>
      </w:tr>
      <w:tr w:rsidR="001D5E1C">
        <w:trPr>
          <w:trHeight w:val="1035"/>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logout functionality by clicking logout</w:t>
            </w:r>
          </w:p>
        </w:tc>
        <w:tc>
          <w:tcPr>
            <w:tcW w:w="261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Medium</w:t>
            </w:r>
          </w:p>
        </w:tc>
      </w:tr>
      <w:tr w:rsidR="001D5E1C">
        <w:trPr>
          <w:trHeight w:val="1035"/>
        </w:trPr>
        <w:tc>
          <w:tcPr>
            <w:tcW w:w="177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3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61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log out successfully</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9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logout</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logged out and redirected to the login page</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out and redirected to the login page</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20" w:type="dxa"/>
        <w:tblLayout w:type="fixed"/>
        <w:tblLook w:val="04A0" w:firstRow="1" w:lastRow="0" w:firstColumn="1" w:lastColumn="0" w:noHBand="0" w:noVBand="1"/>
      </w:tblPr>
      <w:tblGrid>
        <w:gridCol w:w="795"/>
        <w:gridCol w:w="1020"/>
        <w:gridCol w:w="900"/>
        <w:gridCol w:w="1320"/>
        <w:gridCol w:w="1305"/>
        <w:gridCol w:w="1290"/>
        <w:gridCol w:w="930"/>
        <w:gridCol w:w="1260"/>
      </w:tblGrid>
      <w:tr w:rsidR="001D5E1C">
        <w:trPr>
          <w:trHeight w:val="765"/>
        </w:trPr>
        <w:tc>
          <w:tcPr>
            <w:tcW w:w="181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UT63</w:t>
            </w:r>
          </w:p>
        </w:tc>
        <w:tc>
          <w:tcPr>
            <w:tcW w:w="259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UT63.2</w:t>
            </w:r>
          </w:p>
        </w:tc>
      </w:tr>
      <w:tr w:rsidR="001D5E1C">
        <w:trPr>
          <w:trHeight w:val="1320"/>
        </w:trPr>
        <w:tc>
          <w:tcPr>
            <w:tcW w:w="181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logout functionality by closing the system tab</w:t>
            </w:r>
          </w:p>
        </w:tc>
        <w:tc>
          <w:tcPr>
            <w:tcW w:w="259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Medium</w:t>
            </w:r>
          </w:p>
        </w:tc>
      </w:tr>
      <w:tr w:rsidR="001D5E1C">
        <w:trPr>
          <w:trHeight w:val="1035"/>
        </w:trPr>
        <w:tc>
          <w:tcPr>
            <w:tcW w:w="181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w:t>
            </w:r>
          </w:p>
        </w:tc>
        <w:tc>
          <w:tcPr>
            <w:tcW w:w="259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able to log out successfully</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0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0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Close the system tab and open again the system</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logged out and redirected to the login page</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out and redirected to the login page</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480" w:lineRule="auto"/>
        <w:ind w:firstLine="100"/>
        <w:jc w:val="center"/>
      </w:pPr>
      <w:r>
        <w:t>APPENDIX?</w:t>
      </w:r>
    </w:p>
    <w:p w:rsidR="001D5E1C" w:rsidRDefault="00555C91">
      <w:pPr>
        <w:pStyle w:val="Heading3"/>
        <w:keepNext w:val="0"/>
        <w:keepLines w:val="0"/>
        <w:spacing w:before="280" w:line="480" w:lineRule="auto"/>
        <w:ind w:firstLine="100"/>
        <w:jc w:val="center"/>
        <w:rPr>
          <w:rFonts w:ascii="Times New Roman" w:eastAsia="Times New Roman" w:hAnsi="Times New Roman" w:cs="Times New Roman"/>
          <w:b/>
          <w:color w:val="000000"/>
          <w:sz w:val="26"/>
          <w:szCs w:val="26"/>
          <w:u w:val="single"/>
        </w:rPr>
      </w:pPr>
      <w:bookmarkStart w:id="39" w:name="_heading=h.gqpzesuudbkv" w:colFirst="0" w:colLast="0"/>
      <w:bookmarkEnd w:id="39"/>
      <w:r>
        <w:rPr>
          <w:rFonts w:ascii="Times New Roman" w:eastAsia="Times New Roman" w:hAnsi="Times New Roman" w:cs="Times New Roman"/>
          <w:b/>
          <w:color w:val="000000"/>
          <w:sz w:val="26"/>
          <w:szCs w:val="26"/>
          <w:u w:val="single"/>
        </w:rPr>
        <w:t>Test Cases for Integration Testing</w:t>
      </w:r>
    </w:p>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59" w:type="dxa"/>
        <w:tblLayout w:type="fixed"/>
        <w:tblLook w:val="04A0" w:firstRow="1" w:lastRow="0" w:firstColumn="1" w:lastColumn="0" w:noHBand="0" w:noVBand="1"/>
      </w:tblPr>
      <w:tblGrid>
        <w:gridCol w:w="737"/>
        <w:gridCol w:w="1375"/>
        <w:gridCol w:w="1250"/>
        <w:gridCol w:w="1416"/>
        <w:gridCol w:w="1416"/>
        <w:gridCol w:w="1152"/>
        <w:gridCol w:w="847"/>
        <w:gridCol w:w="1166"/>
      </w:tblGrid>
      <w:tr w:rsidR="001D5E1C">
        <w:trPr>
          <w:trHeight w:val="495"/>
        </w:trPr>
        <w:tc>
          <w:tcPr>
            <w:tcW w:w="211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6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IT1</w:t>
            </w:r>
          </w:p>
        </w:tc>
        <w:tc>
          <w:tcPr>
            <w:tcW w:w="2568"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01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IT1.1</w:t>
            </w:r>
          </w:p>
        </w:tc>
      </w:tr>
      <w:tr w:rsidR="001D5E1C">
        <w:trPr>
          <w:trHeight w:val="1320"/>
        </w:trPr>
        <w:tc>
          <w:tcPr>
            <w:tcW w:w="211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6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student's physical examination record is properly linked to the student consultation record</w:t>
            </w:r>
          </w:p>
        </w:tc>
        <w:tc>
          <w:tcPr>
            <w:tcW w:w="2568"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01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2145"/>
        </w:trPr>
        <w:tc>
          <w:tcPr>
            <w:tcW w:w="211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6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no records exist</w:t>
            </w:r>
          </w:p>
        </w:tc>
        <w:tc>
          <w:tcPr>
            <w:tcW w:w="2568"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01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student consultation record and a physical examination record should be created and linked successfully</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3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3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24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1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1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1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4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16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3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3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Create a new student physical examination record</w:t>
            </w:r>
          </w:p>
        </w:tc>
        <w:tc>
          <w:tcPr>
            <w:tcW w:w="124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Fill out the necessary information</w:t>
            </w:r>
          </w:p>
        </w:tc>
        <w:tc>
          <w:tcPr>
            <w:tcW w:w="141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Physical Examination records should be added successfully</w:t>
            </w:r>
          </w:p>
        </w:tc>
        <w:tc>
          <w:tcPr>
            <w:tcW w:w="141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Physical Examination record is added successfully</w:t>
            </w:r>
          </w:p>
        </w:tc>
        <w:tc>
          <w:tcPr>
            <w:tcW w:w="11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4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6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4620"/>
        </w:trPr>
        <w:tc>
          <w:tcPr>
            <w:tcW w:w="73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2</w:t>
            </w:r>
          </w:p>
        </w:tc>
        <w:tc>
          <w:tcPr>
            <w:tcW w:w="13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Create a new student consultation record</w:t>
            </w:r>
          </w:p>
        </w:tc>
        <w:tc>
          <w:tcPr>
            <w:tcW w:w="124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Fill out the necessary information</w:t>
            </w:r>
          </w:p>
        </w:tc>
        <w:tc>
          <w:tcPr>
            <w:tcW w:w="141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Some fields on the consultation record should be auto fetched and the consultation record should be added successfully with the associated physical examination record</w:t>
            </w:r>
          </w:p>
        </w:tc>
        <w:tc>
          <w:tcPr>
            <w:tcW w:w="141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Some fields on the consultation record are auto fetched and the consultation record is added successfully with the associated physical examination record</w:t>
            </w:r>
          </w:p>
        </w:tc>
        <w:tc>
          <w:tcPr>
            <w:tcW w:w="11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4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6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30"/>
        <w:gridCol w:w="1351"/>
        <w:gridCol w:w="1324"/>
        <w:gridCol w:w="1407"/>
        <w:gridCol w:w="1407"/>
        <w:gridCol w:w="1144"/>
        <w:gridCol w:w="840"/>
        <w:gridCol w:w="1157"/>
      </w:tblGrid>
      <w:tr w:rsidR="001D5E1C">
        <w:trPr>
          <w:trHeight w:val="495"/>
        </w:trPr>
        <w:tc>
          <w:tcPr>
            <w:tcW w:w="208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729"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IT2</w:t>
            </w:r>
          </w:p>
        </w:tc>
        <w:tc>
          <w:tcPr>
            <w:tcW w:w="255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1997"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IT2.1</w:t>
            </w:r>
          </w:p>
        </w:tc>
      </w:tr>
      <w:tr w:rsidR="001D5E1C">
        <w:trPr>
          <w:trHeight w:val="1035"/>
        </w:trPr>
        <w:tc>
          <w:tcPr>
            <w:tcW w:w="208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729"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student consultation and follow-up consultation records are properly linked</w:t>
            </w:r>
          </w:p>
        </w:tc>
        <w:tc>
          <w:tcPr>
            <w:tcW w:w="25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199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2145"/>
        </w:trPr>
        <w:tc>
          <w:tcPr>
            <w:tcW w:w="208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729"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no records exist</w:t>
            </w:r>
          </w:p>
        </w:tc>
        <w:tc>
          <w:tcPr>
            <w:tcW w:w="25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199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student consultation record and a follow-up consultation record should be created and linked successfully</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3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3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32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14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15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3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3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Create a new student consultation record</w:t>
            </w:r>
          </w:p>
        </w:tc>
        <w:tc>
          <w:tcPr>
            <w:tcW w:w="132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Fill out the necessary information and add the record</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Consultation record should be added successfully</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consultation record is added successfully</w:t>
            </w:r>
          </w:p>
        </w:tc>
        <w:tc>
          <w:tcPr>
            <w:tcW w:w="114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5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5160"/>
        </w:trPr>
        <w:tc>
          <w:tcPr>
            <w:tcW w:w="73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2</w:t>
            </w:r>
          </w:p>
        </w:tc>
        <w:tc>
          <w:tcPr>
            <w:tcW w:w="13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Create a new student follow-up consultation record</w:t>
            </w:r>
          </w:p>
        </w:tc>
        <w:tc>
          <w:tcPr>
            <w:tcW w:w="132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Fill out the necessary information</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Some fields on the student follow-up consultation record should be auto fetched and the follow-up consultation record should be added successfully with the associated student consultation record</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Some fields on the student follow-up consultation record are auto fetched and the follow-up consultation record is added successfully with the associated student consultation record</w:t>
            </w:r>
          </w:p>
        </w:tc>
        <w:tc>
          <w:tcPr>
            <w:tcW w:w="114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5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30"/>
        <w:gridCol w:w="1351"/>
        <w:gridCol w:w="1324"/>
        <w:gridCol w:w="1407"/>
        <w:gridCol w:w="1407"/>
        <w:gridCol w:w="1144"/>
        <w:gridCol w:w="840"/>
        <w:gridCol w:w="1157"/>
      </w:tblGrid>
      <w:tr w:rsidR="001D5E1C">
        <w:trPr>
          <w:trHeight w:val="495"/>
        </w:trPr>
        <w:tc>
          <w:tcPr>
            <w:tcW w:w="208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729"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IT3</w:t>
            </w:r>
          </w:p>
        </w:tc>
        <w:tc>
          <w:tcPr>
            <w:tcW w:w="255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1997"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IT3.1</w:t>
            </w:r>
          </w:p>
        </w:tc>
      </w:tr>
      <w:tr w:rsidR="001D5E1C">
        <w:trPr>
          <w:trHeight w:val="1035"/>
        </w:trPr>
        <w:tc>
          <w:tcPr>
            <w:tcW w:w="208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729"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student consultation and medical certificate records are properly linked</w:t>
            </w:r>
          </w:p>
        </w:tc>
        <w:tc>
          <w:tcPr>
            <w:tcW w:w="25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199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2145"/>
        </w:trPr>
        <w:tc>
          <w:tcPr>
            <w:tcW w:w="208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729"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no records exist</w:t>
            </w:r>
          </w:p>
        </w:tc>
        <w:tc>
          <w:tcPr>
            <w:tcW w:w="255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199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student consultation record and a medical certificate record should be created and linked successfully</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3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S.No</w:t>
            </w:r>
          </w:p>
        </w:tc>
        <w:tc>
          <w:tcPr>
            <w:tcW w:w="13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32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14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15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3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3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Create a new student consultation record</w:t>
            </w:r>
          </w:p>
        </w:tc>
        <w:tc>
          <w:tcPr>
            <w:tcW w:w="132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Fill out the necessary information and add the record</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Consultation record should be added successfully</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consultation record is added successfully</w:t>
            </w:r>
          </w:p>
        </w:tc>
        <w:tc>
          <w:tcPr>
            <w:tcW w:w="114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5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5445"/>
        </w:trPr>
        <w:tc>
          <w:tcPr>
            <w:tcW w:w="73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2</w:t>
            </w:r>
          </w:p>
        </w:tc>
        <w:tc>
          <w:tcPr>
            <w:tcW w:w="135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Create a new student medical certificate record</w:t>
            </w:r>
          </w:p>
        </w:tc>
        <w:tc>
          <w:tcPr>
            <w:tcW w:w="132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Fill out the necessary information</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Some fields on the student medical certificate record should be auto fetched and the student medical certificate record should be added successfully with the associated student consultation record</w:t>
            </w:r>
          </w:p>
        </w:tc>
        <w:tc>
          <w:tcPr>
            <w:tcW w:w="140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Some fields on the student medical certificate record are auto fetched and the student medical certificate record is added successfully with the associated student consultation record</w:t>
            </w:r>
          </w:p>
        </w:tc>
        <w:tc>
          <w:tcPr>
            <w:tcW w:w="114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5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30" w:type="dxa"/>
        <w:tblLayout w:type="fixed"/>
        <w:tblLook w:val="04A0" w:firstRow="1" w:lastRow="0" w:firstColumn="1" w:lastColumn="0" w:noHBand="0" w:noVBand="1"/>
      </w:tblPr>
      <w:tblGrid>
        <w:gridCol w:w="795"/>
        <w:gridCol w:w="1590"/>
        <w:gridCol w:w="900"/>
        <w:gridCol w:w="1200"/>
        <w:gridCol w:w="1125"/>
        <w:gridCol w:w="1245"/>
        <w:gridCol w:w="915"/>
        <w:gridCol w:w="1260"/>
      </w:tblGrid>
      <w:tr w:rsidR="001D5E1C">
        <w:trPr>
          <w:trHeight w:val="495"/>
        </w:trPr>
        <w:tc>
          <w:tcPr>
            <w:tcW w:w="23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0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IT4</w:t>
            </w:r>
          </w:p>
        </w:tc>
        <w:tc>
          <w:tcPr>
            <w:tcW w:w="237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IT4.1</w:t>
            </w:r>
          </w:p>
        </w:tc>
      </w:tr>
      <w:tr w:rsidR="001D5E1C">
        <w:trPr>
          <w:trHeight w:val="1035"/>
        </w:trPr>
        <w:tc>
          <w:tcPr>
            <w:tcW w:w="23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record history functionality</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23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10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 histories exist</w:t>
            </w:r>
          </w:p>
        </w:tc>
        <w:tc>
          <w:tcPr>
            <w:tcW w:w="237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 xml:space="preserve">The user should be able to view a recorded history </w:t>
            </w:r>
          </w:p>
        </w:tc>
      </w:tr>
      <w:tr w:rsidR="001D5E1C">
        <w:trPr>
          <w:trHeight w:val="495"/>
        </w:trPr>
        <w:tc>
          <w:tcPr>
            <w:tcW w:w="903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5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462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5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 xml:space="preserve">Click on the "view" button under a record (User Account, Student Physical Examination, Student Consultation, Student Follow-up Consultation, Student Medical Certificate) </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record should be displayed</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record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59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2</w:t>
            </w:r>
          </w:p>
        </w:tc>
        <w:tc>
          <w:tcPr>
            <w:tcW w:w="15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Select a recorded history under edited by</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recorded history should be displayed</w:t>
            </w:r>
          </w:p>
        </w:tc>
        <w:tc>
          <w:tcPr>
            <w:tcW w:w="112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recorded history is displayed</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71"/>
        <w:gridCol w:w="1416"/>
        <w:gridCol w:w="1079"/>
        <w:gridCol w:w="1415"/>
        <w:gridCol w:w="1415"/>
        <w:gridCol w:w="1191"/>
        <w:gridCol w:w="882"/>
        <w:gridCol w:w="1191"/>
      </w:tblGrid>
      <w:tr w:rsidR="001D5E1C">
        <w:trPr>
          <w:trHeight w:val="495"/>
        </w:trPr>
        <w:tc>
          <w:tcPr>
            <w:tcW w:w="218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9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IT5</w:t>
            </w:r>
          </w:p>
        </w:tc>
        <w:tc>
          <w:tcPr>
            <w:tcW w:w="2606"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07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IT5.1</w:t>
            </w:r>
          </w:p>
        </w:tc>
      </w:tr>
      <w:tr w:rsidR="001D5E1C">
        <w:trPr>
          <w:trHeight w:val="1860"/>
        </w:trPr>
        <w:tc>
          <w:tcPr>
            <w:tcW w:w="21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49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system archive and restore functionality in the physical examination and archived student records table</w:t>
            </w:r>
          </w:p>
        </w:tc>
        <w:tc>
          <w:tcPr>
            <w:tcW w:w="260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07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18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9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60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07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System archive and restore should be completed without errors</w:t>
            </w:r>
          </w:p>
        </w:tc>
      </w:tr>
      <w:tr w:rsidR="001D5E1C">
        <w:trPr>
          <w:trHeight w:val="495"/>
        </w:trPr>
        <w:tc>
          <w:tcPr>
            <w:tcW w:w="9357"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7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S.No</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Action</w:t>
            </w:r>
          </w:p>
        </w:tc>
        <w:tc>
          <w:tcPr>
            <w:tcW w:w="107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Inputs</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Expected Output</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Actual Output</w:t>
            </w:r>
          </w:p>
        </w:tc>
        <w:tc>
          <w:tcPr>
            <w:tcW w:w="119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Browser</w:t>
            </w:r>
          </w:p>
        </w:tc>
        <w:tc>
          <w:tcPr>
            <w:tcW w:w="88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Results</w:t>
            </w:r>
          </w:p>
        </w:tc>
        <w:tc>
          <w:tcPr>
            <w:tcW w:w="119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Comments</w:t>
            </w:r>
          </w:p>
        </w:tc>
      </w:tr>
      <w:tr w:rsidR="001D5E1C">
        <w:trPr>
          <w:trHeight w:val="2415"/>
        </w:trPr>
        <w:tc>
          <w:tcPr>
            <w:tcW w:w="77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1</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Archive a student physical examination record by clicking the “Archive” button</w:t>
            </w:r>
          </w:p>
        </w:tc>
        <w:tc>
          <w:tcPr>
            <w:tcW w:w="107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Reason for archiving</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Student physical examination records should be moved to an archive</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Student physical examination record is moved to an archive</w:t>
            </w:r>
          </w:p>
        </w:tc>
        <w:tc>
          <w:tcPr>
            <w:tcW w:w="119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8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9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2415"/>
        </w:trPr>
        <w:tc>
          <w:tcPr>
            <w:tcW w:w="77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2</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Go to the "Archived Student Records" table</w:t>
            </w:r>
          </w:p>
        </w:tc>
        <w:tc>
          <w:tcPr>
            <w:tcW w:w="107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All archived student physical examination records should be displayed</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All archived student physical examination records are displayed</w:t>
            </w:r>
          </w:p>
        </w:tc>
        <w:tc>
          <w:tcPr>
            <w:tcW w:w="119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8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9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2415"/>
        </w:trPr>
        <w:tc>
          <w:tcPr>
            <w:tcW w:w="77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lastRenderedPageBreak/>
              <w:t>3</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Restore a student's physical examination record by clicking the "Restore" button</w:t>
            </w:r>
          </w:p>
        </w:tc>
        <w:tc>
          <w:tcPr>
            <w:tcW w:w="107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Archived student physical examination records should be restored successfully</w:t>
            </w:r>
          </w:p>
        </w:tc>
        <w:tc>
          <w:tcPr>
            <w:tcW w:w="14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Archived student physical examination record is restored successfully</w:t>
            </w:r>
          </w:p>
        </w:tc>
        <w:tc>
          <w:tcPr>
            <w:tcW w:w="119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8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9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57"/>
        <w:gridCol w:w="1460"/>
        <w:gridCol w:w="1073"/>
        <w:gridCol w:w="1403"/>
        <w:gridCol w:w="1403"/>
        <w:gridCol w:w="1188"/>
        <w:gridCol w:w="873"/>
        <w:gridCol w:w="1203"/>
      </w:tblGrid>
      <w:tr w:rsidR="001D5E1C">
        <w:trPr>
          <w:trHeight w:val="495"/>
        </w:trPr>
        <w:tc>
          <w:tcPr>
            <w:tcW w:w="2217"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IT6</w:t>
            </w:r>
          </w:p>
        </w:tc>
        <w:tc>
          <w:tcPr>
            <w:tcW w:w="2589"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0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IT6.1</w:t>
            </w:r>
          </w:p>
        </w:tc>
      </w:tr>
      <w:tr w:rsidR="001D5E1C">
        <w:trPr>
          <w:trHeight w:val="1860"/>
        </w:trPr>
        <w:tc>
          <w:tcPr>
            <w:tcW w:w="2217"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system archive and restore functionality in the student consultation and archived consultation records table</w:t>
            </w:r>
          </w:p>
        </w:tc>
        <w:tc>
          <w:tcPr>
            <w:tcW w:w="2589"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0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217"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589"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0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System archive and restore should be completed without errors</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58"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4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0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18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145"/>
        </w:trPr>
        <w:tc>
          <w:tcPr>
            <w:tcW w:w="758"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4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 a student consultation record by clicking the “Archive” button</w:t>
            </w:r>
          </w:p>
        </w:tc>
        <w:tc>
          <w:tcPr>
            <w:tcW w:w="10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Reason for archiving</w:t>
            </w:r>
          </w:p>
        </w:tc>
        <w:tc>
          <w:tcPr>
            <w:tcW w:w="14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records should be moved to the archive</w:t>
            </w:r>
          </w:p>
        </w:tc>
        <w:tc>
          <w:tcPr>
            <w:tcW w:w="14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consultation record is moved to an archive</w:t>
            </w:r>
          </w:p>
        </w:tc>
        <w:tc>
          <w:tcPr>
            <w:tcW w:w="118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145"/>
        </w:trPr>
        <w:tc>
          <w:tcPr>
            <w:tcW w:w="758"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2</w:t>
            </w:r>
          </w:p>
        </w:tc>
        <w:tc>
          <w:tcPr>
            <w:tcW w:w="14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Go to the "Archived Consultation Records" table</w:t>
            </w:r>
          </w:p>
        </w:tc>
        <w:tc>
          <w:tcPr>
            <w:tcW w:w="10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archived student consultation records should be displayed</w:t>
            </w:r>
          </w:p>
        </w:tc>
        <w:tc>
          <w:tcPr>
            <w:tcW w:w="14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archived student consultation records are displayed</w:t>
            </w:r>
          </w:p>
        </w:tc>
        <w:tc>
          <w:tcPr>
            <w:tcW w:w="118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145"/>
        </w:trPr>
        <w:tc>
          <w:tcPr>
            <w:tcW w:w="758"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3</w:t>
            </w:r>
          </w:p>
        </w:tc>
        <w:tc>
          <w:tcPr>
            <w:tcW w:w="14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Restore a student consultation record by clicking the “Restore” button</w:t>
            </w:r>
          </w:p>
        </w:tc>
        <w:tc>
          <w:tcPr>
            <w:tcW w:w="10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Archived student consultation records should be restored successfully</w:t>
            </w:r>
          </w:p>
        </w:tc>
        <w:tc>
          <w:tcPr>
            <w:tcW w:w="14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Archived student consultation record is restored successfully</w:t>
            </w:r>
          </w:p>
        </w:tc>
        <w:tc>
          <w:tcPr>
            <w:tcW w:w="1187"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64"/>
        <w:gridCol w:w="1412"/>
        <w:gridCol w:w="1080"/>
        <w:gridCol w:w="1411"/>
        <w:gridCol w:w="1411"/>
        <w:gridCol w:w="1195"/>
        <w:gridCol w:w="878"/>
        <w:gridCol w:w="1209"/>
      </w:tblGrid>
      <w:tr w:rsidR="001D5E1C">
        <w:trPr>
          <w:trHeight w:val="495"/>
        </w:trPr>
        <w:tc>
          <w:tcPr>
            <w:tcW w:w="2174"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Scenario ID</w:t>
            </w:r>
          </w:p>
        </w:tc>
        <w:tc>
          <w:tcPr>
            <w:tcW w:w="2491"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IT7</w:t>
            </w:r>
          </w:p>
        </w:tc>
        <w:tc>
          <w:tcPr>
            <w:tcW w:w="2606"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ID</w:t>
            </w:r>
          </w:p>
        </w:tc>
        <w:tc>
          <w:tcPr>
            <w:tcW w:w="2087"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IT7.1</w:t>
            </w:r>
          </w:p>
        </w:tc>
      </w:tr>
      <w:tr w:rsidR="001D5E1C">
        <w:trPr>
          <w:trHeight w:val="1860"/>
        </w:trPr>
        <w:tc>
          <w:tcPr>
            <w:tcW w:w="2174"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Description</w:t>
            </w:r>
          </w:p>
        </w:tc>
        <w:tc>
          <w:tcPr>
            <w:tcW w:w="2491"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Verify system archive and restore functionality in the student follow-up consultation and archived follow-up records table</w:t>
            </w:r>
          </w:p>
        </w:tc>
        <w:tc>
          <w:tcPr>
            <w:tcW w:w="260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Priority</w:t>
            </w:r>
          </w:p>
        </w:tc>
        <w:tc>
          <w:tcPr>
            <w:tcW w:w="208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High</w:t>
            </w:r>
          </w:p>
        </w:tc>
      </w:tr>
      <w:tr w:rsidR="001D5E1C">
        <w:trPr>
          <w:trHeight w:val="1320"/>
        </w:trPr>
        <w:tc>
          <w:tcPr>
            <w:tcW w:w="2174"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Prerequisite</w:t>
            </w:r>
          </w:p>
        </w:tc>
        <w:tc>
          <w:tcPr>
            <w:tcW w:w="2491"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is logged in and records exist</w:t>
            </w:r>
          </w:p>
        </w:tc>
        <w:tc>
          <w:tcPr>
            <w:tcW w:w="260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Post Requisite</w:t>
            </w:r>
          </w:p>
        </w:tc>
        <w:tc>
          <w:tcPr>
            <w:tcW w:w="208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System archive and restore should be completed without errors</w:t>
            </w:r>
          </w:p>
        </w:tc>
      </w:tr>
      <w:tr w:rsidR="001D5E1C">
        <w:trPr>
          <w:trHeight w:val="495"/>
        </w:trPr>
        <w:tc>
          <w:tcPr>
            <w:tcW w:w="9358"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63"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1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7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0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63"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 a student follow-up consultation record by clicking the “Archive” button</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Reason for archiving</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records should be moved to an archive</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follow-up consultation record is moved to an archive</w:t>
            </w:r>
          </w:p>
        </w:tc>
        <w:tc>
          <w:tcPr>
            <w:tcW w:w="11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7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0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415"/>
        </w:trPr>
        <w:tc>
          <w:tcPr>
            <w:tcW w:w="763"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2</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Go to the "Archived Follow-up Records" table</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archived student follow-up consultation records should be displayed</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archived student follow-up consultation records are displayed</w:t>
            </w:r>
          </w:p>
        </w:tc>
        <w:tc>
          <w:tcPr>
            <w:tcW w:w="11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7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0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415"/>
        </w:trPr>
        <w:tc>
          <w:tcPr>
            <w:tcW w:w="763"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3</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Restore a student follow-up consultation record by clicking the “Restore” button</w:t>
            </w:r>
          </w:p>
        </w:tc>
        <w:tc>
          <w:tcPr>
            <w:tcW w:w="10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Archived student follow-up consultation records should be restored successfully</w:t>
            </w:r>
          </w:p>
        </w:tc>
        <w:tc>
          <w:tcPr>
            <w:tcW w:w="14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Archived student follow-up consultation record is restored successfully</w:t>
            </w:r>
          </w:p>
        </w:tc>
        <w:tc>
          <w:tcPr>
            <w:tcW w:w="11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7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0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72"/>
        <w:gridCol w:w="1475"/>
        <w:gridCol w:w="1096"/>
        <w:gridCol w:w="1344"/>
        <w:gridCol w:w="1344"/>
        <w:gridCol w:w="1212"/>
        <w:gridCol w:w="890"/>
        <w:gridCol w:w="1227"/>
      </w:tblGrid>
      <w:tr w:rsidR="001D5E1C">
        <w:trPr>
          <w:trHeight w:val="495"/>
        </w:trPr>
        <w:tc>
          <w:tcPr>
            <w:tcW w:w="2247"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38"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IT8</w:t>
            </w:r>
          </w:p>
        </w:tc>
        <w:tc>
          <w:tcPr>
            <w:tcW w:w="2554"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16"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IT8.1</w:t>
            </w:r>
          </w:p>
        </w:tc>
      </w:tr>
      <w:tr w:rsidR="001D5E1C">
        <w:trPr>
          <w:trHeight w:val="2145"/>
        </w:trPr>
        <w:tc>
          <w:tcPr>
            <w:tcW w:w="2247"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438"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system archive and restore functionality in the student medical certificate and archived medical certificates table</w:t>
            </w:r>
          </w:p>
        </w:tc>
        <w:tc>
          <w:tcPr>
            <w:tcW w:w="255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1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247"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Prerequisite</w:t>
            </w:r>
          </w:p>
        </w:tc>
        <w:tc>
          <w:tcPr>
            <w:tcW w:w="2438"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55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1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System archive and restore should be completed without errors</w:t>
            </w:r>
          </w:p>
        </w:tc>
      </w:tr>
      <w:tr w:rsidR="001D5E1C">
        <w:trPr>
          <w:trHeight w:val="495"/>
        </w:trPr>
        <w:tc>
          <w:tcPr>
            <w:tcW w:w="935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73"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4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0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2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73"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4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 a student medical certificate record by clicking the “Archive” button</w:t>
            </w:r>
          </w:p>
        </w:tc>
        <w:tc>
          <w:tcPr>
            <w:tcW w:w="10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Reason for archiving</w:t>
            </w:r>
          </w:p>
        </w:tc>
        <w:tc>
          <w:tcPr>
            <w:tcW w:w="13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records should be moved to an archive</w:t>
            </w:r>
          </w:p>
        </w:tc>
        <w:tc>
          <w:tcPr>
            <w:tcW w:w="13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Student medical certificate record is moved to an archive</w:t>
            </w:r>
          </w:p>
        </w:tc>
        <w:tc>
          <w:tcPr>
            <w:tcW w:w="12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2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415"/>
        </w:trPr>
        <w:tc>
          <w:tcPr>
            <w:tcW w:w="773"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2</w:t>
            </w:r>
          </w:p>
        </w:tc>
        <w:tc>
          <w:tcPr>
            <w:tcW w:w="14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Go to the "Archived Medical Certificates" table</w:t>
            </w:r>
          </w:p>
        </w:tc>
        <w:tc>
          <w:tcPr>
            <w:tcW w:w="10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archived student medical certificate records should be displayed</w:t>
            </w:r>
          </w:p>
        </w:tc>
        <w:tc>
          <w:tcPr>
            <w:tcW w:w="13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archived student medical certificate records are displayed</w:t>
            </w:r>
          </w:p>
        </w:tc>
        <w:tc>
          <w:tcPr>
            <w:tcW w:w="12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2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415"/>
        </w:trPr>
        <w:tc>
          <w:tcPr>
            <w:tcW w:w="773"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3</w:t>
            </w:r>
          </w:p>
        </w:tc>
        <w:tc>
          <w:tcPr>
            <w:tcW w:w="14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Restore a student medical certificate record by clicking the “Restore” button</w:t>
            </w:r>
          </w:p>
        </w:tc>
        <w:tc>
          <w:tcPr>
            <w:tcW w:w="10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Archived student medical certificate records should be restored successfully</w:t>
            </w:r>
          </w:p>
        </w:tc>
        <w:tc>
          <w:tcPr>
            <w:tcW w:w="13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Archived student medical certificate record is restored successfully</w:t>
            </w:r>
          </w:p>
        </w:tc>
        <w:tc>
          <w:tcPr>
            <w:tcW w:w="121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2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90"/>
        <w:gridCol w:w="1299"/>
        <w:gridCol w:w="1119"/>
        <w:gridCol w:w="1374"/>
        <w:gridCol w:w="1374"/>
        <w:gridCol w:w="1240"/>
        <w:gridCol w:w="910"/>
        <w:gridCol w:w="1254"/>
      </w:tblGrid>
      <w:tr w:rsidR="001D5E1C">
        <w:trPr>
          <w:trHeight w:val="495"/>
        </w:trPr>
        <w:tc>
          <w:tcPr>
            <w:tcW w:w="2089"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492"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IT9</w:t>
            </w:r>
          </w:p>
        </w:tc>
        <w:tc>
          <w:tcPr>
            <w:tcW w:w="2612"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6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IT9.1</w:t>
            </w:r>
          </w:p>
        </w:tc>
      </w:tr>
      <w:tr w:rsidR="001D5E1C">
        <w:trPr>
          <w:trHeight w:val="1860"/>
        </w:trPr>
        <w:tc>
          <w:tcPr>
            <w:tcW w:w="2089"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Case Description</w:t>
            </w:r>
          </w:p>
        </w:tc>
        <w:tc>
          <w:tcPr>
            <w:tcW w:w="249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system archive and restore functionality in the system logs and archived system logs table</w:t>
            </w:r>
          </w:p>
        </w:tc>
        <w:tc>
          <w:tcPr>
            <w:tcW w:w="261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6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089"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49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61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6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System archive and restore should be completed without errors</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9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9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11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3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5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9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9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 the system logs by clicking the “Archive Logs” button</w:t>
            </w:r>
          </w:p>
        </w:tc>
        <w:tc>
          <w:tcPr>
            <w:tcW w:w="111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Reason for archiving</w:t>
            </w:r>
          </w:p>
        </w:tc>
        <w:tc>
          <w:tcPr>
            <w:tcW w:w="13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System logs should be moved to an archive</w:t>
            </w:r>
          </w:p>
        </w:tc>
        <w:tc>
          <w:tcPr>
            <w:tcW w:w="13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System logs are moved to an archive</w:t>
            </w:r>
          </w:p>
        </w:tc>
        <w:tc>
          <w:tcPr>
            <w:tcW w:w="123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5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590"/>
        </w:trPr>
        <w:tc>
          <w:tcPr>
            <w:tcW w:w="79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2</w:t>
            </w:r>
          </w:p>
        </w:tc>
        <w:tc>
          <w:tcPr>
            <w:tcW w:w="129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Go to the "Archived System Logs" table</w:t>
            </w:r>
          </w:p>
        </w:tc>
        <w:tc>
          <w:tcPr>
            <w:tcW w:w="111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archived system logs should be displayed</w:t>
            </w:r>
          </w:p>
        </w:tc>
        <w:tc>
          <w:tcPr>
            <w:tcW w:w="13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archived system logs are displayed</w:t>
            </w:r>
          </w:p>
        </w:tc>
        <w:tc>
          <w:tcPr>
            <w:tcW w:w="123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5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415"/>
        </w:trPr>
        <w:tc>
          <w:tcPr>
            <w:tcW w:w="79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3</w:t>
            </w:r>
          </w:p>
        </w:tc>
        <w:tc>
          <w:tcPr>
            <w:tcW w:w="129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Restore the system logs by clicking the “Restore Logs” button</w:t>
            </w:r>
          </w:p>
        </w:tc>
        <w:tc>
          <w:tcPr>
            <w:tcW w:w="111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Archived system logs should be restored successfully</w:t>
            </w:r>
          </w:p>
        </w:tc>
        <w:tc>
          <w:tcPr>
            <w:tcW w:w="13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Archived system logs are restored successfully</w:t>
            </w:r>
          </w:p>
        </w:tc>
        <w:tc>
          <w:tcPr>
            <w:tcW w:w="123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5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49"/>
        <w:gridCol w:w="1501"/>
        <w:gridCol w:w="1275"/>
        <w:gridCol w:w="1303"/>
        <w:gridCol w:w="1303"/>
        <w:gridCol w:w="1176"/>
        <w:gridCol w:w="863"/>
        <w:gridCol w:w="1190"/>
      </w:tblGrid>
      <w:tr w:rsidR="001D5E1C">
        <w:trPr>
          <w:trHeight w:val="495"/>
        </w:trPr>
        <w:tc>
          <w:tcPr>
            <w:tcW w:w="225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576"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IT10</w:t>
            </w:r>
          </w:p>
        </w:tc>
        <w:tc>
          <w:tcPr>
            <w:tcW w:w="2477"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052"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IT10.1</w:t>
            </w:r>
          </w:p>
        </w:tc>
      </w:tr>
      <w:tr w:rsidR="001D5E1C">
        <w:trPr>
          <w:trHeight w:val="1590"/>
        </w:trPr>
        <w:tc>
          <w:tcPr>
            <w:tcW w:w="225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57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user logs are generated when records are created, modified, archived, backuped, and restored.</w:t>
            </w:r>
          </w:p>
        </w:tc>
        <w:tc>
          <w:tcPr>
            <w:tcW w:w="247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05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25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576"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no records exist</w:t>
            </w:r>
          </w:p>
        </w:tc>
        <w:tc>
          <w:tcPr>
            <w:tcW w:w="2477"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05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logs should be generated when records are created or modified</w:t>
            </w:r>
          </w:p>
        </w:tc>
      </w:tr>
      <w:tr w:rsidR="001D5E1C">
        <w:trPr>
          <w:trHeight w:val="495"/>
        </w:trPr>
        <w:tc>
          <w:tcPr>
            <w:tcW w:w="935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5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5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2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1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6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18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4065"/>
        </w:trPr>
        <w:tc>
          <w:tcPr>
            <w:tcW w:w="75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5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Create a new record (User Account, Student Physical Examination, Student Consultation, Student Follow-up Consultation, Student Medical Certificate)</w:t>
            </w:r>
          </w:p>
        </w:tc>
        <w:tc>
          <w:tcPr>
            <w:tcW w:w="12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Fill out the necessary information</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 xml:space="preserve"> The record should be added successfully</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record is added successfully</w:t>
            </w:r>
          </w:p>
        </w:tc>
        <w:tc>
          <w:tcPr>
            <w:tcW w:w="11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6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8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860"/>
        </w:trPr>
        <w:tc>
          <w:tcPr>
            <w:tcW w:w="75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2</w:t>
            </w:r>
          </w:p>
        </w:tc>
        <w:tc>
          <w:tcPr>
            <w:tcW w:w="15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user logs</w:t>
            </w:r>
          </w:p>
        </w:tc>
        <w:tc>
          <w:tcPr>
            <w:tcW w:w="12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user log should be generated for the record creation</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user log is generated for the record creation</w:t>
            </w:r>
          </w:p>
        </w:tc>
        <w:tc>
          <w:tcPr>
            <w:tcW w:w="11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6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8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4335"/>
        </w:trPr>
        <w:tc>
          <w:tcPr>
            <w:tcW w:w="75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3</w:t>
            </w:r>
          </w:p>
        </w:tc>
        <w:tc>
          <w:tcPr>
            <w:tcW w:w="15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Edit an existing record (User Account, Student Physical Examination, Student Consultation, Student Follow-up Consultation, Student Medical Certificate)</w:t>
            </w:r>
          </w:p>
        </w:tc>
        <w:tc>
          <w:tcPr>
            <w:tcW w:w="12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inputs for all fields</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record should be updated successfully</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record is updated successfully</w:t>
            </w:r>
          </w:p>
        </w:tc>
        <w:tc>
          <w:tcPr>
            <w:tcW w:w="11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6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8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860"/>
        </w:trPr>
        <w:tc>
          <w:tcPr>
            <w:tcW w:w="75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4</w:t>
            </w:r>
          </w:p>
        </w:tc>
        <w:tc>
          <w:tcPr>
            <w:tcW w:w="15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user logs</w:t>
            </w:r>
          </w:p>
        </w:tc>
        <w:tc>
          <w:tcPr>
            <w:tcW w:w="12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user log should be generated for the record update</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user log is generated for the record update</w:t>
            </w:r>
          </w:p>
        </w:tc>
        <w:tc>
          <w:tcPr>
            <w:tcW w:w="11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6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8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4335"/>
        </w:trPr>
        <w:tc>
          <w:tcPr>
            <w:tcW w:w="75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5</w:t>
            </w:r>
          </w:p>
        </w:tc>
        <w:tc>
          <w:tcPr>
            <w:tcW w:w="15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Archive an existing record (User Account, Student Physical Examination, Student Consultation, Student Follow-up Consultation, Student Medical Certificate)</w:t>
            </w:r>
          </w:p>
        </w:tc>
        <w:tc>
          <w:tcPr>
            <w:tcW w:w="12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Reason for archiving a record</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record should be moved to an archive</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record is moved to an archive</w:t>
            </w:r>
          </w:p>
        </w:tc>
        <w:tc>
          <w:tcPr>
            <w:tcW w:w="11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6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8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860"/>
        </w:trPr>
        <w:tc>
          <w:tcPr>
            <w:tcW w:w="75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6</w:t>
            </w:r>
          </w:p>
        </w:tc>
        <w:tc>
          <w:tcPr>
            <w:tcW w:w="15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user logs</w:t>
            </w:r>
          </w:p>
        </w:tc>
        <w:tc>
          <w:tcPr>
            <w:tcW w:w="12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user log should be generated for the record archived</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user log is generated for the record archived</w:t>
            </w:r>
          </w:p>
        </w:tc>
        <w:tc>
          <w:tcPr>
            <w:tcW w:w="11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6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8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4335"/>
        </w:trPr>
        <w:tc>
          <w:tcPr>
            <w:tcW w:w="75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7</w:t>
            </w:r>
          </w:p>
        </w:tc>
        <w:tc>
          <w:tcPr>
            <w:tcW w:w="15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Restore an archived record (User Account, Student Physical Examination, Student Consultation, Student Follow-up Consultation, Student Medical Certificate)</w:t>
            </w:r>
          </w:p>
        </w:tc>
        <w:tc>
          <w:tcPr>
            <w:tcW w:w="127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archived record should be moved to restore</w:t>
            </w:r>
          </w:p>
        </w:tc>
        <w:tc>
          <w:tcPr>
            <w:tcW w:w="130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archived record is restored</w:t>
            </w:r>
          </w:p>
        </w:tc>
        <w:tc>
          <w:tcPr>
            <w:tcW w:w="11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6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8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59" w:type="dxa"/>
        <w:tblLayout w:type="fixed"/>
        <w:tblLook w:val="04A0" w:firstRow="1" w:lastRow="0" w:firstColumn="1" w:lastColumn="0" w:noHBand="0" w:noVBand="1"/>
      </w:tblPr>
      <w:tblGrid>
        <w:gridCol w:w="752"/>
        <w:gridCol w:w="1531"/>
        <w:gridCol w:w="1134"/>
        <w:gridCol w:w="1380"/>
        <w:gridCol w:w="1380"/>
        <w:gridCol w:w="1161"/>
        <w:gridCol w:w="860"/>
        <w:gridCol w:w="1161"/>
      </w:tblGrid>
      <w:tr w:rsidR="001D5E1C">
        <w:trPr>
          <w:trHeight w:val="495"/>
        </w:trPr>
        <w:tc>
          <w:tcPr>
            <w:tcW w:w="2281"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Scenario ID</w:t>
            </w:r>
          </w:p>
        </w:tc>
        <w:tc>
          <w:tcPr>
            <w:tcW w:w="2514"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IT11</w:t>
            </w:r>
          </w:p>
        </w:tc>
        <w:tc>
          <w:tcPr>
            <w:tcW w:w="2541"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ID</w:t>
            </w:r>
          </w:p>
        </w:tc>
        <w:tc>
          <w:tcPr>
            <w:tcW w:w="2021"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IT11.1</w:t>
            </w:r>
          </w:p>
        </w:tc>
      </w:tr>
      <w:tr w:rsidR="001D5E1C">
        <w:trPr>
          <w:trHeight w:val="1860"/>
        </w:trPr>
        <w:tc>
          <w:tcPr>
            <w:tcW w:w="2281"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Description</w:t>
            </w:r>
          </w:p>
        </w:tc>
        <w:tc>
          <w:tcPr>
            <w:tcW w:w="251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Verify user logs are generated when staff successfully change his/her password using the forgot password functionality</w:t>
            </w:r>
          </w:p>
        </w:tc>
        <w:tc>
          <w:tcPr>
            <w:tcW w:w="2541"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Priority</w:t>
            </w:r>
          </w:p>
        </w:tc>
        <w:tc>
          <w:tcPr>
            <w:tcW w:w="2021"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High</w:t>
            </w:r>
          </w:p>
        </w:tc>
      </w:tr>
      <w:tr w:rsidR="001D5E1C">
        <w:trPr>
          <w:trHeight w:val="1590"/>
        </w:trPr>
        <w:tc>
          <w:tcPr>
            <w:tcW w:w="2281"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Prerequisite</w:t>
            </w:r>
          </w:p>
        </w:tc>
        <w:tc>
          <w:tcPr>
            <w:tcW w:w="251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is logged in and no records exist</w:t>
            </w:r>
          </w:p>
        </w:tc>
        <w:tc>
          <w:tcPr>
            <w:tcW w:w="2541"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Post Requisite</w:t>
            </w:r>
          </w:p>
        </w:tc>
        <w:tc>
          <w:tcPr>
            <w:tcW w:w="2021"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User logs should be generated when staff successfully change his/her password</w:t>
            </w:r>
          </w:p>
        </w:tc>
      </w:tr>
      <w:tr w:rsidR="001D5E1C">
        <w:trPr>
          <w:trHeight w:val="495"/>
        </w:trPr>
        <w:tc>
          <w:tcPr>
            <w:tcW w:w="9357"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lastRenderedPageBreak/>
              <w:t>S.No</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Action</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Inputs</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Expected Output</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Actual Output</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Browser</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Results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Comments</w:t>
            </w:r>
          </w:p>
        </w:tc>
      </w:tr>
      <w:tr w:rsidR="001D5E1C">
        <w:trPr>
          <w:trHeight w:val="1590"/>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1</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Click on “Login using Staff account”.</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login form for the staff should be displayed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login form for the staff is displayed</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2685"/>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2</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valid and invalid credentials 4 times</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a valid username and an invalid password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error message should be displayed informing the user to contact the admin for a code.</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error message is displayed informing the user to contact the admin for a code.</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1860"/>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3</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Click on “Login using Administrator account”.</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login form for the admin/super admin should be displayed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login form for the admin/super admin is displayed</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1590"/>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4</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valid credentials</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a valid username and password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should be redirected to the homepage</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is redirected to the homepage</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2685"/>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5</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Click on “User List”</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 xml:space="preserve">The user list should be displayed including the code of the user who attempted </w:t>
            </w:r>
            <w:r>
              <w:rPr>
                <w:highlight w:val="white"/>
              </w:rPr>
              <w:lastRenderedPageBreak/>
              <w:t>3 times in logging in</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lastRenderedPageBreak/>
              <w:t>The user list is displayed including the code of the user who attempted 3 times in logging in</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1860"/>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6</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Click on logout</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should be logged out and redirected to the login page</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is logged out and redirected to the login page</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1860"/>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7</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again the same valid and invalid credential 1 time</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a valid username and an invalid password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should be redirected to the Code Verification Page</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is redirected to the Code Verification Page</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1860"/>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8</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 xml:space="preserve">Enter the code shown in the User List table </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code</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should be redirected to the Change Password Page</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is redirected to the Change Password Page</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1590"/>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9</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valid password</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Valid password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account password should be changed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account password is changed</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1860"/>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lastRenderedPageBreak/>
              <w:t>10</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Click on “Login using Administrator account”.</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login form for the admin/super admin should be displayed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login form for the admin/super admin is displayed</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1590"/>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11</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valid credentials</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a valid username and password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should be redirected to the homepage</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is redirected to the homepage</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2145"/>
        </w:trPr>
        <w:tc>
          <w:tcPr>
            <w:tcW w:w="751"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12</w:t>
            </w:r>
          </w:p>
        </w:tc>
        <w:tc>
          <w:tcPr>
            <w:tcW w:w="15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Click on the user logs</w:t>
            </w:r>
          </w:p>
        </w:tc>
        <w:tc>
          <w:tcPr>
            <w:tcW w:w="113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 user log should be generated for the successful changing of the password</w:t>
            </w:r>
          </w:p>
        </w:tc>
        <w:tc>
          <w:tcPr>
            <w:tcW w:w="138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 user log is generated for the successful changing of the password</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41"/>
        <w:gridCol w:w="1537"/>
        <w:gridCol w:w="1132"/>
        <w:gridCol w:w="1383"/>
        <w:gridCol w:w="1383"/>
        <w:gridCol w:w="1159"/>
        <w:gridCol w:w="852"/>
        <w:gridCol w:w="1173"/>
      </w:tblGrid>
      <w:tr w:rsidR="001D5E1C">
        <w:trPr>
          <w:trHeight w:val="495"/>
        </w:trPr>
        <w:tc>
          <w:tcPr>
            <w:tcW w:w="2276"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514"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IT12</w:t>
            </w:r>
          </w:p>
        </w:tc>
        <w:tc>
          <w:tcPr>
            <w:tcW w:w="2542"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02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IT12.1</w:t>
            </w:r>
          </w:p>
        </w:tc>
      </w:tr>
      <w:tr w:rsidR="001D5E1C">
        <w:trPr>
          <w:trHeight w:val="2145"/>
        </w:trPr>
        <w:tc>
          <w:tcPr>
            <w:tcW w:w="2276"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51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user logs are generated when admin/super admin successfully changes his/her password using the forgot password functionality</w:t>
            </w:r>
          </w:p>
        </w:tc>
        <w:tc>
          <w:tcPr>
            <w:tcW w:w="254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0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590"/>
        </w:trPr>
        <w:tc>
          <w:tcPr>
            <w:tcW w:w="2276"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51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device has an internet connection and user account records exist</w:t>
            </w:r>
          </w:p>
        </w:tc>
        <w:tc>
          <w:tcPr>
            <w:tcW w:w="254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0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User logs should be generated when the admin/super admin successfully changes his/her password</w:t>
            </w:r>
          </w:p>
        </w:tc>
      </w:tr>
      <w:tr w:rsidR="001D5E1C">
        <w:trPr>
          <w:trHeight w:val="495"/>
        </w:trPr>
        <w:tc>
          <w:tcPr>
            <w:tcW w:w="9357"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lastRenderedPageBreak/>
              <w:t>Test Executions Steps:</w:t>
            </w:r>
          </w:p>
        </w:tc>
      </w:tr>
      <w:tr w:rsidR="001D5E1C">
        <w:trPr>
          <w:trHeight w:val="765"/>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“Login using Administrator account”.</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login form for the admin/super admin should be displayed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login form for the admin/super admin is displayed</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145"/>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2</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“Forgot Password”</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redirected to a new page where the email address can be entered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redirected to a new page where the email address can be entered</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351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3</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a valid email address that is registered in the user account and click the "Continue" button</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email address</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 xml:space="preserve">The user should be redirected to a page where a user can enter the code that was sent to the user email or the admin/super admin accounts </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redirected to a page where a user can enter the code that was sent to the user's email or the admin/super admin accounts</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415"/>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4</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a valid code and click the "submit" button</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code</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redirected to a page where the user will enter his/her new password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redirected to a page where the user will enter his/her new password</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145"/>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5</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a new password and click the "change" button</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New password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message should appear relaying that the password has been changed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message has appeared relaying that the password has been changed</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59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6</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“Login using Staff account”.</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login form for the staff should be displayed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login form for the staff is displayed</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59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7</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valid credentials</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a valid username and password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redirected to the homepage</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redirected to the homepage</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145"/>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8</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the user logs</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user log should be generated for the successful changing of the password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user log is generated for the successful changing of the password</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60" w:type="dxa"/>
        <w:tblLayout w:type="fixed"/>
        <w:tblLook w:val="04A0" w:firstRow="1" w:lastRow="0" w:firstColumn="1" w:lastColumn="0" w:noHBand="0" w:noVBand="1"/>
      </w:tblPr>
      <w:tblGrid>
        <w:gridCol w:w="741"/>
        <w:gridCol w:w="1537"/>
        <w:gridCol w:w="1132"/>
        <w:gridCol w:w="1383"/>
        <w:gridCol w:w="1383"/>
        <w:gridCol w:w="1159"/>
        <w:gridCol w:w="852"/>
        <w:gridCol w:w="1173"/>
      </w:tblGrid>
      <w:tr w:rsidR="001D5E1C">
        <w:trPr>
          <w:trHeight w:val="495"/>
        </w:trPr>
        <w:tc>
          <w:tcPr>
            <w:tcW w:w="2276"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Test Scenario ID</w:t>
            </w:r>
          </w:p>
        </w:tc>
        <w:tc>
          <w:tcPr>
            <w:tcW w:w="2514"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IT13</w:t>
            </w:r>
          </w:p>
        </w:tc>
        <w:tc>
          <w:tcPr>
            <w:tcW w:w="2542"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02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IT13.1</w:t>
            </w:r>
          </w:p>
        </w:tc>
      </w:tr>
      <w:tr w:rsidR="001D5E1C">
        <w:trPr>
          <w:trHeight w:val="1320"/>
        </w:trPr>
        <w:tc>
          <w:tcPr>
            <w:tcW w:w="2276"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51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staff forgot password functionality and that user account records are properly linked</w:t>
            </w:r>
          </w:p>
        </w:tc>
        <w:tc>
          <w:tcPr>
            <w:tcW w:w="254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0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276"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514"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device has an internet connection and user account records exist</w:t>
            </w:r>
          </w:p>
        </w:tc>
        <w:tc>
          <w:tcPr>
            <w:tcW w:w="254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0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 staff account password should be changed successfully</w:t>
            </w:r>
          </w:p>
        </w:tc>
      </w:tr>
      <w:tr w:rsidR="001D5E1C">
        <w:trPr>
          <w:trHeight w:val="495"/>
        </w:trPr>
        <w:tc>
          <w:tcPr>
            <w:tcW w:w="9357"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59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“Login using Staff account”.</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login form for the staff should be displayed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login form for the staff is displayed</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685"/>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2</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valid and invalid credentials 4 times</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a valid username and an invalid password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error message should be displayed informing the user to contact the admin for a code.</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error message is displayed informing the user to contact the admin for a code.</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86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3</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“Login using Administrator account”.</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login form for the admin/super admin should be displayed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login form for the admin/super admin is displayed</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59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4</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valid credentials</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a valid username and password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redirected to the homepage</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redirected to the homepage</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2685"/>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5</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“User List”</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list should be displayed including the code of the user who attempted 3 times in logging in</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list is displayed including the code of the user who attempted 3 times in logging in</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86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6</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Click on logout</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logged out and redirected to the login page</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out and redirected to the login page</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86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7</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again the same valid and invalid credential 1 time</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a valid username and an invalid password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redirected to the Code Verification Page</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redirected to the Code Verification Page</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86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8</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 xml:space="preserve">Enter the code shown in the User List table </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code</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should be redirected to the Change Password Page</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redirected to the Change Password Page</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1590"/>
        </w:trPr>
        <w:tc>
          <w:tcPr>
            <w:tcW w:w="740"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9</w:t>
            </w:r>
          </w:p>
        </w:tc>
        <w:tc>
          <w:tcPr>
            <w:tcW w:w="1536"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Enter valid password</w:t>
            </w:r>
          </w:p>
        </w:tc>
        <w:tc>
          <w:tcPr>
            <w:tcW w:w="11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Valid password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account password should be changed</w:t>
            </w:r>
          </w:p>
        </w:tc>
        <w:tc>
          <w:tcPr>
            <w:tcW w:w="138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account password is changed</w:t>
            </w:r>
          </w:p>
        </w:tc>
        <w:tc>
          <w:tcPr>
            <w:tcW w:w="1159"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85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17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359" w:type="dxa"/>
        <w:tblLayout w:type="fixed"/>
        <w:tblLook w:val="04A0" w:firstRow="1" w:lastRow="0" w:firstColumn="1" w:lastColumn="0" w:noHBand="0" w:noVBand="1"/>
      </w:tblPr>
      <w:tblGrid>
        <w:gridCol w:w="759"/>
        <w:gridCol w:w="1544"/>
        <w:gridCol w:w="1062"/>
        <w:gridCol w:w="1392"/>
        <w:gridCol w:w="1392"/>
        <w:gridCol w:w="1171"/>
        <w:gridCol w:w="868"/>
        <w:gridCol w:w="1171"/>
      </w:tblGrid>
      <w:tr w:rsidR="001D5E1C">
        <w:trPr>
          <w:trHeight w:val="495"/>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Scenario ID</w:t>
            </w:r>
          </w:p>
        </w:tc>
        <w:tc>
          <w:tcPr>
            <w:tcW w:w="245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IT14</w:t>
            </w:r>
          </w:p>
        </w:tc>
        <w:tc>
          <w:tcPr>
            <w:tcW w:w="256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ID</w:t>
            </w:r>
          </w:p>
        </w:tc>
        <w:tc>
          <w:tcPr>
            <w:tcW w:w="2039"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IT14.1</w:t>
            </w:r>
          </w:p>
        </w:tc>
      </w:tr>
      <w:tr w:rsidR="001D5E1C">
        <w:trPr>
          <w:trHeight w:val="1590"/>
        </w:trPr>
        <w:tc>
          <w:tcPr>
            <w:tcW w:w="2301"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Description</w:t>
            </w:r>
          </w:p>
        </w:tc>
        <w:tc>
          <w:tcPr>
            <w:tcW w:w="245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Verify admin/super admin forgot password functionality and user account records are properly linked</w:t>
            </w:r>
          </w:p>
        </w:tc>
        <w:tc>
          <w:tcPr>
            <w:tcW w:w="256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Priority</w:t>
            </w:r>
          </w:p>
        </w:tc>
        <w:tc>
          <w:tcPr>
            <w:tcW w:w="2039"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High</w:t>
            </w:r>
          </w:p>
        </w:tc>
      </w:tr>
      <w:tr w:rsidR="001D5E1C">
        <w:trPr>
          <w:trHeight w:val="1590"/>
        </w:trPr>
        <w:tc>
          <w:tcPr>
            <w:tcW w:w="2301"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Prerequisite</w:t>
            </w:r>
          </w:p>
        </w:tc>
        <w:tc>
          <w:tcPr>
            <w:tcW w:w="245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device has an internet connection and user account records exist</w:t>
            </w:r>
          </w:p>
        </w:tc>
        <w:tc>
          <w:tcPr>
            <w:tcW w:w="256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Post Requisite</w:t>
            </w:r>
          </w:p>
        </w:tc>
        <w:tc>
          <w:tcPr>
            <w:tcW w:w="2039"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An admin/super admin account password should be changed successfully</w:t>
            </w:r>
          </w:p>
        </w:tc>
      </w:tr>
      <w:tr w:rsidR="001D5E1C">
        <w:trPr>
          <w:trHeight w:val="495"/>
        </w:trPr>
        <w:tc>
          <w:tcPr>
            <w:tcW w:w="9356"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58"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S.No</w:t>
            </w:r>
          </w:p>
        </w:tc>
        <w:tc>
          <w:tcPr>
            <w:tcW w:w="15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Action</w:t>
            </w:r>
          </w:p>
        </w:tc>
        <w:tc>
          <w:tcPr>
            <w:tcW w:w="10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Inputs</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Expected Output</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Actual Output</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Browser</w:t>
            </w:r>
          </w:p>
        </w:tc>
        <w:tc>
          <w:tcPr>
            <w:tcW w:w="86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Results</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Comments</w:t>
            </w:r>
          </w:p>
        </w:tc>
      </w:tr>
      <w:tr w:rsidR="001D5E1C">
        <w:trPr>
          <w:trHeight w:val="1860"/>
        </w:trPr>
        <w:tc>
          <w:tcPr>
            <w:tcW w:w="758"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1</w:t>
            </w:r>
          </w:p>
        </w:tc>
        <w:tc>
          <w:tcPr>
            <w:tcW w:w="15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Click on “Login using Administrator account”.</w:t>
            </w:r>
          </w:p>
        </w:tc>
        <w:tc>
          <w:tcPr>
            <w:tcW w:w="10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login form for the admin/super admin should be displayed</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login form for the admin/super admin is displayed</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2145"/>
        </w:trPr>
        <w:tc>
          <w:tcPr>
            <w:tcW w:w="758"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lastRenderedPageBreak/>
              <w:t>2</w:t>
            </w:r>
          </w:p>
        </w:tc>
        <w:tc>
          <w:tcPr>
            <w:tcW w:w="15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Click on “Forgot Password”</w:t>
            </w:r>
          </w:p>
        </w:tc>
        <w:tc>
          <w:tcPr>
            <w:tcW w:w="10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should be redirected to a new page where the email address can be entered</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is redirected to a new page where the email address can be entered</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3510"/>
        </w:trPr>
        <w:tc>
          <w:tcPr>
            <w:tcW w:w="758"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3</w:t>
            </w:r>
          </w:p>
        </w:tc>
        <w:tc>
          <w:tcPr>
            <w:tcW w:w="15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a valid email address that is registered in the user account and click the "Continue" button</w:t>
            </w:r>
          </w:p>
        </w:tc>
        <w:tc>
          <w:tcPr>
            <w:tcW w:w="10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Valid email address</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 xml:space="preserve">The user should be redirected to a page where a user can enter the code that was sent to the user email or the admin/super admin accounts </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is redirected to a page where a user can enter the code that was sent to the user's email or the admin/super admin accounts</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2415"/>
        </w:trPr>
        <w:tc>
          <w:tcPr>
            <w:tcW w:w="758"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4</w:t>
            </w:r>
          </w:p>
        </w:tc>
        <w:tc>
          <w:tcPr>
            <w:tcW w:w="15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a valid code and click the "submit" button</w:t>
            </w:r>
          </w:p>
        </w:tc>
        <w:tc>
          <w:tcPr>
            <w:tcW w:w="10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Valid code</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should be redirected to a page where the user will enter his/her new password</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user is redirected to a page where the user will enter his/her new password</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2145"/>
        </w:trPr>
        <w:tc>
          <w:tcPr>
            <w:tcW w:w="758"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5</w:t>
            </w:r>
          </w:p>
        </w:tc>
        <w:tc>
          <w:tcPr>
            <w:tcW w:w="1543"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Enter a new password and click the "change" button</w:t>
            </w:r>
          </w:p>
        </w:tc>
        <w:tc>
          <w:tcPr>
            <w:tcW w:w="10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New password</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 message should appear relaying that the password has been changed</w:t>
            </w:r>
          </w:p>
        </w:tc>
        <w:tc>
          <w:tcPr>
            <w:tcW w:w="139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 message has appeared relaying that the password has been changed</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86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17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bl>
      <w:tblPr>
        <w:tblW w:w="9360" w:type="dxa"/>
        <w:tblLayout w:type="fixed"/>
        <w:tblLook w:val="04A0" w:firstRow="1" w:lastRow="0" w:firstColumn="1" w:lastColumn="0" w:noHBand="0" w:noVBand="1"/>
      </w:tblPr>
      <w:tblGrid>
        <w:gridCol w:w="796"/>
        <w:gridCol w:w="1564"/>
        <w:gridCol w:w="899"/>
        <w:gridCol w:w="1362"/>
        <w:gridCol w:w="1362"/>
        <w:gridCol w:w="1232"/>
        <w:gridCol w:w="913"/>
        <w:gridCol w:w="1232"/>
      </w:tblGrid>
      <w:tr w:rsidR="001D5E1C">
        <w:trPr>
          <w:trHeight w:val="495"/>
        </w:trPr>
        <w:tc>
          <w:tcPr>
            <w:tcW w:w="236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59"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IT15</w:t>
            </w:r>
          </w:p>
        </w:tc>
        <w:tc>
          <w:tcPr>
            <w:tcW w:w="2592"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43"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IT15.1</w:t>
            </w:r>
          </w:p>
        </w:tc>
      </w:tr>
      <w:tr w:rsidR="001D5E1C">
        <w:trPr>
          <w:trHeight w:val="1035"/>
        </w:trPr>
        <w:tc>
          <w:tcPr>
            <w:tcW w:w="23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59"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Verify system backup and restore functionality</w:t>
            </w:r>
          </w:p>
        </w:tc>
        <w:tc>
          <w:tcPr>
            <w:tcW w:w="259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4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320"/>
        </w:trPr>
        <w:tc>
          <w:tcPr>
            <w:tcW w:w="236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59"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user is logged in and records exist</w:t>
            </w:r>
          </w:p>
        </w:tc>
        <w:tc>
          <w:tcPr>
            <w:tcW w:w="2592"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43"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System backup and restore should be completed without errors</w:t>
            </w:r>
          </w:p>
        </w:tc>
      </w:tr>
      <w:tr w:rsidR="001D5E1C">
        <w:trPr>
          <w:trHeight w:val="495"/>
        </w:trPr>
        <w:tc>
          <w:tcPr>
            <w:tcW w:w="9354"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9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S.No</w:t>
            </w:r>
          </w:p>
        </w:tc>
        <w:tc>
          <w:tcPr>
            <w:tcW w:w="156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Action</w:t>
            </w:r>
          </w:p>
        </w:tc>
        <w:tc>
          <w:tcPr>
            <w:tcW w:w="89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Inputs</w:t>
            </w:r>
          </w:p>
        </w:tc>
        <w:tc>
          <w:tcPr>
            <w:tcW w:w="13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Expected Output</w:t>
            </w:r>
          </w:p>
        </w:tc>
        <w:tc>
          <w:tcPr>
            <w:tcW w:w="13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Actual Output</w:t>
            </w:r>
          </w:p>
        </w:tc>
        <w:tc>
          <w:tcPr>
            <w:tcW w:w="12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Browser</w:t>
            </w:r>
          </w:p>
        </w:tc>
        <w:tc>
          <w:tcPr>
            <w:tcW w:w="91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Results</w:t>
            </w:r>
          </w:p>
        </w:tc>
        <w:tc>
          <w:tcPr>
            <w:tcW w:w="12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Comments</w:t>
            </w:r>
          </w:p>
        </w:tc>
      </w:tr>
      <w:tr w:rsidR="001D5E1C">
        <w:trPr>
          <w:trHeight w:val="1590"/>
        </w:trPr>
        <w:tc>
          <w:tcPr>
            <w:tcW w:w="79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1</w:t>
            </w:r>
          </w:p>
        </w:tc>
        <w:tc>
          <w:tcPr>
            <w:tcW w:w="156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Perform a system backup</w:t>
            </w:r>
          </w:p>
        </w:tc>
        <w:tc>
          <w:tcPr>
            <w:tcW w:w="89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backup file should be created successfully</w:t>
            </w:r>
          </w:p>
        </w:tc>
        <w:tc>
          <w:tcPr>
            <w:tcW w:w="13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backup file is created successfully</w:t>
            </w:r>
          </w:p>
        </w:tc>
        <w:tc>
          <w:tcPr>
            <w:tcW w:w="12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91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2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4065"/>
        </w:trPr>
        <w:tc>
          <w:tcPr>
            <w:tcW w:w="79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2</w:t>
            </w:r>
          </w:p>
        </w:tc>
        <w:tc>
          <w:tcPr>
            <w:tcW w:w="156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Delete a record (User Account, Student Physical Examination, Student Consultation, Student Follow-up Consultation, Student Medical Certificate)</w:t>
            </w:r>
          </w:p>
        </w:tc>
        <w:tc>
          <w:tcPr>
            <w:tcW w:w="89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record should be deleted successfully</w:t>
            </w:r>
          </w:p>
        </w:tc>
        <w:tc>
          <w:tcPr>
            <w:tcW w:w="13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record is deleted successfully</w:t>
            </w:r>
          </w:p>
        </w:tc>
        <w:tc>
          <w:tcPr>
            <w:tcW w:w="12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91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2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1590"/>
        </w:trPr>
        <w:tc>
          <w:tcPr>
            <w:tcW w:w="796"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lastRenderedPageBreak/>
              <w:t>3</w:t>
            </w:r>
          </w:p>
        </w:tc>
        <w:tc>
          <w:tcPr>
            <w:tcW w:w="1564"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Restore the system from the backup file</w:t>
            </w:r>
          </w:p>
        </w:tc>
        <w:tc>
          <w:tcPr>
            <w:tcW w:w="898"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3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deleted record should be restored successfully</w:t>
            </w:r>
          </w:p>
        </w:tc>
        <w:tc>
          <w:tcPr>
            <w:tcW w:w="136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Deleted record is restored successfully</w:t>
            </w:r>
          </w:p>
        </w:tc>
        <w:tc>
          <w:tcPr>
            <w:tcW w:w="12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912"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231"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 xml:space="preserve"> </w:t>
      </w:r>
    </w:p>
    <w:p w:rsidR="001D5E1C" w:rsidRDefault="00555C91">
      <w:pPr>
        <w:spacing w:line="480" w:lineRule="auto"/>
        <w:ind w:left="540" w:firstLine="100"/>
        <w:jc w:val="center"/>
      </w:pPr>
      <w:r>
        <w:t>APPENDIX E</w:t>
      </w:r>
    </w:p>
    <w:p w:rsidR="001D5E1C" w:rsidRDefault="00555C91">
      <w:pPr>
        <w:pStyle w:val="Heading3"/>
        <w:keepNext w:val="0"/>
        <w:keepLines w:val="0"/>
        <w:spacing w:before="280" w:after="0" w:line="480" w:lineRule="auto"/>
        <w:ind w:left="540" w:firstLine="100"/>
        <w:jc w:val="center"/>
        <w:rPr>
          <w:rFonts w:ascii="Times New Roman" w:eastAsia="Times New Roman" w:hAnsi="Times New Roman" w:cs="Times New Roman"/>
          <w:b/>
          <w:color w:val="000000"/>
          <w:sz w:val="26"/>
          <w:szCs w:val="26"/>
          <w:u w:val="single"/>
        </w:rPr>
      </w:pPr>
      <w:bookmarkStart w:id="40" w:name="_heading=h.1wu0uhxb9xav" w:colFirst="0" w:colLast="0"/>
      <w:bookmarkEnd w:id="40"/>
      <w:r>
        <w:rPr>
          <w:rFonts w:ascii="Times New Roman" w:eastAsia="Times New Roman" w:hAnsi="Times New Roman" w:cs="Times New Roman"/>
          <w:b/>
          <w:color w:val="000000"/>
          <w:sz w:val="26"/>
          <w:szCs w:val="26"/>
          <w:u w:val="single"/>
        </w:rPr>
        <w:t>Test Cases for User Interface Testing</w:t>
      </w:r>
    </w:p>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170"/>
        <w:gridCol w:w="900"/>
        <w:gridCol w:w="1260"/>
        <w:gridCol w:w="1260"/>
        <w:gridCol w:w="1245"/>
        <w:gridCol w:w="915"/>
        <w:gridCol w:w="1260"/>
      </w:tblGrid>
      <w:tr w:rsidR="001D5E1C">
        <w:trPr>
          <w:trHeight w:val="495"/>
        </w:trPr>
        <w:tc>
          <w:tcPr>
            <w:tcW w:w="196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lastRenderedPageBreak/>
              <w:t>Test Scenario ID</w:t>
            </w:r>
          </w:p>
        </w:tc>
        <w:tc>
          <w:tcPr>
            <w:tcW w:w="216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UIT1</w:t>
            </w:r>
          </w:p>
        </w:tc>
        <w:tc>
          <w:tcPr>
            <w:tcW w:w="25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UIT1.1</w:t>
            </w:r>
          </w:p>
        </w:tc>
      </w:tr>
      <w:tr w:rsidR="001D5E1C">
        <w:trPr>
          <w:trHeight w:val="765"/>
        </w:trPr>
        <w:tc>
          <w:tcPr>
            <w:tcW w:w="196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Description</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User Interface Consistency</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Medium</w:t>
            </w:r>
          </w:p>
        </w:tc>
      </w:tr>
      <w:tr w:rsidR="001D5E1C">
        <w:trPr>
          <w:trHeight w:val="1035"/>
        </w:trPr>
        <w:tc>
          <w:tcPr>
            <w:tcW w:w="196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Prerequisite</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system is installed and functional</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1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1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Navigate to different pages</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pages should have consistent UI elements (colors, fonts, etc.)</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pages have consistent UI elements (colors, fonts, icons, etc.)</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9030" w:type="dxa"/>
        <w:tblLayout w:type="fixed"/>
        <w:tblLook w:val="04A0" w:firstRow="1" w:lastRow="0" w:firstColumn="1" w:lastColumn="0" w:noHBand="0" w:noVBand="1"/>
      </w:tblPr>
      <w:tblGrid>
        <w:gridCol w:w="825"/>
        <w:gridCol w:w="1200"/>
        <w:gridCol w:w="930"/>
        <w:gridCol w:w="1290"/>
        <w:gridCol w:w="1290"/>
        <w:gridCol w:w="1275"/>
        <w:gridCol w:w="945"/>
        <w:gridCol w:w="1275"/>
      </w:tblGrid>
      <w:tr w:rsidR="001D5E1C">
        <w:trPr>
          <w:trHeight w:val="495"/>
        </w:trPr>
        <w:tc>
          <w:tcPr>
            <w:tcW w:w="202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UIT2</w:t>
            </w:r>
          </w:p>
        </w:tc>
        <w:tc>
          <w:tcPr>
            <w:tcW w:w="256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22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UIT2.1</w:t>
            </w:r>
          </w:p>
        </w:tc>
      </w:tr>
      <w:tr w:rsidR="001D5E1C">
        <w:trPr>
          <w:trHeight w:val="765"/>
        </w:trPr>
        <w:tc>
          <w:tcPr>
            <w:tcW w:w="202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Page Layout</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202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system is installed and functional</w:t>
            </w:r>
          </w:p>
        </w:tc>
        <w:tc>
          <w:tcPr>
            <w:tcW w:w="256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22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495"/>
        </w:trPr>
        <w:tc>
          <w:tcPr>
            <w:tcW w:w="903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82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lastRenderedPageBreak/>
              <w:t>S.No</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Action</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Inputs</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Expected Output</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Actual Output</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Browser</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Results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Comments</w:t>
            </w:r>
          </w:p>
        </w:tc>
      </w:tr>
      <w:tr w:rsidR="001D5E1C">
        <w:trPr>
          <w:trHeight w:val="2685"/>
        </w:trPr>
        <w:tc>
          <w:tcPr>
            <w:tcW w:w="82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1</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Navigate to different pages</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All pages should have a consistent layout (header, main content, etc.)</w:t>
            </w:r>
          </w:p>
        </w:tc>
        <w:tc>
          <w:tcPr>
            <w:tcW w:w="129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All pages have a consistent layout (header, main content, etc.)</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Microsoft Edge, Brave, Google Chrome</w:t>
            </w:r>
          </w:p>
        </w:tc>
        <w:tc>
          <w:tcPr>
            <w:tcW w:w="9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Pass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110"/>
        <w:gridCol w:w="900"/>
        <w:gridCol w:w="1305"/>
        <w:gridCol w:w="1200"/>
        <w:gridCol w:w="1305"/>
        <w:gridCol w:w="930"/>
        <w:gridCol w:w="1260"/>
      </w:tblGrid>
      <w:tr w:rsidR="001D5E1C">
        <w:trPr>
          <w:trHeight w:val="765"/>
        </w:trPr>
        <w:tc>
          <w:tcPr>
            <w:tcW w:w="190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2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UIT3</w:t>
            </w:r>
          </w:p>
        </w:tc>
        <w:tc>
          <w:tcPr>
            <w:tcW w:w="25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UIT3.1</w:t>
            </w:r>
          </w:p>
        </w:tc>
      </w:tr>
      <w:tr w:rsidR="001D5E1C">
        <w:trPr>
          <w:trHeight w:val="765"/>
        </w:trPr>
        <w:tc>
          <w:tcPr>
            <w:tcW w:w="190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Responsive Design</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High</w:t>
            </w:r>
          </w:p>
        </w:tc>
      </w:tr>
      <w:tr w:rsidR="001D5E1C">
        <w:trPr>
          <w:trHeight w:val="1035"/>
        </w:trPr>
        <w:tc>
          <w:tcPr>
            <w:tcW w:w="190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2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system is installed and functional</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11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95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11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Resize the browser window</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system layout should adjust to fit different monitor screen sizes</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system layout adjusts to fit different screen sizes</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bl>
      <w:tblPr>
        <w:tblW w:w="8820" w:type="dxa"/>
        <w:tblLayout w:type="fixed"/>
        <w:tblLook w:val="04A0" w:firstRow="1" w:lastRow="0" w:firstColumn="1" w:lastColumn="0" w:noHBand="0" w:noVBand="1"/>
      </w:tblPr>
      <w:tblGrid>
        <w:gridCol w:w="675"/>
        <w:gridCol w:w="1305"/>
        <w:gridCol w:w="795"/>
        <w:gridCol w:w="1365"/>
        <w:gridCol w:w="1320"/>
        <w:gridCol w:w="1335"/>
        <w:gridCol w:w="840"/>
        <w:gridCol w:w="1185"/>
      </w:tblGrid>
      <w:tr w:rsidR="001D5E1C">
        <w:trPr>
          <w:trHeight w:val="495"/>
        </w:trPr>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6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UIT4</w:t>
            </w:r>
          </w:p>
        </w:tc>
        <w:tc>
          <w:tcPr>
            <w:tcW w:w="265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02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UIT4.1</w:t>
            </w:r>
          </w:p>
        </w:tc>
      </w:tr>
      <w:tr w:rsidR="001D5E1C">
        <w:trPr>
          <w:trHeight w:val="765"/>
        </w:trPr>
        <w:tc>
          <w:tcPr>
            <w:tcW w:w="198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Navigation Menu</w:t>
            </w:r>
          </w:p>
        </w:tc>
        <w:tc>
          <w:tcPr>
            <w:tcW w:w="265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0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Medium</w:t>
            </w:r>
          </w:p>
        </w:tc>
      </w:tr>
      <w:tr w:rsidR="001D5E1C">
        <w:trPr>
          <w:trHeight w:val="1035"/>
        </w:trPr>
        <w:tc>
          <w:tcPr>
            <w:tcW w:w="1980"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system is installed and functional</w:t>
            </w:r>
          </w:p>
        </w:tc>
        <w:tc>
          <w:tcPr>
            <w:tcW w:w="265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02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495"/>
        </w:trPr>
        <w:tc>
          <w:tcPr>
            <w:tcW w:w="8820"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67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S.No</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Action</w:t>
            </w:r>
          </w:p>
        </w:tc>
        <w:tc>
          <w:tcPr>
            <w:tcW w:w="7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Inputs</w:t>
            </w:r>
          </w:p>
        </w:tc>
        <w:tc>
          <w:tcPr>
            <w:tcW w:w="13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Expected Output</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Actual Output</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Test Browser</w:t>
            </w:r>
          </w:p>
        </w:tc>
        <w:tc>
          <w:tcPr>
            <w:tcW w:w="8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Test Results</w:t>
            </w:r>
          </w:p>
        </w:tc>
        <w:tc>
          <w:tcPr>
            <w:tcW w:w="11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Test Comments</w:t>
            </w:r>
          </w:p>
        </w:tc>
      </w:tr>
      <w:tr w:rsidR="001D5E1C">
        <w:trPr>
          <w:trHeight w:val="1590"/>
        </w:trPr>
        <w:tc>
          <w:tcPr>
            <w:tcW w:w="67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1</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Click on navigation links</w:t>
            </w:r>
          </w:p>
        </w:tc>
        <w:tc>
          <w:tcPr>
            <w:tcW w:w="79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N/A</w:t>
            </w:r>
          </w:p>
        </w:tc>
        <w:tc>
          <w:tcPr>
            <w:tcW w:w="136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The system should navigate to the correct pages</w:t>
            </w:r>
          </w:p>
        </w:tc>
        <w:tc>
          <w:tcPr>
            <w:tcW w:w="132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The system navigates to the correct pages</w:t>
            </w:r>
          </w:p>
        </w:tc>
        <w:tc>
          <w:tcPr>
            <w:tcW w:w="133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Microsoft Edge, Brave, Google Chrome</w:t>
            </w:r>
          </w:p>
        </w:tc>
        <w:tc>
          <w:tcPr>
            <w:tcW w:w="8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Pass</w:t>
            </w:r>
          </w:p>
        </w:tc>
        <w:tc>
          <w:tcPr>
            <w:tcW w:w="118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120"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170"/>
        <w:gridCol w:w="900"/>
        <w:gridCol w:w="1260"/>
        <w:gridCol w:w="1260"/>
        <w:gridCol w:w="1245"/>
        <w:gridCol w:w="915"/>
        <w:gridCol w:w="1260"/>
      </w:tblGrid>
      <w:tr w:rsidR="001D5E1C">
        <w:trPr>
          <w:trHeight w:val="495"/>
        </w:trPr>
        <w:tc>
          <w:tcPr>
            <w:tcW w:w="196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Scenario ID</w:t>
            </w:r>
          </w:p>
        </w:tc>
        <w:tc>
          <w:tcPr>
            <w:tcW w:w="216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UIT5</w:t>
            </w:r>
          </w:p>
        </w:tc>
        <w:tc>
          <w:tcPr>
            <w:tcW w:w="250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UIT5.1</w:t>
            </w:r>
          </w:p>
        </w:tc>
      </w:tr>
      <w:tr w:rsidR="001D5E1C">
        <w:trPr>
          <w:trHeight w:val="765"/>
        </w:trPr>
        <w:tc>
          <w:tcPr>
            <w:tcW w:w="196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Case Description</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Font and Text Size</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Test Priority</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Medium</w:t>
            </w:r>
          </w:p>
        </w:tc>
      </w:tr>
      <w:tr w:rsidR="001D5E1C">
        <w:trPr>
          <w:trHeight w:val="1035"/>
        </w:trPr>
        <w:tc>
          <w:tcPr>
            <w:tcW w:w="196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Prerequisite</w:t>
            </w:r>
          </w:p>
        </w:tc>
        <w:tc>
          <w:tcPr>
            <w:tcW w:w="216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The system is installed and functional</w:t>
            </w:r>
          </w:p>
        </w:tc>
        <w:tc>
          <w:tcPr>
            <w:tcW w:w="250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Post 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20" w:firstLine="100"/>
              <w:jc w:val="center"/>
              <w:rPr>
                <w:highlight w:val="white"/>
              </w:rPr>
            </w:pPr>
            <w:r>
              <w:rPr>
                <w:highlight w:val="white"/>
              </w:rPr>
              <w:t>N/A</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left="540"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1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241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lastRenderedPageBreak/>
              <w:t>1</w:t>
            </w:r>
          </w:p>
        </w:tc>
        <w:tc>
          <w:tcPr>
            <w:tcW w:w="117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Navigate to different pages</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pages should have consistent font sizes and be easily readable</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pages have consistent font sizes and are easily readable</w:t>
            </w:r>
          </w:p>
        </w:tc>
        <w:tc>
          <w:tcPr>
            <w:tcW w:w="124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1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555C91">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805" w:type="dxa"/>
        <w:tblLayout w:type="fixed"/>
        <w:tblLook w:val="04A0" w:firstRow="1" w:lastRow="0" w:firstColumn="1" w:lastColumn="0" w:noHBand="0" w:noVBand="1"/>
      </w:tblPr>
      <w:tblGrid>
        <w:gridCol w:w="795"/>
        <w:gridCol w:w="1200"/>
        <w:gridCol w:w="900"/>
        <w:gridCol w:w="1275"/>
        <w:gridCol w:w="1140"/>
        <w:gridCol w:w="1305"/>
        <w:gridCol w:w="930"/>
        <w:gridCol w:w="1260"/>
      </w:tblGrid>
      <w:tr w:rsidR="001D5E1C">
        <w:trPr>
          <w:trHeight w:val="495"/>
        </w:trPr>
        <w:tc>
          <w:tcPr>
            <w:tcW w:w="1995"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Scenario ID</w:t>
            </w:r>
          </w:p>
        </w:tc>
        <w:tc>
          <w:tcPr>
            <w:tcW w:w="217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UIT6</w:t>
            </w:r>
          </w:p>
        </w:tc>
        <w:tc>
          <w:tcPr>
            <w:tcW w:w="2445"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ID</w:t>
            </w:r>
          </w:p>
        </w:tc>
        <w:tc>
          <w:tcPr>
            <w:tcW w:w="2190" w:type="dxa"/>
            <w:gridSpan w:val="2"/>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UIT6.1</w:t>
            </w:r>
          </w:p>
        </w:tc>
      </w:tr>
      <w:tr w:rsidR="001D5E1C">
        <w:trPr>
          <w:trHeight w:val="765"/>
        </w:trPr>
        <w:tc>
          <w:tcPr>
            <w:tcW w:w="199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Case Description</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Button Visibility</w:t>
            </w:r>
          </w:p>
        </w:tc>
        <w:tc>
          <w:tcPr>
            <w:tcW w:w="244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Priority</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Medium</w:t>
            </w:r>
          </w:p>
        </w:tc>
      </w:tr>
      <w:tr w:rsidR="001D5E1C">
        <w:trPr>
          <w:trHeight w:val="1035"/>
        </w:trPr>
        <w:tc>
          <w:tcPr>
            <w:tcW w:w="1995" w:type="dxa"/>
            <w:gridSpan w:val="2"/>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Prerequisite</w:t>
            </w:r>
          </w:p>
        </w:tc>
        <w:tc>
          <w:tcPr>
            <w:tcW w:w="217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The system is installed and functional</w:t>
            </w:r>
          </w:p>
        </w:tc>
        <w:tc>
          <w:tcPr>
            <w:tcW w:w="2445"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Post Requisite</w:t>
            </w:r>
          </w:p>
        </w:tc>
        <w:tc>
          <w:tcPr>
            <w:tcW w:w="2190" w:type="dxa"/>
            <w:gridSpan w:val="2"/>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r w:rsidR="001D5E1C">
        <w:trPr>
          <w:trHeight w:val="495"/>
        </w:trPr>
        <w:tc>
          <w:tcPr>
            <w:tcW w:w="8805" w:type="dxa"/>
            <w:gridSpan w:val="8"/>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Executions Steps:</w:t>
            </w:r>
          </w:p>
        </w:tc>
      </w:tr>
      <w:tr w:rsidR="001D5E1C">
        <w:trPr>
          <w:trHeight w:val="765"/>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S.No</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Action</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Inputs</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Expected Output</w:t>
            </w:r>
          </w:p>
        </w:tc>
        <w:tc>
          <w:tcPr>
            <w:tcW w:w="11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Actual Output</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Browser</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Results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Test Comments</w:t>
            </w:r>
          </w:p>
        </w:tc>
      </w:tr>
      <w:tr w:rsidR="001D5E1C">
        <w:trPr>
          <w:trHeight w:val="1860"/>
        </w:trPr>
        <w:tc>
          <w:tcPr>
            <w:tcW w:w="795" w:type="dxa"/>
            <w:tcBorders>
              <w:top w:val="nil"/>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1</w:t>
            </w:r>
          </w:p>
        </w:tc>
        <w:tc>
          <w:tcPr>
            <w:tcW w:w="12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Navigate to different pages</w:t>
            </w:r>
          </w:p>
        </w:tc>
        <w:tc>
          <w:tcPr>
            <w:tcW w:w="90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c>
          <w:tcPr>
            <w:tcW w:w="127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buttons should be easily visible and clickable</w:t>
            </w:r>
          </w:p>
        </w:tc>
        <w:tc>
          <w:tcPr>
            <w:tcW w:w="114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All buttons are easily visible and clickable</w:t>
            </w:r>
          </w:p>
        </w:tc>
        <w:tc>
          <w:tcPr>
            <w:tcW w:w="1305"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Microsoft Edge, Brave, Google Chrome</w:t>
            </w:r>
          </w:p>
        </w:tc>
        <w:tc>
          <w:tcPr>
            <w:tcW w:w="93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Pass</w:t>
            </w:r>
          </w:p>
        </w:tc>
        <w:tc>
          <w:tcPr>
            <w:tcW w:w="1260" w:type="dxa"/>
            <w:tcBorders>
              <w:top w:val="nil"/>
              <w:left w:val="nil"/>
              <w:bottom w:val="single" w:sz="4" w:space="0" w:color="000000"/>
              <w:right w:val="single" w:sz="4" w:space="0" w:color="000000"/>
            </w:tcBorders>
            <w:shd w:val="clear" w:color="auto" w:fill="auto"/>
            <w:tcMar>
              <w:top w:w="100" w:type="dxa"/>
              <w:left w:w="100" w:type="dxa"/>
              <w:bottom w:w="100" w:type="dxa"/>
              <w:right w:w="100" w:type="dxa"/>
            </w:tcMar>
          </w:tcPr>
          <w:p w:rsidR="001D5E1C" w:rsidRDefault="00555C91">
            <w:pPr>
              <w:ind w:firstLine="100"/>
              <w:jc w:val="center"/>
              <w:rPr>
                <w:highlight w:val="white"/>
              </w:rPr>
            </w:pPr>
            <w:r>
              <w:rPr>
                <w:highlight w:val="white"/>
              </w:rPr>
              <w:t>N/A</w:t>
            </w:r>
          </w:p>
        </w:tc>
      </w:tr>
    </w:tbl>
    <w:p w:rsidR="001D5E1C" w:rsidRDefault="001D5E1C"/>
    <w:p w:rsidR="001D5E1C" w:rsidRDefault="001D5E1C"/>
    <w:p w:rsidR="001D5E1C" w:rsidRDefault="001D5E1C">
      <w:pPr>
        <w:spacing w:line="240" w:lineRule="auto"/>
        <w:ind w:left="10"/>
        <w:rPr>
          <w:rFonts w:ascii="Times New Roman" w:eastAsia="Times New Roman" w:hAnsi="Times New Roman" w:cs="Times New Roman"/>
          <w:color w:val="000000"/>
          <w:sz w:val="24"/>
          <w:szCs w:val="24"/>
        </w:rPr>
      </w:pPr>
    </w:p>
    <w:sectPr w:rsidR="001D5E1C">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DCD" w:rsidRDefault="00F93DCD">
      <w:pPr>
        <w:spacing w:line="240" w:lineRule="auto"/>
      </w:pPr>
      <w:r>
        <w:separator/>
      </w:r>
    </w:p>
  </w:endnote>
  <w:endnote w:type="continuationSeparator" w:id="0">
    <w:p w:rsidR="00F93DCD" w:rsidRDefault="00F93D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Segoe UI">
    <w:panose1 w:val="020B0502040204020203"/>
    <w:charset w:val="00"/>
    <w:family w:val="swiss"/>
    <w:pitch w:val="default"/>
    <w:sig w:usb0="E4002EFF" w:usb1="C000E47F" w:usb2="00000009" w:usb3="00000000" w:csb0="2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555C91">
    <w:pPr>
      <w:tabs>
        <w:tab w:val="center" w:pos="4680"/>
        <w:tab w:val="right" w:pos="9360"/>
      </w:tabs>
      <w:spacing w:line="240" w:lineRule="auto"/>
      <w:rPr>
        <w:color w:val="000000"/>
      </w:rPr>
    </w:pPr>
    <w:r>
      <w:rPr>
        <w:noProof/>
        <w:lang w:val="en-SG" w:eastAsia="en-SG"/>
      </w:rPr>
      <mc:AlternateContent>
        <mc:Choice Requires="wps">
          <w:drawing>
            <wp:anchor distT="0" distB="0" distL="114300" distR="114300" simplePos="0" relativeHeight="251659264" behindDoc="0" locked="0" layoutInCell="1" allowOverlap="1">
              <wp:simplePos x="0" y="0"/>
              <wp:positionH relativeFrom="column">
                <wp:posOffset>2044700</wp:posOffset>
              </wp:positionH>
              <wp:positionV relativeFrom="paragraph">
                <wp:posOffset>0</wp:posOffset>
              </wp:positionV>
              <wp:extent cx="1838325" cy="1838325"/>
              <wp:effectExtent l="0" t="0" r="0" b="0"/>
              <wp:wrapNone/>
              <wp:docPr id="223" name="Rectangle 223"/>
              <wp:cNvGraphicFramePr/>
              <a:graphic xmlns:a="http://schemas.openxmlformats.org/drawingml/2006/main">
                <a:graphicData uri="http://schemas.microsoft.com/office/word/2010/wordprocessingShape">
                  <wps:wsp>
                    <wps:cNvSpPr/>
                    <wps:spPr>
                      <a:xfrm>
                        <a:off x="4431600" y="2865600"/>
                        <a:ext cx="1838325" cy="1838325"/>
                      </a:xfrm>
                      <a:prstGeom prst="rect">
                        <a:avLst/>
                      </a:prstGeom>
                      <a:noFill/>
                      <a:ln>
                        <a:noFill/>
                      </a:ln>
                    </wps:spPr>
                    <wps:txbx>
                      <w:txbxContent>
                        <w:p w:rsidR="001D5E1C" w:rsidRDefault="00555C91">
                          <w:pPr>
                            <w:spacing w:line="240" w:lineRule="auto"/>
                            <w:jc w:val="center"/>
                          </w:pPr>
                          <w:r>
                            <w:rPr>
                              <w:color w:val="000000"/>
                            </w:rPr>
                            <w:t>i</w:t>
                          </w:r>
                        </w:p>
                      </w:txbxContent>
                    </wps:txbx>
                    <wps:bodyPr spcFirstLastPara="1" wrap="square" lIns="0" tIns="0" rIns="0" bIns="0" anchor="t"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23" o:spid="_x0000_s1034" style="position:absolute;margin-left:161pt;margin-top:0;width:144.75pt;height:14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" filled="f" stroked="f">
              <v:textbox inset="0,0,0,0">
                <w:txbxContent>
                  <w:p w:rsidR="001D5E1C" w:rsidRDefault="00555C91">
                    <w:pPr>
                      <w:spacing w:line="240" w:lineRule="auto"/>
                      <w:jc w:val="center"/>
                    </w:pPr>
                    <w:proofErr w:type="spellStart"/>
                    <w:r>
                      <w:rPr>
                        <w:color w:val="000000"/>
                      </w:rPr>
                      <w:t>i</w:t>
                    </w:r>
                    <w:proofErr w:type="spellEnd"/>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555C91">
    <w:pPr>
      <w:tabs>
        <w:tab w:val="center" w:pos="4680"/>
        <w:tab w:val="right" w:pos="9360"/>
      </w:tabs>
      <w:spacing w:line="240" w:lineRule="auto"/>
      <w:rPr>
        <w:color w:val="000000"/>
      </w:rPr>
    </w:pPr>
    <w:r>
      <w:rPr>
        <w:noProof/>
        <w:lang w:val="en-SG" w:eastAsia="en-SG"/>
      </w:rPr>
      <mc:AlternateContent>
        <mc:Choice Requires="wps">
          <w:drawing>
            <wp:anchor distT="0" distB="0" distL="114300" distR="114300" simplePos="0" relativeHeight="251661312" behindDoc="0" locked="0" layoutInCell="1" allowOverlap="1">
              <wp:simplePos x="0" y="0"/>
              <wp:positionH relativeFrom="column">
                <wp:posOffset>2044700</wp:posOffset>
              </wp:positionH>
              <wp:positionV relativeFrom="paragraph">
                <wp:posOffset>0</wp:posOffset>
              </wp:positionV>
              <wp:extent cx="1838325" cy="1838325"/>
              <wp:effectExtent l="0" t="0" r="0" b="0"/>
              <wp:wrapNone/>
              <wp:docPr id="227" name="Rectangle 227"/>
              <wp:cNvGraphicFramePr/>
              <a:graphic xmlns:a="http://schemas.openxmlformats.org/drawingml/2006/main">
                <a:graphicData uri="http://schemas.microsoft.com/office/word/2010/wordprocessingShape">
                  <wps:wsp>
                    <wps:cNvSpPr/>
                    <wps:spPr>
                      <a:xfrm>
                        <a:off x="4431600" y="2865600"/>
                        <a:ext cx="1838325" cy="1838325"/>
                      </a:xfrm>
                      <a:prstGeom prst="rect">
                        <a:avLst/>
                      </a:prstGeom>
                      <a:noFill/>
                      <a:ln>
                        <a:noFill/>
                      </a:ln>
                    </wps:spPr>
                    <wps:txbx>
                      <w:txbxContent>
                        <w:p w:rsidR="001D5E1C" w:rsidRDefault="00555C91">
                          <w:pPr>
                            <w:spacing w:line="240" w:lineRule="auto"/>
                            <w:jc w:val="center"/>
                          </w:pPr>
                          <w:r>
                            <w:rPr>
                              <w:color w:val="000000"/>
                            </w:rPr>
                            <w:t>vi</w:t>
                          </w:r>
                        </w:p>
                      </w:txbxContent>
                    </wps:txbx>
                    <wps:bodyPr spcFirstLastPara="1" wrap="square" lIns="0" tIns="0" rIns="0" bIns="0" anchor="t"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27" o:spid="_x0000_s1035" style="position:absolute;margin-left:161pt;margin-top:0;width:144.75pt;height:14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" filled="f" stroked="f">
              <v:textbox inset="0,0,0,0">
                <w:txbxContent>
                  <w:p w:rsidR="001D5E1C" w:rsidRDefault="00555C91">
                    <w:pPr>
                      <w:spacing w:line="240" w:lineRule="auto"/>
                      <w:jc w:val="center"/>
                    </w:pPr>
                    <w:r>
                      <w:rPr>
                        <w:color w:val="000000"/>
                      </w:rPr>
                      <w:t>vi</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555C91">
    <w:pPr>
      <w:tabs>
        <w:tab w:val="center" w:pos="4680"/>
        <w:tab w:val="right" w:pos="9360"/>
      </w:tabs>
      <w:spacing w:line="240" w:lineRule="auto"/>
      <w:rPr>
        <w:color w:val="000000"/>
      </w:rPr>
    </w:pPr>
    <w:r>
      <w:rPr>
        <w:noProof/>
        <w:lang w:val="en-SG" w:eastAsia="en-SG"/>
      </w:rPr>
      <mc:AlternateContent>
        <mc:Choice Requires="wps">
          <w:drawing>
            <wp:anchor distT="0" distB="0" distL="114300" distR="114300" simplePos="0" relativeHeight="251663360" behindDoc="0" locked="0" layoutInCell="1" allowOverlap="1">
              <wp:simplePos x="0" y="0"/>
              <wp:positionH relativeFrom="column">
                <wp:posOffset>2921000</wp:posOffset>
              </wp:positionH>
              <wp:positionV relativeFrom="paragraph">
                <wp:posOffset>-24765</wp:posOffset>
              </wp:positionV>
              <wp:extent cx="161925" cy="204470"/>
              <wp:effectExtent l="0" t="0" r="0" b="0"/>
              <wp:wrapNone/>
              <wp:docPr id="234" name="Rectangle 234"/>
              <wp:cNvGraphicFramePr/>
              <a:graphic xmlns:a="http://schemas.openxmlformats.org/drawingml/2006/main">
                <a:graphicData uri="http://schemas.microsoft.com/office/word/2010/wordprocessingShape">
                  <wps:wsp>
                    <wps:cNvSpPr/>
                    <wps:spPr>
                      <a:xfrm>
                        <a:off x="5269800" y="3682528"/>
                        <a:ext cx="161925" cy="204470"/>
                      </a:xfrm>
                      <a:prstGeom prst="rect">
                        <a:avLst/>
                      </a:prstGeom>
                      <a:noFill/>
                      <a:ln>
                        <a:noFill/>
                      </a:ln>
                    </wps:spPr>
                    <wps:txbx>
                      <w:txbxContent>
                        <w:p w:rsidR="001D5E1C" w:rsidRDefault="00555C91">
                          <w:pPr>
                            <w:spacing w:line="240" w:lineRule="auto"/>
                          </w:pPr>
                          <w:r>
                            <w:rPr>
                              <w:color w:val="000000"/>
                            </w:rPr>
                            <w:t>vii</w:t>
                          </w:r>
                        </w:p>
                      </w:txbxContent>
                    </wps:txbx>
                    <wps:bodyPr spcFirstLastPara="1" wrap="square" lIns="0" tIns="0" rIns="0" bIns="0" anchor="t"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34" o:spid="_x0000_s1036" style="position:absolute;margin-left:230pt;margin-top:-1.95pt;width:12.75pt;height:16.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" filled="f" stroked="f">
              <v:textbox inset="0,0,0,0">
                <w:txbxContent>
                  <w:p w:rsidR="001D5E1C" w:rsidRDefault="00555C91">
                    <w:pPr>
                      <w:spacing w:line="240" w:lineRule="auto"/>
                    </w:pPr>
                    <w:r>
                      <w:rPr>
                        <w:color w:val="000000"/>
                      </w:rPr>
                      <w:t>vii</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555C91">
    <w:pPr>
      <w:tabs>
        <w:tab w:val="center" w:pos="4680"/>
        <w:tab w:val="right" w:pos="9360"/>
      </w:tabs>
      <w:spacing w:line="480" w:lineRule="auto"/>
      <w:rPr>
        <w:rFonts w:ascii="Times New Roman" w:eastAsia="Times New Roman" w:hAnsi="Times New Roman" w:cs="Times New Roman"/>
        <w:sz w:val="24"/>
        <w:szCs w:val="24"/>
      </w:rPr>
    </w:pPr>
    <w:r>
      <w:rPr>
        <w:noProof/>
        <w:lang w:val="en-SG" w:eastAsia="en-SG"/>
      </w:rPr>
      <mc:AlternateContent>
        <mc:Choice Requires="wps">
          <w:drawing>
            <wp:anchor distT="0" distB="0" distL="114300" distR="114300" simplePos="0" relativeHeight="251665408" behindDoc="0" locked="0" layoutInCell="1" allowOverlap="1">
              <wp:simplePos x="0" y="0"/>
              <wp:positionH relativeFrom="column">
                <wp:posOffset>2921000</wp:posOffset>
              </wp:positionH>
              <wp:positionV relativeFrom="paragraph">
                <wp:posOffset>0</wp:posOffset>
              </wp:positionV>
              <wp:extent cx="219075" cy="176530"/>
              <wp:effectExtent l="0" t="0" r="0" b="0"/>
              <wp:wrapNone/>
              <wp:docPr id="233" name="Rectangle 233"/>
              <wp:cNvGraphicFramePr/>
              <a:graphic xmlns:a="http://schemas.openxmlformats.org/drawingml/2006/main">
                <a:graphicData uri="http://schemas.microsoft.com/office/word/2010/wordprocessingShape">
                  <wps:wsp>
                    <wps:cNvSpPr/>
                    <wps:spPr>
                      <a:xfrm>
                        <a:off x="5241225" y="3696498"/>
                        <a:ext cx="219075" cy="176530"/>
                      </a:xfrm>
                      <a:prstGeom prst="rect">
                        <a:avLst/>
                      </a:prstGeom>
                      <a:noFill/>
                      <a:ln>
                        <a:noFill/>
                      </a:ln>
                    </wps:spPr>
                    <wps:txbx>
                      <w:txbxContent>
                        <w:p w:rsidR="001D5E1C" w:rsidRDefault="00555C91">
                          <w:pPr>
                            <w:spacing w:line="240" w:lineRule="auto"/>
                          </w:pPr>
                          <w:r>
                            <w:rPr>
                              <w:color w:val="000000"/>
                            </w:rPr>
                            <w:t>viii</w:t>
                          </w:r>
                        </w:p>
                      </w:txbxContent>
                    </wps:txbx>
                    <wps:bodyPr spcFirstLastPara="1" wrap="square" lIns="0" tIns="0" rIns="0" bIns="0" anchor="t"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33" o:spid="_x0000_s1037" style="position:absolute;margin-left:230pt;margin-top:0;width:17.25pt;height:13.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" filled="f" stroked="f">
              <v:textbox inset="0,0,0,0">
                <w:txbxContent>
                  <w:p w:rsidR="001D5E1C" w:rsidRDefault="00555C91">
                    <w:pPr>
                      <w:spacing w:line="240" w:lineRule="auto"/>
                    </w:pPr>
                    <w:r>
                      <w:rPr>
                        <w:color w:val="000000"/>
                      </w:rPr>
                      <w:t>viii</w:t>
                    </w:r>
                  </w:p>
                </w:txbxContent>
              </v:textbox>
            </v:rect>
          </w:pict>
        </mc:Fallback>
      </mc:AlternateContent>
    </w:r>
  </w:p>
  <w:p w:rsidR="001D5E1C" w:rsidRDefault="001D5E1C">
    <w:pPr>
      <w:tabs>
        <w:tab w:val="center" w:pos="4680"/>
        <w:tab w:val="right" w:pos="9360"/>
      </w:tabs>
      <w:spacing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555C91">
    <w:pPr>
      <w:tabs>
        <w:tab w:val="center" w:pos="4680"/>
        <w:tab w:val="right" w:pos="9360"/>
      </w:tabs>
      <w:spacing w:line="240" w:lineRule="auto"/>
      <w:rPr>
        <w:color w:val="000000"/>
      </w:rPr>
    </w:pPr>
    <w:r>
      <w:rPr>
        <w:noProof/>
        <w:lang w:val="en-SG" w:eastAsia="en-SG"/>
      </w:rPr>
      <mc:AlternateContent>
        <mc:Choice Requires="wps">
          <w:drawing>
            <wp:anchor distT="0" distB="0" distL="114300" distR="114300" simplePos="0" relativeHeight="251667456" behindDoc="0" locked="0" layoutInCell="1" allowOverlap="1">
              <wp:simplePos x="0" y="0"/>
              <wp:positionH relativeFrom="column">
                <wp:posOffset>2921000</wp:posOffset>
              </wp:positionH>
              <wp:positionV relativeFrom="paragraph">
                <wp:posOffset>-24765</wp:posOffset>
              </wp:positionV>
              <wp:extent cx="161925" cy="204470"/>
              <wp:effectExtent l="0" t="0" r="0" b="0"/>
              <wp:wrapNone/>
              <wp:docPr id="231" name="Rectangle 231"/>
              <wp:cNvGraphicFramePr/>
              <a:graphic xmlns:a="http://schemas.openxmlformats.org/drawingml/2006/main">
                <a:graphicData uri="http://schemas.microsoft.com/office/word/2010/wordprocessingShape">
                  <wps:wsp>
                    <wps:cNvSpPr/>
                    <wps:spPr>
                      <a:xfrm>
                        <a:off x="5269800" y="3682528"/>
                        <a:ext cx="161925" cy="204470"/>
                      </a:xfrm>
                      <a:prstGeom prst="rect">
                        <a:avLst/>
                      </a:prstGeom>
                      <a:noFill/>
                      <a:ln>
                        <a:noFill/>
                      </a:ln>
                    </wps:spPr>
                    <wps:txbx>
                      <w:txbxContent>
                        <w:p w:rsidR="001D5E1C" w:rsidRDefault="00555C91">
                          <w:pPr>
                            <w:spacing w:line="240" w:lineRule="auto"/>
                          </w:pPr>
                          <w:r>
                            <w:rPr>
                              <w:color w:val="000000"/>
                            </w:rPr>
                            <w:t>ix</w:t>
                          </w:r>
                        </w:p>
                      </w:txbxContent>
                    </wps:txbx>
                    <wps:bodyPr spcFirstLastPara="1" wrap="square" lIns="0" tIns="0" rIns="0" bIns="0" anchor="t"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231" o:spid="_x0000_s1038" style="position:absolute;margin-left:230pt;margin-top:-1.95pt;width:12.75pt;height:16.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" filled="f" stroked="f">
              <v:textbox inset="0,0,0,0">
                <w:txbxContent>
                  <w:p w:rsidR="001D5E1C" w:rsidRDefault="00555C91">
                    <w:pPr>
                      <w:spacing w:line="240" w:lineRule="auto"/>
                    </w:pPr>
                    <w:r>
                      <w:rPr>
                        <w:color w:val="000000"/>
                      </w:rPr>
                      <w:t>ix</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1D5E1C">
    <w:pP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DCD" w:rsidRDefault="00F93DCD">
      <w:r>
        <w:separator/>
      </w:r>
    </w:p>
  </w:footnote>
  <w:footnote w:type="continuationSeparator" w:id="0">
    <w:p w:rsidR="00F93DCD" w:rsidRDefault="00F93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1D5E1C">
    <w:pP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1D5E1C">
    <w:pP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1D5E1C">
    <w:pP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1D5E1C">
    <w:pP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E1C" w:rsidRDefault="00555C91">
    <w:pPr>
      <w:tabs>
        <w:tab w:val="center" w:pos="4680"/>
        <w:tab w:val="right" w:pos="9360"/>
      </w:tabs>
      <w:spacing w:line="240" w:lineRule="auto"/>
      <w:jc w:val="right"/>
      <w:rPr>
        <w:color w:val="000000"/>
      </w:rPr>
    </w:pPr>
    <w:r>
      <w:rPr>
        <w:noProof/>
        <w:lang w:val="en-SG" w:eastAsia="en-SG"/>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1D5E1C" w:rsidRDefault="00555C91">
                          <w:pPr>
                            <w:pStyle w:val="Header"/>
                          </w:pPr>
                          <w:r>
                            <w:fldChar w:fldCharType="begin"/>
                          </w:r>
                          <w:r>
                            <w:instrText xml:space="preserve"> PAGE  \* MERGEFORMAT </w:instrText>
                          </w:r>
                          <w:r>
                            <w:fldChar w:fldCharType="separate"/>
                          </w:r>
                          <w:r w:rsidR="009F5A4B">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39"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oDMG9/cCAADS&#10;BgAADgAAAAAAAAAAAAAAAAAuAgAAZHJzL2Uyb0RvYy54bWxQSwECLQAUAAYACAAAACEA5yqKvNYA&#10;AAAFAQAADwAAAAAAAAAAAAAAAABRBQAAZHJzL2Rvd25yZXYueG1sUEsFBgAAAAAEAAQA8wAAAFQG&#10;AAAAAA==&#10;" filled="f" fillcolor="white [3201]" stroked="f" strokeweight=".5pt">
              <v:textbox style="mso-fit-shape-to-text:t" inset="0,0,0,0">
                <w:txbxContent>
                  <w:p w:rsidR="001D5E1C" w:rsidRDefault="00555C91">
                    <w:pPr>
                      <w:pStyle w:val="Header"/>
                    </w:pPr>
                    <w:r>
                      <w:fldChar w:fldCharType="begin"/>
                    </w:r>
                    <w:r>
                      <w:instrText xml:space="preserve"> PAGE  \* MERGEFORMAT </w:instrText>
                    </w:r>
                    <w:r>
                      <w:fldChar w:fldCharType="separate"/>
                    </w:r>
                    <w:r w:rsidR="009F5A4B">
                      <w:rPr>
                        <w:noProof/>
                      </w:rPr>
                      <w:t>1</w:t>
                    </w:r>
                    <w:r>
                      <w:fldChar w:fldCharType="end"/>
                    </w:r>
                  </w:p>
                </w:txbxContent>
              </v:textbox>
              <w10:wrap anchorx="margin"/>
            </v:shape>
          </w:pict>
        </mc:Fallback>
      </mc:AlternateContent>
    </w:r>
    <w:r>
      <w:rPr>
        <w:noProof/>
        <w:lang w:val="en-SG" w:eastAsia="en-SG"/>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1D5E1C" w:rsidRDefault="001D5E1C">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 o:spid="_x0000_s1040"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AmVRoS+QIA&#10;ANIGAAAOAAAAAAAAAAAAAAAAAC4CAABkcnMvZTJvRG9jLnhtbFBLAQItABQABgAIAAAAIQDnKoq8&#10;1gAAAAUBAAAPAAAAAAAAAAAAAAAAAFMFAABkcnMvZG93bnJldi54bWxQSwUGAAAAAAQABADzAAAA&#10;VgYAAAAA&#10;" filled="f" fillcolor="white [3201]" stroked="f" strokeweight=".5pt">
              <v:textbox style="mso-fit-shape-to-text:t" inset="0,0,0,0">
                <w:txbxContent>
                  <w:p w:rsidR="001D5E1C" w:rsidRDefault="001D5E1C">
                    <w:pPr>
                      <w:pStyle w:val="Heade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E55"/>
    <w:multiLevelType w:val="multilevel"/>
    <w:tmpl w:val="01391E55"/>
    <w:lvl w:ilvl="0">
      <w:start w:val="15"/>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511F47"/>
    <w:multiLevelType w:val="multilevel"/>
    <w:tmpl w:val="02511F47"/>
    <w:lvl w:ilvl="0">
      <w:start w:val="12"/>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3660A3B"/>
    <w:multiLevelType w:val="multilevel"/>
    <w:tmpl w:val="03660A3B"/>
    <w:lvl w:ilvl="0">
      <w:start w:val="7"/>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4316E7D"/>
    <w:multiLevelType w:val="multilevel"/>
    <w:tmpl w:val="04316E7D"/>
    <w:lvl w:ilvl="0">
      <w:start w:val="12"/>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6AE71C0"/>
    <w:multiLevelType w:val="multilevel"/>
    <w:tmpl w:val="06AE71C0"/>
    <w:lvl w:ilvl="0">
      <w:start w:val="18"/>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7853356"/>
    <w:multiLevelType w:val="multilevel"/>
    <w:tmpl w:val="07853356"/>
    <w:lvl w:ilvl="0">
      <w:start w:val="14"/>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A6C7F10"/>
    <w:multiLevelType w:val="multilevel"/>
    <w:tmpl w:val="0A6C7F10"/>
    <w:lvl w:ilvl="0">
      <w:start w:val="3"/>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BD512C0"/>
    <w:multiLevelType w:val="multilevel"/>
    <w:tmpl w:val="0BD512C0"/>
    <w:lvl w:ilvl="0">
      <w:start w:val="9"/>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1DB2C74"/>
    <w:multiLevelType w:val="multilevel"/>
    <w:tmpl w:val="11DB2C74"/>
    <w:lvl w:ilvl="0">
      <w:start w:val="2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2D533B0"/>
    <w:multiLevelType w:val="multilevel"/>
    <w:tmpl w:val="12D533B0"/>
    <w:lvl w:ilvl="0">
      <w:start w:val="1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4146FE6"/>
    <w:multiLevelType w:val="multilevel"/>
    <w:tmpl w:val="14146FE6"/>
    <w:lvl w:ilvl="0">
      <w:start w:val="8"/>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5B33953"/>
    <w:multiLevelType w:val="multilevel"/>
    <w:tmpl w:val="15B33953"/>
    <w:lvl w:ilvl="0">
      <w:start w:val="6"/>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A487AC6"/>
    <w:multiLevelType w:val="multilevel"/>
    <w:tmpl w:val="1A487AC6"/>
    <w:lvl w:ilvl="0">
      <w:start w:val="5"/>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ACA68C1"/>
    <w:multiLevelType w:val="multilevel"/>
    <w:tmpl w:val="1ACA68C1"/>
    <w:lvl w:ilvl="0">
      <w:start w:val="7"/>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1B956745"/>
    <w:multiLevelType w:val="multilevel"/>
    <w:tmpl w:val="1B956745"/>
    <w:lvl w:ilvl="0">
      <w:start w:val="6"/>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EE312F7"/>
    <w:multiLevelType w:val="multilevel"/>
    <w:tmpl w:val="1EE312F7"/>
    <w:lvl w:ilvl="0">
      <w:start w:val="15"/>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3680708"/>
    <w:multiLevelType w:val="multilevel"/>
    <w:tmpl w:val="23680708"/>
    <w:lvl w:ilvl="0">
      <w:start w:val="16"/>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6222A71"/>
    <w:multiLevelType w:val="multilevel"/>
    <w:tmpl w:val="26222A71"/>
    <w:lvl w:ilvl="0">
      <w:start w:val="5"/>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63507B2"/>
    <w:multiLevelType w:val="multilevel"/>
    <w:tmpl w:val="263507B2"/>
    <w:lvl w:ilvl="0">
      <w:start w:val="5"/>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6B36334"/>
    <w:multiLevelType w:val="multilevel"/>
    <w:tmpl w:val="26B36334"/>
    <w:lvl w:ilvl="0">
      <w:start w:val="23"/>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2AA12E4A"/>
    <w:multiLevelType w:val="multilevel"/>
    <w:tmpl w:val="2AA12E4A"/>
    <w:lvl w:ilvl="0">
      <w:start w:val="13"/>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AB3413C"/>
    <w:multiLevelType w:val="multilevel"/>
    <w:tmpl w:val="2AB3413C"/>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2" w15:restartNumberingAfterBreak="0">
    <w:nsid w:val="2B726108"/>
    <w:multiLevelType w:val="multilevel"/>
    <w:tmpl w:val="2B726108"/>
    <w:lvl w:ilvl="0">
      <w:start w:val="2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2B7438A0"/>
    <w:multiLevelType w:val="multilevel"/>
    <w:tmpl w:val="2B7438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2C2F4E6A"/>
    <w:multiLevelType w:val="multilevel"/>
    <w:tmpl w:val="2C2F4E6A"/>
    <w:lvl w:ilvl="0">
      <w:start w:val="3"/>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2F4E71EB"/>
    <w:multiLevelType w:val="multilevel"/>
    <w:tmpl w:val="2F4E71EB"/>
    <w:lvl w:ilvl="0">
      <w:start w:val="2"/>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301E18F2"/>
    <w:multiLevelType w:val="multilevel"/>
    <w:tmpl w:val="301E18F2"/>
    <w:lvl w:ilvl="0">
      <w:start w:val="9"/>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330C1493"/>
    <w:multiLevelType w:val="multilevel"/>
    <w:tmpl w:val="330C1493"/>
    <w:lvl w:ilvl="0">
      <w:start w:val="19"/>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37CA0394"/>
    <w:multiLevelType w:val="multilevel"/>
    <w:tmpl w:val="37CA0394"/>
    <w:lvl w:ilvl="0">
      <w:start w:val="1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3F6B2BB9"/>
    <w:multiLevelType w:val="multilevel"/>
    <w:tmpl w:val="3F6B2BB9"/>
    <w:lvl w:ilvl="0">
      <w:start w:val="1"/>
      <w:numFmt w:val="decimal"/>
      <w:lvlText w:val="%1."/>
      <w:lvlJc w:val="left"/>
      <w:pPr>
        <w:ind w:left="1440" w:hanging="1440"/>
      </w:pPr>
      <w:rPr>
        <w:rFonts w:ascii="Times New Roman" w:eastAsia="Times New Roman" w:hAnsi="Times New Roman" w:cs="Times New Roman"/>
        <w:b w:val="0"/>
        <w:i w:val="0"/>
        <w:strike w:val="0"/>
        <w:color w:val="000000"/>
        <w:sz w:val="24"/>
        <w:szCs w:val="24"/>
        <w:u w:val="none"/>
        <w:vertAlign w:val="baseline"/>
      </w:rPr>
    </w:lvl>
    <w:lvl w:ilvl="1">
      <w:start w:val="1"/>
      <w:numFmt w:val="lowerLetter"/>
      <w:lvlText w:val="%2"/>
      <w:lvlJc w:val="left"/>
      <w:pPr>
        <w:ind w:left="2160" w:hanging="2160"/>
      </w:pPr>
      <w:rPr>
        <w:rFonts w:ascii="Times New Roman" w:eastAsia="Times New Roman" w:hAnsi="Times New Roman" w:cs="Times New Roman"/>
        <w:b w:val="0"/>
        <w:i w:val="0"/>
        <w:strike w:val="0"/>
        <w:color w:val="000000"/>
        <w:sz w:val="24"/>
        <w:szCs w:val="24"/>
        <w:u w:val="none"/>
        <w:vertAlign w:val="baseline"/>
      </w:rPr>
    </w:lvl>
    <w:lvl w:ilvl="2">
      <w:start w:val="1"/>
      <w:numFmt w:val="lowerRoman"/>
      <w:lvlText w:val="%3"/>
      <w:lvlJc w:val="left"/>
      <w:pPr>
        <w:ind w:left="2880" w:hanging="2880"/>
      </w:pPr>
      <w:rPr>
        <w:rFonts w:ascii="Times New Roman" w:eastAsia="Times New Roman" w:hAnsi="Times New Roman" w:cs="Times New Roman"/>
        <w:b w:val="0"/>
        <w:i w:val="0"/>
        <w:strike w:val="0"/>
        <w:color w:val="000000"/>
        <w:sz w:val="24"/>
        <w:szCs w:val="24"/>
        <w:u w:val="none"/>
        <w:vertAlign w:val="baseline"/>
      </w:rPr>
    </w:lvl>
    <w:lvl w:ilvl="3">
      <w:start w:val="1"/>
      <w:numFmt w:val="decimal"/>
      <w:lvlText w:val="%4"/>
      <w:lvlJc w:val="left"/>
      <w:pPr>
        <w:ind w:left="3600" w:hanging="3600"/>
      </w:pPr>
      <w:rPr>
        <w:rFonts w:ascii="Times New Roman" w:eastAsia="Times New Roman" w:hAnsi="Times New Roman" w:cs="Times New Roman"/>
        <w:b w:val="0"/>
        <w:i w:val="0"/>
        <w:strike w:val="0"/>
        <w:color w:val="000000"/>
        <w:sz w:val="24"/>
        <w:szCs w:val="24"/>
        <w:u w:val="none"/>
        <w:vertAlign w:val="baseline"/>
      </w:rPr>
    </w:lvl>
    <w:lvl w:ilvl="4">
      <w:start w:val="1"/>
      <w:numFmt w:val="lowerLetter"/>
      <w:lvlText w:val="%5"/>
      <w:lvlJc w:val="left"/>
      <w:pPr>
        <w:ind w:left="4320" w:hanging="4320"/>
      </w:pPr>
      <w:rPr>
        <w:rFonts w:ascii="Times New Roman" w:eastAsia="Times New Roman" w:hAnsi="Times New Roman" w:cs="Times New Roman"/>
        <w:b w:val="0"/>
        <w:i w:val="0"/>
        <w:strike w:val="0"/>
        <w:color w:val="000000"/>
        <w:sz w:val="24"/>
        <w:szCs w:val="24"/>
        <w:u w:val="none"/>
        <w:vertAlign w:val="baseline"/>
      </w:rPr>
    </w:lvl>
    <w:lvl w:ilvl="5">
      <w:start w:val="1"/>
      <w:numFmt w:val="lowerRoman"/>
      <w:lvlText w:val="%6"/>
      <w:lvlJc w:val="left"/>
      <w:pPr>
        <w:ind w:left="5040" w:hanging="5040"/>
      </w:pPr>
      <w:rPr>
        <w:rFonts w:ascii="Times New Roman" w:eastAsia="Times New Roman" w:hAnsi="Times New Roman" w:cs="Times New Roman"/>
        <w:b w:val="0"/>
        <w:i w:val="0"/>
        <w:strike w:val="0"/>
        <w:color w:val="000000"/>
        <w:sz w:val="24"/>
        <w:szCs w:val="24"/>
        <w:u w:val="none"/>
        <w:vertAlign w:val="baseline"/>
      </w:rPr>
    </w:lvl>
    <w:lvl w:ilvl="6">
      <w:start w:val="1"/>
      <w:numFmt w:val="decimal"/>
      <w:lvlText w:val="%7"/>
      <w:lvlJc w:val="left"/>
      <w:pPr>
        <w:ind w:left="5760" w:hanging="5760"/>
      </w:pPr>
      <w:rPr>
        <w:rFonts w:ascii="Times New Roman" w:eastAsia="Times New Roman" w:hAnsi="Times New Roman" w:cs="Times New Roman"/>
        <w:b w:val="0"/>
        <w:i w:val="0"/>
        <w:strike w:val="0"/>
        <w:color w:val="000000"/>
        <w:sz w:val="24"/>
        <w:szCs w:val="24"/>
        <w:u w:val="none"/>
        <w:vertAlign w:val="baseline"/>
      </w:rPr>
    </w:lvl>
    <w:lvl w:ilvl="7">
      <w:start w:val="1"/>
      <w:numFmt w:val="lowerLetter"/>
      <w:lvlText w:val="%8"/>
      <w:lvlJc w:val="left"/>
      <w:pPr>
        <w:ind w:left="6480" w:hanging="6480"/>
      </w:pPr>
      <w:rPr>
        <w:rFonts w:ascii="Times New Roman" w:eastAsia="Times New Roman" w:hAnsi="Times New Roman" w:cs="Times New Roman"/>
        <w:b w:val="0"/>
        <w:i w:val="0"/>
        <w:strike w:val="0"/>
        <w:color w:val="000000"/>
        <w:sz w:val="24"/>
        <w:szCs w:val="24"/>
        <w:u w:val="none"/>
        <w:vertAlign w:val="baseline"/>
      </w:rPr>
    </w:lvl>
    <w:lvl w:ilvl="8">
      <w:start w:val="1"/>
      <w:numFmt w:val="lowerRoman"/>
      <w:lvlText w:val="%9"/>
      <w:lvlJc w:val="left"/>
      <w:pPr>
        <w:ind w:left="7200" w:hanging="7200"/>
      </w:pPr>
      <w:rPr>
        <w:rFonts w:ascii="Times New Roman" w:eastAsia="Times New Roman" w:hAnsi="Times New Roman" w:cs="Times New Roman"/>
        <w:b w:val="0"/>
        <w:i w:val="0"/>
        <w:strike w:val="0"/>
        <w:color w:val="000000"/>
        <w:sz w:val="24"/>
        <w:szCs w:val="24"/>
        <w:u w:val="none"/>
        <w:vertAlign w:val="baseline"/>
      </w:rPr>
    </w:lvl>
  </w:abstractNum>
  <w:abstractNum w:abstractNumId="30" w15:restartNumberingAfterBreak="0">
    <w:nsid w:val="45951A73"/>
    <w:multiLevelType w:val="multilevel"/>
    <w:tmpl w:val="45951A73"/>
    <w:lvl w:ilvl="0">
      <w:start w:val="2"/>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4608585A"/>
    <w:multiLevelType w:val="multilevel"/>
    <w:tmpl w:val="4608585A"/>
    <w:lvl w:ilvl="0">
      <w:start w:val="1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46741B46"/>
    <w:multiLevelType w:val="multilevel"/>
    <w:tmpl w:val="46741B46"/>
    <w:lvl w:ilvl="0">
      <w:start w:val="4"/>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47FC5F7F"/>
    <w:multiLevelType w:val="multilevel"/>
    <w:tmpl w:val="47FC5F7F"/>
    <w:lvl w:ilvl="0">
      <w:start w:val="13"/>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4F2B7B13"/>
    <w:multiLevelType w:val="multilevel"/>
    <w:tmpl w:val="4F2B7B13"/>
    <w:lvl w:ilvl="0">
      <w:start w:val="2"/>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50DA71C8"/>
    <w:multiLevelType w:val="multilevel"/>
    <w:tmpl w:val="50DA71C8"/>
    <w:lvl w:ilvl="0">
      <w:start w:val="16"/>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51E62DC6"/>
    <w:multiLevelType w:val="multilevel"/>
    <w:tmpl w:val="51E62D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53BD53FA"/>
    <w:multiLevelType w:val="multilevel"/>
    <w:tmpl w:val="53BD53FA"/>
    <w:lvl w:ilvl="0">
      <w:start w:val="8"/>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559B53A7"/>
    <w:multiLevelType w:val="multilevel"/>
    <w:tmpl w:val="559B53A7"/>
    <w:lvl w:ilvl="0">
      <w:start w:val="14"/>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5603794C"/>
    <w:multiLevelType w:val="multilevel"/>
    <w:tmpl w:val="560379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57952838"/>
    <w:multiLevelType w:val="multilevel"/>
    <w:tmpl w:val="57952838"/>
    <w:lvl w:ilvl="0">
      <w:start w:val="17"/>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58F86EBE"/>
    <w:multiLevelType w:val="multilevel"/>
    <w:tmpl w:val="58F86EBE"/>
    <w:lvl w:ilvl="0">
      <w:start w:val="1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5AAC3AF1"/>
    <w:multiLevelType w:val="multilevel"/>
    <w:tmpl w:val="5AAC3AF1"/>
    <w:lvl w:ilvl="0">
      <w:start w:val="8"/>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5E5828FF"/>
    <w:multiLevelType w:val="multilevel"/>
    <w:tmpl w:val="5E5828FF"/>
    <w:lvl w:ilvl="0">
      <w:start w:val="4"/>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5FA33261"/>
    <w:multiLevelType w:val="multilevel"/>
    <w:tmpl w:val="5FA33261"/>
    <w:lvl w:ilvl="0">
      <w:start w:val="3"/>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60E91CB8"/>
    <w:multiLevelType w:val="multilevel"/>
    <w:tmpl w:val="60E91CB8"/>
    <w:lvl w:ilvl="0">
      <w:start w:val="1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628978C3"/>
    <w:multiLevelType w:val="multilevel"/>
    <w:tmpl w:val="628978C3"/>
    <w:lvl w:ilvl="0">
      <w:start w:val="13"/>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63EA4D05"/>
    <w:multiLevelType w:val="multilevel"/>
    <w:tmpl w:val="63EA4D05"/>
    <w:lvl w:ilvl="0">
      <w:start w:val="7"/>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69A34DD3"/>
    <w:multiLevelType w:val="multilevel"/>
    <w:tmpl w:val="69A34DD3"/>
    <w:lvl w:ilvl="0">
      <w:start w:val="1"/>
      <w:numFmt w:val="upperLetter"/>
      <w:lvlText w:val="%1."/>
      <w:lvlJc w:val="left"/>
      <w:pPr>
        <w:ind w:left="610" w:hanging="360"/>
      </w:pPr>
    </w:lvl>
    <w:lvl w:ilvl="1">
      <w:start w:val="1"/>
      <w:numFmt w:val="lowerLetter"/>
      <w:lvlText w:val="%2."/>
      <w:lvlJc w:val="left"/>
      <w:pPr>
        <w:ind w:left="1330" w:hanging="360"/>
      </w:pPr>
    </w:lvl>
    <w:lvl w:ilvl="2">
      <w:start w:val="1"/>
      <w:numFmt w:val="lowerRoman"/>
      <w:lvlText w:val="%3."/>
      <w:lvlJc w:val="right"/>
      <w:pPr>
        <w:ind w:left="2050" w:hanging="180"/>
      </w:pPr>
    </w:lvl>
    <w:lvl w:ilvl="3">
      <w:start w:val="1"/>
      <w:numFmt w:val="decimal"/>
      <w:lvlText w:val="%4."/>
      <w:lvlJc w:val="left"/>
      <w:pPr>
        <w:ind w:left="2770" w:hanging="360"/>
      </w:pPr>
    </w:lvl>
    <w:lvl w:ilvl="4">
      <w:start w:val="1"/>
      <w:numFmt w:val="lowerLetter"/>
      <w:lvlText w:val="%5."/>
      <w:lvlJc w:val="left"/>
      <w:pPr>
        <w:ind w:left="3490" w:hanging="360"/>
      </w:pPr>
    </w:lvl>
    <w:lvl w:ilvl="5">
      <w:start w:val="1"/>
      <w:numFmt w:val="lowerRoman"/>
      <w:lvlText w:val="%6."/>
      <w:lvlJc w:val="right"/>
      <w:pPr>
        <w:ind w:left="4210" w:hanging="180"/>
      </w:pPr>
    </w:lvl>
    <w:lvl w:ilvl="6">
      <w:start w:val="1"/>
      <w:numFmt w:val="decimal"/>
      <w:lvlText w:val="%7."/>
      <w:lvlJc w:val="left"/>
      <w:pPr>
        <w:ind w:left="4930" w:hanging="360"/>
      </w:pPr>
    </w:lvl>
    <w:lvl w:ilvl="7">
      <w:start w:val="1"/>
      <w:numFmt w:val="lowerLetter"/>
      <w:lvlText w:val="%8."/>
      <w:lvlJc w:val="left"/>
      <w:pPr>
        <w:ind w:left="5650" w:hanging="360"/>
      </w:pPr>
    </w:lvl>
    <w:lvl w:ilvl="8">
      <w:start w:val="1"/>
      <w:numFmt w:val="lowerRoman"/>
      <w:lvlText w:val="%9."/>
      <w:lvlJc w:val="right"/>
      <w:pPr>
        <w:ind w:left="6370" w:hanging="180"/>
      </w:pPr>
    </w:lvl>
  </w:abstractNum>
  <w:abstractNum w:abstractNumId="49" w15:restartNumberingAfterBreak="0">
    <w:nsid w:val="6ECB221D"/>
    <w:multiLevelType w:val="multilevel"/>
    <w:tmpl w:val="6ECB221D"/>
    <w:lvl w:ilvl="0">
      <w:start w:val="4"/>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773A2CF3"/>
    <w:multiLevelType w:val="multilevel"/>
    <w:tmpl w:val="773A2CF3"/>
    <w:lvl w:ilvl="0">
      <w:start w:val="1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7774779E"/>
    <w:multiLevelType w:val="multilevel"/>
    <w:tmpl w:val="7774779E"/>
    <w:lvl w:ilvl="0">
      <w:start w:val="6"/>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7A391FA8"/>
    <w:multiLevelType w:val="multilevel"/>
    <w:tmpl w:val="7A391FA8"/>
    <w:lvl w:ilvl="0">
      <w:start w:val="22"/>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7D353B31"/>
    <w:multiLevelType w:val="multilevel"/>
    <w:tmpl w:val="7D353B31"/>
    <w:lvl w:ilvl="0">
      <w:start w:val="9"/>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7FB21B89"/>
    <w:multiLevelType w:val="multilevel"/>
    <w:tmpl w:val="7FB21B89"/>
    <w:lvl w:ilvl="0">
      <w:start w:val="12"/>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48"/>
  </w:num>
  <w:num w:numId="2">
    <w:abstractNumId w:val="29"/>
  </w:num>
  <w:num w:numId="3">
    <w:abstractNumId w:val="21"/>
  </w:num>
  <w:num w:numId="4">
    <w:abstractNumId w:val="23"/>
  </w:num>
  <w:num w:numId="5">
    <w:abstractNumId w:val="25"/>
  </w:num>
  <w:num w:numId="6">
    <w:abstractNumId w:val="6"/>
  </w:num>
  <w:num w:numId="7">
    <w:abstractNumId w:val="49"/>
  </w:num>
  <w:num w:numId="8">
    <w:abstractNumId w:val="17"/>
  </w:num>
  <w:num w:numId="9">
    <w:abstractNumId w:val="11"/>
  </w:num>
  <w:num w:numId="10">
    <w:abstractNumId w:val="2"/>
  </w:num>
  <w:num w:numId="11">
    <w:abstractNumId w:val="42"/>
  </w:num>
  <w:num w:numId="12">
    <w:abstractNumId w:val="7"/>
  </w:num>
  <w:num w:numId="13">
    <w:abstractNumId w:val="9"/>
  </w:num>
  <w:num w:numId="14">
    <w:abstractNumId w:val="31"/>
  </w:num>
  <w:num w:numId="15">
    <w:abstractNumId w:val="1"/>
  </w:num>
  <w:num w:numId="16">
    <w:abstractNumId w:val="20"/>
  </w:num>
  <w:num w:numId="17">
    <w:abstractNumId w:val="39"/>
  </w:num>
  <w:num w:numId="18">
    <w:abstractNumId w:val="34"/>
  </w:num>
  <w:num w:numId="19">
    <w:abstractNumId w:val="44"/>
  </w:num>
  <w:num w:numId="20">
    <w:abstractNumId w:val="43"/>
  </w:num>
  <w:num w:numId="21">
    <w:abstractNumId w:val="18"/>
  </w:num>
  <w:num w:numId="22">
    <w:abstractNumId w:val="14"/>
  </w:num>
  <w:num w:numId="23">
    <w:abstractNumId w:val="13"/>
  </w:num>
  <w:num w:numId="24">
    <w:abstractNumId w:val="37"/>
  </w:num>
  <w:num w:numId="25">
    <w:abstractNumId w:val="26"/>
  </w:num>
  <w:num w:numId="26">
    <w:abstractNumId w:val="50"/>
  </w:num>
  <w:num w:numId="27">
    <w:abstractNumId w:val="41"/>
  </w:num>
  <w:num w:numId="28">
    <w:abstractNumId w:val="3"/>
  </w:num>
  <w:num w:numId="29">
    <w:abstractNumId w:val="33"/>
  </w:num>
  <w:num w:numId="30">
    <w:abstractNumId w:val="38"/>
  </w:num>
  <w:num w:numId="31">
    <w:abstractNumId w:val="0"/>
  </w:num>
  <w:num w:numId="32">
    <w:abstractNumId w:val="35"/>
  </w:num>
  <w:num w:numId="33">
    <w:abstractNumId w:val="40"/>
  </w:num>
  <w:num w:numId="34">
    <w:abstractNumId w:val="4"/>
  </w:num>
  <w:num w:numId="35">
    <w:abstractNumId w:val="27"/>
  </w:num>
  <w:num w:numId="36">
    <w:abstractNumId w:val="8"/>
  </w:num>
  <w:num w:numId="37">
    <w:abstractNumId w:val="22"/>
  </w:num>
  <w:num w:numId="38">
    <w:abstractNumId w:val="52"/>
  </w:num>
  <w:num w:numId="39">
    <w:abstractNumId w:val="19"/>
  </w:num>
  <w:num w:numId="40">
    <w:abstractNumId w:val="36"/>
  </w:num>
  <w:num w:numId="41">
    <w:abstractNumId w:val="30"/>
  </w:num>
  <w:num w:numId="42">
    <w:abstractNumId w:val="24"/>
  </w:num>
  <w:num w:numId="43">
    <w:abstractNumId w:val="32"/>
  </w:num>
  <w:num w:numId="44">
    <w:abstractNumId w:val="12"/>
  </w:num>
  <w:num w:numId="45">
    <w:abstractNumId w:val="51"/>
  </w:num>
  <w:num w:numId="46">
    <w:abstractNumId w:val="47"/>
  </w:num>
  <w:num w:numId="47">
    <w:abstractNumId w:val="10"/>
  </w:num>
  <w:num w:numId="48">
    <w:abstractNumId w:val="53"/>
  </w:num>
  <w:num w:numId="49">
    <w:abstractNumId w:val="28"/>
  </w:num>
  <w:num w:numId="50">
    <w:abstractNumId w:val="45"/>
  </w:num>
  <w:num w:numId="51">
    <w:abstractNumId w:val="54"/>
  </w:num>
  <w:num w:numId="52">
    <w:abstractNumId w:val="46"/>
  </w:num>
  <w:num w:numId="53">
    <w:abstractNumId w:val="5"/>
  </w:num>
  <w:num w:numId="54">
    <w:abstractNumId w:val="15"/>
  </w:num>
  <w:num w:numId="55">
    <w:abstractNumId w:val="1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978"/>
    <w:rsid w:val="00047B5A"/>
    <w:rsid w:val="0007023A"/>
    <w:rsid w:val="0007198D"/>
    <w:rsid w:val="00104468"/>
    <w:rsid w:val="001256C4"/>
    <w:rsid w:val="001339FB"/>
    <w:rsid w:val="0015413E"/>
    <w:rsid w:val="001D5E1C"/>
    <w:rsid w:val="001E38FA"/>
    <w:rsid w:val="002630A2"/>
    <w:rsid w:val="002A11B6"/>
    <w:rsid w:val="002A30F9"/>
    <w:rsid w:val="002C0413"/>
    <w:rsid w:val="002C1786"/>
    <w:rsid w:val="00330208"/>
    <w:rsid w:val="00377978"/>
    <w:rsid w:val="003D302F"/>
    <w:rsid w:val="00406B92"/>
    <w:rsid w:val="0048745A"/>
    <w:rsid w:val="004B1488"/>
    <w:rsid w:val="00506C7F"/>
    <w:rsid w:val="0053264B"/>
    <w:rsid w:val="00555C91"/>
    <w:rsid w:val="00615DB4"/>
    <w:rsid w:val="006B0D30"/>
    <w:rsid w:val="0073405F"/>
    <w:rsid w:val="00752F94"/>
    <w:rsid w:val="00777388"/>
    <w:rsid w:val="00804FDF"/>
    <w:rsid w:val="00836EF0"/>
    <w:rsid w:val="008460EE"/>
    <w:rsid w:val="0085091A"/>
    <w:rsid w:val="008B7D0C"/>
    <w:rsid w:val="008D1DB2"/>
    <w:rsid w:val="0090388F"/>
    <w:rsid w:val="00940C7E"/>
    <w:rsid w:val="00986B28"/>
    <w:rsid w:val="009C53F7"/>
    <w:rsid w:val="009E3BC4"/>
    <w:rsid w:val="009F5A4B"/>
    <w:rsid w:val="00A34E3A"/>
    <w:rsid w:val="00A67813"/>
    <w:rsid w:val="00B201C3"/>
    <w:rsid w:val="00B56AC8"/>
    <w:rsid w:val="00BB6D97"/>
    <w:rsid w:val="00BC2109"/>
    <w:rsid w:val="00C31853"/>
    <w:rsid w:val="00C62839"/>
    <w:rsid w:val="00C94BDA"/>
    <w:rsid w:val="00CA48F9"/>
    <w:rsid w:val="00CC7006"/>
    <w:rsid w:val="00CF4513"/>
    <w:rsid w:val="00D8560D"/>
    <w:rsid w:val="00E17B78"/>
    <w:rsid w:val="00E43F5F"/>
    <w:rsid w:val="00F14A1D"/>
    <w:rsid w:val="00F211FD"/>
    <w:rsid w:val="00F62635"/>
    <w:rsid w:val="00F93DCD"/>
    <w:rsid w:val="00FA4C39"/>
    <w:rsid w:val="00FC1095"/>
    <w:rsid w:val="00FF3C37"/>
    <w:rsid w:val="00FF42FF"/>
    <w:rsid w:val="05CD526F"/>
    <w:rsid w:val="096462BE"/>
    <w:rsid w:val="0A5A5F03"/>
    <w:rsid w:val="0CAF32CB"/>
    <w:rsid w:val="117229AE"/>
    <w:rsid w:val="13124658"/>
    <w:rsid w:val="134F1F3F"/>
    <w:rsid w:val="255B68D6"/>
    <w:rsid w:val="456C4C74"/>
    <w:rsid w:val="4A97077B"/>
    <w:rsid w:val="52A90E2E"/>
    <w:rsid w:val="5B8E1E23"/>
    <w:rsid w:val="5F7858AF"/>
    <w:rsid w:val="676A743B"/>
    <w:rsid w:val="6EC3648E"/>
    <w:rsid w:val="700965DD"/>
    <w:rsid w:val="7C762CFC"/>
    <w:rsid w:val="7E397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9AA51F"/>
  <w15:docId w15:val="{4E7337C8-17E7-4A02-BFC4-D6CCDC687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PH"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rFonts w:ascii="Arial" w:eastAsia="Arial" w:hAnsi="Arial" w:cs="Arial"/>
      <w:sz w:val="22"/>
      <w:szCs w:val="22"/>
      <w:lang w:val="en"/>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link w:val="SubtitleChar"/>
    <w:qFormat/>
    <w:pPr>
      <w:keepNext/>
      <w:keepLines/>
      <w:spacing w:after="320"/>
    </w:pPr>
    <w:rPr>
      <w:color w:val="666666"/>
      <w:sz w:val="30"/>
      <w:szCs w:val="30"/>
    </w:rPr>
  </w:style>
  <w:style w:type="paragraph" w:styleId="Title">
    <w:name w:val="Title"/>
    <w:basedOn w:val="Normal"/>
    <w:next w:val="Normal"/>
    <w:link w:val="TitleChar"/>
    <w:uiPriority w:val="10"/>
    <w:qFormat/>
    <w:pPr>
      <w:keepNext/>
      <w:keepLines/>
      <w:spacing w:after="60"/>
    </w:pPr>
    <w:rPr>
      <w:sz w:val="52"/>
      <w:szCs w:val="52"/>
    </w:rPr>
  </w:style>
  <w:style w:type="character" w:customStyle="1" w:styleId="Heading1Char">
    <w:name w:val="Heading 1 Char"/>
    <w:basedOn w:val="DefaultParagraphFont"/>
    <w:link w:val="Heading1"/>
    <w:uiPriority w:val="9"/>
    <w:qFormat/>
    <w:rPr>
      <w:rFonts w:ascii="Arial" w:eastAsia="Arial" w:hAnsi="Arial" w:cs="Arial"/>
      <w:sz w:val="40"/>
      <w:szCs w:val="40"/>
      <w:lang w:val="en" w:eastAsia="en-PH"/>
    </w:rPr>
  </w:style>
  <w:style w:type="character" w:customStyle="1" w:styleId="Heading2Char">
    <w:name w:val="Heading 2 Char"/>
    <w:basedOn w:val="DefaultParagraphFont"/>
    <w:link w:val="Heading2"/>
    <w:uiPriority w:val="9"/>
    <w:semiHidden/>
    <w:qFormat/>
    <w:rPr>
      <w:rFonts w:ascii="Arial" w:eastAsia="Arial" w:hAnsi="Arial" w:cs="Arial"/>
      <w:sz w:val="32"/>
      <w:szCs w:val="32"/>
      <w:lang w:val="en" w:eastAsia="en-PH"/>
    </w:rPr>
  </w:style>
  <w:style w:type="character" w:customStyle="1" w:styleId="Heading3Char">
    <w:name w:val="Heading 3 Char"/>
    <w:basedOn w:val="DefaultParagraphFont"/>
    <w:link w:val="Heading3"/>
    <w:uiPriority w:val="9"/>
    <w:semiHidden/>
    <w:qFormat/>
    <w:rPr>
      <w:rFonts w:ascii="Arial" w:eastAsia="Arial" w:hAnsi="Arial" w:cs="Arial"/>
      <w:color w:val="434343"/>
      <w:sz w:val="28"/>
      <w:szCs w:val="28"/>
      <w:lang w:val="en" w:eastAsia="en-PH"/>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lang w:val="en" w:eastAsia="en-PH"/>
    </w:rPr>
  </w:style>
  <w:style w:type="character" w:customStyle="1" w:styleId="Heading5Char">
    <w:name w:val="Heading 5 Char"/>
    <w:basedOn w:val="DefaultParagraphFont"/>
    <w:link w:val="Heading5"/>
    <w:uiPriority w:val="9"/>
    <w:semiHidden/>
    <w:rPr>
      <w:rFonts w:ascii="Arial" w:eastAsia="Arial" w:hAnsi="Arial" w:cs="Arial"/>
      <w:color w:val="666666"/>
      <w:lang w:val="en" w:eastAsia="en-PH"/>
    </w:rPr>
  </w:style>
  <w:style w:type="character" w:customStyle="1" w:styleId="Heading6Char">
    <w:name w:val="Heading 6 Char"/>
    <w:basedOn w:val="DefaultParagraphFont"/>
    <w:link w:val="Heading6"/>
    <w:uiPriority w:val="9"/>
    <w:semiHidden/>
    <w:rPr>
      <w:rFonts w:ascii="Arial" w:eastAsia="Arial" w:hAnsi="Arial" w:cs="Arial"/>
      <w:i/>
      <w:color w:val="666666"/>
      <w:lang w:val="en" w:eastAsia="en-PH"/>
    </w:rPr>
  </w:style>
  <w:style w:type="character" w:customStyle="1" w:styleId="TitleChar">
    <w:name w:val="Title Char"/>
    <w:basedOn w:val="DefaultParagraphFont"/>
    <w:link w:val="Title"/>
    <w:uiPriority w:val="10"/>
    <w:rPr>
      <w:rFonts w:ascii="Arial" w:eastAsia="Arial" w:hAnsi="Arial" w:cs="Arial"/>
      <w:sz w:val="52"/>
      <w:szCs w:val="52"/>
      <w:lang w:val="en" w:eastAsia="en-PH"/>
    </w:rPr>
  </w:style>
  <w:style w:type="character" w:customStyle="1" w:styleId="BalloonTextChar">
    <w:name w:val="Balloon Text Char"/>
    <w:basedOn w:val="DefaultParagraphFont"/>
    <w:link w:val="BalloonText"/>
    <w:uiPriority w:val="99"/>
    <w:semiHidden/>
    <w:rPr>
      <w:rFonts w:ascii="Segoe UI" w:eastAsia="Arial" w:hAnsi="Segoe UI" w:cs="Segoe UI"/>
      <w:sz w:val="18"/>
      <w:szCs w:val="18"/>
      <w:lang w:val="en" w:eastAsia="en-PH"/>
    </w:rPr>
  </w:style>
  <w:style w:type="character" w:customStyle="1" w:styleId="CommentTextChar">
    <w:name w:val="Comment Text Char"/>
    <w:basedOn w:val="DefaultParagraphFont"/>
    <w:link w:val="CommentText"/>
    <w:uiPriority w:val="99"/>
    <w:semiHidden/>
    <w:qFormat/>
    <w:rPr>
      <w:rFonts w:ascii="Arial" w:eastAsia="Arial" w:hAnsi="Arial" w:cs="Arial"/>
      <w:sz w:val="20"/>
      <w:szCs w:val="20"/>
      <w:lang w:val="en" w:eastAsia="en-PH"/>
    </w:rPr>
  </w:style>
  <w:style w:type="character" w:customStyle="1" w:styleId="CommentSubjectChar">
    <w:name w:val="Comment Subject Char"/>
    <w:basedOn w:val="CommentTextChar"/>
    <w:link w:val="CommentSubject"/>
    <w:uiPriority w:val="99"/>
    <w:semiHidden/>
    <w:qFormat/>
    <w:rPr>
      <w:rFonts w:ascii="Arial" w:eastAsia="Arial" w:hAnsi="Arial" w:cs="Arial"/>
      <w:b/>
      <w:bCs/>
      <w:sz w:val="20"/>
      <w:szCs w:val="20"/>
      <w:lang w:val="en" w:eastAsia="en-PH"/>
    </w:rPr>
  </w:style>
  <w:style w:type="character" w:customStyle="1" w:styleId="FooterChar">
    <w:name w:val="Footer Char"/>
    <w:basedOn w:val="DefaultParagraphFont"/>
    <w:link w:val="Footer"/>
    <w:uiPriority w:val="99"/>
    <w:rPr>
      <w:rFonts w:ascii="Arial" w:eastAsia="Arial" w:hAnsi="Arial" w:cs="Arial"/>
      <w:lang w:val="en" w:eastAsia="en-PH"/>
    </w:rPr>
  </w:style>
  <w:style w:type="character" w:customStyle="1" w:styleId="HeaderChar">
    <w:name w:val="Header Char"/>
    <w:basedOn w:val="DefaultParagraphFont"/>
    <w:link w:val="Header"/>
    <w:uiPriority w:val="99"/>
    <w:rPr>
      <w:rFonts w:ascii="Arial" w:eastAsia="Arial" w:hAnsi="Arial" w:cs="Arial"/>
      <w:lang w:val="en" w:eastAsia="en-PH"/>
    </w:rPr>
  </w:style>
  <w:style w:type="character" w:customStyle="1" w:styleId="SubtitleChar">
    <w:name w:val="Subtitle Char"/>
    <w:basedOn w:val="DefaultParagraphFont"/>
    <w:link w:val="Subtitle"/>
    <w:rPr>
      <w:rFonts w:ascii="Arial" w:eastAsia="Arial" w:hAnsi="Arial" w:cs="Arial"/>
      <w:color w:val="666666"/>
      <w:sz w:val="30"/>
      <w:szCs w:val="30"/>
      <w:lang w:val="en" w:eastAsia="en-PH"/>
    </w:rPr>
  </w:style>
  <w:style w:type="paragraph" w:styleId="ListParagraph">
    <w:name w:val="List Paragraph"/>
    <w:basedOn w:val="Normal"/>
    <w:uiPriority w:val="34"/>
    <w:qFormat/>
    <w:pPr>
      <w:spacing w:after="160" w:line="256" w:lineRule="auto"/>
      <w:ind w:left="720"/>
      <w:contextualSpacing/>
    </w:pPr>
    <w:rPr>
      <w:rFonts w:asciiTheme="minorHAnsi" w:eastAsiaTheme="minorHAnsi" w:hAnsiTheme="minorHAnsi" w:cstheme="minorBidi"/>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uiuxtrend.com/pssuq-post-study-system-usability-questionnaire/"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hyperlink" Target="https://pubmed.ncbi.nlm.nih.gov/34868614/"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5.xml"/><Relationship Id="rId35" Type="http://schemas.openxmlformats.org/officeDocument/2006/relationships/hyperlink" Target="https://www.ncbi.nlm.nih.gov/pmc/articles/PMC4887954/"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CE35B6-01E5-40F3-A2BC-4DCD6843B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166</Pages>
  <Words>28140</Words>
  <Characters>160404</Characters>
  <Application>Microsoft Office Word</Application>
  <DocSecurity>0</DocSecurity>
  <Lines>1336</Lines>
  <Paragraphs>376</Paragraphs>
  <ScaleCrop>false</ScaleCrop>
  <Company/>
  <LinksUpToDate>false</LinksUpToDate>
  <CharactersWithSpaces>188168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Roe Josept Mejia</cp:lastModifiedBy>
  <cp:revision>44</cp:revision>
  <dcterms:created xsi:type="dcterms:W3CDTF">2023-04-15T09:37:00Z</dcterms:created>
  <dcterms:modified xsi:type="dcterms:W3CDTF">2023-04-18T11:34:00Z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7C887AE9CF5048A9AAEFFC3BA688A15F</vt:lpwstr>
  </property>
  <property fmtid="{D5CDD505-2E9C-101B-9397-08002B2CF9AE}" pid="3" name="KSOProductBuildVer">
    <vt:lpwstr>1033-11.2.0.11440</vt:lpwstr>
  </property>
</Properties>
</file>