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C5CCA5" w14:textId="024262D7" w:rsidR="00D41B88" w:rsidRPr="00EC342E" w:rsidRDefault="00CF6C39" w:rsidP="005F6FB6">
      <w:pPr>
        <w:spacing w:after="0" w:line="360" w:lineRule="auto"/>
        <w:jc w:val="center"/>
        <w:rPr>
          <w:rFonts w:ascii="Times New Roman" w:hAnsi="Times New Roman" w:cs="Times New Roman"/>
          <w:b/>
          <w:bCs/>
          <w:sz w:val="24"/>
          <w:szCs w:val="24"/>
          <w:lang w:val="en-US"/>
        </w:rPr>
      </w:pPr>
      <w:r w:rsidRPr="00EC342E">
        <w:rPr>
          <w:rFonts w:ascii="Times New Roman" w:hAnsi="Times New Roman" w:cs="Times New Roman"/>
          <w:b/>
          <w:bCs/>
          <w:sz w:val="24"/>
          <w:szCs w:val="24"/>
          <w:lang w:val="en-US"/>
        </w:rPr>
        <w:t xml:space="preserve"> EFFECT OF INSECURITY ON THE SOCIO-ECONOMIC ACTIVITIES OF BUNU DISTRICT, KABBA/BUNU LGA, KOGI STATE.</w:t>
      </w:r>
    </w:p>
    <w:p w14:paraId="03489051" w14:textId="3081397B" w:rsidR="00D41B88" w:rsidRPr="00EC342E" w:rsidRDefault="00CF6C39" w:rsidP="005F6FB6">
      <w:pPr>
        <w:spacing w:after="0" w:line="360" w:lineRule="auto"/>
        <w:jc w:val="center"/>
        <w:rPr>
          <w:rFonts w:ascii="Times New Roman" w:hAnsi="Times New Roman" w:cs="Times New Roman"/>
          <w:b/>
          <w:bCs/>
          <w:sz w:val="24"/>
          <w:szCs w:val="24"/>
          <w:lang w:val="en-US"/>
        </w:rPr>
      </w:pPr>
      <w:r w:rsidRPr="00EC342E">
        <w:rPr>
          <w:rFonts w:ascii="Times New Roman" w:hAnsi="Times New Roman" w:cs="Times New Roman"/>
          <w:b/>
          <w:bCs/>
          <w:sz w:val="24"/>
          <w:szCs w:val="24"/>
          <w:lang w:val="en-US"/>
        </w:rPr>
        <w:t>(202</w:t>
      </w:r>
      <w:r w:rsidR="00A72CA9">
        <w:rPr>
          <w:rFonts w:ascii="Times New Roman" w:hAnsi="Times New Roman" w:cs="Times New Roman"/>
          <w:b/>
          <w:bCs/>
          <w:sz w:val="24"/>
          <w:szCs w:val="24"/>
          <w:lang w:val="en-US"/>
        </w:rPr>
        <w:t>1</w:t>
      </w:r>
      <w:r w:rsidRPr="00EC342E">
        <w:rPr>
          <w:rFonts w:ascii="Times New Roman" w:hAnsi="Times New Roman" w:cs="Times New Roman"/>
          <w:b/>
          <w:bCs/>
          <w:sz w:val="24"/>
          <w:szCs w:val="24"/>
          <w:lang w:val="en-US"/>
        </w:rPr>
        <w:t>-2025)</w:t>
      </w:r>
    </w:p>
    <w:p w14:paraId="11D513A6" w14:textId="77777777" w:rsidR="00D41B88" w:rsidRPr="00EC342E" w:rsidRDefault="00D41B88" w:rsidP="00515E9B">
      <w:pPr>
        <w:spacing w:line="480" w:lineRule="auto"/>
        <w:jc w:val="center"/>
        <w:rPr>
          <w:rFonts w:ascii="Times New Roman" w:hAnsi="Times New Roman" w:cs="Times New Roman"/>
          <w:b/>
          <w:bCs/>
          <w:sz w:val="24"/>
          <w:szCs w:val="24"/>
          <w:lang w:val="en-US"/>
        </w:rPr>
      </w:pPr>
    </w:p>
    <w:p w14:paraId="365F7ED4" w14:textId="77777777" w:rsidR="00D41B88" w:rsidRPr="00EC342E" w:rsidRDefault="00CF6C39" w:rsidP="00515E9B">
      <w:pPr>
        <w:spacing w:line="480" w:lineRule="auto"/>
        <w:jc w:val="center"/>
        <w:rPr>
          <w:rFonts w:ascii="Times New Roman" w:hAnsi="Times New Roman" w:cs="Times New Roman"/>
          <w:b/>
          <w:bCs/>
          <w:sz w:val="24"/>
          <w:szCs w:val="24"/>
          <w:lang w:val="en-US"/>
        </w:rPr>
      </w:pPr>
      <w:r w:rsidRPr="00EC342E">
        <w:rPr>
          <w:rFonts w:ascii="Times New Roman" w:hAnsi="Times New Roman" w:cs="Times New Roman"/>
          <w:b/>
          <w:bCs/>
          <w:sz w:val="24"/>
          <w:szCs w:val="24"/>
          <w:lang w:val="en-US"/>
        </w:rPr>
        <w:t>By</w:t>
      </w:r>
    </w:p>
    <w:p w14:paraId="08916C5A" w14:textId="77777777" w:rsidR="00D41B88" w:rsidRPr="00EC342E" w:rsidRDefault="00D41B88" w:rsidP="00515E9B">
      <w:pPr>
        <w:spacing w:line="480" w:lineRule="auto"/>
        <w:jc w:val="center"/>
        <w:rPr>
          <w:rFonts w:ascii="Times New Roman" w:hAnsi="Times New Roman" w:cs="Times New Roman"/>
          <w:b/>
          <w:bCs/>
          <w:sz w:val="24"/>
          <w:szCs w:val="24"/>
          <w:lang w:val="en-US"/>
        </w:rPr>
      </w:pPr>
    </w:p>
    <w:p w14:paraId="4DF66A4C" w14:textId="77777777" w:rsidR="00D41B88" w:rsidRPr="00EC342E" w:rsidRDefault="00CF6C39" w:rsidP="005F6FB6">
      <w:pPr>
        <w:spacing w:after="0" w:line="360" w:lineRule="auto"/>
        <w:jc w:val="center"/>
        <w:rPr>
          <w:rFonts w:ascii="Times New Roman" w:hAnsi="Times New Roman" w:cs="Times New Roman"/>
          <w:b/>
          <w:bCs/>
          <w:sz w:val="24"/>
          <w:szCs w:val="24"/>
          <w:lang w:val="en-US"/>
        </w:rPr>
      </w:pPr>
      <w:r w:rsidRPr="00EC342E">
        <w:rPr>
          <w:rFonts w:ascii="Times New Roman" w:hAnsi="Times New Roman" w:cs="Times New Roman"/>
          <w:b/>
          <w:bCs/>
          <w:sz w:val="24"/>
          <w:szCs w:val="24"/>
          <w:lang w:val="en-US"/>
        </w:rPr>
        <w:t>OBIDIKE EMEKA CHARLES</w:t>
      </w:r>
    </w:p>
    <w:p w14:paraId="0158C8E5" w14:textId="7BE05606" w:rsidR="00D41B88" w:rsidRPr="00EC342E" w:rsidRDefault="00CF6C39" w:rsidP="005F6FB6">
      <w:pPr>
        <w:spacing w:after="0" w:line="360" w:lineRule="auto"/>
        <w:jc w:val="center"/>
        <w:rPr>
          <w:rFonts w:ascii="Times New Roman" w:hAnsi="Times New Roman" w:cs="Times New Roman"/>
          <w:b/>
          <w:bCs/>
          <w:sz w:val="24"/>
          <w:szCs w:val="24"/>
          <w:lang w:val="en-US"/>
        </w:rPr>
      </w:pPr>
      <w:r w:rsidRPr="00EC342E">
        <w:rPr>
          <w:rFonts w:ascii="Times New Roman" w:hAnsi="Times New Roman" w:cs="Times New Roman"/>
          <w:b/>
          <w:bCs/>
          <w:sz w:val="24"/>
          <w:szCs w:val="24"/>
          <w:lang w:val="en-US"/>
        </w:rPr>
        <w:t>MAT</w:t>
      </w:r>
      <w:r w:rsidR="005F6FB6" w:rsidRPr="00EC342E">
        <w:rPr>
          <w:rFonts w:ascii="Times New Roman" w:hAnsi="Times New Roman" w:cs="Times New Roman"/>
          <w:b/>
          <w:bCs/>
          <w:sz w:val="24"/>
          <w:szCs w:val="24"/>
          <w:lang w:val="en-US"/>
        </w:rPr>
        <w:t>RIC</w:t>
      </w:r>
      <w:r w:rsidRPr="00EC342E">
        <w:rPr>
          <w:rFonts w:ascii="Times New Roman" w:hAnsi="Times New Roman" w:cs="Times New Roman"/>
          <w:b/>
          <w:bCs/>
          <w:sz w:val="24"/>
          <w:szCs w:val="24"/>
          <w:lang w:val="en-US"/>
        </w:rPr>
        <w:t xml:space="preserve"> NO: MAS23ECO005</w:t>
      </w:r>
    </w:p>
    <w:p w14:paraId="66FAA457" w14:textId="387F7FFD" w:rsidR="00B66FB1" w:rsidRPr="00EC342E" w:rsidRDefault="00B66FB1" w:rsidP="005F6FB6">
      <w:pPr>
        <w:spacing w:after="0" w:line="360" w:lineRule="auto"/>
        <w:jc w:val="center"/>
        <w:rPr>
          <w:rFonts w:ascii="Times New Roman" w:hAnsi="Times New Roman" w:cs="Times New Roman"/>
          <w:b/>
          <w:bCs/>
          <w:sz w:val="24"/>
          <w:szCs w:val="24"/>
          <w:lang w:val="en-US"/>
        </w:rPr>
      </w:pPr>
    </w:p>
    <w:p w14:paraId="0E5DD359" w14:textId="0579873F" w:rsidR="00B66FB1" w:rsidRPr="00EC342E" w:rsidRDefault="00B66FB1" w:rsidP="005F6FB6">
      <w:pPr>
        <w:spacing w:after="0" w:line="360" w:lineRule="auto"/>
        <w:jc w:val="center"/>
        <w:rPr>
          <w:rFonts w:ascii="Times New Roman" w:hAnsi="Times New Roman" w:cs="Times New Roman"/>
          <w:b/>
          <w:bCs/>
          <w:sz w:val="24"/>
          <w:szCs w:val="24"/>
          <w:lang w:val="en-US"/>
        </w:rPr>
      </w:pPr>
      <w:r w:rsidRPr="00EC342E">
        <w:rPr>
          <w:rFonts w:ascii="Times New Roman" w:hAnsi="Times New Roman" w:cs="Times New Roman"/>
          <w:b/>
          <w:bCs/>
          <w:sz w:val="24"/>
          <w:szCs w:val="24"/>
          <w:lang w:val="en-US"/>
        </w:rPr>
        <w:t>SUPERVISORS</w:t>
      </w:r>
      <w:r w:rsidR="00515E9B" w:rsidRPr="00EC342E">
        <w:rPr>
          <w:rFonts w:ascii="Times New Roman" w:hAnsi="Times New Roman" w:cs="Times New Roman"/>
          <w:b/>
          <w:bCs/>
          <w:sz w:val="24"/>
          <w:szCs w:val="24"/>
          <w:lang w:val="en-US"/>
        </w:rPr>
        <w:t>:</w:t>
      </w:r>
    </w:p>
    <w:p w14:paraId="054DE387" w14:textId="624EA3CC" w:rsidR="00515E9B" w:rsidRPr="00EC342E" w:rsidRDefault="00515E9B" w:rsidP="005F6FB6">
      <w:pPr>
        <w:spacing w:after="0" w:line="360" w:lineRule="auto"/>
        <w:jc w:val="center"/>
        <w:rPr>
          <w:rFonts w:ascii="Times New Roman" w:hAnsi="Times New Roman" w:cs="Times New Roman"/>
          <w:b/>
          <w:bCs/>
          <w:sz w:val="24"/>
          <w:szCs w:val="24"/>
          <w:lang w:val="en-US"/>
        </w:rPr>
      </w:pPr>
      <w:r w:rsidRPr="00EC342E">
        <w:rPr>
          <w:rFonts w:ascii="Times New Roman" w:hAnsi="Times New Roman" w:cs="Times New Roman"/>
          <w:b/>
          <w:bCs/>
          <w:sz w:val="24"/>
          <w:szCs w:val="24"/>
          <w:lang w:val="en-US"/>
        </w:rPr>
        <w:t>PROF. IREFIN DAVID</w:t>
      </w:r>
    </w:p>
    <w:p w14:paraId="7DEEA425" w14:textId="026455A7" w:rsidR="00515E9B" w:rsidRPr="00EC342E" w:rsidRDefault="00515E9B" w:rsidP="005F6FB6">
      <w:pPr>
        <w:spacing w:after="0" w:line="360" w:lineRule="auto"/>
        <w:jc w:val="center"/>
        <w:rPr>
          <w:rFonts w:ascii="Times New Roman" w:hAnsi="Times New Roman" w:cs="Times New Roman"/>
          <w:b/>
          <w:bCs/>
          <w:sz w:val="24"/>
          <w:szCs w:val="24"/>
          <w:lang w:val="en-US"/>
        </w:rPr>
      </w:pPr>
      <w:r w:rsidRPr="00EC342E">
        <w:rPr>
          <w:rFonts w:ascii="Times New Roman" w:hAnsi="Times New Roman" w:cs="Times New Roman"/>
          <w:b/>
          <w:bCs/>
          <w:sz w:val="24"/>
          <w:szCs w:val="24"/>
          <w:lang w:val="en-US"/>
        </w:rPr>
        <w:t>DR. IORTYER DOMINIC</w:t>
      </w:r>
    </w:p>
    <w:p w14:paraId="6D472A81" w14:textId="77777777" w:rsidR="00515E9B" w:rsidRPr="00EC342E" w:rsidRDefault="00515E9B" w:rsidP="00515E9B">
      <w:pPr>
        <w:spacing w:line="480" w:lineRule="auto"/>
        <w:jc w:val="center"/>
        <w:rPr>
          <w:rFonts w:ascii="Times New Roman" w:hAnsi="Times New Roman" w:cs="Times New Roman"/>
          <w:b/>
          <w:bCs/>
          <w:sz w:val="24"/>
          <w:szCs w:val="24"/>
          <w:lang w:val="en-US"/>
        </w:rPr>
      </w:pPr>
    </w:p>
    <w:p w14:paraId="4E4E9B99" w14:textId="6C828979" w:rsidR="005F6FB6" w:rsidRPr="00EC342E" w:rsidRDefault="00CF6C39" w:rsidP="005F6FB6">
      <w:pPr>
        <w:spacing w:before="30" w:after="30" w:line="360" w:lineRule="auto"/>
        <w:jc w:val="center"/>
        <w:rPr>
          <w:rFonts w:ascii="Times New Roman" w:hAnsi="Times New Roman" w:cs="Times New Roman"/>
          <w:b/>
          <w:sz w:val="24"/>
          <w:szCs w:val="24"/>
        </w:rPr>
      </w:pPr>
      <w:r w:rsidRPr="00EC342E">
        <w:rPr>
          <w:rFonts w:ascii="Times New Roman" w:hAnsi="Times New Roman" w:cs="Times New Roman"/>
          <w:b/>
          <w:bCs/>
          <w:sz w:val="24"/>
          <w:szCs w:val="24"/>
          <w:lang w:val="en-US"/>
        </w:rPr>
        <w:t xml:space="preserve">A RESEARCH PROPOSAL SUBMITTED TO THE </w:t>
      </w:r>
      <w:r w:rsidR="005F6FB6" w:rsidRPr="00EC342E">
        <w:rPr>
          <w:rFonts w:ascii="Times New Roman" w:hAnsi="Times New Roman" w:cs="Times New Roman"/>
          <w:b/>
          <w:bCs/>
          <w:sz w:val="24"/>
          <w:szCs w:val="24"/>
          <w:lang w:val="en-US"/>
        </w:rPr>
        <w:t>COLLEGE OF POSTGRADUATE STUDIES</w:t>
      </w:r>
      <w:r w:rsidRPr="00EC342E">
        <w:rPr>
          <w:rFonts w:ascii="Times New Roman" w:hAnsi="Times New Roman" w:cs="Times New Roman"/>
          <w:b/>
          <w:bCs/>
          <w:sz w:val="24"/>
          <w:szCs w:val="24"/>
          <w:lang w:val="en-US"/>
        </w:rPr>
        <w:t xml:space="preserve">, </w:t>
      </w:r>
      <w:r w:rsidR="005F6FB6" w:rsidRPr="00EC342E">
        <w:rPr>
          <w:rFonts w:ascii="Times New Roman" w:hAnsi="Times New Roman" w:cs="Times New Roman"/>
          <w:b/>
          <w:sz w:val="24"/>
          <w:szCs w:val="24"/>
        </w:rPr>
        <w:t>IN PARTIAL FULFILLMENT OF TH</w:t>
      </w:r>
      <w:r w:rsidR="005F6FB6" w:rsidRPr="00EC342E">
        <w:rPr>
          <w:rFonts w:ascii="Times New Roman" w:hAnsi="Times New Roman" w:cs="Times New Roman"/>
          <w:b/>
          <w:sz w:val="24"/>
          <w:szCs w:val="24"/>
          <w:lang w:val="en-US"/>
        </w:rPr>
        <w:t xml:space="preserve">E </w:t>
      </w:r>
      <w:r w:rsidR="005F6FB6" w:rsidRPr="00EC342E">
        <w:rPr>
          <w:rFonts w:ascii="Times New Roman" w:hAnsi="Times New Roman" w:cs="Times New Roman"/>
          <w:b/>
          <w:sz w:val="24"/>
          <w:szCs w:val="24"/>
        </w:rPr>
        <w:t>REQUIREMENTS FOR</w:t>
      </w:r>
      <w:r w:rsidR="005F6FB6" w:rsidRPr="00EC342E">
        <w:rPr>
          <w:rFonts w:ascii="Times New Roman" w:hAnsi="Times New Roman" w:cs="Times New Roman"/>
          <w:b/>
          <w:sz w:val="24"/>
          <w:szCs w:val="24"/>
          <w:lang w:val="en-US"/>
        </w:rPr>
        <w:t xml:space="preserve"> </w:t>
      </w:r>
      <w:r w:rsidR="005F6FB6" w:rsidRPr="00EC342E">
        <w:rPr>
          <w:rFonts w:ascii="Times New Roman" w:hAnsi="Times New Roman" w:cs="Times New Roman"/>
          <w:b/>
          <w:sz w:val="24"/>
          <w:szCs w:val="24"/>
        </w:rPr>
        <w:t xml:space="preserve">THE AWARD OF </w:t>
      </w:r>
      <w:r w:rsidR="00DA01BD" w:rsidRPr="00EC342E">
        <w:rPr>
          <w:rFonts w:ascii="Times New Roman" w:hAnsi="Times New Roman" w:cs="Times New Roman"/>
          <w:b/>
          <w:bCs/>
          <w:sz w:val="24"/>
          <w:szCs w:val="24"/>
          <w:shd w:val="clear" w:color="auto" w:fill="FFFFFF"/>
          <w:lang w:val="en-US"/>
        </w:rPr>
        <w:t>MASTER</w:t>
      </w:r>
      <w:r w:rsidR="00DA01BD" w:rsidRPr="00EC342E">
        <w:rPr>
          <w:rFonts w:ascii="Times New Roman" w:hAnsi="Times New Roman" w:cs="Times New Roman"/>
          <w:b/>
          <w:bCs/>
          <w:sz w:val="24"/>
          <w:szCs w:val="24"/>
          <w:shd w:val="clear" w:color="auto" w:fill="FFFFFF"/>
        </w:rPr>
        <w:t xml:space="preserve"> </w:t>
      </w:r>
      <w:r w:rsidR="00DA01BD" w:rsidRPr="00EC342E">
        <w:rPr>
          <w:rFonts w:ascii="Times New Roman" w:hAnsi="Times New Roman" w:cs="Times New Roman"/>
          <w:b/>
          <w:bCs/>
          <w:sz w:val="24"/>
          <w:szCs w:val="24"/>
          <w:shd w:val="clear" w:color="auto" w:fill="FFFFFF"/>
          <w:lang w:val="en-US"/>
        </w:rPr>
        <w:t xml:space="preserve">OF </w:t>
      </w:r>
      <w:r w:rsidR="00DA01BD" w:rsidRPr="00EC342E">
        <w:rPr>
          <w:rFonts w:ascii="Times New Roman" w:hAnsi="Times New Roman" w:cs="Times New Roman"/>
          <w:b/>
          <w:bCs/>
          <w:sz w:val="24"/>
          <w:szCs w:val="24"/>
          <w:shd w:val="clear" w:color="auto" w:fill="FFFFFF"/>
        </w:rPr>
        <w:t>S</w:t>
      </w:r>
      <w:r w:rsidR="00DA01BD" w:rsidRPr="00EC342E">
        <w:rPr>
          <w:rFonts w:ascii="Times New Roman" w:hAnsi="Times New Roman" w:cs="Times New Roman"/>
          <w:b/>
          <w:bCs/>
          <w:sz w:val="24"/>
          <w:szCs w:val="24"/>
          <w:shd w:val="clear" w:color="auto" w:fill="FFFFFF"/>
          <w:lang w:val="en-US"/>
        </w:rPr>
        <w:t>CIENCE</w:t>
      </w:r>
      <w:r w:rsidR="005F6FB6" w:rsidRPr="00EC342E">
        <w:rPr>
          <w:rFonts w:ascii="Times New Roman" w:hAnsi="Times New Roman" w:cs="Times New Roman"/>
          <w:b/>
          <w:sz w:val="24"/>
          <w:szCs w:val="24"/>
        </w:rPr>
        <w:t xml:space="preserve"> (</w:t>
      </w:r>
      <w:r w:rsidR="005F6FB6" w:rsidRPr="00EC342E">
        <w:rPr>
          <w:rFonts w:ascii="Times New Roman" w:hAnsi="Times New Roman" w:cs="Times New Roman"/>
          <w:b/>
          <w:sz w:val="24"/>
          <w:szCs w:val="24"/>
          <w:lang w:val="en-US"/>
        </w:rPr>
        <w:t>MSC</w:t>
      </w:r>
      <w:r w:rsidR="005F6FB6" w:rsidRPr="00EC342E">
        <w:rPr>
          <w:rFonts w:ascii="Times New Roman" w:hAnsi="Times New Roman" w:cs="Times New Roman"/>
          <w:b/>
          <w:sz w:val="24"/>
          <w:szCs w:val="24"/>
        </w:rPr>
        <w:t>)</w:t>
      </w:r>
    </w:p>
    <w:p w14:paraId="38B40CAE" w14:textId="65A6ABF8" w:rsidR="005F6FB6" w:rsidRPr="00EC342E" w:rsidRDefault="005F6FB6" w:rsidP="005F6FB6">
      <w:pPr>
        <w:spacing w:before="30" w:after="30" w:line="360" w:lineRule="auto"/>
        <w:jc w:val="center"/>
        <w:rPr>
          <w:rFonts w:ascii="Times New Roman" w:hAnsi="Times New Roman" w:cs="Times New Roman"/>
          <w:b/>
          <w:sz w:val="24"/>
          <w:szCs w:val="24"/>
          <w:lang w:val="en-US"/>
        </w:rPr>
      </w:pPr>
      <w:r w:rsidRPr="00EC342E">
        <w:rPr>
          <w:rFonts w:ascii="Times New Roman" w:hAnsi="Times New Roman" w:cs="Times New Roman"/>
          <w:b/>
          <w:sz w:val="24"/>
          <w:szCs w:val="24"/>
        </w:rPr>
        <w:t>DEGREE IN ECONOMICS</w:t>
      </w:r>
      <w:r w:rsidR="00DA01BD" w:rsidRPr="00EC342E">
        <w:rPr>
          <w:rFonts w:ascii="Times New Roman" w:hAnsi="Times New Roman" w:cs="Times New Roman"/>
          <w:b/>
          <w:sz w:val="24"/>
          <w:szCs w:val="24"/>
          <w:lang w:val="en-US"/>
        </w:rPr>
        <w:t>,</w:t>
      </w:r>
    </w:p>
    <w:p w14:paraId="4B4C9C24" w14:textId="77777777" w:rsidR="005F6FB6" w:rsidRPr="00EC342E" w:rsidRDefault="00CF6C39" w:rsidP="005F6FB6">
      <w:pPr>
        <w:spacing w:after="0" w:line="360" w:lineRule="auto"/>
        <w:jc w:val="center"/>
        <w:rPr>
          <w:rFonts w:ascii="Times New Roman" w:hAnsi="Times New Roman" w:cs="Times New Roman"/>
          <w:b/>
          <w:bCs/>
          <w:sz w:val="24"/>
          <w:szCs w:val="24"/>
          <w:lang w:val="en-US"/>
        </w:rPr>
      </w:pPr>
      <w:r w:rsidRPr="00EC342E">
        <w:rPr>
          <w:rFonts w:ascii="Times New Roman" w:hAnsi="Times New Roman" w:cs="Times New Roman"/>
          <w:b/>
          <w:bCs/>
          <w:sz w:val="24"/>
          <w:szCs w:val="24"/>
          <w:lang w:val="en-US"/>
        </w:rPr>
        <w:t>FEDERAL UNIVERSITY, LOKOJA,</w:t>
      </w:r>
    </w:p>
    <w:p w14:paraId="2391AD4B" w14:textId="529F7B5E" w:rsidR="00D41B88" w:rsidRPr="00EC342E" w:rsidRDefault="005F6FB6" w:rsidP="005F6FB6">
      <w:pPr>
        <w:spacing w:after="0" w:line="360" w:lineRule="auto"/>
        <w:jc w:val="center"/>
        <w:rPr>
          <w:rFonts w:ascii="Times New Roman" w:hAnsi="Times New Roman" w:cs="Times New Roman"/>
          <w:b/>
          <w:bCs/>
          <w:sz w:val="24"/>
          <w:szCs w:val="24"/>
          <w:lang w:val="en-US"/>
        </w:rPr>
      </w:pPr>
      <w:r w:rsidRPr="00EC342E">
        <w:rPr>
          <w:rFonts w:ascii="Times New Roman" w:hAnsi="Times New Roman" w:cs="Times New Roman"/>
          <w:b/>
          <w:bCs/>
          <w:sz w:val="24"/>
          <w:szCs w:val="24"/>
          <w:lang w:val="en-US"/>
        </w:rPr>
        <w:t xml:space="preserve">KOGI STATE, </w:t>
      </w:r>
      <w:r w:rsidR="00CF6C39" w:rsidRPr="00EC342E">
        <w:rPr>
          <w:rFonts w:ascii="Times New Roman" w:hAnsi="Times New Roman" w:cs="Times New Roman"/>
          <w:b/>
          <w:bCs/>
          <w:sz w:val="24"/>
          <w:szCs w:val="24"/>
          <w:lang w:val="en-US"/>
        </w:rPr>
        <w:t>NIGERIA.</w:t>
      </w:r>
    </w:p>
    <w:p w14:paraId="26B1DDF5" w14:textId="77777777" w:rsidR="00D41B88" w:rsidRPr="00EC342E" w:rsidRDefault="00D41B88" w:rsidP="005F6FB6">
      <w:pPr>
        <w:spacing w:line="360" w:lineRule="auto"/>
        <w:jc w:val="center"/>
        <w:rPr>
          <w:rFonts w:ascii="Times New Roman" w:hAnsi="Times New Roman" w:cs="Times New Roman"/>
          <w:b/>
          <w:bCs/>
          <w:sz w:val="24"/>
          <w:szCs w:val="24"/>
          <w:lang w:val="en-US"/>
        </w:rPr>
      </w:pPr>
    </w:p>
    <w:p w14:paraId="109CC3F8" w14:textId="77777777" w:rsidR="00D41B88" w:rsidRPr="00EC342E" w:rsidRDefault="00D41B88" w:rsidP="00515E9B">
      <w:pPr>
        <w:spacing w:line="480" w:lineRule="auto"/>
        <w:jc w:val="center"/>
        <w:rPr>
          <w:rFonts w:ascii="Times New Roman" w:hAnsi="Times New Roman" w:cs="Times New Roman"/>
          <w:b/>
          <w:bCs/>
          <w:sz w:val="24"/>
          <w:szCs w:val="24"/>
          <w:lang w:val="en-US"/>
        </w:rPr>
      </w:pPr>
    </w:p>
    <w:p w14:paraId="1D6AC19D" w14:textId="739318DD" w:rsidR="00D41B88" w:rsidRPr="00EC342E" w:rsidRDefault="00D41B88" w:rsidP="00515E9B">
      <w:pPr>
        <w:spacing w:line="480" w:lineRule="auto"/>
        <w:jc w:val="center"/>
        <w:rPr>
          <w:rFonts w:ascii="Times New Roman" w:hAnsi="Times New Roman" w:cs="Times New Roman"/>
          <w:b/>
          <w:bCs/>
          <w:sz w:val="24"/>
          <w:szCs w:val="24"/>
          <w:lang w:val="en-US"/>
        </w:rPr>
      </w:pPr>
    </w:p>
    <w:p w14:paraId="6D2DD9B5" w14:textId="1305E5AD" w:rsidR="005F6FB6" w:rsidRPr="00EC342E" w:rsidRDefault="005F6FB6" w:rsidP="00515E9B">
      <w:pPr>
        <w:spacing w:line="480" w:lineRule="auto"/>
        <w:jc w:val="center"/>
        <w:rPr>
          <w:rFonts w:ascii="Times New Roman" w:hAnsi="Times New Roman" w:cs="Times New Roman"/>
          <w:b/>
          <w:bCs/>
          <w:sz w:val="24"/>
          <w:szCs w:val="24"/>
          <w:lang w:val="en-US"/>
        </w:rPr>
      </w:pPr>
    </w:p>
    <w:p w14:paraId="6448C722" w14:textId="77777777" w:rsidR="005F6FB6" w:rsidRPr="00EC342E" w:rsidRDefault="005F6FB6" w:rsidP="00515E9B">
      <w:pPr>
        <w:spacing w:line="480" w:lineRule="auto"/>
        <w:jc w:val="center"/>
        <w:rPr>
          <w:rFonts w:ascii="Times New Roman" w:hAnsi="Times New Roman" w:cs="Times New Roman"/>
          <w:b/>
          <w:bCs/>
          <w:sz w:val="24"/>
          <w:szCs w:val="24"/>
          <w:lang w:val="en-US"/>
        </w:rPr>
      </w:pPr>
    </w:p>
    <w:p w14:paraId="2392684C" w14:textId="77777777" w:rsidR="00D41B88" w:rsidRPr="00EC342E" w:rsidRDefault="00D41B88" w:rsidP="00515E9B">
      <w:pPr>
        <w:spacing w:line="480" w:lineRule="auto"/>
        <w:jc w:val="center"/>
        <w:rPr>
          <w:rFonts w:ascii="Times New Roman" w:hAnsi="Times New Roman" w:cs="Times New Roman"/>
          <w:b/>
          <w:bCs/>
          <w:sz w:val="24"/>
          <w:szCs w:val="24"/>
          <w:lang w:val="en-US"/>
        </w:rPr>
      </w:pPr>
    </w:p>
    <w:p w14:paraId="27F16A98" w14:textId="0D29E0AF" w:rsidR="005F6FB6" w:rsidRPr="00EC342E" w:rsidRDefault="00CF6C39" w:rsidP="00BA1E46">
      <w:pPr>
        <w:spacing w:line="480" w:lineRule="auto"/>
        <w:jc w:val="center"/>
        <w:rPr>
          <w:rFonts w:ascii="Times New Roman" w:hAnsi="Times New Roman" w:cs="Times New Roman"/>
          <w:sz w:val="24"/>
          <w:szCs w:val="24"/>
          <w:lang w:val="en-US"/>
        </w:rPr>
      </w:pPr>
      <w:r w:rsidRPr="00EC342E">
        <w:rPr>
          <w:rFonts w:ascii="Times New Roman" w:hAnsi="Times New Roman" w:cs="Times New Roman"/>
          <w:b/>
          <w:bCs/>
          <w:sz w:val="24"/>
          <w:szCs w:val="24"/>
          <w:lang w:val="en-US"/>
        </w:rPr>
        <w:t>NOVEMBER, 2025</w:t>
      </w:r>
    </w:p>
    <w:p w14:paraId="35F435EB" w14:textId="77777777" w:rsidR="007A4458" w:rsidRPr="007A4458" w:rsidRDefault="007A4458" w:rsidP="007A4458">
      <w:pPr>
        <w:spacing w:before="100" w:beforeAutospacing="1" w:after="100" w:afterAutospacing="1" w:line="240" w:lineRule="auto"/>
        <w:jc w:val="center"/>
        <w:outlineLvl w:val="1"/>
        <w:rPr>
          <w:rFonts w:ascii="Times New Roman" w:eastAsia="Times New Roman" w:hAnsi="Times New Roman" w:cs="Times New Roman"/>
          <w:b/>
          <w:bCs/>
          <w:sz w:val="24"/>
          <w:szCs w:val="24"/>
          <w:lang w:val="en-US"/>
        </w:rPr>
      </w:pPr>
      <w:r w:rsidRPr="007A4458">
        <w:rPr>
          <w:rFonts w:ascii="Times New Roman" w:eastAsia="Times New Roman" w:hAnsi="Times New Roman" w:cs="Times New Roman"/>
          <w:b/>
          <w:bCs/>
          <w:sz w:val="24"/>
          <w:szCs w:val="24"/>
          <w:lang w:val="en-US"/>
        </w:rPr>
        <w:lastRenderedPageBreak/>
        <w:t>ABSTRACT</w:t>
      </w:r>
    </w:p>
    <w:p w14:paraId="2E6A73DD" w14:textId="75632710" w:rsidR="007A4458" w:rsidRPr="007A4458" w:rsidRDefault="007A4458" w:rsidP="007A4458">
      <w:pPr>
        <w:spacing w:before="100" w:beforeAutospacing="1" w:after="100" w:afterAutospacing="1" w:line="240" w:lineRule="auto"/>
        <w:jc w:val="both"/>
        <w:rPr>
          <w:rFonts w:ascii="Times New Roman" w:eastAsia="Times New Roman" w:hAnsi="Times New Roman" w:cs="Times New Roman"/>
          <w:sz w:val="24"/>
          <w:szCs w:val="24"/>
          <w:lang w:val="en-US"/>
        </w:rPr>
      </w:pPr>
      <w:r w:rsidRPr="007A4458">
        <w:rPr>
          <w:rFonts w:ascii="Times New Roman" w:eastAsia="Times New Roman" w:hAnsi="Times New Roman" w:cs="Times New Roman"/>
          <w:sz w:val="24"/>
          <w:szCs w:val="24"/>
          <w:lang w:val="en-US"/>
        </w:rPr>
        <w:t xml:space="preserve">This study examined the effects of insecurity on socio-economic activities and the living standards of people in </w:t>
      </w:r>
      <w:proofErr w:type="spellStart"/>
      <w:r w:rsidRPr="007A4458">
        <w:rPr>
          <w:rFonts w:ascii="Times New Roman" w:eastAsia="Times New Roman" w:hAnsi="Times New Roman" w:cs="Times New Roman"/>
          <w:sz w:val="24"/>
          <w:szCs w:val="24"/>
          <w:lang w:val="en-US"/>
        </w:rPr>
        <w:t>Bunu</w:t>
      </w:r>
      <w:proofErr w:type="spellEnd"/>
      <w:r w:rsidRPr="007A4458">
        <w:rPr>
          <w:rFonts w:ascii="Times New Roman" w:eastAsia="Times New Roman" w:hAnsi="Times New Roman" w:cs="Times New Roman"/>
          <w:sz w:val="24"/>
          <w:szCs w:val="24"/>
          <w:lang w:val="en-US"/>
        </w:rPr>
        <w:t xml:space="preserve"> District, Nigeria, between 2021 and 2025. The study specifically assessed the impact of insecurity on religious participation, business activities, living standards, and educational outcomes. A cross-sectional survey research design was adopted, and data were collected from 398 respondents using structured questionnaires. Descriptive statistics and logistic regression analysis were employed for data analysis, with the </w:t>
      </w:r>
      <w:r w:rsidR="00EB5F38">
        <w:rPr>
          <w:rFonts w:ascii="Times New Roman" w:eastAsia="Times New Roman" w:hAnsi="Times New Roman" w:cs="Times New Roman"/>
          <w:sz w:val="24"/>
          <w:szCs w:val="24"/>
          <w:lang w:val="en-US"/>
        </w:rPr>
        <w:t xml:space="preserve">E-View </w:t>
      </w:r>
      <w:r w:rsidRPr="007A4458">
        <w:rPr>
          <w:rFonts w:ascii="Times New Roman" w:eastAsia="Times New Roman" w:hAnsi="Times New Roman" w:cs="Times New Roman"/>
          <w:sz w:val="24"/>
          <w:szCs w:val="24"/>
          <w:lang w:val="en-US"/>
        </w:rPr>
        <w:t xml:space="preserve">version </w:t>
      </w:r>
      <w:r w:rsidR="00EB5F38">
        <w:rPr>
          <w:rFonts w:ascii="Times New Roman" w:eastAsia="Times New Roman" w:hAnsi="Times New Roman" w:cs="Times New Roman"/>
          <w:sz w:val="24"/>
          <w:szCs w:val="24"/>
          <w:lang w:val="en-US"/>
        </w:rPr>
        <w:t>12</w:t>
      </w:r>
      <w:r w:rsidRPr="007A4458">
        <w:rPr>
          <w:rFonts w:ascii="Times New Roman" w:eastAsia="Times New Roman" w:hAnsi="Times New Roman" w:cs="Times New Roman"/>
          <w:sz w:val="24"/>
          <w:szCs w:val="24"/>
          <w:lang w:val="en-US"/>
        </w:rPr>
        <w:t xml:space="preserve"> </w:t>
      </w:r>
      <w:r w:rsidR="00EB5F38">
        <w:rPr>
          <w:rFonts w:ascii="Times New Roman" w:eastAsia="Times New Roman" w:hAnsi="Times New Roman" w:cs="Times New Roman"/>
          <w:sz w:val="24"/>
          <w:szCs w:val="24"/>
          <w:lang w:val="en-US"/>
        </w:rPr>
        <w:t xml:space="preserve">was </w:t>
      </w:r>
      <w:r w:rsidRPr="007A4458">
        <w:rPr>
          <w:rFonts w:ascii="Times New Roman" w:eastAsia="Times New Roman" w:hAnsi="Times New Roman" w:cs="Times New Roman"/>
          <w:sz w:val="24"/>
          <w:szCs w:val="24"/>
          <w:lang w:val="en-US"/>
        </w:rPr>
        <w:t>used for estimation at a 95% confidence level.</w:t>
      </w:r>
      <w:r>
        <w:rPr>
          <w:rFonts w:ascii="Times New Roman" w:eastAsia="Times New Roman" w:hAnsi="Times New Roman" w:cs="Times New Roman"/>
          <w:sz w:val="24"/>
          <w:szCs w:val="24"/>
          <w:lang w:val="en-US"/>
        </w:rPr>
        <w:t xml:space="preserve"> </w:t>
      </w:r>
      <w:r w:rsidRPr="007A4458">
        <w:rPr>
          <w:rFonts w:ascii="Times New Roman" w:eastAsia="Times New Roman" w:hAnsi="Times New Roman" w:cs="Times New Roman"/>
          <w:sz w:val="24"/>
          <w:szCs w:val="24"/>
          <w:lang w:val="en-US"/>
        </w:rPr>
        <w:t xml:space="preserve">The findings revealed that insecurity has significantly reduced participation in religious activities, disrupted business operations, lowered household living standards, and adversely affected educational outcomes in </w:t>
      </w:r>
      <w:proofErr w:type="spellStart"/>
      <w:r w:rsidRPr="007A4458">
        <w:rPr>
          <w:rFonts w:ascii="Times New Roman" w:eastAsia="Times New Roman" w:hAnsi="Times New Roman" w:cs="Times New Roman"/>
          <w:sz w:val="24"/>
          <w:szCs w:val="24"/>
          <w:lang w:val="en-US"/>
        </w:rPr>
        <w:t>Bunu</w:t>
      </w:r>
      <w:proofErr w:type="spellEnd"/>
      <w:r w:rsidRPr="007A4458">
        <w:rPr>
          <w:rFonts w:ascii="Times New Roman" w:eastAsia="Times New Roman" w:hAnsi="Times New Roman" w:cs="Times New Roman"/>
          <w:sz w:val="24"/>
          <w:szCs w:val="24"/>
          <w:lang w:val="en-US"/>
        </w:rPr>
        <w:t xml:space="preserve"> District. The logistic regression results showed that insecurity significantly increased the likelihood of reduced religious participation (Odds Ratio = 2.75, p &lt; 0.05), business disruption (Odds Ratio &gt; 2.00, p &lt; 0.05), and decline in living standards (Odds Ratio &gt; 1.80, p &lt; 0.05). Descriptive and graphical analyses further indicated widespread agreement among respondents that insecurity has negatively affected income levels, access to basic services, and overall well-being. Consequently, all null hypotheses tested in the study were </w:t>
      </w:r>
      <w:proofErr w:type="spellStart"/>
      <w:proofErr w:type="gramStart"/>
      <w:r w:rsidRPr="007A4458">
        <w:rPr>
          <w:rFonts w:ascii="Times New Roman" w:eastAsia="Times New Roman" w:hAnsi="Times New Roman" w:cs="Times New Roman"/>
          <w:sz w:val="24"/>
          <w:szCs w:val="24"/>
          <w:lang w:val="en-US"/>
        </w:rPr>
        <w:t>rejected.The</w:t>
      </w:r>
      <w:proofErr w:type="spellEnd"/>
      <w:proofErr w:type="gramEnd"/>
      <w:r w:rsidRPr="007A4458">
        <w:rPr>
          <w:rFonts w:ascii="Times New Roman" w:eastAsia="Times New Roman" w:hAnsi="Times New Roman" w:cs="Times New Roman"/>
          <w:sz w:val="24"/>
          <w:szCs w:val="24"/>
          <w:lang w:val="en-US"/>
        </w:rPr>
        <w:t xml:space="preserve"> study concludes that insecurity constitutes a major constraint to socio-economic development in </w:t>
      </w:r>
      <w:proofErr w:type="spellStart"/>
      <w:r w:rsidRPr="007A4458">
        <w:rPr>
          <w:rFonts w:ascii="Times New Roman" w:eastAsia="Times New Roman" w:hAnsi="Times New Roman" w:cs="Times New Roman"/>
          <w:sz w:val="24"/>
          <w:szCs w:val="24"/>
          <w:lang w:val="en-US"/>
        </w:rPr>
        <w:t>Bunu</w:t>
      </w:r>
      <w:proofErr w:type="spellEnd"/>
      <w:r w:rsidRPr="007A4458">
        <w:rPr>
          <w:rFonts w:ascii="Times New Roman" w:eastAsia="Times New Roman" w:hAnsi="Times New Roman" w:cs="Times New Roman"/>
          <w:sz w:val="24"/>
          <w:szCs w:val="24"/>
          <w:lang w:val="en-US"/>
        </w:rPr>
        <w:t xml:space="preserve"> District. It recommends the strengthening of community-based security mechanisms, targeted economic recovery </w:t>
      </w:r>
      <w:proofErr w:type="spellStart"/>
      <w:r w:rsidRPr="007A4458">
        <w:rPr>
          <w:rFonts w:ascii="Times New Roman" w:eastAsia="Times New Roman" w:hAnsi="Times New Roman" w:cs="Times New Roman"/>
          <w:sz w:val="24"/>
          <w:szCs w:val="24"/>
          <w:lang w:val="en-US"/>
        </w:rPr>
        <w:t>programmes</w:t>
      </w:r>
      <w:proofErr w:type="spellEnd"/>
      <w:r w:rsidRPr="007A4458">
        <w:rPr>
          <w:rFonts w:ascii="Times New Roman" w:eastAsia="Times New Roman" w:hAnsi="Times New Roman" w:cs="Times New Roman"/>
          <w:sz w:val="24"/>
          <w:szCs w:val="24"/>
          <w:lang w:val="en-US"/>
        </w:rPr>
        <w:t>, protection of social and religious institutions, and increased government investment in education and social welfare. These measures are essential for restoring stability, improving living standards, and promoting sustainable development in the study area.</w:t>
      </w:r>
    </w:p>
    <w:p w14:paraId="44EBB1DD" w14:textId="77777777" w:rsidR="007A4458" w:rsidRPr="007A4458" w:rsidRDefault="007A4458" w:rsidP="007A4458">
      <w:pPr>
        <w:spacing w:before="100" w:beforeAutospacing="1" w:after="100" w:afterAutospacing="1" w:line="240" w:lineRule="auto"/>
        <w:jc w:val="both"/>
        <w:rPr>
          <w:rFonts w:ascii="Times New Roman" w:eastAsia="Times New Roman" w:hAnsi="Times New Roman" w:cs="Times New Roman"/>
          <w:sz w:val="24"/>
          <w:szCs w:val="24"/>
          <w:lang w:val="en-US"/>
        </w:rPr>
      </w:pPr>
      <w:r w:rsidRPr="007A4458">
        <w:rPr>
          <w:rFonts w:ascii="Times New Roman" w:eastAsia="Times New Roman" w:hAnsi="Times New Roman" w:cs="Times New Roman"/>
          <w:b/>
          <w:bCs/>
          <w:sz w:val="24"/>
          <w:szCs w:val="24"/>
          <w:lang w:val="en-US"/>
        </w:rPr>
        <w:t>Keywords:</w:t>
      </w:r>
      <w:r w:rsidRPr="007A4458">
        <w:rPr>
          <w:rFonts w:ascii="Times New Roman" w:eastAsia="Times New Roman" w:hAnsi="Times New Roman" w:cs="Times New Roman"/>
          <w:sz w:val="24"/>
          <w:szCs w:val="24"/>
          <w:lang w:val="en-US"/>
        </w:rPr>
        <w:t xml:space="preserve"> Insecurity, Socio-economic activities, Living standards, Logistic regression, </w:t>
      </w:r>
      <w:proofErr w:type="spellStart"/>
      <w:r w:rsidRPr="007A4458">
        <w:rPr>
          <w:rFonts w:ascii="Times New Roman" w:eastAsia="Times New Roman" w:hAnsi="Times New Roman" w:cs="Times New Roman"/>
          <w:sz w:val="24"/>
          <w:szCs w:val="24"/>
          <w:lang w:val="en-US"/>
        </w:rPr>
        <w:t>Bunu</w:t>
      </w:r>
      <w:proofErr w:type="spellEnd"/>
      <w:r w:rsidRPr="007A4458">
        <w:rPr>
          <w:rFonts w:ascii="Times New Roman" w:eastAsia="Times New Roman" w:hAnsi="Times New Roman" w:cs="Times New Roman"/>
          <w:sz w:val="24"/>
          <w:szCs w:val="24"/>
          <w:lang w:val="en-US"/>
        </w:rPr>
        <w:t xml:space="preserve"> District, Nigeria.</w:t>
      </w:r>
    </w:p>
    <w:p w14:paraId="3D3E782C" w14:textId="2094F4FF" w:rsidR="007A4458" w:rsidRDefault="007A4458">
      <w:pPr>
        <w:spacing w:after="0" w:line="240" w:lineRule="auto"/>
        <w:rPr>
          <w:rFonts w:ascii="Times New Roman" w:hAnsi="Times New Roman" w:cs="Times New Roman" w:hint="eastAsia"/>
          <w:b/>
          <w:sz w:val="24"/>
          <w:szCs w:val="24"/>
          <w:lang w:eastAsia="zh-CN"/>
        </w:rPr>
      </w:pPr>
    </w:p>
    <w:p w14:paraId="239883CB" w14:textId="77777777" w:rsidR="00EB5F38" w:rsidRDefault="00EB5F38">
      <w:pPr>
        <w:spacing w:after="0" w:line="240" w:lineRule="auto"/>
        <w:rPr>
          <w:rFonts w:ascii="Times New Roman" w:hAnsi="Times New Roman" w:cs="Times New Roman"/>
          <w:b/>
          <w:sz w:val="24"/>
          <w:szCs w:val="24"/>
        </w:rPr>
      </w:pPr>
      <w:r>
        <w:rPr>
          <w:rFonts w:ascii="Times New Roman" w:hAnsi="Times New Roman" w:cs="Times New Roman"/>
          <w:b/>
          <w:sz w:val="24"/>
          <w:szCs w:val="24"/>
        </w:rPr>
        <w:br w:type="page"/>
      </w:r>
    </w:p>
    <w:p w14:paraId="04267695" w14:textId="586486E9" w:rsidR="00D41B88" w:rsidRPr="00EC342E" w:rsidRDefault="00CF6C39">
      <w:pPr>
        <w:spacing w:after="0" w:line="360" w:lineRule="auto"/>
        <w:jc w:val="center"/>
        <w:rPr>
          <w:rFonts w:ascii="Times New Roman" w:hAnsi="Times New Roman" w:cs="Times New Roman"/>
          <w:sz w:val="24"/>
          <w:szCs w:val="24"/>
          <w:lang w:val="en-US"/>
        </w:rPr>
      </w:pPr>
      <w:r w:rsidRPr="00EC342E">
        <w:rPr>
          <w:rFonts w:ascii="Times New Roman" w:hAnsi="Times New Roman" w:cs="Times New Roman"/>
          <w:b/>
          <w:sz w:val="24"/>
          <w:szCs w:val="24"/>
        </w:rPr>
        <w:lastRenderedPageBreak/>
        <w:t>CHAPTER ONE</w:t>
      </w:r>
    </w:p>
    <w:p w14:paraId="529FE84D" w14:textId="77777777" w:rsidR="00D41B88" w:rsidRPr="00EC342E" w:rsidRDefault="00CF6C39">
      <w:pPr>
        <w:spacing w:after="0" w:line="360" w:lineRule="auto"/>
        <w:jc w:val="center"/>
        <w:rPr>
          <w:rFonts w:ascii="Times New Roman" w:hAnsi="Times New Roman" w:cs="Times New Roman"/>
          <w:b/>
          <w:sz w:val="24"/>
          <w:szCs w:val="24"/>
        </w:rPr>
      </w:pPr>
      <w:r w:rsidRPr="00EC342E">
        <w:rPr>
          <w:rFonts w:ascii="Times New Roman" w:hAnsi="Times New Roman" w:cs="Times New Roman"/>
          <w:b/>
          <w:sz w:val="24"/>
          <w:szCs w:val="24"/>
        </w:rPr>
        <w:t>INTRODUCTION</w:t>
      </w:r>
    </w:p>
    <w:p w14:paraId="5B9FB853" w14:textId="77777777" w:rsidR="00D41B88" w:rsidRPr="00EC342E" w:rsidRDefault="00D41B88">
      <w:pPr>
        <w:spacing w:after="0" w:line="480" w:lineRule="auto"/>
        <w:jc w:val="both"/>
        <w:rPr>
          <w:rFonts w:ascii="Times New Roman" w:hAnsi="Times New Roman" w:cs="Times New Roman"/>
          <w:b/>
          <w:sz w:val="24"/>
          <w:szCs w:val="24"/>
        </w:rPr>
      </w:pPr>
    </w:p>
    <w:p w14:paraId="196F26A4" w14:textId="77777777" w:rsidR="00D41B88" w:rsidRPr="00EC342E" w:rsidRDefault="00CF6C39">
      <w:pPr>
        <w:pStyle w:val="Strong"/>
        <w:numPr>
          <w:ilvl w:val="1"/>
          <w:numId w:val="1"/>
        </w:numPr>
        <w:spacing w:after="0" w:line="480" w:lineRule="auto"/>
        <w:jc w:val="both"/>
        <w:rPr>
          <w:rFonts w:ascii="Times New Roman" w:hAnsi="Times New Roman" w:cs="Times New Roman"/>
          <w:b/>
          <w:sz w:val="24"/>
          <w:szCs w:val="24"/>
        </w:rPr>
      </w:pPr>
      <w:r w:rsidRPr="00EC342E">
        <w:rPr>
          <w:rFonts w:ascii="Times New Roman" w:hAnsi="Times New Roman" w:cs="Times New Roman"/>
          <w:b/>
          <w:sz w:val="24"/>
          <w:szCs w:val="24"/>
        </w:rPr>
        <w:t>Background to the Study</w:t>
      </w:r>
    </w:p>
    <w:p w14:paraId="582A16ED" w14:textId="77777777" w:rsidR="00D41B88" w:rsidRPr="00EC342E" w:rsidRDefault="00CF6C39">
      <w:pPr>
        <w:spacing w:after="0" w:line="480" w:lineRule="auto"/>
        <w:ind w:firstLineChars="366" w:firstLine="878"/>
        <w:jc w:val="both"/>
        <w:rPr>
          <w:rFonts w:ascii="Times New Roman" w:eastAsia="Times New Roman" w:hAnsi="Times New Roman" w:cs="Times New Roman"/>
          <w:sz w:val="24"/>
          <w:szCs w:val="24"/>
          <w:lang w:eastAsia="zh-CN"/>
        </w:rPr>
      </w:pPr>
      <w:r w:rsidRPr="00EC342E">
        <w:rPr>
          <w:rFonts w:ascii="Times New Roman" w:eastAsia="Times New Roman" w:hAnsi="Times New Roman" w:cs="Times New Roman"/>
          <w:sz w:val="24"/>
          <w:szCs w:val="24"/>
          <w:lang w:eastAsia="zh-CN"/>
        </w:rPr>
        <w:t xml:space="preserve">A state's ability to maintain security is essential, and governments are mostly responsible for protecting individuals and creating an atmosphere that supports development. The Federal Republic of Nigeria's 1999 Constitution, which declares that "the security and welfare of the people shall be the primary purpose of government," upholds this mission. However, this duty has been compromised by Nigeria's ongoing security issues, which have an impact on people's livelihoods and the country's economic stability. </w:t>
      </w:r>
    </w:p>
    <w:p w14:paraId="61BE6886" w14:textId="77777777" w:rsidR="00D41B88" w:rsidRPr="00EC342E" w:rsidRDefault="00CF6C39">
      <w:pPr>
        <w:spacing w:after="0" w:line="480" w:lineRule="auto"/>
        <w:ind w:firstLineChars="366" w:firstLine="878"/>
        <w:jc w:val="both"/>
        <w:rPr>
          <w:rFonts w:ascii="Times New Roman" w:eastAsia="Times New Roman" w:hAnsi="Times New Roman" w:cs="Times New Roman"/>
          <w:sz w:val="24"/>
          <w:szCs w:val="24"/>
          <w:lang w:val="en-US" w:eastAsia="zh-CN"/>
        </w:rPr>
      </w:pPr>
      <w:r w:rsidRPr="00EC342E">
        <w:rPr>
          <w:rFonts w:ascii="Times New Roman" w:eastAsia="Times New Roman" w:hAnsi="Times New Roman" w:cs="Times New Roman"/>
          <w:sz w:val="24"/>
          <w:szCs w:val="24"/>
          <w:lang w:eastAsia="zh-CN"/>
        </w:rPr>
        <w:t>Nigeria</w:t>
      </w:r>
      <w:r w:rsidRPr="00EC342E">
        <w:rPr>
          <w:rFonts w:ascii="Times New Roman" w:eastAsia="Times New Roman" w:hAnsi="Times New Roman" w:cs="Times New Roman"/>
          <w:sz w:val="24"/>
          <w:szCs w:val="24"/>
          <w:lang w:val="en-US" w:eastAsia="zh-CN"/>
        </w:rPr>
        <w:t>n</w:t>
      </w:r>
      <w:r w:rsidRPr="00EC342E">
        <w:rPr>
          <w:rFonts w:ascii="Times New Roman" w:eastAsia="Times New Roman" w:hAnsi="Times New Roman" w:cs="Times New Roman"/>
          <w:sz w:val="24"/>
          <w:szCs w:val="24"/>
          <w:lang w:eastAsia="zh-CN"/>
        </w:rPr>
        <w:t xml:space="preserve"> instability has reached dangerous heights in recent years and has taken several forms, such as insurgency, terrorism, ethnic conflicts, kidnappings, and disruptions by herdsmen.</w:t>
      </w:r>
      <w:r w:rsidRPr="00EC342E">
        <w:rPr>
          <w:rFonts w:ascii="Times New Roman" w:eastAsia="Times New Roman" w:hAnsi="Times New Roman" w:cs="Times New Roman"/>
          <w:sz w:val="24"/>
          <w:szCs w:val="24"/>
          <w:lang w:val="en-US" w:eastAsia="zh-CN"/>
        </w:rPr>
        <w:t xml:space="preserve"> </w:t>
      </w:r>
      <w:r w:rsidRPr="00EC342E">
        <w:rPr>
          <w:rFonts w:ascii="Times New Roman" w:eastAsia="Times New Roman" w:hAnsi="Times New Roman" w:cs="Times New Roman"/>
          <w:sz w:val="24"/>
          <w:szCs w:val="24"/>
          <w:lang w:eastAsia="zh-CN"/>
        </w:rPr>
        <w:t>Throughout the years, Nigeria has seen a variety of insecurity conditions. Niger-Delta militants have attacked and vandalized oil pipelines in the South-South, and there have been numerous documented kidnappings over the years; banditry, religious crises, kidnappings and abductions, and bomb explosions are common causes of insecurity in the North; armed robberies and assassinations are common in the West; and communal conflicts, religious violence, and farmers-herders clashes are common in the Middle Belt region (Onime, 2018; Udoh, Prince, Udo &amp; Kelvin-Iioafu, 2019).</w:t>
      </w:r>
      <w:r w:rsidRPr="00EC342E">
        <w:rPr>
          <w:rFonts w:ascii="Times New Roman" w:eastAsia="Times New Roman" w:hAnsi="Times New Roman" w:cs="Times New Roman"/>
          <w:sz w:val="24"/>
          <w:szCs w:val="24"/>
          <w:lang w:val="en-US" w:eastAsia="zh-CN"/>
        </w:rPr>
        <w:t xml:space="preserve"> </w:t>
      </w:r>
    </w:p>
    <w:p w14:paraId="60BCC222" w14:textId="77777777" w:rsidR="00D41B88" w:rsidRPr="00EC342E" w:rsidRDefault="00CF6C39">
      <w:pPr>
        <w:spacing w:after="0" w:line="480" w:lineRule="auto"/>
        <w:ind w:firstLineChars="366" w:firstLine="878"/>
        <w:jc w:val="both"/>
        <w:rPr>
          <w:rFonts w:ascii="Times New Roman" w:eastAsia="Times New Roman" w:hAnsi="Times New Roman" w:cs="Times New Roman"/>
          <w:sz w:val="24"/>
          <w:szCs w:val="24"/>
          <w:lang w:eastAsia="zh-CN"/>
        </w:rPr>
      </w:pPr>
      <w:r w:rsidRPr="00EC342E">
        <w:rPr>
          <w:rFonts w:ascii="Times New Roman" w:eastAsia="Times New Roman" w:hAnsi="Times New Roman" w:cs="Times New Roman"/>
          <w:sz w:val="24"/>
          <w:szCs w:val="24"/>
          <w:lang w:eastAsia="zh-CN"/>
        </w:rPr>
        <w:t>In order to promote economic progress, the government must guarantee the safety of people and property, which is a fundamental human right of Nigerians.</w:t>
      </w:r>
      <w:r w:rsidRPr="00EC342E">
        <w:rPr>
          <w:rFonts w:ascii="Times New Roman" w:eastAsia="Times New Roman" w:hAnsi="Times New Roman" w:cs="Times New Roman"/>
          <w:sz w:val="24"/>
          <w:szCs w:val="24"/>
          <w:lang w:val="en-US" w:eastAsia="zh-CN"/>
        </w:rPr>
        <w:t xml:space="preserve"> </w:t>
      </w:r>
      <w:r w:rsidRPr="00EC342E">
        <w:rPr>
          <w:rFonts w:ascii="Times New Roman" w:eastAsia="Times New Roman" w:hAnsi="Times New Roman" w:cs="Times New Roman"/>
          <w:sz w:val="24"/>
          <w:szCs w:val="24"/>
          <w:lang w:eastAsia="zh-CN"/>
        </w:rPr>
        <w:t xml:space="preserve">Onime (2018) noted that economic setbacks occur in Nigerian regions that are vulnerable to insecurity. Similar to other insecure countries worldwide, insecurity poses a threat to the extent and continuity of corporate operations in Nigeria. Investors have frequently been discouraged from making investments in nations that are so plagued by insecurity. Because investors seek both a safe </w:t>
      </w:r>
      <w:r w:rsidRPr="00EC342E">
        <w:rPr>
          <w:rFonts w:ascii="Times New Roman" w:eastAsia="Times New Roman" w:hAnsi="Times New Roman" w:cs="Times New Roman"/>
          <w:sz w:val="24"/>
          <w:szCs w:val="24"/>
          <w:lang w:eastAsia="zh-CN"/>
        </w:rPr>
        <w:lastRenderedPageBreak/>
        <w:t xml:space="preserve">environment and high returns on their investments, Nigeria's economy has become unappealing to foreign investors due to its distressing level of insecurity. </w:t>
      </w:r>
    </w:p>
    <w:p w14:paraId="447069F1" w14:textId="57B02FDA" w:rsidR="00D41B88" w:rsidRPr="00EC342E" w:rsidRDefault="00CF6C39">
      <w:pPr>
        <w:spacing w:after="0" w:line="480" w:lineRule="auto"/>
        <w:ind w:firstLineChars="366" w:firstLine="878"/>
        <w:jc w:val="both"/>
        <w:rPr>
          <w:rFonts w:ascii="Times New Roman" w:eastAsia="Times New Roman" w:hAnsi="Times New Roman" w:cs="Times New Roman"/>
          <w:sz w:val="24"/>
          <w:szCs w:val="24"/>
          <w:lang w:eastAsia="zh-CN"/>
        </w:rPr>
      </w:pPr>
      <w:r w:rsidRPr="00EC342E">
        <w:rPr>
          <w:rFonts w:ascii="Times New Roman" w:eastAsia="Times New Roman" w:hAnsi="Times New Roman" w:cs="Times New Roman"/>
          <w:sz w:val="24"/>
          <w:szCs w:val="24"/>
          <w:lang w:eastAsia="zh-CN"/>
        </w:rPr>
        <w:t>This invariably slows down business activity and has a negative impact on economic growth and development (Okonkwo, Ndubuisi-Okolo &amp; Anagbogu, 2015).</w:t>
      </w:r>
      <w:r w:rsidRPr="00EC342E">
        <w:rPr>
          <w:rFonts w:ascii="Times New Roman" w:eastAsia="Times New Roman" w:hAnsi="Times New Roman" w:cs="Times New Roman"/>
          <w:sz w:val="24"/>
          <w:szCs w:val="24"/>
          <w:lang w:val="en-US" w:eastAsia="zh-CN"/>
        </w:rPr>
        <w:t xml:space="preserve"> </w:t>
      </w:r>
      <w:r w:rsidRPr="00EC342E">
        <w:rPr>
          <w:rFonts w:ascii="Times New Roman" w:eastAsia="Times New Roman" w:hAnsi="Times New Roman" w:cs="Times New Roman"/>
          <w:sz w:val="24"/>
          <w:szCs w:val="24"/>
          <w:lang w:eastAsia="zh-CN"/>
        </w:rPr>
        <w:t>Additional repercussions of the country's insecurity include higher operating costs, business closures, damaged capital infrastructure, a decline in oil export revenue, and a rise in unemployment (Onime, 2018; Oyebode, 2022).</w:t>
      </w:r>
      <w:r w:rsidRPr="00EC342E">
        <w:rPr>
          <w:rFonts w:ascii="Times New Roman" w:eastAsia="Times New Roman" w:hAnsi="Times New Roman" w:cs="Times New Roman"/>
          <w:sz w:val="24"/>
          <w:szCs w:val="24"/>
          <w:lang w:val="en-US" w:eastAsia="zh-CN"/>
        </w:rPr>
        <w:t xml:space="preserve"> </w:t>
      </w:r>
      <w:r w:rsidRPr="00EC342E">
        <w:rPr>
          <w:rFonts w:ascii="Times New Roman" w:eastAsia="Times New Roman" w:hAnsi="Times New Roman" w:cs="Times New Roman"/>
          <w:sz w:val="24"/>
          <w:szCs w:val="24"/>
          <w:lang w:eastAsia="zh-CN"/>
        </w:rPr>
        <w:t>When compared to many metropolitan communities/settlements, Nigerian rural communities</w:t>
      </w:r>
      <w:r w:rsidR="008F32E2">
        <w:rPr>
          <w:rFonts w:ascii="Times New Roman" w:eastAsia="Times New Roman" w:hAnsi="Times New Roman" w:cs="Times New Roman"/>
          <w:sz w:val="24"/>
          <w:szCs w:val="24"/>
          <w:lang w:val="en-US" w:eastAsia="zh-CN"/>
        </w:rPr>
        <w:t xml:space="preserve">, </w:t>
      </w:r>
      <w:r w:rsidRPr="00EC342E">
        <w:rPr>
          <w:rFonts w:ascii="Times New Roman" w:eastAsia="Times New Roman" w:hAnsi="Times New Roman" w:cs="Times New Roman"/>
          <w:sz w:val="24"/>
          <w:szCs w:val="24"/>
          <w:lang w:eastAsia="zh-CN"/>
        </w:rPr>
        <w:t>especially those encircled by forests</w:t>
      </w:r>
      <w:r w:rsidR="008F32E2">
        <w:rPr>
          <w:rFonts w:ascii="Times New Roman" w:eastAsia="Times New Roman" w:hAnsi="Times New Roman" w:cs="Times New Roman"/>
          <w:sz w:val="24"/>
          <w:szCs w:val="24"/>
          <w:lang w:val="en-US" w:eastAsia="zh-CN"/>
        </w:rPr>
        <w:t xml:space="preserve"> </w:t>
      </w:r>
      <w:r w:rsidRPr="00EC342E">
        <w:rPr>
          <w:rFonts w:ascii="Times New Roman" w:eastAsia="Times New Roman" w:hAnsi="Times New Roman" w:cs="Times New Roman"/>
          <w:sz w:val="24"/>
          <w:szCs w:val="24"/>
          <w:lang w:eastAsia="zh-CN"/>
        </w:rPr>
        <w:t>have become a regular site for insecurity, which may be related to the lack of a robust security mechanism (Albert, 2017; Omoroghomwan, 2021).</w:t>
      </w:r>
    </w:p>
    <w:p w14:paraId="279D295B" w14:textId="77777777" w:rsidR="00D41B88" w:rsidRPr="00EC342E" w:rsidRDefault="00CF6C39">
      <w:pPr>
        <w:spacing w:after="0" w:line="480" w:lineRule="auto"/>
        <w:ind w:firstLineChars="366" w:firstLine="878"/>
        <w:jc w:val="both"/>
        <w:rPr>
          <w:rFonts w:ascii="Times New Roman" w:eastAsia="Times New Roman" w:hAnsi="Times New Roman" w:cs="Times New Roman"/>
          <w:sz w:val="24"/>
          <w:szCs w:val="24"/>
          <w:lang w:eastAsia="zh-CN"/>
        </w:rPr>
      </w:pPr>
      <w:r w:rsidRPr="00EC342E">
        <w:rPr>
          <w:rFonts w:ascii="Times New Roman" w:eastAsia="Times New Roman" w:hAnsi="Times New Roman" w:cs="Times New Roman"/>
          <w:sz w:val="24"/>
          <w:szCs w:val="24"/>
          <w:lang w:eastAsia="zh-CN"/>
        </w:rPr>
        <w:t xml:space="preserve"> Community conflicts, kidnappings and abductions, conflicts between farmers and herders, religious violence, banditry, and attacks by "unknown gunmen" are just a few of the insecurity situations that have occurred in Nigerian rural communities (Gadzama, Saddiq, Oduehie &amp; Dariya 2018; Naswem, Unongo &amp; Nyityo 2019; Obidiegwu &amp; Elekwa 2019; Yahaya &amp; Bello, 2020). The lives of the people who live in the impacted villages have suffered as a result.</w:t>
      </w:r>
      <w:r w:rsidRPr="00EC342E">
        <w:rPr>
          <w:rFonts w:ascii="Times New Roman" w:eastAsia="Times New Roman" w:hAnsi="Times New Roman" w:cs="Times New Roman"/>
          <w:sz w:val="24"/>
          <w:szCs w:val="24"/>
          <w:lang w:val="en-US" w:eastAsia="zh-CN"/>
        </w:rPr>
        <w:t xml:space="preserve"> </w:t>
      </w:r>
      <w:r w:rsidRPr="00EC342E">
        <w:rPr>
          <w:rFonts w:ascii="Times New Roman" w:eastAsia="Times New Roman" w:hAnsi="Times New Roman" w:cs="Times New Roman"/>
          <w:sz w:val="24"/>
          <w:szCs w:val="24"/>
          <w:lang w:eastAsia="zh-CN"/>
        </w:rPr>
        <w:t xml:space="preserve">Loss of life and property, life displacement, supply chain disruption, children becoming orphans, women becoming widows, men becoming widowers, and couples becoming childless are some of the detrimental repercussions (Ahmad &amp; Ukasha, 2021). </w:t>
      </w:r>
    </w:p>
    <w:p w14:paraId="534843A0" w14:textId="3F89632E" w:rsidR="00D41B88" w:rsidRPr="00FE60B4" w:rsidRDefault="00CF6C39">
      <w:pPr>
        <w:spacing w:after="0" w:line="480" w:lineRule="auto"/>
        <w:ind w:firstLineChars="366" w:firstLine="878"/>
        <w:jc w:val="both"/>
        <w:rPr>
          <w:rFonts w:ascii="Times New Roman" w:eastAsiaTheme="minorEastAsia" w:hAnsi="Times New Roman" w:cs="Times New Roman"/>
          <w:sz w:val="24"/>
          <w:szCs w:val="24"/>
          <w:lang w:eastAsia="zh-CN"/>
        </w:rPr>
      </w:pPr>
      <w:r w:rsidRPr="00EC342E">
        <w:rPr>
          <w:rFonts w:ascii="Times New Roman" w:eastAsia="Times New Roman" w:hAnsi="Times New Roman" w:cs="Times New Roman"/>
          <w:sz w:val="24"/>
          <w:szCs w:val="24"/>
          <w:lang w:eastAsia="zh-CN"/>
        </w:rPr>
        <w:t>Additionally, as the rate of food inflation rises, the purchasing power of the people in those areas declines; famine and hunger are inevitable outcomes of such events; educational activities are impacted; and people start to fear going</w:t>
      </w:r>
      <w:r w:rsidRPr="00EC342E">
        <w:rPr>
          <w:rFonts w:ascii="Times New Roman" w:eastAsia="Times New Roman" w:hAnsi="Times New Roman" w:cs="Times New Roman"/>
          <w:sz w:val="24"/>
          <w:szCs w:val="24"/>
          <w:lang w:val="en-US" w:eastAsia="zh-CN"/>
        </w:rPr>
        <w:t xml:space="preserve"> about</w:t>
      </w:r>
      <w:r w:rsidRPr="00EC342E">
        <w:rPr>
          <w:rFonts w:ascii="Times New Roman" w:eastAsia="Times New Roman" w:hAnsi="Times New Roman" w:cs="Times New Roman"/>
          <w:sz w:val="24"/>
          <w:szCs w:val="24"/>
          <w:lang w:eastAsia="zh-CN"/>
        </w:rPr>
        <w:t xml:space="preserve"> with normal commercial operations and economic endeavors, so causing disruptions and impeding the economic development of these areas and, consequently, the country (Iheriohanma &amp; Emenyonu, 2018).</w:t>
      </w:r>
      <w:r w:rsidRPr="00EC342E">
        <w:rPr>
          <w:rFonts w:ascii="Times New Roman" w:eastAsia="Times New Roman" w:hAnsi="Times New Roman" w:cs="Times New Roman"/>
          <w:sz w:val="24"/>
          <w:szCs w:val="24"/>
          <w:lang w:val="en-US" w:eastAsia="zh-CN"/>
        </w:rPr>
        <w:t xml:space="preserve">  </w:t>
      </w:r>
      <w:r w:rsidRPr="00EC342E">
        <w:rPr>
          <w:rFonts w:ascii="Times New Roman" w:eastAsia="Times New Roman" w:hAnsi="Times New Roman" w:cs="Times New Roman"/>
          <w:sz w:val="24"/>
          <w:szCs w:val="24"/>
          <w:lang w:eastAsia="zh-CN"/>
        </w:rPr>
        <w:t>Between 202</w:t>
      </w:r>
      <w:r w:rsidR="00A72CA9">
        <w:rPr>
          <w:rFonts w:ascii="Times New Roman" w:eastAsia="Times New Roman" w:hAnsi="Times New Roman" w:cs="Times New Roman"/>
          <w:sz w:val="24"/>
          <w:szCs w:val="24"/>
          <w:lang w:val="en-US" w:eastAsia="zh-CN"/>
        </w:rPr>
        <w:t xml:space="preserve">1 </w:t>
      </w:r>
      <w:r w:rsidRPr="00EC342E">
        <w:rPr>
          <w:rFonts w:ascii="Times New Roman" w:eastAsia="Times New Roman" w:hAnsi="Times New Roman" w:cs="Times New Roman"/>
          <w:sz w:val="24"/>
          <w:szCs w:val="24"/>
          <w:lang w:val="en-US" w:eastAsia="zh-CN"/>
        </w:rPr>
        <w:t>till date,</w:t>
      </w:r>
      <w:r w:rsidRPr="00EC342E">
        <w:rPr>
          <w:rFonts w:ascii="Times New Roman" w:eastAsia="Times New Roman" w:hAnsi="Times New Roman" w:cs="Times New Roman"/>
          <w:sz w:val="24"/>
          <w:szCs w:val="24"/>
          <w:lang w:eastAsia="zh-CN"/>
        </w:rPr>
        <w:t xml:space="preserve"> the Bunu community in Kogi State's Kabba/Bunu Local Government Area had a concerning increase in insecurity. Numerous violent episodes, including armed robberies, </w:t>
      </w:r>
      <w:r w:rsidRPr="00EC342E">
        <w:rPr>
          <w:rFonts w:ascii="Times New Roman" w:eastAsia="Times New Roman" w:hAnsi="Times New Roman" w:cs="Times New Roman"/>
          <w:sz w:val="24"/>
          <w:szCs w:val="24"/>
          <w:lang w:eastAsia="zh-CN"/>
        </w:rPr>
        <w:lastRenderedPageBreak/>
        <w:t>kidnappings, and attacks on law officers, have occurred throughout this time, adding to the general climate of unrest and dread.</w:t>
      </w:r>
      <w:r w:rsidRPr="00EC342E">
        <w:rPr>
          <w:rFonts w:ascii="Times New Roman" w:hAnsi="Times New Roman" w:cs="Times New Roman"/>
          <w:sz w:val="24"/>
          <w:szCs w:val="24"/>
          <w:lang w:val="en-US" w:eastAsia="zh-CN"/>
        </w:rPr>
        <w:t xml:space="preserve"> </w:t>
      </w:r>
      <w:r w:rsidRPr="00EC342E">
        <w:rPr>
          <w:rFonts w:ascii="Times New Roman" w:hAnsi="Times New Roman" w:cs="Times New Roman"/>
          <w:sz w:val="24"/>
          <w:szCs w:val="24"/>
          <w:lang w:eastAsia="zh-CN"/>
        </w:rPr>
        <w:t xml:space="preserve"> </w:t>
      </w:r>
      <w:r w:rsidRPr="00EC342E">
        <w:rPr>
          <w:rFonts w:ascii="Times New Roman" w:eastAsia="Times New Roman" w:hAnsi="Times New Roman" w:cs="Times New Roman"/>
          <w:sz w:val="24"/>
          <w:szCs w:val="24"/>
          <w:lang w:eastAsia="zh-CN"/>
        </w:rPr>
        <w:t>Eight passengers, including a law graduate who was on her way to Abuja to resume her studies at the Nigerian Law School, were kidnapped on February 4, 2020, between Agbede village in Bunu District and Obajana. Two of the victims were later released, but not before a ransom of N1 million was paid. As if that weren't enough, eight employees of the Joint Admissions and Matriculation Board were kidnapped at approximately 6 p.m. on February 15, 2020, at the same location along the Lokoja-Kabba</w:t>
      </w:r>
      <w:r w:rsidRPr="00EC342E">
        <w:rPr>
          <w:rFonts w:ascii="Times New Roman" w:eastAsia="Times New Roman" w:hAnsi="Times New Roman" w:cs="Times New Roman"/>
          <w:sz w:val="24"/>
          <w:szCs w:val="24"/>
          <w:lang w:val="en-US" w:eastAsia="zh-CN"/>
        </w:rPr>
        <w:t>/Bunu</w:t>
      </w:r>
      <w:r w:rsidRPr="00EC342E">
        <w:rPr>
          <w:rFonts w:ascii="Times New Roman" w:eastAsia="Times New Roman" w:hAnsi="Times New Roman" w:cs="Times New Roman"/>
          <w:sz w:val="24"/>
          <w:szCs w:val="24"/>
          <w:lang w:eastAsia="zh-CN"/>
        </w:rPr>
        <w:t xml:space="preserve"> Road.</w:t>
      </w:r>
    </w:p>
    <w:p w14:paraId="16573A7A" w14:textId="14AEB7BA" w:rsidR="00D41B88" w:rsidRPr="00EC342E" w:rsidRDefault="00CF6C39">
      <w:pPr>
        <w:spacing w:after="0" w:line="480" w:lineRule="auto"/>
        <w:ind w:firstLineChars="366" w:firstLine="878"/>
        <w:jc w:val="both"/>
        <w:rPr>
          <w:rFonts w:ascii="Times New Roman" w:eastAsia="Times New Roman" w:hAnsi="Times New Roman" w:cs="Times New Roman"/>
          <w:sz w:val="24"/>
          <w:szCs w:val="24"/>
          <w:lang w:eastAsia="zh-CN"/>
        </w:rPr>
      </w:pPr>
      <w:r w:rsidRPr="00EC342E">
        <w:rPr>
          <w:rFonts w:ascii="Times New Roman" w:eastAsia="Times New Roman" w:hAnsi="Times New Roman" w:cs="Times New Roman"/>
          <w:sz w:val="24"/>
          <w:szCs w:val="24"/>
          <w:lang w:eastAsia="zh-CN"/>
        </w:rPr>
        <w:t>The violence had progresse</w:t>
      </w:r>
      <w:r w:rsidR="00A72CA9">
        <w:rPr>
          <w:rFonts w:ascii="Times New Roman" w:eastAsia="Times New Roman" w:hAnsi="Times New Roman" w:cs="Times New Roman"/>
          <w:sz w:val="24"/>
          <w:szCs w:val="24"/>
          <w:lang w:val="en-US" w:eastAsia="zh-CN"/>
        </w:rPr>
        <w:t>d</w:t>
      </w:r>
      <w:r w:rsidRPr="00EC342E">
        <w:rPr>
          <w:rFonts w:ascii="Times New Roman" w:eastAsia="Times New Roman" w:hAnsi="Times New Roman" w:cs="Times New Roman"/>
          <w:sz w:val="24"/>
          <w:szCs w:val="24"/>
          <w:lang w:eastAsia="zh-CN"/>
        </w:rPr>
        <w:t xml:space="preserve"> to high-profile kidnappings by April 2023. On Easter Monday 2023, gunmen kidnapped and tortured the traditional ruler of Aghara, a well-known cashew farmer, from his farm home. Days later, he passed away in captivity.</w:t>
      </w:r>
      <w:r w:rsidRPr="00EC342E">
        <w:rPr>
          <w:rFonts w:ascii="Times New Roman" w:eastAsia="Times New Roman" w:hAnsi="Times New Roman" w:cs="Times New Roman"/>
          <w:sz w:val="24"/>
          <w:szCs w:val="24"/>
          <w:lang w:val="en-US" w:eastAsia="zh-CN"/>
        </w:rPr>
        <w:t xml:space="preserve"> T</w:t>
      </w:r>
      <w:r w:rsidRPr="00EC342E">
        <w:rPr>
          <w:rFonts w:ascii="Times New Roman" w:eastAsia="Times New Roman" w:hAnsi="Times New Roman" w:cs="Times New Roman"/>
          <w:sz w:val="24"/>
          <w:szCs w:val="24"/>
          <w:lang w:eastAsia="zh-CN"/>
        </w:rPr>
        <w:t>he acts of violence persisted throughout late 2024 and early 2025. The Kabba/Bunu local government chairman and his assistants were abducted in August 2024. Thankfully, he managed to get away in a matter of hours, but his assistants were still held captive. Security forces and local hunters worked together to rescue them, and around two weeks later they were set free.</w:t>
      </w:r>
    </w:p>
    <w:p w14:paraId="2B6B1CA2" w14:textId="29CCD608" w:rsidR="00D41B88" w:rsidRPr="00EC342E" w:rsidRDefault="00CF6C39">
      <w:pPr>
        <w:spacing w:after="0" w:line="480" w:lineRule="auto"/>
        <w:ind w:firstLineChars="366" w:firstLine="878"/>
        <w:jc w:val="both"/>
        <w:rPr>
          <w:rFonts w:ascii="Times New Roman" w:eastAsia="Times New Roman" w:hAnsi="Times New Roman" w:cs="Times New Roman"/>
          <w:sz w:val="24"/>
          <w:szCs w:val="24"/>
          <w:lang w:eastAsia="zh-CN"/>
        </w:rPr>
      </w:pPr>
      <w:r w:rsidRPr="00EC342E">
        <w:rPr>
          <w:rFonts w:ascii="Times New Roman" w:eastAsia="Times New Roman" w:hAnsi="Times New Roman" w:cs="Times New Roman"/>
          <w:sz w:val="24"/>
          <w:szCs w:val="24"/>
          <w:lang w:eastAsia="zh-CN"/>
        </w:rPr>
        <w:t xml:space="preserve"> Nine persons, including the elected Odo-Ape ward councillor, were taken from their homes by gunmen who stormed Odo-Ape </w:t>
      </w:r>
      <w:r w:rsidR="008F32E2">
        <w:rPr>
          <w:rFonts w:ascii="Times New Roman" w:eastAsia="Times New Roman" w:hAnsi="Times New Roman" w:cs="Times New Roman"/>
          <w:sz w:val="24"/>
          <w:szCs w:val="24"/>
          <w:lang w:val="en-US" w:eastAsia="zh-CN"/>
        </w:rPr>
        <w:t>village</w:t>
      </w:r>
      <w:r w:rsidRPr="00EC342E">
        <w:rPr>
          <w:rFonts w:ascii="Times New Roman" w:eastAsia="Times New Roman" w:hAnsi="Times New Roman" w:cs="Times New Roman"/>
          <w:sz w:val="24"/>
          <w:szCs w:val="24"/>
          <w:lang w:eastAsia="zh-CN"/>
        </w:rPr>
        <w:t xml:space="preserve"> in Bunu District in early December 2024.</w:t>
      </w:r>
      <w:r w:rsidRPr="00EC342E">
        <w:rPr>
          <w:rFonts w:ascii="Times New Roman" w:eastAsia="Times New Roman" w:hAnsi="Times New Roman" w:cs="Times New Roman"/>
          <w:sz w:val="24"/>
          <w:szCs w:val="24"/>
          <w:lang w:val="en-US" w:eastAsia="zh-CN"/>
        </w:rPr>
        <w:t xml:space="preserve"> </w:t>
      </w:r>
      <w:r w:rsidRPr="00EC342E">
        <w:rPr>
          <w:rFonts w:ascii="Times New Roman" w:eastAsia="Times New Roman" w:hAnsi="Times New Roman" w:cs="Times New Roman"/>
          <w:sz w:val="24"/>
          <w:szCs w:val="24"/>
          <w:lang w:eastAsia="zh-CN"/>
        </w:rPr>
        <w:t xml:space="preserve">Next, six residents, including a </w:t>
      </w:r>
      <w:r w:rsidRPr="00EC342E">
        <w:rPr>
          <w:rFonts w:ascii="Times New Roman" w:eastAsia="Times New Roman" w:hAnsi="Times New Roman" w:cs="Times New Roman"/>
          <w:sz w:val="24"/>
          <w:szCs w:val="24"/>
          <w:lang w:val="en-US" w:eastAsia="zh-CN"/>
        </w:rPr>
        <w:t>timber</w:t>
      </w:r>
      <w:r w:rsidRPr="00EC342E">
        <w:rPr>
          <w:rFonts w:ascii="Times New Roman" w:eastAsia="Times New Roman" w:hAnsi="Times New Roman" w:cs="Times New Roman"/>
          <w:sz w:val="24"/>
          <w:szCs w:val="24"/>
          <w:lang w:eastAsia="zh-CN"/>
        </w:rPr>
        <w:t xml:space="preserve"> contractor, were kidnapped by a terrorist gang during a daytime ambush in the Aiyetoro-Kiri </w:t>
      </w:r>
      <w:r w:rsidR="008F32E2">
        <w:rPr>
          <w:rFonts w:ascii="Times New Roman" w:eastAsia="Times New Roman" w:hAnsi="Times New Roman" w:cs="Times New Roman"/>
          <w:sz w:val="24"/>
          <w:szCs w:val="24"/>
          <w:lang w:val="en-US" w:eastAsia="zh-CN"/>
        </w:rPr>
        <w:t>village</w:t>
      </w:r>
      <w:r w:rsidRPr="00EC342E">
        <w:rPr>
          <w:rFonts w:ascii="Times New Roman" w:eastAsia="Times New Roman" w:hAnsi="Times New Roman" w:cs="Times New Roman"/>
          <w:sz w:val="24"/>
          <w:szCs w:val="24"/>
          <w:lang w:eastAsia="zh-CN"/>
        </w:rPr>
        <w:t xml:space="preserve"> in March 2025.</w:t>
      </w:r>
      <w:r w:rsidRPr="00EC342E">
        <w:rPr>
          <w:rFonts w:ascii="Times New Roman" w:hAnsi="Times New Roman" w:cs="Times New Roman"/>
          <w:sz w:val="24"/>
          <w:szCs w:val="24"/>
          <w:lang w:val="en-US" w:eastAsia="zh-CN"/>
        </w:rPr>
        <w:t xml:space="preserve"> </w:t>
      </w:r>
      <w:r w:rsidRPr="00EC342E">
        <w:rPr>
          <w:rFonts w:ascii="Times New Roman" w:eastAsia="Times New Roman" w:hAnsi="Times New Roman" w:cs="Times New Roman"/>
          <w:sz w:val="24"/>
          <w:szCs w:val="24"/>
          <w:lang w:eastAsia="zh-CN"/>
        </w:rPr>
        <w:t xml:space="preserve">While attackers robbed the town's single cell-phone charging station, witnesses said locals "heard a series of gunshots" and fled into the bush. The pattern persisted in May 2025 when 76-year-old Major Joe Ajayi, a retired army officer, was abducted by armed gunmen from his Odo-Ape home on May 21. Although his family paid a ransom of ₦10 million, he was later discovered dead. As residents move for safety, observers reported that by the middle of 2025, "a number of villages have been deserted" in Kogi's Kabba/Bunu local government area. </w:t>
      </w:r>
    </w:p>
    <w:p w14:paraId="4736432D" w14:textId="42373069" w:rsidR="00D41B88" w:rsidRPr="00EC342E" w:rsidRDefault="00CF6C39">
      <w:pPr>
        <w:spacing w:after="0" w:line="480" w:lineRule="auto"/>
        <w:ind w:firstLineChars="366" w:firstLine="878"/>
        <w:jc w:val="both"/>
        <w:rPr>
          <w:rFonts w:ascii="Times New Roman" w:eastAsia="Times New Roman" w:hAnsi="Times New Roman" w:cs="Times New Roman"/>
          <w:sz w:val="24"/>
          <w:szCs w:val="24"/>
          <w:lang w:eastAsia="zh-CN"/>
        </w:rPr>
      </w:pPr>
      <w:r w:rsidRPr="00EC342E">
        <w:rPr>
          <w:rFonts w:ascii="Times New Roman" w:eastAsia="Times New Roman" w:hAnsi="Times New Roman" w:cs="Times New Roman"/>
          <w:sz w:val="24"/>
          <w:szCs w:val="24"/>
          <w:lang w:eastAsia="zh-CN"/>
        </w:rPr>
        <w:lastRenderedPageBreak/>
        <w:t>When combined, these documented homicides, armed raids, and kidnappings show a downward trend in security in Bunu District from 202</w:t>
      </w:r>
      <w:r w:rsidR="00A72CA9">
        <w:rPr>
          <w:rFonts w:ascii="Times New Roman" w:eastAsia="Times New Roman" w:hAnsi="Times New Roman" w:cs="Times New Roman"/>
          <w:sz w:val="24"/>
          <w:szCs w:val="24"/>
          <w:lang w:val="en-US" w:eastAsia="zh-CN"/>
        </w:rPr>
        <w:t>1</w:t>
      </w:r>
      <w:r w:rsidRPr="00EC342E">
        <w:rPr>
          <w:rFonts w:ascii="Times New Roman" w:eastAsia="Times New Roman" w:hAnsi="Times New Roman" w:cs="Times New Roman"/>
          <w:sz w:val="24"/>
          <w:szCs w:val="24"/>
          <w:lang w:eastAsia="zh-CN"/>
        </w:rPr>
        <w:t xml:space="preserve"> to </w:t>
      </w:r>
      <w:r w:rsidRPr="00EC342E">
        <w:rPr>
          <w:rFonts w:ascii="Times New Roman" w:eastAsia="Times New Roman" w:hAnsi="Times New Roman" w:cs="Times New Roman"/>
          <w:sz w:val="24"/>
          <w:szCs w:val="24"/>
          <w:lang w:val="en-US" w:eastAsia="zh-CN"/>
        </w:rPr>
        <w:t>date</w:t>
      </w:r>
      <w:r w:rsidRPr="00EC342E">
        <w:rPr>
          <w:rFonts w:ascii="Times New Roman" w:eastAsia="Times New Roman" w:hAnsi="Times New Roman" w:cs="Times New Roman"/>
          <w:sz w:val="24"/>
          <w:szCs w:val="24"/>
          <w:lang w:eastAsia="zh-CN"/>
        </w:rPr>
        <w:t>.</w:t>
      </w:r>
      <w:r w:rsidRPr="00EC342E">
        <w:rPr>
          <w:rFonts w:ascii="Times New Roman" w:eastAsia="Times New Roman" w:hAnsi="Times New Roman" w:cs="Times New Roman"/>
          <w:sz w:val="24"/>
          <w:szCs w:val="24"/>
          <w:lang w:val="en-US" w:eastAsia="zh-CN"/>
        </w:rPr>
        <w:t xml:space="preserve"> </w:t>
      </w:r>
      <w:r w:rsidRPr="00EC342E">
        <w:rPr>
          <w:rFonts w:ascii="Times New Roman" w:eastAsia="Times New Roman" w:hAnsi="Times New Roman" w:cs="Times New Roman"/>
          <w:sz w:val="24"/>
          <w:szCs w:val="24"/>
          <w:lang w:eastAsia="zh-CN"/>
        </w:rPr>
        <w:t>These events in Bunu district are part of a larger pattern of rising insecurity in Kogi State and throughout Nigeria, where armed groups are increasingly targeting rural areas and taking advantage of weaknesses in security infrastructure.</w:t>
      </w:r>
    </w:p>
    <w:p w14:paraId="07BBE467" w14:textId="77777777" w:rsidR="00D41B88" w:rsidRPr="00EC342E" w:rsidRDefault="00CF6C39">
      <w:pPr>
        <w:spacing w:after="0" w:line="480" w:lineRule="auto"/>
        <w:ind w:firstLineChars="366" w:firstLine="878"/>
        <w:jc w:val="both"/>
        <w:rPr>
          <w:rFonts w:ascii="Times New Roman" w:eastAsia="Times New Roman" w:hAnsi="Times New Roman" w:cs="Times New Roman"/>
          <w:sz w:val="24"/>
          <w:szCs w:val="24"/>
          <w:lang w:eastAsia="zh-CN"/>
        </w:rPr>
      </w:pPr>
      <w:r w:rsidRPr="00EC342E">
        <w:rPr>
          <w:rFonts w:ascii="Times New Roman" w:eastAsia="Times New Roman" w:hAnsi="Times New Roman" w:cs="Times New Roman"/>
          <w:sz w:val="24"/>
          <w:szCs w:val="24"/>
          <w:lang w:eastAsia="zh-CN"/>
        </w:rPr>
        <w:t xml:space="preserve"> In order to address the underlying causes of violence and bring peace back to impacted communities, the scenario</w:t>
      </w:r>
      <w:r w:rsidRPr="00EC342E">
        <w:rPr>
          <w:rFonts w:ascii="Times New Roman" w:eastAsia="Times New Roman" w:hAnsi="Times New Roman" w:cs="Times New Roman"/>
          <w:sz w:val="24"/>
          <w:szCs w:val="24"/>
          <w:lang w:val="en-US" w:eastAsia="zh-CN"/>
        </w:rPr>
        <w:t>’s above</w:t>
      </w:r>
      <w:r w:rsidRPr="00EC342E">
        <w:rPr>
          <w:rFonts w:ascii="Times New Roman" w:eastAsia="Times New Roman" w:hAnsi="Times New Roman" w:cs="Times New Roman"/>
          <w:sz w:val="24"/>
          <w:szCs w:val="24"/>
          <w:lang w:eastAsia="zh-CN"/>
        </w:rPr>
        <w:t xml:space="preserve"> emphasizes the necessity of comprehensive security reforms and community-based strategies.</w:t>
      </w:r>
    </w:p>
    <w:p w14:paraId="4E35E8BB" w14:textId="77777777" w:rsidR="00D41B88" w:rsidRPr="00EC342E" w:rsidRDefault="00CF6C39">
      <w:pPr>
        <w:pStyle w:val="ListParagraph"/>
        <w:spacing w:line="480" w:lineRule="auto"/>
        <w:jc w:val="both"/>
        <w:rPr>
          <w:b/>
        </w:rPr>
      </w:pPr>
      <w:r w:rsidRPr="00EC342E">
        <w:rPr>
          <w:b/>
        </w:rPr>
        <w:t>1.2 Statement of the Problem</w:t>
      </w:r>
    </w:p>
    <w:p w14:paraId="59594A57" w14:textId="012C387B" w:rsidR="00D41B88" w:rsidRPr="00EC342E" w:rsidRDefault="00CF6C39">
      <w:pPr>
        <w:spacing w:after="0" w:line="480" w:lineRule="auto"/>
        <w:ind w:firstLineChars="366" w:firstLine="878"/>
        <w:jc w:val="both"/>
        <w:rPr>
          <w:rFonts w:ascii="Times New Roman" w:eastAsia="Times New Roman" w:hAnsi="Times New Roman" w:cs="Times New Roman"/>
          <w:sz w:val="24"/>
          <w:szCs w:val="24"/>
          <w:lang w:val="en-US" w:eastAsia="zh-CN"/>
        </w:rPr>
      </w:pPr>
      <w:r w:rsidRPr="00EC342E">
        <w:rPr>
          <w:rFonts w:ascii="Times New Roman" w:eastAsia="Times New Roman" w:hAnsi="Times New Roman" w:cs="Times New Roman"/>
          <w:sz w:val="24"/>
          <w:szCs w:val="24"/>
          <w:lang w:val="en-US" w:eastAsia="zh-CN"/>
        </w:rPr>
        <w:t xml:space="preserve">Insecurity has been a major challenge for villages/communities in Bunu district of Kabba/Bunu Local government Area of Kogi State, there are rising cases of kidnapping, killings and Bandit attacks. The district is facing challenges due to the impact of insecurity, which has affected the socio-economic activities of the district and wellbeing of the people. </w:t>
      </w:r>
    </w:p>
    <w:p w14:paraId="032DB5F7" w14:textId="56720418" w:rsidR="00066F82" w:rsidRPr="00EC342E" w:rsidRDefault="00066F82" w:rsidP="00066F82">
      <w:pPr>
        <w:spacing w:line="480" w:lineRule="auto"/>
        <w:ind w:firstLine="737"/>
        <w:jc w:val="both"/>
        <w:rPr>
          <w:rFonts w:ascii="Times New Roman" w:eastAsia="Times New Roman" w:hAnsi="Times New Roman" w:cs="Times New Roman"/>
          <w:sz w:val="24"/>
          <w:szCs w:val="24"/>
          <w:lang w:eastAsia="zh-CN"/>
        </w:rPr>
      </w:pPr>
      <w:r w:rsidRPr="00EC342E">
        <w:rPr>
          <w:rFonts w:ascii="Times New Roman" w:eastAsia="Times New Roman" w:hAnsi="Times New Roman" w:cs="Times New Roman"/>
          <w:sz w:val="24"/>
          <w:szCs w:val="24"/>
          <w:lang w:val="en-US" w:eastAsia="zh-CN"/>
        </w:rPr>
        <w:t xml:space="preserve"> </w:t>
      </w:r>
      <w:r w:rsidR="00B6549C" w:rsidRPr="00EC342E">
        <w:rPr>
          <w:rFonts w:ascii="Times New Roman" w:eastAsia="Times New Roman" w:hAnsi="Times New Roman" w:cs="Times New Roman"/>
          <w:sz w:val="24"/>
          <w:szCs w:val="24"/>
          <w:lang w:val="en-US" w:eastAsia="zh-CN"/>
        </w:rPr>
        <w:t xml:space="preserve"> O</w:t>
      </w:r>
      <w:r w:rsidR="00B6549C" w:rsidRPr="00EC342E">
        <w:rPr>
          <w:rFonts w:ascii="Times New Roman" w:eastAsia="Times New Roman" w:hAnsi="Times New Roman" w:cs="Times New Roman"/>
          <w:sz w:val="24"/>
          <w:szCs w:val="24"/>
          <w:lang w:eastAsia="zh-CN"/>
        </w:rPr>
        <w:t>n February 4</w:t>
      </w:r>
      <w:proofErr w:type="spellStart"/>
      <w:r w:rsidR="00B6549C" w:rsidRPr="00EC342E">
        <w:rPr>
          <w:rFonts w:ascii="Times New Roman" w:eastAsia="Times New Roman" w:hAnsi="Times New Roman" w:cs="Times New Roman"/>
          <w:sz w:val="24"/>
          <w:szCs w:val="24"/>
          <w:vertAlign w:val="superscript"/>
          <w:lang w:val="en-US" w:eastAsia="zh-CN"/>
        </w:rPr>
        <w:t>th</w:t>
      </w:r>
      <w:proofErr w:type="spellEnd"/>
      <w:r w:rsidR="00B6549C" w:rsidRPr="00EC342E">
        <w:rPr>
          <w:rFonts w:ascii="Times New Roman" w:eastAsia="Times New Roman" w:hAnsi="Times New Roman" w:cs="Times New Roman"/>
          <w:sz w:val="24"/>
          <w:szCs w:val="24"/>
          <w:lang w:eastAsia="zh-CN"/>
        </w:rPr>
        <w:t>, 2020</w:t>
      </w:r>
      <w:r w:rsidR="00B6549C" w:rsidRPr="00EC342E">
        <w:rPr>
          <w:rFonts w:ascii="Times New Roman" w:eastAsia="Times New Roman" w:hAnsi="Times New Roman" w:cs="Times New Roman"/>
          <w:sz w:val="24"/>
          <w:szCs w:val="24"/>
          <w:lang w:val="en-US" w:eastAsia="zh-CN"/>
        </w:rPr>
        <w:t>,</w:t>
      </w:r>
      <w:r w:rsidR="00B6549C" w:rsidRPr="00EC342E">
        <w:rPr>
          <w:rFonts w:ascii="Times New Roman" w:eastAsia="Times New Roman" w:hAnsi="Times New Roman" w:cs="Times New Roman"/>
          <w:sz w:val="24"/>
          <w:szCs w:val="24"/>
          <w:lang w:eastAsia="zh-CN"/>
        </w:rPr>
        <w:t xml:space="preserve"> eight passengers, including a law graduate who was on her way to Abuja to resume her studies at the Nigerian Law School were kidnapped</w:t>
      </w:r>
      <w:r w:rsidR="00B6549C" w:rsidRPr="00EC342E">
        <w:rPr>
          <w:rFonts w:ascii="Times New Roman" w:eastAsia="Times New Roman" w:hAnsi="Times New Roman" w:cs="Times New Roman"/>
          <w:sz w:val="24"/>
          <w:szCs w:val="24"/>
          <w:lang w:val="en-US" w:eastAsia="zh-CN"/>
        </w:rPr>
        <w:t xml:space="preserve"> </w:t>
      </w:r>
      <w:r w:rsidR="00B6549C" w:rsidRPr="00EC342E">
        <w:rPr>
          <w:rFonts w:ascii="Times New Roman" w:eastAsia="Times New Roman" w:hAnsi="Times New Roman" w:cs="Times New Roman"/>
          <w:sz w:val="24"/>
          <w:szCs w:val="24"/>
          <w:lang w:eastAsia="zh-CN"/>
        </w:rPr>
        <w:t>between Agbede village in Bunu District</w:t>
      </w:r>
      <w:r w:rsidR="00B6549C" w:rsidRPr="00EC342E">
        <w:rPr>
          <w:rFonts w:ascii="Times New Roman" w:eastAsia="Times New Roman" w:hAnsi="Times New Roman" w:cs="Times New Roman"/>
          <w:sz w:val="24"/>
          <w:szCs w:val="24"/>
          <w:lang w:val="en-US" w:eastAsia="zh-CN"/>
        </w:rPr>
        <w:t xml:space="preserve">. </w:t>
      </w:r>
    </w:p>
    <w:p w14:paraId="187F682E" w14:textId="0BAA71D7" w:rsidR="00B6549C" w:rsidRPr="00EC342E" w:rsidRDefault="00B6549C" w:rsidP="00B6549C">
      <w:pPr>
        <w:spacing w:after="0" w:line="480" w:lineRule="auto"/>
        <w:ind w:firstLine="737"/>
        <w:jc w:val="both"/>
        <w:rPr>
          <w:rFonts w:ascii="Times New Roman" w:eastAsia="Times New Roman" w:hAnsi="Times New Roman" w:cs="Times New Roman"/>
          <w:sz w:val="24"/>
          <w:szCs w:val="24"/>
          <w:lang w:val="en-US" w:eastAsia="zh-CN"/>
        </w:rPr>
      </w:pPr>
      <w:r w:rsidRPr="00EC342E">
        <w:rPr>
          <w:rFonts w:ascii="Times New Roman" w:eastAsia="Times New Roman" w:hAnsi="Times New Roman" w:cs="Times New Roman"/>
          <w:sz w:val="24"/>
          <w:szCs w:val="24"/>
          <w:lang w:eastAsia="zh-CN"/>
        </w:rPr>
        <w:t xml:space="preserve"> On Easter Monday 2023, gunmen kidnapped and tortured the traditional ruler of Aghara, a well-known cashew farmer, from his farm home. Days later, he passed away in captivity.</w:t>
      </w:r>
      <w:r w:rsidRPr="00EC342E">
        <w:rPr>
          <w:rFonts w:ascii="Times New Roman" w:eastAsia="Times New Roman" w:hAnsi="Times New Roman" w:cs="Times New Roman"/>
          <w:sz w:val="24"/>
          <w:szCs w:val="24"/>
          <w:lang w:val="en-US" w:eastAsia="zh-CN"/>
        </w:rPr>
        <w:t xml:space="preserve"> </w:t>
      </w:r>
      <w:r w:rsidRPr="00EC342E">
        <w:rPr>
          <w:rFonts w:ascii="Times New Roman" w:eastAsia="Times New Roman" w:hAnsi="Times New Roman" w:cs="Times New Roman"/>
          <w:sz w:val="24"/>
          <w:szCs w:val="24"/>
          <w:lang w:eastAsia="zh-CN"/>
        </w:rPr>
        <w:t>The Kabba/Bunu local government</w:t>
      </w:r>
      <w:r w:rsidRPr="00EC342E">
        <w:rPr>
          <w:rFonts w:ascii="Times New Roman" w:eastAsia="Times New Roman" w:hAnsi="Times New Roman" w:cs="Times New Roman"/>
          <w:b/>
          <w:bCs/>
          <w:sz w:val="24"/>
          <w:szCs w:val="24"/>
          <w:lang w:eastAsia="zh-CN"/>
        </w:rPr>
        <w:t xml:space="preserve"> </w:t>
      </w:r>
      <w:r w:rsidRPr="00EC342E">
        <w:rPr>
          <w:rFonts w:ascii="Times New Roman" w:eastAsia="Times New Roman" w:hAnsi="Times New Roman" w:cs="Times New Roman"/>
          <w:sz w:val="24"/>
          <w:szCs w:val="24"/>
          <w:lang w:eastAsia="zh-CN"/>
        </w:rPr>
        <w:t>chairman and his assistants</w:t>
      </w:r>
      <w:r w:rsidRPr="00EC342E">
        <w:rPr>
          <w:rFonts w:ascii="Times New Roman" w:eastAsia="Times New Roman" w:hAnsi="Times New Roman" w:cs="Times New Roman"/>
          <w:b/>
          <w:bCs/>
          <w:sz w:val="24"/>
          <w:szCs w:val="24"/>
          <w:lang w:eastAsia="zh-CN"/>
        </w:rPr>
        <w:t xml:space="preserve"> </w:t>
      </w:r>
      <w:r w:rsidRPr="00EC342E">
        <w:rPr>
          <w:rFonts w:ascii="Times New Roman" w:eastAsia="Times New Roman" w:hAnsi="Times New Roman" w:cs="Times New Roman"/>
          <w:sz w:val="24"/>
          <w:szCs w:val="24"/>
          <w:lang w:eastAsia="zh-CN"/>
        </w:rPr>
        <w:t>were abducted in August 2024.The pattern persisted in May 2025 when 76-year-old Major Joe Ajayi, a retired army officer, was abducted by armed gunmen from his Odo-Ape home on May 2</w:t>
      </w:r>
      <w:r w:rsidRPr="00EC342E">
        <w:rPr>
          <w:rFonts w:ascii="Times New Roman" w:eastAsia="Times New Roman" w:hAnsi="Times New Roman" w:cs="Times New Roman"/>
          <w:sz w:val="24"/>
          <w:szCs w:val="24"/>
          <w:lang w:val="en-US" w:eastAsia="zh-CN"/>
        </w:rPr>
        <w:t>1</w:t>
      </w:r>
      <w:r w:rsidRPr="00EC342E">
        <w:rPr>
          <w:rFonts w:ascii="Times New Roman" w:eastAsia="Times New Roman" w:hAnsi="Times New Roman" w:cs="Times New Roman"/>
          <w:sz w:val="24"/>
          <w:szCs w:val="24"/>
          <w:vertAlign w:val="superscript"/>
          <w:lang w:val="en-US" w:eastAsia="zh-CN"/>
        </w:rPr>
        <w:t>st</w:t>
      </w:r>
      <w:r w:rsidRPr="00EC342E">
        <w:rPr>
          <w:rFonts w:ascii="Times New Roman" w:eastAsia="Times New Roman" w:hAnsi="Times New Roman" w:cs="Times New Roman"/>
          <w:sz w:val="24"/>
          <w:szCs w:val="24"/>
          <w:lang w:val="en-US" w:eastAsia="zh-CN"/>
        </w:rPr>
        <w:t>.</w:t>
      </w:r>
    </w:p>
    <w:p w14:paraId="5185BFC0" w14:textId="21C45F31" w:rsidR="00D41B88" w:rsidRPr="00EC342E" w:rsidRDefault="00CF6C39">
      <w:pPr>
        <w:spacing w:after="0" w:line="480" w:lineRule="auto"/>
        <w:ind w:firstLineChars="366" w:firstLine="878"/>
        <w:jc w:val="both"/>
        <w:rPr>
          <w:rFonts w:ascii="Times New Roman" w:eastAsia="Times New Roman" w:hAnsi="Times New Roman" w:cs="Times New Roman"/>
          <w:sz w:val="24"/>
          <w:szCs w:val="24"/>
          <w:lang w:val="en-US" w:eastAsia="zh-CN"/>
        </w:rPr>
      </w:pPr>
      <w:r w:rsidRPr="00EC342E">
        <w:rPr>
          <w:rFonts w:ascii="Times New Roman" w:eastAsia="Times New Roman" w:hAnsi="Times New Roman" w:cs="Times New Roman"/>
          <w:sz w:val="24"/>
          <w:szCs w:val="24"/>
          <w:lang w:eastAsia="zh-CN"/>
        </w:rPr>
        <w:t>According to reports, attempts are being taken to stop these incidents at the state and municipal government levels. The forest areas are patrolled by vigilante organizations and local hunters who protect them against bandits and kidnappers.</w:t>
      </w:r>
      <w:r w:rsidRPr="00EC342E">
        <w:rPr>
          <w:rFonts w:ascii="Times New Roman" w:eastAsia="Times New Roman" w:hAnsi="Times New Roman" w:cs="Times New Roman"/>
          <w:sz w:val="24"/>
          <w:szCs w:val="24"/>
          <w:lang w:val="en-US" w:eastAsia="zh-CN"/>
        </w:rPr>
        <w:t xml:space="preserve"> Even with the efforts on ground to </w:t>
      </w:r>
      <w:r w:rsidRPr="00EC342E">
        <w:rPr>
          <w:rFonts w:ascii="Times New Roman" w:eastAsia="Times New Roman" w:hAnsi="Times New Roman" w:cs="Times New Roman"/>
          <w:sz w:val="24"/>
          <w:szCs w:val="24"/>
          <w:lang w:val="en-US" w:eastAsia="zh-CN"/>
        </w:rPr>
        <w:lastRenderedPageBreak/>
        <w:t xml:space="preserve">curb insecurity, the district of Bunu is still been plague by insecurity till today. therefore, </w:t>
      </w:r>
      <w:r w:rsidRPr="00EC342E">
        <w:rPr>
          <w:rFonts w:ascii="Times New Roman" w:eastAsia="Times New Roman" w:hAnsi="Times New Roman" w:cs="Times New Roman"/>
          <w:sz w:val="24"/>
          <w:szCs w:val="24"/>
          <w:lang w:eastAsia="zh-CN"/>
        </w:rPr>
        <w:t xml:space="preserve">this study </w:t>
      </w:r>
      <w:r w:rsidRPr="00EC342E">
        <w:rPr>
          <w:rFonts w:ascii="Times New Roman" w:eastAsia="Times New Roman" w:hAnsi="Times New Roman" w:cs="Times New Roman"/>
          <w:sz w:val="24"/>
          <w:szCs w:val="24"/>
          <w:lang w:val="en-US" w:eastAsia="zh-CN"/>
        </w:rPr>
        <w:t xml:space="preserve">aims to </w:t>
      </w:r>
      <w:r w:rsidRPr="00EC342E">
        <w:rPr>
          <w:rFonts w:ascii="Times New Roman" w:eastAsia="Times New Roman" w:hAnsi="Times New Roman" w:cs="Times New Roman"/>
          <w:sz w:val="24"/>
          <w:szCs w:val="24"/>
          <w:lang w:eastAsia="zh-CN"/>
        </w:rPr>
        <w:t xml:space="preserve">look at how insecurity affects the </w:t>
      </w:r>
      <w:r w:rsidRPr="00EC342E">
        <w:rPr>
          <w:rFonts w:ascii="Times New Roman" w:eastAsia="Times New Roman" w:hAnsi="Times New Roman" w:cs="Times New Roman"/>
          <w:sz w:val="24"/>
          <w:szCs w:val="24"/>
          <w:lang w:val="en-US" w:eastAsia="zh-CN"/>
        </w:rPr>
        <w:t>socio-</w:t>
      </w:r>
      <w:r w:rsidRPr="00EC342E">
        <w:rPr>
          <w:rFonts w:ascii="Times New Roman" w:eastAsia="Times New Roman" w:hAnsi="Times New Roman" w:cs="Times New Roman"/>
          <w:sz w:val="24"/>
          <w:szCs w:val="24"/>
          <w:lang w:eastAsia="zh-CN"/>
        </w:rPr>
        <w:t>economic activity</w:t>
      </w:r>
      <w:r w:rsidR="00BA1E46" w:rsidRPr="00EC342E">
        <w:rPr>
          <w:rFonts w:ascii="Times New Roman" w:eastAsia="Times New Roman" w:hAnsi="Times New Roman" w:cs="Times New Roman"/>
          <w:sz w:val="24"/>
          <w:szCs w:val="24"/>
          <w:lang w:val="en-US" w:eastAsia="zh-CN"/>
        </w:rPr>
        <w:t xml:space="preserve"> </w:t>
      </w:r>
      <w:r w:rsidRPr="00EC342E">
        <w:rPr>
          <w:rFonts w:ascii="Times New Roman" w:eastAsia="Times New Roman" w:hAnsi="Times New Roman" w:cs="Times New Roman"/>
          <w:sz w:val="24"/>
          <w:szCs w:val="24"/>
          <w:lang w:eastAsia="zh-CN"/>
        </w:rPr>
        <w:t>of the residents of Bunu District, Kabba/Bunu Area, Kogi State</w:t>
      </w:r>
      <w:r w:rsidRPr="00EC342E">
        <w:rPr>
          <w:rFonts w:ascii="Times New Roman" w:eastAsia="Times New Roman" w:hAnsi="Times New Roman" w:cs="Times New Roman"/>
          <w:sz w:val="24"/>
          <w:szCs w:val="24"/>
          <w:lang w:val="en-US" w:eastAsia="zh-CN"/>
        </w:rPr>
        <w:t>. And it seeks to proffer a profound solution to help both the people of Bunu and also the government to help curb insecurity and promote the development of the community.</w:t>
      </w:r>
    </w:p>
    <w:p w14:paraId="131A01EB" w14:textId="77777777" w:rsidR="00D41B88" w:rsidRPr="00EC342E" w:rsidRDefault="00CF6C39">
      <w:pPr>
        <w:pStyle w:val="ListParagraph"/>
        <w:spacing w:line="480" w:lineRule="auto"/>
        <w:jc w:val="both"/>
        <w:rPr>
          <w:rStyle w:val="Header"/>
          <w:rFonts w:eastAsia="Times New Roman"/>
          <w:bCs/>
        </w:rPr>
      </w:pPr>
      <w:r w:rsidRPr="00EC342E">
        <w:rPr>
          <w:rStyle w:val="Header"/>
          <w:rFonts w:eastAsia="Times New Roman"/>
        </w:rPr>
        <w:t>1.3 Research Questions</w:t>
      </w:r>
    </w:p>
    <w:p w14:paraId="67C84DB0" w14:textId="77777777" w:rsidR="00D41B88" w:rsidRPr="00EC342E" w:rsidRDefault="00CF6C39">
      <w:pPr>
        <w:pStyle w:val="ListParagraph"/>
        <w:spacing w:line="480" w:lineRule="auto"/>
        <w:jc w:val="both"/>
        <w:rPr>
          <w:shd w:val="clear" w:color="auto" w:fill="FFFFFF"/>
        </w:rPr>
      </w:pPr>
      <w:r w:rsidRPr="00EC342E">
        <w:rPr>
          <w:shd w:val="clear" w:color="auto" w:fill="FFFFFF"/>
        </w:rPr>
        <w:t>The research questions to guide this study include:</w:t>
      </w:r>
    </w:p>
    <w:p w14:paraId="0A59576C" w14:textId="6210CFA3" w:rsidR="00D41B88" w:rsidRPr="00EC342E" w:rsidRDefault="00CF6C39">
      <w:pPr>
        <w:pStyle w:val="ListParagraph"/>
        <w:numPr>
          <w:ilvl w:val="0"/>
          <w:numId w:val="2"/>
        </w:numPr>
        <w:spacing w:line="480" w:lineRule="auto"/>
        <w:jc w:val="both"/>
      </w:pPr>
      <w:r w:rsidRPr="00EC342E">
        <w:t xml:space="preserve">What is the effect of insecurity on the </w:t>
      </w:r>
      <w:r w:rsidR="00BA1E46" w:rsidRPr="00EC342E">
        <w:t>religious activities</w:t>
      </w:r>
      <w:r w:rsidRPr="00EC342E">
        <w:t xml:space="preserve"> of Bunu District, Kabba/Bunu Local government Area?</w:t>
      </w:r>
    </w:p>
    <w:p w14:paraId="207B6EBA" w14:textId="333543F0" w:rsidR="00D41B88" w:rsidRPr="00EC342E" w:rsidRDefault="00BA1E46">
      <w:pPr>
        <w:pStyle w:val="ListParagraph"/>
        <w:numPr>
          <w:ilvl w:val="0"/>
          <w:numId w:val="2"/>
        </w:numPr>
        <w:spacing w:line="480" w:lineRule="auto"/>
        <w:jc w:val="both"/>
        <w:rPr>
          <w:shd w:val="clear" w:color="auto" w:fill="FFFFFF"/>
        </w:rPr>
      </w:pPr>
      <w:r w:rsidRPr="00EC342E">
        <w:t xml:space="preserve">What is the effect of insecurity on the Business activities in </w:t>
      </w:r>
      <w:r w:rsidR="00CF6C39" w:rsidRPr="00EC342E">
        <w:t>Bunu district, Kabba/Bunu Local government Area?</w:t>
      </w:r>
    </w:p>
    <w:p w14:paraId="3A539AA8" w14:textId="0993BD6D" w:rsidR="00D41B88" w:rsidRPr="00EC342E" w:rsidRDefault="00CF6C39">
      <w:pPr>
        <w:pStyle w:val="ListParagraph"/>
        <w:numPr>
          <w:ilvl w:val="0"/>
          <w:numId w:val="2"/>
        </w:numPr>
        <w:spacing w:line="480" w:lineRule="auto"/>
        <w:jc w:val="both"/>
      </w:pPr>
      <w:r w:rsidRPr="00EC342E">
        <w:t xml:space="preserve">What is the </w:t>
      </w:r>
      <w:r w:rsidR="00A56DF0" w:rsidRPr="00EC342E">
        <w:t>effect</w:t>
      </w:r>
      <w:r w:rsidRPr="00EC342E">
        <w:t xml:space="preserve"> of insecurity on the wellbeing/living standards of the people of Bunu District, Kabba/Bunu Local government Area?</w:t>
      </w:r>
    </w:p>
    <w:p w14:paraId="2ADCDA2E" w14:textId="19CA96E9" w:rsidR="00A56DF0" w:rsidRPr="003C7DFE" w:rsidRDefault="00A56DF0" w:rsidP="00A56DF0">
      <w:pPr>
        <w:pStyle w:val="ListParagraph"/>
        <w:numPr>
          <w:ilvl w:val="0"/>
          <w:numId w:val="2"/>
        </w:numPr>
        <w:spacing w:line="480" w:lineRule="auto"/>
        <w:jc w:val="both"/>
        <w:rPr>
          <w:shd w:val="clear" w:color="auto" w:fill="FFFFFF"/>
        </w:rPr>
      </w:pPr>
      <w:r w:rsidRPr="00EC342E">
        <w:t>What is the effect of insecurity on education in Bunu district, Kabba/Bunu Local government Area?</w:t>
      </w:r>
    </w:p>
    <w:p w14:paraId="3460E4A4" w14:textId="1439BB9A" w:rsidR="00D41B88" w:rsidRPr="00EC342E" w:rsidRDefault="00CF6C39">
      <w:pPr>
        <w:pStyle w:val="ListParagraph"/>
        <w:spacing w:line="480" w:lineRule="auto"/>
        <w:jc w:val="both"/>
        <w:rPr>
          <w:b/>
          <w:bCs/>
          <w:shd w:val="clear" w:color="auto" w:fill="FFFFFF"/>
        </w:rPr>
      </w:pPr>
      <w:r w:rsidRPr="00EC342E">
        <w:rPr>
          <w:b/>
          <w:bCs/>
        </w:rPr>
        <w:t>1.4</w:t>
      </w:r>
      <w:r w:rsidRPr="00EC342E">
        <w:rPr>
          <w:b/>
          <w:bCs/>
          <w:shd w:val="clear" w:color="auto" w:fill="FFFFFF"/>
        </w:rPr>
        <w:t xml:space="preserve"> Objectives of the Study</w:t>
      </w:r>
    </w:p>
    <w:p w14:paraId="0430379B" w14:textId="77777777" w:rsidR="00D41B88" w:rsidRPr="00EC342E" w:rsidRDefault="00CF6C39">
      <w:pPr>
        <w:pStyle w:val="FooterChar"/>
        <w:shd w:val="clear" w:color="auto" w:fill="FFFFFF"/>
        <w:spacing w:after="0" w:line="480" w:lineRule="auto"/>
        <w:jc w:val="both"/>
        <w:textAlignment w:val="baseline"/>
        <w:rPr>
          <w:lang w:val="en-US"/>
        </w:rPr>
      </w:pPr>
      <w:r w:rsidRPr="00EC342E">
        <w:t xml:space="preserve">This study focuses attention on the </w:t>
      </w:r>
      <w:r w:rsidRPr="00EC342E">
        <w:rPr>
          <w:lang w:val="en-US"/>
        </w:rPr>
        <w:t>the effect of insecurity on the socio-economic activities of Bunu district, Kabba/Bunu local government area of Kogi state</w:t>
      </w:r>
      <w:r w:rsidRPr="00EC342E">
        <w:t>. The study has the subsequent objectives</w:t>
      </w:r>
      <w:r w:rsidRPr="00EC342E">
        <w:rPr>
          <w:lang w:val="en-US"/>
        </w:rPr>
        <w:t>, which include to:</w:t>
      </w:r>
    </w:p>
    <w:p w14:paraId="48D1E87C" w14:textId="34D76E81" w:rsidR="00D41B88" w:rsidRPr="00EC342E" w:rsidRDefault="00CF6C39">
      <w:pPr>
        <w:pStyle w:val="Strong"/>
        <w:numPr>
          <w:ilvl w:val="0"/>
          <w:numId w:val="3"/>
        </w:numPr>
        <w:shd w:val="clear" w:color="auto" w:fill="FFFFFF"/>
        <w:spacing w:after="0" w:line="480" w:lineRule="auto"/>
        <w:jc w:val="both"/>
        <w:textAlignment w:val="baseline"/>
        <w:rPr>
          <w:rFonts w:ascii="Times New Roman" w:eastAsia="Times New Roman" w:hAnsi="Times New Roman" w:cs="Times New Roman"/>
          <w:sz w:val="24"/>
          <w:szCs w:val="24"/>
          <w:lang w:eastAsia="zh-CN"/>
        </w:rPr>
      </w:pPr>
      <w:r w:rsidRPr="00EC342E">
        <w:rPr>
          <w:rFonts w:ascii="Times New Roman" w:eastAsia="Times New Roman" w:hAnsi="Times New Roman" w:cs="Times New Roman"/>
          <w:sz w:val="24"/>
          <w:szCs w:val="24"/>
          <w:lang w:eastAsia="zh-CN"/>
        </w:rPr>
        <w:t xml:space="preserve">Determine the </w:t>
      </w:r>
      <w:r w:rsidRPr="00EC342E">
        <w:rPr>
          <w:rFonts w:ascii="Times New Roman" w:hAnsi="Times New Roman" w:cs="Times New Roman"/>
          <w:sz w:val="24"/>
          <w:szCs w:val="24"/>
        </w:rPr>
        <w:t xml:space="preserve">effect of insecurity on the </w:t>
      </w:r>
      <w:r w:rsidR="00A56DF0" w:rsidRPr="00EC342E">
        <w:rPr>
          <w:rFonts w:ascii="Times New Roman" w:hAnsi="Times New Roman" w:cs="Times New Roman"/>
          <w:sz w:val="24"/>
          <w:szCs w:val="24"/>
        </w:rPr>
        <w:t>religious</w:t>
      </w:r>
      <w:r w:rsidRPr="00EC342E">
        <w:rPr>
          <w:rFonts w:ascii="Times New Roman" w:hAnsi="Times New Roman" w:cs="Times New Roman"/>
          <w:sz w:val="24"/>
          <w:szCs w:val="24"/>
        </w:rPr>
        <w:t xml:space="preserve"> activities of Bunu District, Kabba/Bunu Local government Area</w:t>
      </w:r>
      <w:r w:rsidRPr="00EC342E">
        <w:rPr>
          <w:rFonts w:ascii="Times New Roman" w:eastAsia="Times New Roman" w:hAnsi="Times New Roman" w:cs="Times New Roman"/>
          <w:sz w:val="24"/>
          <w:szCs w:val="24"/>
          <w:lang w:eastAsia="zh-CN"/>
        </w:rPr>
        <w:t>.</w:t>
      </w:r>
    </w:p>
    <w:p w14:paraId="37D0B936" w14:textId="2E85E97D" w:rsidR="00D41B88" w:rsidRPr="00EC342E" w:rsidRDefault="00CF6C39">
      <w:pPr>
        <w:pStyle w:val="Strong"/>
        <w:numPr>
          <w:ilvl w:val="0"/>
          <w:numId w:val="3"/>
        </w:numPr>
        <w:shd w:val="clear" w:color="auto" w:fill="FFFFFF"/>
        <w:spacing w:after="0" w:line="480" w:lineRule="auto"/>
        <w:jc w:val="both"/>
        <w:textAlignment w:val="baseline"/>
        <w:rPr>
          <w:rFonts w:ascii="Times New Roman" w:eastAsia="Times New Roman" w:hAnsi="Times New Roman" w:cs="Times New Roman"/>
          <w:sz w:val="24"/>
          <w:szCs w:val="24"/>
          <w:lang w:eastAsia="zh-CN"/>
        </w:rPr>
      </w:pPr>
      <w:r w:rsidRPr="00EC342E">
        <w:rPr>
          <w:rFonts w:ascii="Times New Roman" w:eastAsia="Times New Roman" w:hAnsi="Times New Roman" w:cs="Times New Roman"/>
          <w:sz w:val="24"/>
          <w:szCs w:val="24"/>
          <w:lang w:eastAsia="zh-CN"/>
        </w:rPr>
        <w:t xml:space="preserve">Analyze </w:t>
      </w:r>
      <w:r w:rsidRPr="00EC342E">
        <w:rPr>
          <w:rFonts w:ascii="Times New Roman" w:hAnsi="Times New Roman" w:cs="Times New Roman"/>
          <w:sz w:val="24"/>
          <w:szCs w:val="24"/>
        </w:rPr>
        <w:t xml:space="preserve">the </w:t>
      </w:r>
      <w:r w:rsidR="00A56DF0" w:rsidRPr="00EC342E">
        <w:rPr>
          <w:rFonts w:ascii="Times New Roman" w:hAnsi="Times New Roman" w:cs="Times New Roman"/>
          <w:sz w:val="24"/>
          <w:szCs w:val="24"/>
        </w:rPr>
        <w:t xml:space="preserve">effect </w:t>
      </w:r>
      <w:r w:rsidRPr="00EC342E">
        <w:rPr>
          <w:rFonts w:ascii="Times New Roman" w:hAnsi="Times New Roman" w:cs="Times New Roman"/>
          <w:sz w:val="24"/>
          <w:szCs w:val="24"/>
        </w:rPr>
        <w:t xml:space="preserve">of insecurity </w:t>
      </w:r>
      <w:r w:rsidR="00A56DF0" w:rsidRPr="00EC342E">
        <w:rPr>
          <w:rFonts w:ascii="Times New Roman" w:hAnsi="Times New Roman" w:cs="Times New Roman"/>
          <w:sz w:val="24"/>
          <w:szCs w:val="24"/>
        </w:rPr>
        <w:t>on the business activities in</w:t>
      </w:r>
      <w:r w:rsidRPr="00EC342E">
        <w:rPr>
          <w:rFonts w:ascii="Times New Roman" w:hAnsi="Times New Roman" w:cs="Times New Roman"/>
          <w:sz w:val="24"/>
          <w:szCs w:val="24"/>
        </w:rPr>
        <w:t xml:space="preserve"> Bunu district, Kabba/Bunu Local government Area</w:t>
      </w:r>
      <w:r w:rsidRPr="00EC342E">
        <w:rPr>
          <w:rFonts w:ascii="Times New Roman" w:eastAsia="Times New Roman" w:hAnsi="Times New Roman" w:cs="Times New Roman"/>
          <w:sz w:val="24"/>
          <w:szCs w:val="24"/>
          <w:lang w:eastAsia="zh-CN"/>
        </w:rPr>
        <w:t>.</w:t>
      </w:r>
    </w:p>
    <w:p w14:paraId="5D5E1020" w14:textId="47EDFCDA" w:rsidR="00D41B88" w:rsidRPr="00EC342E" w:rsidRDefault="00CF6C39">
      <w:pPr>
        <w:pStyle w:val="Strong"/>
        <w:numPr>
          <w:ilvl w:val="0"/>
          <w:numId w:val="3"/>
        </w:numPr>
        <w:shd w:val="clear" w:color="auto" w:fill="FFFFFF"/>
        <w:spacing w:after="0" w:line="480" w:lineRule="auto"/>
        <w:jc w:val="both"/>
        <w:textAlignment w:val="baseline"/>
        <w:rPr>
          <w:rFonts w:ascii="Times New Roman" w:eastAsia="Times New Roman" w:hAnsi="Times New Roman" w:cs="Times New Roman"/>
          <w:sz w:val="24"/>
          <w:szCs w:val="24"/>
          <w:lang w:eastAsia="zh-CN"/>
        </w:rPr>
      </w:pPr>
      <w:r w:rsidRPr="00EC342E">
        <w:rPr>
          <w:rFonts w:ascii="Times New Roman" w:eastAsia="Times New Roman" w:hAnsi="Times New Roman" w:cs="Times New Roman"/>
          <w:sz w:val="24"/>
          <w:szCs w:val="24"/>
          <w:lang w:eastAsia="zh-CN"/>
        </w:rPr>
        <w:lastRenderedPageBreak/>
        <w:t xml:space="preserve">Assess </w:t>
      </w:r>
      <w:r w:rsidRPr="00EC342E">
        <w:rPr>
          <w:rFonts w:ascii="Times New Roman" w:hAnsi="Times New Roman" w:cs="Times New Roman"/>
          <w:sz w:val="24"/>
          <w:szCs w:val="24"/>
        </w:rPr>
        <w:t xml:space="preserve">the </w:t>
      </w:r>
      <w:r w:rsidR="00A56DF0" w:rsidRPr="00EC342E">
        <w:rPr>
          <w:rFonts w:ascii="Times New Roman" w:hAnsi="Times New Roman" w:cs="Times New Roman"/>
          <w:sz w:val="24"/>
          <w:szCs w:val="24"/>
        </w:rPr>
        <w:t>effect</w:t>
      </w:r>
      <w:r w:rsidRPr="00EC342E">
        <w:rPr>
          <w:rFonts w:ascii="Times New Roman" w:hAnsi="Times New Roman" w:cs="Times New Roman"/>
          <w:sz w:val="24"/>
          <w:szCs w:val="24"/>
        </w:rPr>
        <w:t xml:space="preserve"> of insecurity on the wellbeing/living standards of the people of Bunu District, Kabba/Bunu Local government Area.</w:t>
      </w:r>
    </w:p>
    <w:p w14:paraId="100A2425" w14:textId="482F5C78" w:rsidR="00A56DF0" w:rsidRPr="00EC342E" w:rsidRDefault="00A56DF0" w:rsidP="00A56DF0">
      <w:pPr>
        <w:pStyle w:val="ListParagraph"/>
        <w:numPr>
          <w:ilvl w:val="0"/>
          <w:numId w:val="3"/>
        </w:numPr>
        <w:spacing w:line="480" w:lineRule="auto"/>
        <w:jc w:val="both"/>
        <w:rPr>
          <w:shd w:val="clear" w:color="auto" w:fill="FFFFFF"/>
        </w:rPr>
      </w:pPr>
      <w:r w:rsidRPr="00EC342E">
        <w:t>Investigate the effect of insecurity on education in Bunu district, Kabba/Bunu Local government Area</w:t>
      </w:r>
      <w:r w:rsidR="003C7DFE">
        <w:t>.</w:t>
      </w:r>
    </w:p>
    <w:p w14:paraId="7C9D8EB6" w14:textId="0B0876CF" w:rsidR="00D41B88" w:rsidRPr="00EC342E" w:rsidRDefault="00CF6C39">
      <w:pPr>
        <w:pStyle w:val="ListParagraph"/>
        <w:spacing w:line="480" w:lineRule="auto"/>
        <w:jc w:val="both"/>
        <w:rPr>
          <w:b/>
          <w:bCs/>
          <w:shd w:val="clear" w:color="auto" w:fill="FFFFFF"/>
        </w:rPr>
      </w:pPr>
      <w:r w:rsidRPr="00EC342E">
        <w:rPr>
          <w:b/>
          <w:bCs/>
          <w:shd w:val="clear" w:color="auto" w:fill="FFFFFF"/>
        </w:rPr>
        <w:t xml:space="preserve">1.5 </w:t>
      </w:r>
      <w:r w:rsidR="00832925" w:rsidRPr="00832925">
        <w:rPr>
          <w:b/>
          <w:bCs/>
          <w:shd w:val="clear" w:color="auto" w:fill="FFFFFF"/>
        </w:rPr>
        <w:t>Study Hypotheses</w:t>
      </w:r>
    </w:p>
    <w:p w14:paraId="4378DC52" w14:textId="5A6B7327" w:rsidR="00D41B88" w:rsidRPr="00EC342E" w:rsidRDefault="00CF6C39">
      <w:pPr>
        <w:pStyle w:val="ListParagraph"/>
        <w:spacing w:line="480" w:lineRule="auto"/>
        <w:jc w:val="both"/>
        <w:rPr>
          <w:shd w:val="clear" w:color="auto" w:fill="FFFFFF"/>
        </w:rPr>
      </w:pPr>
      <w:r w:rsidRPr="00EC342E">
        <w:rPr>
          <w:shd w:val="clear" w:color="auto" w:fill="FFFFFF"/>
        </w:rPr>
        <w:t>The hypothes</w:t>
      </w:r>
      <w:r w:rsidR="000F6146" w:rsidRPr="00EC342E">
        <w:rPr>
          <w:shd w:val="clear" w:color="auto" w:fill="FFFFFF"/>
        </w:rPr>
        <w:t>e</w:t>
      </w:r>
      <w:r w:rsidRPr="00EC342E">
        <w:rPr>
          <w:shd w:val="clear" w:color="auto" w:fill="FFFFFF"/>
        </w:rPr>
        <w:t xml:space="preserve">s which </w:t>
      </w:r>
      <w:r w:rsidR="00081543" w:rsidRPr="00EC342E">
        <w:rPr>
          <w:shd w:val="clear" w:color="auto" w:fill="FFFFFF"/>
        </w:rPr>
        <w:t>arise</w:t>
      </w:r>
      <w:r w:rsidRPr="00EC342E">
        <w:rPr>
          <w:shd w:val="clear" w:color="auto" w:fill="FFFFFF"/>
        </w:rPr>
        <w:t xml:space="preserve"> from our research question shall be tested, it is stated in its null form.</w:t>
      </w:r>
      <w:r w:rsidR="00081543">
        <w:rPr>
          <w:shd w:val="clear" w:color="auto" w:fill="FFFFFF"/>
        </w:rPr>
        <w:t xml:space="preserve"> While the alternative hypotheses are implied.</w:t>
      </w:r>
    </w:p>
    <w:p w14:paraId="0EA9078A" w14:textId="1E23E84B" w:rsidR="00D41B88" w:rsidRPr="00EC342E" w:rsidRDefault="00CF6C39">
      <w:pPr>
        <w:pStyle w:val="ListParagraph"/>
        <w:spacing w:line="480" w:lineRule="auto"/>
        <w:jc w:val="both"/>
      </w:pPr>
      <w:r w:rsidRPr="00EC342E">
        <w:t>Ho</w:t>
      </w:r>
      <w:r w:rsidR="00491F06" w:rsidRPr="00EC342E">
        <w:rPr>
          <w:vertAlign w:val="subscript"/>
        </w:rPr>
        <w:t>1</w:t>
      </w:r>
      <w:r w:rsidRPr="00EC342E">
        <w:t xml:space="preserve">:   There is no significant relationship between insecurity and the </w:t>
      </w:r>
      <w:r w:rsidR="00A56DF0" w:rsidRPr="00EC342E">
        <w:t>religious</w:t>
      </w:r>
      <w:r w:rsidRPr="00EC342E">
        <w:t xml:space="preserve"> activities of Bunu District, Kabba/Bunu Local government</w:t>
      </w:r>
      <w:r w:rsidR="00A56DF0" w:rsidRPr="00EC342E">
        <w:t xml:space="preserve"> Area</w:t>
      </w:r>
      <w:r w:rsidRPr="00EC342E">
        <w:t xml:space="preserve">.       </w:t>
      </w:r>
    </w:p>
    <w:p w14:paraId="0592F322" w14:textId="629337BF" w:rsidR="00D41B88" w:rsidRPr="00EC342E" w:rsidRDefault="00CF6C39">
      <w:pPr>
        <w:pStyle w:val="ListParagraph"/>
        <w:spacing w:line="480" w:lineRule="auto"/>
        <w:jc w:val="both"/>
        <w:rPr>
          <w:shd w:val="clear" w:color="auto" w:fill="FFFFFF"/>
        </w:rPr>
      </w:pPr>
      <w:r w:rsidRPr="00EC342E">
        <w:t>Ho</w:t>
      </w:r>
      <w:r w:rsidR="00491F06" w:rsidRPr="00EC342E">
        <w:rPr>
          <w:vertAlign w:val="subscript"/>
        </w:rPr>
        <w:t>2</w:t>
      </w:r>
      <w:r w:rsidRPr="00EC342E">
        <w:t xml:space="preserve">: There is no significant relationship between </w:t>
      </w:r>
      <w:r w:rsidR="00A56DF0" w:rsidRPr="00EC342E">
        <w:t>insecurity and the business activities</w:t>
      </w:r>
      <w:r w:rsidRPr="00EC342E">
        <w:t xml:space="preserve"> in Bunu district, Kabba/Bunu Local Government Area.</w:t>
      </w:r>
    </w:p>
    <w:p w14:paraId="71860317" w14:textId="44CE848F" w:rsidR="00D41B88" w:rsidRPr="00EC342E" w:rsidRDefault="00CF6C39">
      <w:pPr>
        <w:pStyle w:val="ListParagraph"/>
        <w:spacing w:line="480" w:lineRule="auto"/>
        <w:jc w:val="both"/>
      </w:pPr>
      <w:r w:rsidRPr="00EC342E">
        <w:t>Ho</w:t>
      </w:r>
      <w:r w:rsidR="00491F06" w:rsidRPr="00EC342E">
        <w:rPr>
          <w:vertAlign w:val="subscript"/>
        </w:rPr>
        <w:t>3</w:t>
      </w:r>
      <w:r w:rsidRPr="00EC342E">
        <w:t>: There is no significant relationship between insecurity and the wellbeing/living standard of the people of Bunu District, Kabba/Bunu Local government Area.</w:t>
      </w:r>
    </w:p>
    <w:p w14:paraId="59BCA57A" w14:textId="5A0229D7" w:rsidR="00EF1BDF" w:rsidRPr="00E666D9" w:rsidRDefault="00A56DF0">
      <w:pPr>
        <w:pStyle w:val="ListParagraph"/>
        <w:spacing w:line="480" w:lineRule="auto"/>
        <w:jc w:val="both"/>
      </w:pPr>
      <w:r w:rsidRPr="00EC342E">
        <w:t>Ho</w:t>
      </w:r>
      <w:r w:rsidR="00491F06" w:rsidRPr="00EC342E">
        <w:rPr>
          <w:vertAlign w:val="subscript"/>
        </w:rPr>
        <w:t>4</w:t>
      </w:r>
      <w:r w:rsidRPr="00EC342E">
        <w:t>: There is no significant relationship between insecurity and education in Bunu district, Kabba/Bunu Local Government Area.</w:t>
      </w:r>
    </w:p>
    <w:p w14:paraId="3D317BD9" w14:textId="692CF971" w:rsidR="00D41B88" w:rsidRPr="00EC342E" w:rsidRDefault="00CF6C39">
      <w:pPr>
        <w:pStyle w:val="FooterChar"/>
        <w:shd w:val="clear" w:color="auto" w:fill="FFFFFF"/>
        <w:spacing w:after="0" w:line="480" w:lineRule="auto"/>
        <w:jc w:val="both"/>
        <w:textAlignment w:val="baseline"/>
        <w:rPr>
          <w:b/>
          <w:bCs/>
          <w:lang w:val="en-US"/>
        </w:rPr>
      </w:pPr>
      <w:r w:rsidRPr="00EC342E">
        <w:rPr>
          <w:b/>
          <w:bCs/>
          <w:lang w:val="en-US"/>
        </w:rPr>
        <w:t>1.</w:t>
      </w:r>
      <w:r w:rsidR="008556C4" w:rsidRPr="00EC342E">
        <w:rPr>
          <w:b/>
          <w:bCs/>
          <w:lang w:val="en-US"/>
        </w:rPr>
        <w:t>6</w:t>
      </w:r>
      <w:r w:rsidRPr="00EC342E">
        <w:rPr>
          <w:b/>
          <w:bCs/>
          <w:lang w:val="en-US"/>
        </w:rPr>
        <w:t xml:space="preserve"> Significance of the Study</w:t>
      </w:r>
    </w:p>
    <w:p w14:paraId="500B99B9" w14:textId="463758EC" w:rsidR="00BE1992" w:rsidRPr="00D00176" w:rsidRDefault="00CF6C39" w:rsidP="00D00176">
      <w:pPr>
        <w:pStyle w:val="Strong"/>
        <w:spacing w:after="0" w:line="480" w:lineRule="auto"/>
        <w:ind w:firstLine="737"/>
        <w:jc w:val="both"/>
        <w:rPr>
          <w:rFonts w:ascii="Times New Roman" w:eastAsiaTheme="minorEastAsia" w:hAnsi="Times New Roman" w:cs="Times New Roman"/>
          <w:sz w:val="24"/>
          <w:szCs w:val="24"/>
          <w:lang w:eastAsia="zh-CN"/>
        </w:rPr>
      </w:pPr>
      <w:r w:rsidRPr="00EC342E">
        <w:rPr>
          <w:rFonts w:ascii="Times New Roman" w:eastAsia="Times New Roman" w:hAnsi="Times New Roman" w:cs="Times New Roman"/>
          <w:sz w:val="24"/>
          <w:szCs w:val="24"/>
          <w:lang w:eastAsia="zh-CN"/>
        </w:rPr>
        <w:t>This study would be significant in exami</w:t>
      </w:r>
      <w:proofErr w:type="spellStart"/>
      <w:r w:rsidRPr="00EC342E">
        <w:rPr>
          <w:rFonts w:ascii="Times New Roman" w:eastAsia="Times New Roman" w:hAnsi="Times New Roman" w:cs="Times New Roman"/>
          <w:sz w:val="24"/>
          <w:szCs w:val="24"/>
          <w:lang w:eastAsia="zh-CN"/>
        </w:rPr>
        <w:t>ning</w:t>
      </w:r>
      <w:proofErr w:type="spellEnd"/>
      <w:r w:rsidRPr="00EC342E">
        <w:rPr>
          <w:rFonts w:ascii="Times New Roman" w:eastAsia="Times New Roman" w:hAnsi="Times New Roman" w:cs="Times New Roman"/>
          <w:sz w:val="24"/>
          <w:szCs w:val="24"/>
          <w:lang w:eastAsia="zh-CN"/>
        </w:rPr>
        <w:t xml:space="preserve"> how insecurity affects socio-economic activity in Bunu District, Kabba/Bunu local government area. This study will contribute to the academic community, benefiting both students and scholars. The study would help security authorities understand the country's insecurity concerns and develop strategies to address them. This research will assist the government in developing measures to address insecurity and promote the economic well-being of Bunu district, Kabba/Bunu local government area. Additionally, the work will be used as a resource by other scholars conducting research on </w:t>
      </w:r>
      <w:r w:rsidRPr="00EC342E">
        <w:rPr>
          <w:rFonts w:ascii="Times New Roman" w:eastAsia="Times New Roman" w:hAnsi="Times New Roman" w:cs="Times New Roman"/>
          <w:sz w:val="24"/>
          <w:szCs w:val="24"/>
          <w:lang w:eastAsia="zh-CN"/>
        </w:rPr>
        <w:lastRenderedPageBreak/>
        <w:t>related or comparable subjects. Additionally, it will provide as a point of reference for additional research on insecurity.</w:t>
      </w:r>
    </w:p>
    <w:p w14:paraId="32BF6870" w14:textId="77777777" w:rsidR="00047E87" w:rsidRDefault="00047E87">
      <w:pPr>
        <w:pStyle w:val="FooterChar"/>
        <w:shd w:val="clear" w:color="auto" w:fill="FFFFFF"/>
        <w:spacing w:after="0" w:line="480" w:lineRule="auto"/>
        <w:jc w:val="both"/>
        <w:textAlignment w:val="baseline"/>
        <w:rPr>
          <w:b/>
          <w:bCs/>
          <w:lang w:val="en-US"/>
        </w:rPr>
      </w:pPr>
      <w:r>
        <w:rPr>
          <w:b/>
          <w:bCs/>
          <w:lang w:val="en-US"/>
        </w:rPr>
        <w:br/>
      </w:r>
    </w:p>
    <w:p w14:paraId="0CA36F2A" w14:textId="6177247B" w:rsidR="00D41B88" w:rsidRPr="00EC342E" w:rsidRDefault="00CF6C39">
      <w:pPr>
        <w:pStyle w:val="FooterChar"/>
        <w:shd w:val="clear" w:color="auto" w:fill="FFFFFF"/>
        <w:spacing w:after="0" w:line="480" w:lineRule="auto"/>
        <w:jc w:val="both"/>
        <w:textAlignment w:val="baseline"/>
        <w:rPr>
          <w:b/>
          <w:bCs/>
          <w:lang w:val="en-US"/>
        </w:rPr>
      </w:pPr>
      <w:r w:rsidRPr="00EC342E">
        <w:rPr>
          <w:b/>
          <w:bCs/>
          <w:lang w:val="en-US"/>
        </w:rPr>
        <w:t>1.7 Scope of the Study</w:t>
      </w:r>
    </w:p>
    <w:p w14:paraId="70EC2B4D" w14:textId="658A5676" w:rsidR="00BC4395" w:rsidRPr="00BC4395" w:rsidRDefault="00CF6C39" w:rsidP="008E5563">
      <w:pPr>
        <w:spacing w:after="0" w:line="480" w:lineRule="auto"/>
        <w:ind w:firstLine="720"/>
        <w:jc w:val="both"/>
        <w:rPr>
          <w:rFonts w:ascii="Times New Roman" w:eastAsia="Times New Roman" w:hAnsi="Times New Roman" w:cs="Times New Roman"/>
          <w:sz w:val="24"/>
          <w:szCs w:val="24"/>
          <w:lang/>
        </w:rPr>
      </w:pPr>
      <w:r w:rsidRPr="00BC4395">
        <w:rPr>
          <w:rFonts w:ascii="Times New Roman" w:hAnsi="Times New Roman" w:cs="Times New Roman"/>
          <w:sz w:val="24"/>
          <w:szCs w:val="24"/>
        </w:rPr>
        <w:t>This study</w:t>
      </w:r>
      <w:r w:rsidR="008B439B" w:rsidRPr="00BC4395">
        <w:rPr>
          <w:rFonts w:ascii="Times New Roman" w:hAnsi="Times New Roman" w:cs="Times New Roman"/>
          <w:sz w:val="24"/>
          <w:szCs w:val="24"/>
          <w:lang w:val="en-US"/>
        </w:rPr>
        <w:t xml:space="preserve"> </w:t>
      </w:r>
      <w:r w:rsidR="008B439B" w:rsidRPr="00BC4395">
        <w:rPr>
          <w:rFonts w:ascii="Times New Roman" w:hAnsi="Times New Roman" w:cs="Times New Roman"/>
          <w:sz w:val="24"/>
          <w:szCs w:val="24"/>
        </w:rPr>
        <w:t xml:space="preserve">seeks to discuss </w:t>
      </w:r>
      <w:r w:rsidR="008B439B" w:rsidRPr="00BC4395">
        <w:rPr>
          <w:rFonts w:ascii="Times New Roman" w:hAnsi="Times New Roman" w:cs="Times New Roman"/>
          <w:sz w:val="24"/>
          <w:szCs w:val="24"/>
          <w:lang w:val="en-US"/>
        </w:rPr>
        <w:t>the effect of insecurity on the socio-economic activities of Bunu district, Kabba/Bunu local government area</w:t>
      </w:r>
      <w:r w:rsidR="008B439B" w:rsidRPr="00BC4395">
        <w:rPr>
          <w:rFonts w:ascii="Times New Roman" w:hAnsi="Times New Roman" w:cs="Times New Roman"/>
          <w:sz w:val="24"/>
          <w:szCs w:val="24"/>
        </w:rPr>
        <w:t>.</w:t>
      </w:r>
      <w:r w:rsidR="008B439B" w:rsidRPr="00BC4395">
        <w:rPr>
          <w:rFonts w:ascii="Times New Roman" w:hAnsi="Times New Roman" w:cs="Times New Roman"/>
          <w:sz w:val="24"/>
          <w:szCs w:val="24"/>
          <w:lang w:val="en-US"/>
        </w:rPr>
        <w:t xml:space="preserve"> </w:t>
      </w:r>
      <w:r w:rsidR="008B439B" w:rsidRPr="00BC4395">
        <w:rPr>
          <w:rFonts w:ascii="Times New Roman" w:hAnsi="Times New Roman" w:cs="Times New Roman"/>
          <w:sz w:val="24"/>
          <w:szCs w:val="24"/>
        </w:rPr>
        <w:t>This study</w:t>
      </w:r>
      <w:r w:rsidRPr="00BC4395">
        <w:rPr>
          <w:rFonts w:ascii="Times New Roman" w:hAnsi="Times New Roman" w:cs="Times New Roman"/>
          <w:sz w:val="24"/>
          <w:szCs w:val="24"/>
        </w:rPr>
        <w:t xml:space="preserve"> covers a period of </w:t>
      </w:r>
      <w:r w:rsidR="00A72CA9" w:rsidRPr="00BC4395">
        <w:rPr>
          <w:rFonts w:ascii="Times New Roman" w:hAnsi="Times New Roman" w:cs="Times New Roman"/>
          <w:sz w:val="24"/>
          <w:szCs w:val="24"/>
          <w:lang w:val="en-US"/>
        </w:rPr>
        <w:t>5</w:t>
      </w:r>
      <w:r w:rsidRPr="00BC4395">
        <w:rPr>
          <w:rFonts w:ascii="Times New Roman" w:hAnsi="Times New Roman" w:cs="Times New Roman"/>
          <w:sz w:val="24"/>
          <w:szCs w:val="24"/>
        </w:rPr>
        <w:t xml:space="preserve"> years, that is, from </w:t>
      </w:r>
      <w:r w:rsidRPr="00BC4395">
        <w:rPr>
          <w:rFonts w:ascii="Times New Roman" w:hAnsi="Times New Roman" w:cs="Times New Roman"/>
          <w:sz w:val="24"/>
          <w:szCs w:val="24"/>
          <w:lang w:val="en-US"/>
        </w:rPr>
        <w:t>202</w:t>
      </w:r>
      <w:r w:rsidR="00A72CA9" w:rsidRPr="00BC4395">
        <w:rPr>
          <w:rFonts w:ascii="Times New Roman" w:hAnsi="Times New Roman" w:cs="Times New Roman"/>
          <w:sz w:val="24"/>
          <w:szCs w:val="24"/>
          <w:lang w:val="en-US"/>
        </w:rPr>
        <w:t>1</w:t>
      </w:r>
      <w:r w:rsidRPr="00BC4395">
        <w:rPr>
          <w:rFonts w:ascii="Times New Roman" w:hAnsi="Times New Roman" w:cs="Times New Roman"/>
          <w:sz w:val="24"/>
          <w:szCs w:val="24"/>
        </w:rPr>
        <w:t>-20</w:t>
      </w:r>
      <w:r w:rsidRPr="00BC4395">
        <w:rPr>
          <w:rFonts w:ascii="Times New Roman" w:hAnsi="Times New Roman" w:cs="Times New Roman"/>
          <w:sz w:val="24"/>
          <w:szCs w:val="24"/>
          <w:lang w:val="en-US"/>
        </w:rPr>
        <w:t>25.</w:t>
      </w:r>
      <w:r w:rsidRPr="00BC4395">
        <w:rPr>
          <w:rFonts w:ascii="Times New Roman" w:hAnsi="Times New Roman" w:cs="Times New Roman"/>
          <w:sz w:val="24"/>
          <w:szCs w:val="24"/>
        </w:rPr>
        <w:t xml:space="preserve"> </w:t>
      </w:r>
      <w:r w:rsidRPr="00BC4395">
        <w:rPr>
          <w:rFonts w:ascii="Times New Roman" w:hAnsi="Times New Roman" w:cs="Times New Roman"/>
          <w:sz w:val="24"/>
          <w:szCs w:val="24"/>
          <w:lang w:val="en-US"/>
        </w:rPr>
        <w:t xml:space="preserve">The reason being that there </w:t>
      </w:r>
      <w:r w:rsidR="005305E1" w:rsidRPr="00BC4395">
        <w:rPr>
          <w:rFonts w:ascii="Times New Roman" w:hAnsi="Times New Roman" w:cs="Times New Roman"/>
          <w:sz w:val="24"/>
          <w:szCs w:val="24"/>
          <w:lang w:val="en-US"/>
        </w:rPr>
        <w:t>are</w:t>
      </w:r>
      <w:r w:rsidRPr="00BC4395">
        <w:rPr>
          <w:rFonts w:ascii="Times New Roman" w:hAnsi="Times New Roman" w:cs="Times New Roman"/>
          <w:sz w:val="24"/>
          <w:szCs w:val="24"/>
          <w:lang w:val="en-US"/>
        </w:rPr>
        <w:t xml:space="preserve"> rising cases of insecurity in the district. Kidnapping, killings, and bandit raids are </w:t>
      </w:r>
      <w:r w:rsidR="005305E1" w:rsidRPr="00BC4395">
        <w:rPr>
          <w:rFonts w:ascii="Times New Roman" w:hAnsi="Times New Roman" w:cs="Times New Roman"/>
          <w:sz w:val="24"/>
          <w:szCs w:val="24"/>
          <w:lang w:val="en-US"/>
        </w:rPr>
        <w:t>on the rise</w:t>
      </w:r>
      <w:r w:rsidRPr="00BC4395">
        <w:rPr>
          <w:rFonts w:ascii="Times New Roman" w:hAnsi="Times New Roman" w:cs="Times New Roman"/>
          <w:sz w:val="24"/>
          <w:szCs w:val="24"/>
          <w:lang w:val="en-US"/>
        </w:rPr>
        <w:t xml:space="preserve"> in the district</w:t>
      </w:r>
      <w:r w:rsidR="005305E1" w:rsidRPr="00BC4395">
        <w:rPr>
          <w:rFonts w:ascii="Times New Roman" w:hAnsi="Times New Roman" w:cs="Times New Roman"/>
          <w:sz w:val="24"/>
          <w:szCs w:val="24"/>
          <w:lang w:val="en-US"/>
        </w:rPr>
        <w:t xml:space="preserve"> </w:t>
      </w:r>
      <w:r w:rsidR="00FD123D" w:rsidRPr="00BC4395">
        <w:rPr>
          <w:rFonts w:ascii="Times New Roman" w:hAnsi="Times New Roman" w:cs="Times New Roman"/>
          <w:sz w:val="24"/>
          <w:szCs w:val="24"/>
          <w:lang w:val="en-US"/>
        </w:rPr>
        <w:t>till date</w:t>
      </w:r>
      <w:r w:rsidRPr="00BC4395">
        <w:rPr>
          <w:rFonts w:ascii="Times New Roman" w:hAnsi="Times New Roman" w:cs="Times New Roman"/>
          <w:sz w:val="24"/>
          <w:szCs w:val="24"/>
          <w:lang w:val="en-US"/>
        </w:rPr>
        <w:t>.</w:t>
      </w:r>
      <w:r w:rsidR="00BC4395" w:rsidRPr="00BC4395">
        <w:rPr>
          <w:rFonts w:ascii="Times New Roman" w:hAnsi="Times New Roman" w:cs="Times New Roman"/>
          <w:sz w:val="24"/>
          <w:szCs w:val="24"/>
          <w:lang w:val="en-US"/>
        </w:rPr>
        <w:t xml:space="preserve"> </w:t>
      </w:r>
      <w:r w:rsidR="00BC4395" w:rsidRPr="00BC4395">
        <w:rPr>
          <w:rFonts w:ascii="Times New Roman" w:eastAsia="Times New Roman" w:hAnsi="Times New Roman" w:cs="Times New Roman"/>
          <w:sz w:val="24"/>
          <w:szCs w:val="24"/>
          <w:lang/>
        </w:rPr>
        <w:t xml:space="preserve">The study's five-year duration enables a significant historical analysis: a single-year snapshot might overlook variations, while a multi-year range can show whether insecurity is rising, falling, or changing. The five-year period also makes it possible to determine whether visible shifts in insecurity patterns are correlated with policy changes, security actions, or external influences during this time. In order to provide a thorough picture of the trend and impact of insecurity in Bunu over the designated period, the study will lastly assess the implications of insecurity on the community's socio-economic wellbeing, including effects on </w:t>
      </w:r>
      <w:r w:rsidR="00704EC0">
        <w:rPr>
          <w:rFonts w:ascii="Times New Roman" w:eastAsia="Times New Roman" w:hAnsi="Times New Roman" w:cs="Times New Roman"/>
          <w:sz w:val="24"/>
          <w:szCs w:val="24"/>
          <w:lang w:val="en-US"/>
        </w:rPr>
        <w:t>religious activities</w:t>
      </w:r>
      <w:r w:rsidR="00BC4395" w:rsidRPr="00BC4395">
        <w:rPr>
          <w:rFonts w:ascii="Times New Roman" w:eastAsia="Times New Roman" w:hAnsi="Times New Roman" w:cs="Times New Roman"/>
          <w:sz w:val="24"/>
          <w:szCs w:val="24"/>
          <w:lang/>
        </w:rPr>
        <w:t xml:space="preserve">, </w:t>
      </w:r>
      <w:r w:rsidR="00704EC0">
        <w:rPr>
          <w:rFonts w:ascii="Times New Roman" w:eastAsia="Times New Roman" w:hAnsi="Times New Roman" w:cs="Times New Roman"/>
          <w:sz w:val="24"/>
          <w:szCs w:val="24"/>
          <w:lang w:val="en-US"/>
        </w:rPr>
        <w:t>business activities</w:t>
      </w:r>
      <w:r w:rsidR="00BC4395" w:rsidRPr="00BC4395">
        <w:rPr>
          <w:rFonts w:ascii="Times New Roman" w:eastAsia="Times New Roman" w:hAnsi="Times New Roman" w:cs="Times New Roman"/>
          <w:sz w:val="24"/>
          <w:szCs w:val="24"/>
          <w:lang/>
        </w:rPr>
        <w:t>,</w:t>
      </w:r>
      <w:r w:rsidR="00704EC0">
        <w:rPr>
          <w:rFonts w:ascii="Times New Roman" w:eastAsia="Times New Roman" w:hAnsi="Times New Roman" w:cs="Times New Roman"/>
          <w:sz w:val="24"/>
          <w:szCs w:val="24"/>
          <w:lang w:val="en-US"/>
        </w:rPr>
        <w:t xml:space="preserve"> wellbeing</w:t>
      </w:r>
      <w:r w:rsidR="00BC4395" w:rsidRPr="00BC4395">
        <w:rPr>
          <w:rFonts w:ascii="Times New Roman" w:eastAsia="Times New Roman" w:hAnsi="Times New Roman" w:cs="Times New Roman"/>
          <w:sz w:val="24"/>
          <w:szCs w:val="24"/>
          <w:lang/>
        </w:rPr>
        <w:t xml:space="preserve"> and </w:t>
      </w:r>
      <w:r w:rsidR="00704EC0">
        <w:rPr>
          <w:rFonts w:ascii="Times New Roman" w:eastAsia="Times New Roman" w:hAnsi="Times New Roman" w:cs="Times New Roman"/>
          <w:sz w:val="24"/>
          <w:szCs w:val="24"/>
          <w:lang w:val="en-US"/>
        </w:rPr>
        <w:t>education</w:t>
      </w:r>
      <w:r w:rsidR="00BC4395" w:rsidRPr="00BC4395">
        <w:rPr>
          <w:rFonts w:ascii="Times New Roman" w:eastAsia="Times New Roman" w:hAnsi="Times New Roman" w:cs="Times New Roman"/>
          <w:sz w:val="24"/>
          <w:szCs w:val="24"/>
          <w:lang/>
        </w:rPr>
        <w:t>.</w:t>
      </w:r>
    </w:p>
    <w:p w14:paraId="74EC4E49" w14:textId="2F46147F" w:rsidR="00D41B88" w:rsidRPr="00EC342E" w:rsidRDefault="00D41B88">
      <w:pPr>
        <w:pStyle w:val="FooterChar"/>
        <w:shd w:val="clear" w:color="auto" w:fill="FFFFFF"/>
        <w:spacing w:after="0" w:line="480" w:lineRule="auto"/>
        <w:ind w:firstLineChars="366" w:firstLine="805"/>
        <w:jc w:val="both"/>
        <w:textAlignment w:val="baseline"/>
        <w:rPr>
          <w:lang w:val="en-US"/>
        </w:rPr>
      </w:pPr>
    </w:p>
    <w:p w14:paraId="55B1EFD6" w14:textId="77777777" w:rsidR="00954D22" w:rsidRPr="00D00176" w:rsidRDefault="00CF6C39" w:rsidP="00D00176">
      <w:pPr>
        <w:shd w:val="clear" w:color="auto" w:fill="FFFFFF"/>
        <w:spacing w:after="0" w:line="480" w:lineRule="auto"/>
        <w:jc w:val="both"/>
        <w:rPr>
          <w:rFonts w:ascii="Times New Roman" w:eastAsia="Times New Roman" w:hAnsi="Times New Roman" w:cs="Times New Roman"/>
          <w:sz w:val="24"/>
          <w:szCs w:val="24"/>
          <w:lang/>
        </w:rPr>
      </w:pPr>
      <w:r w:rsidRPr="00D00176">
        <w:rPr>
          <w:rFonts w:ascii="Times New Roman" w:eastAsia="Calibri" w:hAnsi="Times New Roman" w:cs="Times New Roman"/>
          <w:b/>
          <w:sz w:val="24"/>
          <w:szCs w:val="24"/>
          <w:lang w:val="en-US"/>
        </w:rPr>
        <w:t xml:space="preserve">1.8 </w:t>
      </w:r>
      <w:bookmarkStart w:id="0" w:name="_Toc112117136"/>
      <w:r w:rsidR="00954D22" w:rsidRPr="00D00176">
        <w:rPr>
          <w:rFonts w:ascii="Times New Roman" w:eastAsia="Times New Roman" w:hAnsi="Times New Roman" w:cs="Times New Roman"/>
          <w:b/>
          <w:bCs/>
          <w:sz w:val="24"/>
          <w:szCs w:val="24"/>
          <w:lang/>
        </w:rPr>
        <w:t>Organization of the study</w:t>
      </w:r>
    </w:p>
    <w:p w14:paraId="4038D303" w14:textId="77777777" w:rsidR="00A72CA9" w:rsidRDefault="00954D22" w:rsidP="00A72CA9">
      <w:pPr>
        <w:shd w:val="clear" w:color="auto" w:fill="FFFFFF"/>
        <w:spacing w:after="0" w:line="480" w:lineRule="auto"/>
        <w:ind w:firstLine="720"/>
        <w:jc w:val="both"/>
        <w:rPr>
          <w:rFonts w:ascii="Times New Roman" w:eastAsia="Times New Roman" w:hAnsi="Times New Roman" w:cs="Times New Roman"/>
          <w:color w:val="111111"/>
          <w:sz w:val="24"/>
          <w:szCs w:val="24"/>
          <w:lang w:val="en-US"/>
        </w:rPr>
      </w:pPr>
      <w:r w:rsidRPr="00D00176">
        <w:rPr>
          <w:rFonts w:ascii="Times New Roman" w:eastAsia="Times New Roman" w:hAnsi="Times New Roman" w:cs="Times New Roman"/>
          <w:color w:val="111111"/>
          <w:sz w:val="24"/>
          <w:szCs w:val="24"/>
          <w:lang/>
        </w:rPr>
        <w:t>The study is divided into five (5) chapters</w:t>
      </w:r>
      <w:r w:rsidR="00A72CA9">
        <w:rPr>
          <w:rFonts w:ascii="Times New Roman" w:eastAsia="Times New Roman" w:hAnsi="Times New Roman" w:cs="Times New Roman"/>
          <w:color w:val="111111"/>
          <w:sz w:val="24"/>
          <w:szCs w:val="24"/>
          <w:lang w:val="en-US"/>
        </w:rPr>
        <w:t xml:space="preserve">, </w:t>
      </w:r>
      <w:r w:rsidRPr="00954D22">
        <w:rPr>
          <w:rFonts w:ascii="Times New Roman" w:eastAsia="Times New Roman" w:hAnsi="Times New Roman" w:cs="Times New Roman"/>
          <w:color w:val="111111"/>
          <w:sz w:val="24"/>
          <w:szCs w:val="24"/>
          <w:lang/>
        </w:rPr>
        <w:t>Chapter one of the study consists of the introduction, which includes the background of the study, the statement of the problem,</w:t>
      </w:r>
      <w:r w:rsidR="00697503" w:rsidRPr="00D00176">
        <w:rPr>
          <w:rFonts w:ascii="Times New Roman" w:eastAsia="Times New Roman" w:hAnsi="Times New Roman" w:cs="Times New Roman"/>
          <w:color w:val="111111"/>
          <w:sz w:val="24"/>
          <w:szCs w:val="24"/>
          <w:lang w:val="en-US"/>
        </w:rPr>
        <w:t xml:space="preserve"> </w:t>
      </w:r>
      <w:r w:rsidR="00697503" w:rsidRPr="00954D22">
        <w:rPr>
          <w:rFonts w:ascii="Times New Roman" w:eastAsia="Times New Roman" w:hAnsi="Times New Roman" w:cs="Times New Roman"/>
          <w:color w:val="111111"/>
          <w:sz w:val="24"/>
          <w:szCs w:val="24"/>
          <w:lang/>
        </w:rPr>
        <w:t xml:space="preserve">the research questions, </w:t>
      </w:r>
      <w:r w:rsidRPr="00954D22">
        <w:rPr>
          <w:rFonts w:ascii="Times New Roman" w:eastAsia="Times New Roman" w:hAnsi="Times New Roman" w:cs="Times New Roman"/>
          <w:color w:val="111111"/>
          <w:sz w:val="24"/>
          <w:szCs w:val="24"/>
          <w:lang/>
        </w:rPr>
        <w:t>the objectives of the study, the significance of the study, the scope of the study, and the organization of the study.</w:t>
      </w:r>
      <w:r w:rsidR="00A72CA9">
        <w:rPr>
          <w:rFonts w:ascii="Times New Roman" w:eastAsia="Times New Roman" w:hAnsi="Times New Roman" w:cs="Times New Roman"/>
          <w:color w:val="111111"/>
          <w:sz w:val="24"/>
          <w:szCs w:val="24"/>
          <w:lang w:val="en-US"/>
        </w:rPr>
        <w:t xml:space="preserve"> </w:t>
      </w:r>
      <w:r w:rsidRPr="00954D22">
        <w:rPr>
          <w:rFonts w:ascii="Times New Roman" w:eastAsia="Times New Roman" w:hAnsi="Times New Roman" w:cs="Times New Roman"/>
          <w:color w:val="111111"/>
          <w:sz w:val="24"/>
          <w:szCs w:val="24"/>
          <w:lang/>
        </w:rPr>
        <w:t xml:space="preserve">Chapter two is the literature review, which </w:t>
      </w:r>
      <w:r w:rsidR="00697503" w:rsidRPr="00D00176">
        <w:rPr>
          <w:rFonts w:ascii="Times New Roman" w:eastAsia="Times New Roman" w:hAnsi="Times New Roman" w:cs="Times New Roman"/>
          <w:color w:val="111111"/>
          <w:sz w:val="24"/>
          <w:szCs w:val="24"/>
          <w:lang w:val="en-US"/>
        </w:rPr>
        <w:t>examines</w:t>
      </w:r>
      <w:r w:rsidRPr="00954D22">
        <w:rPr>
          <w:rFonts w:ascii="Times New Roman" w:eastAsia="Times New Roman" w:hAnsi="Times New Roman" w:cs="Times New Roman"/>
          <w:color w:val="111111"/>
          <w:sz w:val="24"/>
          <w:szCs w:val="24"/>
          <w:lang/>
        </w:rPr>
        <w:t xml:space="preserve"> the works of other researchers on the </w:t>
      </w:r>
      <w:r w:rsidR="00697503" w:rsidRPr="00D00176">
        <w:rPr>
          <w:rFonts w:ascii="Times New Roman" w:eastAsia="Times New Roman" w:hAnsi="Times New Roman" w:cs="Times New Roman"/>
          <w:color w:val="111111"/>
          <w:sz w:val="24"/>
          <w:szCs w:val="24"/>
          <w:lang w:val="en-US"/>
        </w:rPr>
        <w:t>topic</w:t>
      </w:r>
      <w:r w:rsidRPr="00954D22">
        <w:rPr>
          <w:rFonts w:ascii="Times New Roman" w:eastAsia="Times New Roman" w:hAnsi="Times New Roman" w:cs="Times New Roman"/>
          <w:color w:val="111111"/>
          <w:sz w:val="24"/>
          <w:szCs w:val="24"/>
          <w:lang/>
        </w:rPr>
        <w:t xml:space="preserve">, their approaches, and their findings. </w:t>
      </w:r>
      <w:r w:rsidR="000458DA" w:rsidRPr="00D00176">
        <w:rPr>
          <w:rFonts w:ascii="Times New Roman" w:eastAsia="Times New Roman" w:hAnsi="Times New Roman" w:cs="Times New Roman"/>
          <w:color w:val="111111"/>
          <w:sz w:val="24"/>
          <w:szCs w:val="24"/>
          <w:lang w:val="en-US"/>
        </w:rPr>
        <w:t xml:space="preserve">Theories were also review from different authors to help in providing a theoretical background for the </w:t>
      </w:r>
      <w:r w:rsidR="00D03DD4" w:rsidRPr="00D00176">
        <w:rPr>
          <w:rFonts w:ascii="Times New Roman" w:eastAsia="Times New Roman" w:hAnsi="Times New Roman" w:cs="Times New Roman"/>
          <w:color w:val="111111"/>
          <w:sz w:val="24"/>
          <w:szCs w:val="24"/>
          <w:lang w:val="en-US"/>
        </w:rPr>
        <w:t>study.</w:t>
      </w:r>
      <w:r w:rsidR="00D03DD4" w:rsidRPr="00D00176">
        <w:rPr>
          <w:rFonts w:ascii="Times New Roman" w:eastAsia="Times New Roman" w:hAnsi="Times New Roman" w:cs="Times New Roman"/>
          <w:color w:val="111111"/>
          <w:sz w:val="24"/>
          <w:szCs w:val="24"/>
          <w:lang/>
        </w:rPr>
        <w:t xml:space="preserve"> </w:t>
      </w:r>
      <w:r w:rsidR="00D03DD4" w:rsidRPr="00D00176">
        <w:rPr>
          <w:rFonts w:ascii="Times New Roman" w:eastAsia="Times New Roman" w:hAnsi="Times New Roman" w:cs="Times New Roman"/>
          <w:color w:val="111111"/>
          <w:sz w:val="24"/>
          <w:szCs w:val="24"/>
          <w:lang/>
        </w:rPr>
        <w:lastRenderedPageBreak/>
        <w:t>This</w:t>
      </w:r>
      <w:r w:rsidRPr="00954D22">
        <w:rPr>
          <w:rFonts w:ascii="Times New Roman" w:eastAsia="Times New Roman" w:hAnsi="Times New Roman" w:cs="Times New Roman"/>
          <w:color w:val="111111"/>
          <w:sz w:val="24"/>
          <w:szCs w:val="24"/>
          <w:lang/>
        </w:rPr>
        <w:t xml:space="preserve"> chapter also identifies gaps in the existing literature and establishes the theoretical and conceptual frameworks used to guide the research.</w:t>
      </w:r>
    </w:p>
    <w:p w14:paraId="6DA0BCC6" w14:textId="6F56AF31" w:rsidR="00954D22" w:rsidRPr="00A72CA9" w:rsidRDefault="00954D22" w:rsidP="00A72CA9">
      <w:pPr>
        <w:shd w:val="clear" w:color="auto" w:fill="FFFFFF"/>
        <w:spacing w:after="0" w:line="480" w:lineRule="auto"/>
        <w:ind w:firstLine="720"/>
        <w:jc w:val="both"/>
        <w:rPr>
          <w:rFonts w:ascii="Times New Roman" w:eastAsia="Times New Roman" w:hAnsi="Times New Roman" w:cs="Times New Roman"/>
          <w:color w:val="111111"/>
          <w:sz w:val="24"/>
          <w:szCs w:val="24"/>
          <w:lang w:val="en-US"/>
        </w:rPr>
      </w:pPr>
      <w:r w:rsidRPr="00954D22">
        <w:rPr>
          <w:rFonts w:ascii="Times New Roman" w:eastAsia="Times New Roman" w:hAnsi="Times New Roman" w:cs="Times New Roman"/>
          <w:color w:val="111111"/>
          <w:sz w:val="24"/>
          <w:szCs w:val="24"/>
          <w:lang/>
        </w:rPr>
        <w:t>Chapter three discusses the methodology employed in the study, including the research design,</w:t>
      </w:r>
      <w:r w:rsidR="00D03DD4" w:rsidRPr="00D00176">
        <w:rPr>
          <w:rFonts w:ascii="Times New Roman" w:eastAsia="Times New Roman" w:hAnsi="Times New Roman" w:cs="Times New Roman"/>
          <w:color w:val="111111"/>
          <w:sz w:val="24"/>
          <w:szCs w:val="24"/>
          <w:lang w:val="en-US"/>
        </w:rPr>
        <w:t xml:space="preserve"> study area,</w:t>
      </w:r>
      <w:r w:rsidR="00D00176" w:rsidRPr="00D00176">
        <w:rPr>
          <w:rFonts w:ascii="Times New Roman" w:eastAsia="Times New Roman" w:hAnsi="Times New Roman" w:cs="Times New Roman"/>
          <w:color w:val="111111"/>
          <w:sz w:val="24"/>
          <w:szCs w:val="24"/>
          <w:lang w:val="en-US"/>
        </w:rPr>
        <w:t xml:space="preserve"> theoretical framework,</w:t>
      </w:r>
      <w:r w:rsidR="00D03DD4" w:rsidRPr="00D00176">
        <w:rPr>
          <w:rFonts w:ascii="Times New Roman" w:eastAsia="Times New Roman" w:hAnsi="Times New Roman" w:cs="Times New Roman"/>
          <w:color w:val="111111"/>
          <w:sz w:val="24"/>
          <w:szCs w:val="24"/>
          <w:lang w:val="en-US"/>
        </w:rPr>
        <w:t xml:space="preserve"> model for the study, model specification,</w:t>
      </w:r>
      <w:r w:rsidR="00D00176" w:rsidRPr="00D00176">
        <w:rPr>
          <w:rFonts w:ascii="Times New Roman" w:eastAsia="Times New Roman" w:hAnsi="Times New Roman" w:cs="Times New Roman"/>
          <w:color w:val="111111"/>
          <w:sz w:val="24"/>
          <w:szCs w:val="24"/>
          <w:lang w:val="en-US"/>
        </w:rPr>
        <w:t xml:space="preserve"> sources of data,</w:t>
      </w:r>
      <w:r w:rsidRPr="00954D22">
        <w:rPr>
          <w:rFonts w:ascii="Times New Roman" w:eastAsia="Times New Roman" w:hAnsi="Times New Roman" w:cs="Times New Roman"/>
          <w:color w:val="111111"/>
          <w:sz w:val="24"/>
          <w:szCs w:val="24"/>
          <w:lang/>
        </w:rPr>
        <w:t xml:space="preserve"> population and sample size, sampling techniques, data collection methods, and the tools used for data analysis. This chapter ensures the transparency and reproducibility of the research process.</w:t>
      </w:r>
      <w:r w:rsidR="00A72CA9">
        <w:rPr>
          <w:rFonts w:ascii="Times New Roman" w:eastAsia="Times New Roman" w:hAnsi="Times New Roman" w:cs="Times New Roman"/>
          <w:color w:val="111111"/>
          <w:sz w:val="24"/>
          <w:szCs w:val="24"/>
          <w:lang w:val="en-US"/>
        </w:rPr>
        <w:t xml:space="preserve"> </w:t>
      </w:r>
      <w:r w:rsidRPr="00954D22">
        <w:rPr>
          <w:rFonts w:ascii="Times New Roman" w:eastAsia="Times New Roman" w:hAnsi="Times New Roman" w:cs="Times New Roman"/>
          <w:color w:val="111111"/>
          <w:sz w:val="24"/>
          <w:szCs w:val="24"/>
          <w:lang/>
        </w:rPr>
        <w:t>Chapter four</w:t>
      </w:r>
      <w:r w:rsidR="00152443">
        <w:rPr>
          <w:rFonts w:ascii="Times New Roman" w:eastAsia="Times New Roman" w:hAnsi="Times New Roman" w:cs="Times New Roman"/>
          <w:color w:val="111111"/>
          <w:sz w:val="24"/>
          <w:szCs w:val="24"/>
          <w:lang w:val="en-US"/>
        </w:rPr>
        <w:t xml:space="preserve"> covers</w:t>
      </w:r>
      <w:r w:rsidR="00D00176" w:rsidRPr="00D00176">
        <w:rPr>
          <w:rFonts w:ascii="Times New Roman" w:eastAsia="Times New Roman" w:hAnsi="Times New Roman" w:cs="Times New Roman"/>
          <w:color w:val="111111"/>
          <w:sz w:val="24"/>
          <w:szCs w:val="24"/>
          <w:lang w:val="en-US"/>
        </w:rPr>
        <w:t xml:space="preserve"> data presentation and analysis, which also includes</w:t>
      </w:r>
      <w:r w:rsidRPr="00954D22">
        <w:rPr>
          <w:rFonts w:ascii="Times New Roman" w:eastAsia="Times New Roman" w:hAnsi="Times New Roman" w:cs="Times New Roman"/>
          <w:color w:val="111111"/>
          <w:sz w:val="24"/>
          <w:szCs w:val="24"/>
          <w:lang/>
        </w:rPr>
        <w:t xml:space="preserve"> the results of the study and provides a detailed analysis and interpretation of the findings in relation to the research objectives and questions. This chapter connects the findings to the theoretical and conceptual frameworks outlined in chapter two.</w:t>
      </w:r>
      <w:r w:rsidR="00A72CA9">
        <w:rPr>
          <w:rFonts w:ascii="Times New Roman" w:eastAsia="Times New Roman" w:hAnsi="Times New Roman" w:cs="Times New Roman"/>
          <w:color w:val="111111"/>
          <w:sz w:val="24"/>
          <w:szCs w:val="24"/>
          <w:lang w:val="en-US"/>
        </w:rPr>
        <w:t xml:space="preserve"> </w:t>
      </w:r>
      <w:r w:rsidRPr="00954D22">
        <w:rPr>
          <w:rFonts w:ascii="Times New Roman" w:eastAsia="Times New Roman" w:hAnsi="Times New Roman" w:cs="Times New Roman"/>
          <w:color w:val="111111"/>
          <w:sz w:val="24"/>
          <w:szCs w:val="24"/>
          <w:lang/>
        </w:rPr>
        <w:t>Finally, chapter five concludes the study by summarizing the key findings, discussing their implications, and providing recommendations for practice, policy, and future research. This chapter also includes a reflective discussion on the limitations of the study and their potential impact on the results.</w:t>
      </w:r>
    </w:p>
    <w:p w14:paraId="36C8AB63" w14:textId="4A76E985" w:rsidR="00C12C39" w:rsidRPr="00D00176" w:rsidRDefault="00C12C39" w:rsidP="00D00176">
      <w:pPr>
        <w:pStyle w:val="FooterChar"/>
        <w:shd w:val="clear" w:color="auto" w:fill="FFFFFF"/>
        <w:spacing w:after="0" w:line="480" w:lineRule="auto"/>
        <w:jc w:val="both"/>
        <w:textAlignment w:val="baseline"/>
        <w:rPr>
          <w:lang w:val="en-US"/>
        </w:rPr>
      </w:pPr>
    </w:p>
    <w:p w14:paraId="773DD736" w14:textId="3EE41649" w:rsidR="00C12C39" w:rsidRPr="00C12C39" w:rsidRDefault="00C12C39" w:rsidP="00C12C39">
      <w:pPr>
        <w:spacing w:after="0" w:line="240" w:lineRule="auto"/>
        <w:jc w:val="both"/>
        <w:rPr>
          <w:rFonts w:ascii="Times New Roman" w:eastAsia="Times New Roman" w:hAnsi="Times New Roman" w:cs="Times New Roman"/>
          <w:sz w:val="24"/>
          <w:szCs w:val="24"/>
          <w:lang w:val="en-US"/>
        </w:rPr>
      </w:pPr>
    </w:p>
    <w:p w14:paraId="6BC70D45" w14:textId="200BFFF0" w:rsidR="00EF1BDF" w:rsidRDefault="00EF1BDF" w:rsidP="00BE1992">
      <w:pPr>
        <w:spacing w:after="0" w:line="360" w:lineRule="auto"/>
        <w:rPr>
          <w:rFonts w:ascii="Times New Roman" w:eastAsiaTheme="minorEastAsia" w:hAnsi="Times New Roman" w:cs="Times New Roman"/>
          <w:sz w:val="24"/>
          <w:szCs w:val="24"/>
          <w:lang w:eastAsia="zh-CN"/>
        </w:rPr>
      </w:pPr>
    </w:p>
    <w:p w14:paraId="07666412" w14:textId="77777777" w:rsidR="00E666D9" w:rsidRDefault="00E666D9" w:rsidP="00BE1992">
      <w:pPr>
        <w:spacing w:after="0" w:line="360" w:lineRule="auto"/>
        <w:rPr>
          <w:rFonts w:ascii="Times New Roman" w:eastAsiaTheme="minorEastAsia" w:hAnsi="Times New Roman" w:cs="Times New Roman"/>
          <w:sz w:val="24"/>
          <w:szCs w:val="24"/>
          <w:lang w:eastAsia="zh-CN"/>
        </w:rPr>
      </w:pPr>
    </w:p>
    <w:p w14:paraId="63A8B6F7" w14:textId="77777777" w:rsidR="007C253F" w:rsidRPr="00EC342E" w:rsidRDefault="007C253F" w:rsidP="00BE1992">
      <w:pPr>
        <w:spacing w:after="0" w:line="360" w:lineRule="auto"/>
        <w:rPr>
          <w:rFonts w:ascii="Times New Roman" w:hAnsi="Times New Roman" w:cs="Times New Roman"/>
          <w:b/>
          <w:sz w:val="24"/>
          <w:szCs w:val="24"/>
          <w:lang w:eastAsia="zh-CN"/>
        </w:rPr>
      </w:pPr>
    </w:p>
    <w:p w14:paraId="1DE40826" w14:textId="77777777" w:rsidR="000458DA" w:rsidRDefault="000458DA" w:rsidP="00BE1992">
      <w:pPr>
        <w:jc w:val="center"/>
        <w:rPr>
          <w:rFonts w:ascii="Times New Roman" w:hAnsi="Times New Roman" w:cs="Times New Roman"/>
          <w:b/>
          <w:sz w:val="24"/>
          <w:szCs w:val="24"/>
          <w:lang w:eastAsia="zh-CN"/>
        </w:rPr>
      </w:pPr>
    </w:p>
    <w:p w14:paraId="7AB5BB46" w14:textId="77777777" w:rsidR="000458DA" w:rsidRDefault="000458DA" w:rsidP="00BE1992">
      <w:pPr>
        <w:jc w:val="center"/>
        <w:rPr>
          <w:rFonts w:ascii="Times New Roman" w:hAnsi="Times New Roman" w:cs="Times New Roman"/>
          <w:b/>
          <w:sz w:val="24"/>
          <w:szCs w:val="24"/>
          <w:lang w:eastAsia="zh-CN"/>
        </w:rPr>
      </w:pPr>
    </w:p>
    <w:p w14:paraId="790B6862" w14:textId="545B368A" w:rsidR="000458DA" w:rsidRDefault="000458DA" w:rsidP="00BE1992">
      <w:pPr>
        <w:jc w:val="center"/>
        <w:rPr>
          <w:rFonts w:ascii="Times New Roman" w:hAnsi="Times New Roman" w:cs="Times New Roman"/>
          <w:b/>
          <w:sz w:val="24"/>
          <w:szCs w:val="24"/>
          <w:lang w:eastAsia="zh-CN"/>
        </w:rPr>
      </w:pPr>
    </w:p>
    <w:p w14:paraId="4A48400C" w14:textId="50CDE61F" w:rsidR="00D00176" w:rsidRDefault="00D00176" w:rsidP="00BE1992">
      <w:pPr>
        <w:jc w:val="center"/>
        <w:rPr>
          <w:rFonts w:ascii="Times New Roman" w:hAnsi="Times New Roman" w:cs="Times New Roman"/>
          <w:b/>
          <w:sz w:val="24"/>
          <w:szCs w:val="24"/>
          <w:lang w:eastAsia="zh-CN"/>
        </w:rPr>
      </w:pPr>
    </w:p>
    <w:p w14:paraId="06022455" w14:textId="1B388807" w:rsidR="00D00176" w:rsidRDefault="00D00176" w:rsidP="00BE1992">
      <w:pPr>
        <w:jc w:val="center"/>
        <w:rPr>
          <w:rFonts w:ascii="Times New Roman" w:hAnsi="Times New Roman" w:cs="Times New Roman"/>
          <w:b/>
          <w:sz w:val="24"/>
          <w:szCs w:val="24"/>
          <w:lang w:eastAsia="zh-CN"/>
        </w:rPr>
      </w:pPr>
    </w:p>
    <w:p w14:paraId="62C74264" w14:textId="114AEBF8" w:rsidR="00D00176" w:rsidRDefault="00D00176" w:rsidP="00BE1992">
      <w:pPr>
        <w:jc w:val="center"/>
        <w:rPr>
          <w:rFonts w:ascii="Times New Roman" w:hAnsi="Times New Roman" w:cs="Times New Roman"/>
          <w:b/>
          <w:sz w:val="24"/>
          <w:szCs w:val="24"/>
          <w:lang w:eastAsia="zh-CN"/>
        </w:rPr>
      </w:pPr>
    </w:p>
    <w:p w14:paraId="024B4351" w14:textId="1C623313" w:rsidR="00D00176" w:rsidRDefault="00D00176" w:rsidP="00BE1992">
      <w:pPr>
        <w:jc w:val="center"/>
        <w:rPr>
          <w:rFonts w:ascii="Times New Roman" w:hAnsi="Times New Roman" w:cs="Times New Roman"/>
          <w:b/>
          <w:sz w:val="24"/>
          <w:szCs w:val="24"/>
          <w:lang w:eastAsia="zh-CN"/>
        </w:rPr>
      </w:pPr>
    </w:p>
    <w:p w14:paraId="7E4E1FAA" w14:textId="1621C3B5" w:rsidR="00D00176" w:rsidRDefault="00D00176" w:rsidP="00BE1992">
      <w:pPr>
        <w:jc w:val="center"/>
        <w:rPr>
          <w:rFonts w:ascii="Times New Roman" w:hAnsi="Times New Roman" w:cs="Times New Roman"/>
          <w:b/>
          <w:sz w:val="24"/>
          <w:szCs w:val="24"/>
          <w:lang w:eastAsia="zh-CN"/>
        </w:rPr>
      </w:pPr>
    </w:p>
    <w:p w14:paraId="285DAF7A" w14:textId="2D21A20E" w:rsidR="00D00176" w:rsidRDefault="00D00176" w:rsidP="00BE1992">
      <w:pPr>
        <w:jc w:val="center"/>
        <w:rPr>
          <w:rFonts w:ascii="Times New Roman" w:hAnsi="Times New Roman" w:cs="Times New Roman"/>
          <w:b/>
          <w:sz w:val="24"/>
          <w:szCs w:val="24"/>
          <w:lang w:eastAsia="zh-CN"/>
        </w:rPr>
      </w:pPr>
    </w:p>
    <w:p w14:paraId="7E52B88A" w14:textId="467E94F2" w:rsidR="00D00176" w:rsidRDefault="00D00176" w:rsidP="00BE1992">
      <w:pPr>
        <w:jc w:val="center"/>
        <w:rPr>
          <w:rFonts w:ascii="Times New Roman" w:hAnsi="Times New Roman" w:cs="Times New Roman"/>
          <w:b/>
          <w:sz w:val="24"/>
          <w:szCs w:val="24"/>
          <w:lang w:eastAsia="zh-CN"/>
        </w:rPr>
      </w:pPr>
    </w:p>
    <w:p w14:paraId="0124E9D9" w14:textId="002BECD2" w:rsidR="00D00176" w:rsidRDefault="00D00176" w:rsidP="00BE1992">
      <w:pPr>
        <w:jc w:val="center"/>
        <w:rPr>
          <w:rFonts w:ascii="Times New Roman" w:hAnsi="Times New Roman" w:cs="Times New Roman"/>
          <w:b/>
          <w:sz w:val="24"/>
          <w:szCs w:val="24"/>
          <w:lang w:eastAsia="zh-CN"/>
        </w:rPr>
      </w:pPr>
    </w:p>
    <w:p w14:paraId="3028F69A" w14:textId="2E894DC5" w:rsidR="00D00176" w:rsidRDefault="00D00176" w:rsidP="00BE1992">
      <w:pPr>
        <w:jc w:val="center"/>
        <w:rPr>
          <w:rFonts w:ascii="Times New Roman" w:hAnsi="Times New Roman" w:cs="Times New Roman"/>
          <w:b/>
          <w:sz w:val="24"/>
          <w:szCs w:val="24"/>
          <w:lang w:eastAsia="zh-CN"/>
        </w:rPr>
      </w:pPr>
    </w:p>
    <w:p w14:paraId="64794825" w14:textId="1BD19B85" w:rsidR="00D00176" w:rsidRDefault="00D00176" w:rsidP="00BE1992">
      <w:pPr>
        <w:jc w:val="center"/>
        <w:rPr>
          <w:rFonts w:ascii="Times New Roman" w:hAnsi="Times New Roman" w:cs="Times New Roman"/>
          <w:b/>
          <w:sz w:val="24"/>
          <w:szCs w:val="24"/>
          <w:lang w:eastAsia="zh-CN"/>
        </w:rPr>
      </w:pPr>
    </w:p>
    <w:p w14:paraId="5347FC41" w14:textId="0BA539A2" w:rsidR="00D00176" w:rsidRDefault="00D00176" w:rsidP="00BE1992">
      <w:pPr>
        <w:jc w:val="center"/>
        <w:rPr>
          <w:rFonts w:ascii="Times New Roman" w:hAnsi="Times New Roman" w:cs="Times New Roman"/>
          <w:b/>
          <w:sz w:val="24"/>
          <w:szCs w:val="24"/>
          <w:lang w:eastAsia="zh-CN"/>
        </w:rPr>
      </w:pPr>
    </w:p>
    <w:p w14:paraId="787309E6" w14:textId="1C94F23D" w:rsidR="008146BE" w:rsidRDefault="008146BE" w:rsidP="00D40067">
      <w:pPr>
        <w:rPr>
          <w:rFonts w:ascii="Times New Roman" w:hAnsi="Times New Roman" w:cs="Times New Roman"/>
          <w:b/>
          <w:sz w:val="24"/>
          <w:szCs w:val="24"/>
          <w:lang w:eastAsia="zh-CN"/>
        </w:rPr>
      </w:pPr>
    </w:p>
    <w:p w14:paraId="191DCBAE" w14:textId="77777777" w:rsidR="00D40067" w:rsidRDefault="00D40067" w:rsidP="00D40067">
      <w:pPr>
        <w:rPr>
          <w:rFonts w:ascii="Times New Roman" w:hAnsi="Times New Roman" w:cs="Times New Roman"/>
          <w:b/>
          <w:sz w:val="24"/>
          <w:szCs w:val="24"/>
          <w:lang w:eastAsia="zh-CN"/>
        </w:rPr>
      </w:pPr>
    </w:p>
    <w:p w14:paraId="2DF6A92B" w14:textId="65012847" w:rsidR="00D41B88" w:rsidRPr="00EC342E" w:rsidRDefault="00CF6C39" w:rsidP="00BE1992">
      <w:pPr>
        <w:jc w:val="center"/>
        <w:rPr>
          <w:rFonts w:ascii="Times New Roman" w:hAnsi="Times New Roman" w:cs="Times New Roman"/>
          <w:b/>
          <w:sz w:val="24"/>
          <w:szCs w:val="24"/>
        </w:rPr>
      </w:pPr>
      <w:r w:rsidRPr="00EC342E">
        <w:rPr>
          <w:rFonts w:ascii="Times New Roman" w:hAnsi="Times New Roman" w:cs="Times New Roman"/>
          <w:b/>
          <w:sz w:val="24"/>
          <w:szCs w:val="24"/>
        </w:rPr>
        <w:t>CHAPTER TWO</w:t>
      </w:r>
      <w:bookmarkEnd w:id="0"/>
    </w:p>
    <w:p w14:paraId="14344D41" w14:textId="024AC79C" w:rsidR="00D41B88" w:rsidRPr="00EC342E" w:rsidRDefault="004447F5" w:rsidP="00913E66">
      <w:pPr>
        <w:pStyle w:val="FooterChar"/>
        <w:shd w:val="clear" w:color="auto" w:fill="FFFFFF"/>
        <w:spacing w:after="0" w:line="360" w:lineRule="auto"/>
        <w:textAlignment w:val="baseline"/>
        <w:outlineLvl w:val="0"/>
        <w:rPr>
          <w:rFonts w:eastAsiaTheme="minorEastAsia"/>
          <w:b/>
        </w:rPr>
      </w:pPr>
      <w:bookmarkStart w:id="1" w:name="_Toc112117137"/>
      <w:r w:rsidRPr="00EC342E">
        <w:rPr>
          <w:rFonts w:eastAsiaTheme="minorEastAsia" w:hint="eastAsia"/>
          <w:b/>
        </w:rPr>
        <w:t xml:space="preserve"> </w:t>
      </w:r>
      <w:r w:rsidRPr="00EC342E">
        <w:rPr>
          <w:rFonts w:eastAsiaTheme="minorEastAsia"/>
          <w:b/>
          <w:lang w:val="en-US"/>
        </w:rPr>
        <w:t xml:space="preserve">                                                 </w:t>
      </w:r>
      <w:r w:rsidR="00CF6C39" w:rsidRPr="00EC342E">
        <w:rPr>
          <w:b/>
        </w:rPr>
        <w:t>REVIEW OF LITERATURE</w:t>
      </w:r>
      <w:bookmarkEnd w:id="1"/>
    </w:p>
    <w:p w14:paraId="358463CC" w14:textId="6E584492" w:rsidR="00D41B88" w:rsidRDefault="00CF6C39">
      <w:pPr>
        <w:pStyle w:val="FooterChar"/>
        <w:shd w:val="clear" w:color="auto" w:fill="FFFFFF"/>
        <w:spacing w:after="0" w:line="480" w:lineRule="auto"/>
        <w:jc w:val="both"/>
        <w:textAlignment w:val="baseline"/>
        <w:outlineLvl w:val="0"/>
        <w:rPr>
          <w:b/>
          <w:lang w:val="en-US"/>
        </w:rPr>
      </w:pPr>
      <w:r w:rsidRPr="00EC342E">
        <w:rPr>
          <w:b/>
          <w:lang w:val="en-US"/>
        </w:rPr>
        <w:t>2.1 Conceptual Framework</w:t>
      </w:r>
    </w:p>
    <w:p w14:paraId="4B4B93B4" w14:textId="7F770C58" w:rsidR="00B37392" w:rsidRDefault="00B37392" w:rsidP="006E4530">
      <w:pPr>
        <w:spacing w:after="0" w:line="480" w:lineRule="auto"/>
        <w:ind w:firstLine="720"/>
        <w:jc w:val="both"/>
        <w:rPr>
          <w:rFonts w:ascii="Times New Roman" w:eastAsia="Times New Roman" w:hAnsi="Times New Roman" w:cs="Times New Roman"/>
          <w:sz w:val="24"/>
          <w:szCs w:val="24"/>
          <w:lang/>
        </w:rPr>
      </w:pPr>
      <w:r w:rsidRPr="00B37392">
        <w:rPr>
          <w:rFonts w:ascii="Times New Roman" w:eastAsia="Times New Roman" w:hAnsi="Times New Roman" w:cs="Times New Roman"/>
          <w:sz w:val="24"/>
          <w:szCs w:val="24"/>
          <w:lang/>
        </w:rPr>
        <w:t>The interaction between socioeconomic circumstances and insecurity has become a defining factor influencing livelihoods, community cohesion, and local development trajectories in Nigeria's complex and frequently volatile rural landscape. The conceptual framework used in this study is based on the dual dynamics of insecurity and socioeconomic factors. It is predicated on the knowledge that ongoing security issues, such as violence, threats to farmers, and general instability, are not only episodic shocks but have a profound and long-lasting impact on social welfare, economic activity, and overall community resilience. Insecurity seriously impairs agricultural productivity, deters investment, destabilizes livelihoods, and obstructs access to health, education, and other vital services, hurting socioeconomic development, according to empirical research conducted throughout Nigeria.</w:t>
      </w:r>
      <w:r w:rsidR="00E666D9" w:rsidRPr="00E666D9">
        <w:t xml:space="preserve"> </w:t>
      </w:r>
      <w:r w:rsidR="00E666D9" w:rsidRPr="00E666D9">
        <w:rPr>
          <w:rFonts w:ascii="Times New Roman" w:eastAsia="Times New Roman" w:hAnsi="Times New Roman" w:cs="Times New Roman"/>
          <w:sz w:val="24"/>
          <w:szCs w:val="24"/>
          <w:lang/>
        </w:rPr>
        <w:t>Therefore, the conceptual framework provides a comprehensive lens through which to comprehend and explain the complex realities of rural communities in Bunu District by anchoring the research in both dimensions</w:t>
      </w:r>
      <w:r w:rsidR="00E666D9">
        <w:rPr>
          <w:rFonts w:ascii="Times New Roman" w:eastAsia="Times New Roman" w:hAnsi="Times New Roman" w:cs="Times New Roman"/>
          <w:sz w:val="24"/>
          <w:szCs w:val="24"/>
          <w:lang w:val="en-US"/>
        </w:rPr>
        <w:t xml:space="preserve">, </w:t>
      </w:r>
      <w:r w:rsidR="00E666D9" w:rsidRPr="00E666D9">
        <w:rPr>
          <w:rFonts w:ascii="Times New Roman" w:eastAsia="Times New Roman" w:hAnsi="Times New Roman" w:cs="Times New Roman"/>
          <w:sz w:val="24"/>
          <w:szCs w:val="24"/>
          <w:lang/>
        </w:rPr>
        <w:t>insecurity and socioeconomic variables.</w:t>
      </w:r>
    </w:p>
    <w:p w14:paraId="196BF75C" w14:textId="77777777" w:rsidR="00E666D9" w:rsidRPr="00E666D9" w:rsidRDefault="00E666D9" w:rsidP="00E666D9">
      <w:pPr>
        <w:spacing w:after="0" w:line="240" w:lineRule="auto"/>
        <w:jc w:val="both"/>
        <w:rPr>
          <w:rFonts w:ascii="Times New Roman" w:eastAsia="Times New Roman" w:hAnsi="Times New Roman" w:cs="Times New Roman"/>
          <w:sz w:val="24"/>
          <w:szCs w:val="24"/>
          <w:lang/>
        </w:rPr>
      </w:pPr>
    </w:p>
    <w:p w14:paraId="32F550E4" w14:textId="77777777" w:rsidR="00D41B88" w:rsidRPr="00EC342E" w:rsidRDefault="00CF6C39">
      <w:pPr>
        <w:pStyle w:val="FooterChar"/>
        <w:shd w:val="clear" w:color="auto" w:fill="FFFFFF"/>
        <w:spacing w:after="0" w:line="480" w:lineRule="auto"/>
        <w:jc w:val="both"/>
        <w:textAlignment w:val="baseline"/>
        <w:outlineLvl w:val="0"/>
        <w:rPr>
          <w:b/>
          <w:bCs/>
          <w:lang w:val="en-US"/>
        </w:rPr>
      </w:pPr>
      <w:r w:rsidRPr="00EC342E">
        <w:rPr>
          <w:b/>
          <w:lang w:val="en-US"/>
        </w:rPr>
        <w:t xml:space="preserve">2.1.1 Concept of </w:t>
      </w:r>
      <w:r w:rsidRPr="00EC342E">
        <w:rPr>
          <w:b/>
          <w:bCs/>
        </w:rPr>
        <w:t>In</w:t>
      </w:r>
      <w:r w:rsidRPr="00EC342E">
        <w:rPr>
          <w:b/>
          <w:bCs/>
          <w:lang w:val="en-US"/>
        </w:rPr>
        <w:t>security</w:t>
      </w:r>
    </w:p>
    <w:p w14:paraId="082D151F" w14:textId="77777777" w:rsidR="00D41B88" w:rsidRPr="00EC342E" w:rsidRDefault="00CF6C39" w:rsidP="006E4530">
      <w:pPr>
        <w:spacing w:after="0" w:line="480" w:lineRule="auto"/>
        <w:ind w:firstLine="720"/>
        <w:jc w:val="both"/>
        <w:rPr>
          <w:rFonts w:ascii="Times New Roman" w:eastAsia="Times New Roman" w:hAnsi="Times New Roman" w:cs="Times New Roman"/>
          <w:sz w:val="24"/>
          <w:szCs w:val="24"/>
          <w:lang w:val="en-US" w:eastAsia="zh-CN"/>
        </w:rPr>
      </w:pPr>
      <w:r w:rsidRPr="00EC342E">
        <w:rPr>
          <w:rFonts w:ascii="Times New Roman" w:eastAsia="Times New Roman" w:hAnsi="Times New Roman" w:cs="Times New Roman"/>
          <w:sz w:val="24"/>
          <w:szCs w:val="24"/>
          <w:lang w:eastAsia="zh-CN"/>
        </w:rPr>
        <w:t xml:space="preserve">The idea of insecurity is not new to societies; it has been there since the world's earliest societies. We must first take a quick look at what security is in order to provide a comprehensive description of insecure. The requirement for security forces the people to </w:t>
      </w:r>
      <w:r w:rsidRPr="00EC342E">
        <w:rPr>
          <w:rFonts w:ascii="Times New Roman" w:eastAsia="Times New Roman" w:hAnsi="Times New Roman" w:cs="Times New Roman"/>
          <w:sz w:val="24"/>
          <w:szCs w:val="24"/>
          <w:lang w:eastAsia="zh-CN"/>
        </w:rPr>
        <w:lastRenderedPageBreak/>
        <w:t>voluntarily cede their rights to the government, which is in charge of ensuring everyone's existence.</w:t>
      </w:r>
      <w:r w:rsidRPr="00EC342E">
        <w:rPr>
          <w:rFonts w:ascii="Times New Roman" w:eastAsia="Times New Roman" w:hAnsi="Times New Roman" w:cs="Times New Roman"/>
          <w:sz w:val="24"/>
          <w:szCs w:val="24"/>
          <w:lang w:val="en-US" w:eastAsia="zh-CN"/>
        </w:rPr>
        <w:t xml:space="preserve"> </w:t>
      </w:r>
      <w:r w:rsidRPr="00EC342E">
        <w:rPr>
          <w:rFonts w:ascii="Times New Roman" w:eastAsia="Times New Roman" w:hAnsi="Times New Roman" w:cs="Times New Roman"/>
          <w:sz w:val="24"/>
          <w:szCs w:val="24"/>
          <w:lang w:eastAsia="zh-CN"/>
        </w:rPr>
        <w:t>Nwanegbo and Odigbo (2013) state that since the end of the Cold War, efforts have been made to conceptualize security from a static-centric perspective to a broader one that prioritizes individuals. Human security, which incorporates aspects of national security, human rights, and national development, continues to be a key indicator for elucidating the idea. The attempt to expand and extend the concept of security from the level of states to societies to individuals, and from military to non-military challenges, lies at the core of this discussion. (Krahmann 2003)</w:t>
      </w:r>
      <w:r w:rsidRPr="00EC342E">
        <w:rPr>
          <w:rFonts w:ascii="Times New Roman" w:eastAsia="Times New Roman" w:hAnsi="Times New Roman" w:cs="Times New Roman"/>
          <w:sz w:val="24"/>
          <w:szCs w:val="24"/>
          <w:lang w:val="en-US" w:eastAsia="zh-CN"/>
        </w:rPr>
        <w:t>.</w:t>
      </w:r>
    </w:p>
    <w:p w14:paraId="448FF504" w14:textId="77777777" w:rsidR="00D41B88" w:rsidRPr="00EC342E" w:rsidRDefault="00CF6C39" w:rsidP="006E4530">
      <w:pPr>
        <w:spacing w:after="0" w:line="480" w:lineRule="auto"/>
        <w:ind w:firstLine="720"/>
        <w:jc w:val="both"/>
        <w:rPr>
          <w:rFonts w:ascii="Times New Roman" w:eastAsia="Times New Roman" w:hAnsi="Times New Roman" w:cs="Times New Roman"/>
          <w:sz w:val="24"/>
          <w:szCs w:val="24"/>
          <w:lang w:val="en-US" w:eastAsia="zh-CN"/>
        </w:rPr>
      </w:pPr>
      <w:r w:rsidRPr="00EC342E">
        <w:rPr>
          <w:rFonts w:ascii="Times New Roman" w:eastAsia="Times New Roman" w:hAnsi="Times New Roman" w:cs="Times New Roman"/>
          <w:sz w:val="24"/>
          <w:szCs w:val="24"/>
          <w:lang w:eastAsia="zh-CN"/>
        </w:rPr>
        <w:t>According to McGrew (1988), a country's security rests on two crucial pillars. In the event of both internal and foreign threats, the first is the preservation and defence of the socioeconomic order; the second is the advancement of a chosen international order that reduces the threat to fundamental interests and values as well as to domestic order.</w:t>
      </w:r>
      <w:r w:rsidRPr="00EC342E">
        <w:rPr>
          <w:rFonts w:ascii="Times New Roman" w:eastAsia="Times New Roman" w:hAnsi="Times New Roman" w:cs="Times New Roman"/>
          <w:sz w:val="24"/>
          <w:szCs w:val="24"/>
          <w:lang w:val="en-US" w:eastAsia="zh-CN"/>
        </w:rPr>
        <w:t xml:space="preserve"> </w:t>
      </w:r>
      <w:r w:rsidRPr="00EC342E">
        <w:rPr>
          <w:rFonts w:ascii="Times New Roman" w:eastAsia="Times New Roman" w:hAnsi="Times New Roman" w:cs="Times New Roman"/>
          <w:sz w:val="24"/>
          <w:szCs w:val="24"/>
          <w:lang w:eastAsia="zh-CN"/>
        </w:rPr>
        <w:t>Security is an all-encompassing condition that implies that a state's sovereignty must be guaranteed by a democratic and patriotic government, which in turn must be protected by the military</w:t>
      </w:r>
      <w:r w:rsidRPr="00EC342E">
        <w:rPr>
          <w:rFonts w:ascii="Times New Roman" w:eastAsia="Times New Roman" w:hAnsi="Times New Roman" w:cs="Times New Roman"/>
          <w:sz w:val="24"/>
          <w:szCs w:val="24"/>
          <w:lang w:val="en-US" w:eastAsia="zh-CN"/>
        </w:rPr>
        <w:t xml:space="preserve"> and </w:t>
      </w:r>
      <w:r w:rsidRPr="00EC342E">
        <w:rPr>
          <w:rFonts w:ascii="Times New Roman" w:eastAsia="Times New Roman" w:hAnsi="Times New Roman" w:cs="Times New Roman"/>
          <w:sz w:val="24"/>
          <w:szCs w:val="24"/>
          <w:lang w:eastAsia="zh-CN"/>
        </w:rPr>
        <w:t>police and the populace; that a territory must be secured by a network of armed forces; that the people must be protected not only from external attacks but also from the devastating effects of internal upheavals, such as unemployment, hunger, starvation, diseases, ignorance, homelessness/destitution, pollution, environmental degradation, and all other forms of social injustice.</w:t>
      </w:r>
      <w:r w:rsidRPr="00EC342E">
        <w:rPr>
          <w:rFonts w:ascii="Times New Roman" w:eastAsia="Times New Roman" w:hAnsi="Times New Roman" w:cs="Times New Roman"/>
          <w:sz w:val="24"/>
          <w:szCs w:val="24"/>
          <w:lang w:val="en-US" w:eastAsia="zh-CN"/>
        </w:rPr>
        <w:t xml:space="preserve"> </w:t>
      </w:r>
    </w:p>
    <w:p w14:paraId="1ECC0E9B" w14:textId="51AA453F" w:rsidR="00405329" w:rsidRPr="00EC342E" w:rsidRDefault="00CF6C39" w:rsidP="006E4530">
      <w:pPr>
        <w:spacing w:after="0" w:line="480" w:lineRule="auto"/>
        <w:ind w:firstLine="720"/>
        <w:jc w:val="both"/>
        <w:rPr>
          <w:rFonts w:ascii="Times New Roman" w:eastAsia="Times New Roman" w:hAnsi="Times New Roman" w:cs="Times New Roman"/>
          <w:sz w:val="24"/>
          <w:szCs w:val="24"/>
          <w:lang w:val="en-US" w:eastAsia="zh-CN"/>
        </w:rPr>
      </w:pPr>
      <w:r w:rsidRPr="00EC342E">
        <w:rPr>
          <w:rFonts w:ascii="Times New Roman" w:eastAsia="Times New Roman" w:hAnsi="Times New Roman" w:cs="Times New Roman"/>
          <w:sz w:val="24"/>
          <w:szCs w:val="24"/>
          <w:lang w:eastAsia="zh-CN"/>
        </w:rPr>
        <w:t xml:space="preserve">The fundamental idea of insecurity is frequently linked to circumstances that pose a danger to deeply held beliefs, particularly the survival of people, communities, or things in the near future. </w:t>
      </w:r>
      <w:r w:rsidRPr="00EC342E">
        <w:rPr>
          <w:rFonts w:ascii="Times New Roman" w:eastAsia="Times New Roman" w:hAnsi="Times New Roman" w:cs="Times New Roman"/>
          <w:sz w:val="24"/>
          <w:szCs w:val="24"/>
          <w:lang w:val="en-US" w:eastAsia="zh-CN"/>
        </w:rPr>
        <w:t xml:space="preserve"> </w:t>
      </w:r>
      <w:r w:rsidRPr="00EC342E">
        <w:rPr>
          <w:rFonts w:ascii="Times New Roman" w:eastAsia="Times New Roman" w:hAnsi="Times New Roman" w:cs="Times New Roman"/>
          <w:sz w:val="24"/>
          <w:szCs w:val="24"/>
          <w:lang w:eastAsia="zh-CN"/>
        </w:rPr>
        <w:t>As the term suggests, insecurity thus refers to the incapacity to seek desired political and socioeconomic conditions that are conducive to democracy.</w:t>
      </w:r>
      <w:r w:rsidRPr="00EC342E">
        <w:rPr>
          <w:rFonts w:ascii="Times New Roman" w:eastAsia="Times New Roman" w:hAnsi="Times New Roman" w:cs="Times New Roman"/>
          <w:sz w:val="24"/>
          <w:szCs w:val="24"/>
          <w:lang w:val="en-US" w:eastAsia="zh-CN"/>
        </w:rPr>
        <w:t xml:space="preserve"> </w:t>
      </w:r>
      <w:r w:rsidRPr="00EC342E">
        <w:rPr>
          <w:rFonts w:ascii="Times New Roman" w:eastAsia="Times New Roman" w:hAnsi="Times New Roman" w:cs="Times New Roman"/>
          <w:sz w:val="24"/>
          <w:szCs w:val="24"/>
          <w:lang w:eastAsia="zh-CN"/>
        </w:rPr>
        <w:t xml:space="preserve">Lack of safety, confidence, and the pervasiveness of danger, anxiety, and doubts are all signs of insecurity. It can also indicate that one is not sufficiently protected or guarded, that one is in danger, and that </w:t>
      </w:r>
      <w:r w:rsidRPr="00EC342E">
        <w:rPr>
          <w:rFonts w:ascii="Times New Roman" w:eastAsia="Times New Roman" w:hAnsi="Times New Roman" w:cs="Times New Roman"/>
          <w:sz w:val="24"/>
          <w:szCs w:val="24"/>
          <w:lang w:eastAsia="zh-CN"/>
        </w:rPr>
        <w:lastRenderedPageBreak/>
        <w:t>instability predominates over desired stability.</w:t>
      </w:r>
      <w:r w:rsidRPr="00EC342E">
        <w:rPr>
          <w:rFonts w:ascii="Times New Roman" w:eastAsia="Times New Roman" w:hAnsi="Times New Roman" w:cs="Times New Roman"/>
          <w:sz w:val="24"/>
          <w:szCs w:val="24"/>
          <w:lang w:val="en-US" w:eastAsia="zh-CN"/>
        </w:rPr>
        <w:t xml:space="preserve"> Insecurity has various indicators for measuring its effect, this indicators includes unemployment, poverty, ethno-religious conflicts, farmers and herdsman crisis, youth political thuggery, kidnapping, </w:t>
      </w:r>
      <w:proofErr w:type="spellStart"/>
      <w:r w:rsidRPr="00EC342E">
        <w:rPr>
          <w:rFonts w:ascii="Times New Roman" w:eastAsia="Times New Roman" w:hAnsi="Times New Roman" w:cs="Times New Roman"/>
          <w:sz w:val="24"/>
          <w:szCs w:val="24"/>
          <w:lang w:val="en-US" w:eastAsia="zh-CN"/>
        </w:rPr>
        <w:t>boko</w:t>
      </w:r>
      <w:proofErr w:type="spellEnd"/>
      <w:r w:rsidRPr="00EC342E">
        <w:rPr>
          <w:rFonts w:ascii="Times New Roman" w:eastAsia="Times New Roman" w:hAnsi="Times New Roman" w:cs="Times New Roman"/>
          <w:sz w:val="24"/>
          <w:szCs w:val="24"/>
          <w:lang w:val="en-US" w:eastAsia="zh-CN"/>
        </w:rPr>
        <w:t xml:space="preserve"> haram insurgency and banditry etc. </w:t>
      </w:r>
    </w:p>
    <w:p w14:paraId="653337A9" w14:textId="77777777" w:rsidR="00D41B88" w:rsidRPr="00EC342E" w:rsidRDefault="00CF6C39">
      <w:pPr>
        <w:spacing w:after="0" w:line="480" w:lineRule="auto"/>
        <w:jc w:val="both"/>
        <w:rPr>
          <w:rFonts w:ascii="Times New Roman" w:eastAsia="Times New Roman" w:hAnsi="Times New Roman" w:cs="Times New Roman"/>
          <w:sz w:val="24"/>
          <w:szCs w:val="24"/>
          <w:lang w:eastAsia="zh-CN"/>
        </w:rPr>
      </w:pPr>
      <w:r w:rsidRPr="00EC342E">
        <w:rPr>
          <w:rFonts w:ascii="Times New Roman" w:eastAsia="Times New Roman" w:hAnsi="Times New Roman" w:cs="Times New Roman"/>
          <w:b/>
          <w:bCs/>
          <w:sz w:val="24"/>
          <w:szCs w:val="24"/>
          <w:lang w:val="en-US" w:eastAsia="zh-CN"/>
        </w:rPr>
        <w:t>2.1.2 Concept of Socio-</w:t>
      </w:r>
      <w:r w:rsidRPr="00EC342E">
        <w:rPr>
          <w:rFonts w:ascii="Times New Roman" w:hAnsi="Times New Roman" w:cs="Times New Roman"/>
          <w:b/>
          <w:bCs/>
          <w:sz w:val="24"/>
          <w:szCs w:val="24"/>
          <w:lang w:val="en-US"/>
        </w:rPr>
        <w:t>Economic Activities</w:t>
      </w:r>
    </w:p>
    <w:p w14:paraId="78EB29F4" w14:textId="77777777" w:rsidR="00D41B88" w:rsidRPr="00EC342E" w:rsidRDefault="00CF6C39">
      <w:pPr>
        <w:spacing w:after="0" w:line="480" w:lineRule="auto"/>
        <w:ind w:firstLineChars="366" w:firstLine="878"/>
        <w:jc w:val="both"/>
        <w:rPr>
          <w:rFonts w:ascii="Times New Roman" w:eastAsia="Times New Roman" w:hAnsi="Times New Roman" w:cs="Times New Roman"/>
          <w:sz w:val="24"/>
          <w:szCs w:val="24"/>
          <w:lang w:eastAsia="zh-CN"/>
        </w:rPr>
      </w:pPr>
      <w:r w:rsidRPr="00EC342E">
        <w:rPr>
          <w:rFonts w:ascii="Times New Roman" w:eastAsia="Times New Roman" w:hAnsi="Times New Roman" w:cs="Times New Roman"/>
          <w:sz w:val="24"/>
          <w:szCs w:val="24"/>
          <w:lang w:eastAsia="zh-CN"/>
        </w:rPr>
        <w:t xml:space="preserve">A community's interlinked social and economic behaviours and processes are referred to as socio-economic activities. Generally speaking, socio-economics studies how social processes and structures influence and are influenced by economic activity. For instance, socio-economics examines how social processes influence and are influenced by economic activity (Ukata and Nmehiel, 2021). </w:t>
      </w:r>
    </w:p>
    <w:p w14:paraId="70B5747E" w14:textId="77777777" w:rsidR="00D41B88" w:rsidRPr="00EC342E" w:rsidRDefault="00CF6C39">
      <w:pPr>
        <w:spacing w:after="0" w:line="480" w:lineRule="auto"/>
        <w:ind w:firstLineChars="366" w:firstLine="878"/>
        <w:jc w:val="both"/>
        <w:rPr>
          <w:rFonts w:ascii="Times New Roman" w:eastAsia="Times New Roman" w:hAnsi="Times New Roman" w:cs="Times New Roman"/>
          <w:sz w:val="24"/>
          <w:szCs w:val="24"/>
          <w:lang w:eastAsia="zh-CN"/>
        </w:rPr>
      </w:pPr>
      <w:r w:rsidRPr="00EC342E">
        <w:rPr>
          <w:rFonts w:ascii="Times New Roman" w:eastAsia="Times New Roman" w:hAnsi="Times New Roman" w:cs="Times New Roman"/>
          <w:sz w:val="24"/>
          <w:szCs w:val="24"/>
          <w:lang w:eastAsia="zh-CN"/>
        </w:rPr>
        <w:t>The aim of socio-economics, according to Tarver (2024), is "the interaction between social dynamics and economic activities within a society." Collectively, these viewpoints highlight how social factors—such as culture, norms, institutions, kinship, and politics—also play a role in mediating economic transactions in activities like farming, trade, manufacturing, and consumption.</w:t>
      </w:r>
      <w:r w:rsidRPr="00EC342E">
        <w:rPr>
          <w:rFonts w:ascii="Times New Roman" w:eastAsia="Times New Roman" w:hAnsi="Times New Roman" w:cs="Times New Roman"/>
          <w:sz w:val="24"/>
          <w:szCs w:val="24"/>
          <w:lang w:val="en-US" w:eastAsia="zh-CN"/>
        </w:rPr>
        <w:t xml:space="preserve"> </w:t>
      </w:r>
      <w:r w:rsidRPr="00EC342E">
        <w:rPr>
          <w:rFonts w:ascii="Times New Roman" w:eastAsia="Times New Roman" w:hAnsi="Times New Roman" w:cs="Times New Roman"/>
          <w:sz w:val="24"/>
          <w:szCs w:val="24"/>
          <w:lang w:eastAsia="zh-CN"/>
        </w:rPr>
        <w:t>In real terms, this entails examining the relationships between economic factors like earnings, employment, and output and social factors like education, social networks, and governance. For instance, socioeconomic analysis frequently connects social outcomes (equity, status, and health) with material determinants (income, occupation, and education) in the Nigerian context.</w:t>
      </w:r>
    </w:p>
    <w:p w14:paraId="41AC5D44" w14:textId="512DF8E9" w:rsidR="003D0636" w:rsidRPr="00711CF3" w:rsidRDefault="00CF6C39" w:rsidP="00711CF3">
      <w:pPr>
        <w:spacing w:after="0" w:line="480" w:lineRule="auto"/>
        <w:ind w:firstLineChars="366" w:firstLine="878"/>
        <w:jc w:val="both"/>
        <w:rPr>
          <w:rFonts w:ascii="Times New Roman" w:eastAsiaTheme="minorEastAsia" w:hAnsi="Times New Roman" w:cs="Times New Roman"/>
          <w:sz w:val="24"/>
          <w:szCs w:val="24"/>
          <w:lang w:eastAsia="zh-CN"/>
        </w:rPr>
      </w:pPr>
      <w:r w:rsidRPr="00EC342E">
        <w:rPr>
          <w:rFonts w:ascii="Times New Roman" w:eastAsia="Times New Roman" w:hAnsi="Times New Roman" w:cs="Times New Roman"/>
          <w:sz w:val="24"/>
          <w:szCs w:val="24"/>
          <w:lang w:eastAsia="zh-CN"/>
        </w:rPr>
        <w:t xml:space="preserve"> A related idea is socio-economic status (SES), which represents a person's relative position in a society and is a combination of income, education, and occupation. However, in a broader sense, socio-economic activities encompass people's daily economic endeavours (trade, services, agriculture, etc.) as they are impacted by and impact social life. Social scientists around the world therefore acknowledge socio-economic activities as the intersection </w:t>
      </w:r>
      <w:r w:rsidRPr="00EC342E">
        <w:rPr>
          <w:rFonts w:ascii="Times New Roman" w:eastAsia="Times New Roman" w:hAnsi="Times New Roman" w:cs="Times New Roman"/>
          <w:sz w:val="24"/>
          <w:szCs w:val="24"/>
          <w:lang w:eastAsia="zh-CN"/>
        </w:rPr>
        <w:lastRenderedPageBreak/>
        <w:t>of social context and economic functions, such as how small-business trading is supported by family networks or how communal landholding patterns impact farming.</w:t>
      </w:r>
    </w:p>
    <w:p w14:paraId="2F85F962" w14:textId="43BDFEF2" w:rsidR="00D41B88" w:rsidRDefault="00CF6C39">
      <w:pPr>
        <w:spacing w:after="0" w:line="480" w:lineRule="auto"/>
        <w:jc w:val="both"/>
        <w:rPr>
          <w:rFonts w:ascii="Times New Roman" w:eastAsia="Times New Roman" w:hAnsi="Times New Roman" w:cs="Times New Roman"/>
          <w:b/>
          <w:bCs/>
          <w:sz w:val="24"/>
          <w:szCs w:val="24"/>
          <w:lang w:val="en-US" w:eastAsia="zh-CN"/>
        </w:rPr>
      </w:pPr>
      <w:r w:rsidRPr="00EC342E">
        <w:rPr>
          <w:rFonts w:ascii="Times New Roman" w:eastAsia="Times New Roman" w:hAnsi="Times New Roman" w:cs="Times New Roman"/>
          <w:b/>
          <w:bCs/>
          <w:sz w:val="24"/>
          <w:szCs w:val="24"/>
          <w:lang w:val="en-US" w:eastAsia="zh-CN"/>
        </w:rPr>
        <w:t>2.2 Theoretical Review</w:t>
      </w:r>
    </w:p>
    <w:p w14:paraId="6AEA5331" w14:textId="242A0FDE" w:rsidR="00A859F1" w:rsidRPr="00AE307B" w:rsidRDefault="00A859F1" w:rsidP="00AE307B">
      <w:pPr>
        <w:spacing w:after="0" w:line="480" w:lineRule="auto"/>
        <w:ind w:firstLine="720"/>
        <w:jc w:val="both"/>
        <w:rPr>
          <w:rFonts w:ascii="Times New Roman" w:eastAsia="Times New Roman" w:hAnsi="Times New Roman" w:cs="Times New Roman"/>
          <w:sz w:val="24"/>
          <w:szCs w:val="24"/>
          <w:lang/>
        </w:rPr>
      </w:pPr>
      <w:r w:rsidRPr="00A859F1">
        <w:rPr>
          <w:rFonts w:ascii="Times New Roman" w:eastAsia="Times New Roman" w:hAnsi="Times New Roman" w:cs="Times New Roman"/>
          <w:sz w:val="24"/>
          <w:szCs w:val="24"/>
          <w:lang/>
        </w:rPr>
        <w:t>This theoretical review uses three fundamental social theories</w:t>
      </w:r>
      <w:r w:rsidR="00AE307B">
        <w:rPr>
          <w:rFonts w:ascii="Times New Roman" w:eastAsia="Times New Roman" w:hAnsi="Times New Roman" w:cs="Times New Roman"/>
          <w:sz w:val="24"/>
          <w:szCs w:val="24"/>
          <w:lang w:val="en-US"/>
        </w:rPr>
        <w:t xml:space="preserve">, which includes the </w:t>
      </w:r>
      <w:r w:rsidR="00AE307B" w:rsidRPr="00A859F1">
        <w:rPr>
          <w:rFonts w:ascii="Times New Roman" w:eastAsia="Times New Roman" w:hAnsi="Times New Roman" w:cs="Times New Roman"/>
          <w:sz w:val="24"/>
          <w:szCs w:val="24"/>
          <w:lang/>
        </w:rPr>
        <w:t>social</w:t>
      </w:r>
      <w:r w:rsidRPr="00A859F1">
        <w:rPr>
          <w:rFonts w:ascii="Times New Roman" w:eastAsia="Times New Roman" w:hAnsi="Times New Roman" w:cs="Times New Roman"/>
          <w:sz w:val="24"/>
          <w:szCs w:val="24"/>
          <w:lang/>
        </w:rPr>
        <w:t xml:space="preserve"> </w:t>
      </w:r>
      <w:r w:rsidR="00AE307B">
        <w:rPr>
          <w:rFonts w:ascii="Times New Roman" w:eastAsia="Times New Roman" w:hAnsi="Times New Roman" w:cs="Times New Roman"/>
          <w:sz w:val="24"/>
          <w:szCs w:val="24"/>
          <w:lang w:val="en-US"/>
        </w:rPr>
        <w:t>c</w:t>
      </w:r>
      <w:r w:rsidRPr="00A859F1">
        <w:rPr>
          <w:rFonts w:ascii="Times New Roman" w:eastAsia="Times New Roman" w:hAnsi="Times New Roman" w:cs="Times New Roman"/>
          <w:sz w:val="24"/>
          <w:szCs w:val="24"/>
          <w:lang/>
        </w:rPr>
        <w:t xml:space="preserve">onflict </w:t>
      </w:r>
      <w:r w:rsidR="00AE307B">
        <w:rPr>
          <w:rFonts w:ascii="Times New Roman" w:eastAsia="Times New Roman" w:hAnsi="Times New Roman" w:cs="Times New Roman"/>
          <w:sz w:val="24"/>
          <w:szCs w:val="24"/>
          <w:lang w:val="en-US"/>
        </w:rPr>
        <w:t>t</w:t>
      </w:r>
      <w:r w:rsidRPr="00A859F1">
        <w:rPr>
          <w:rFonts w:ascii="Times New Roman" w:eastAsia="Times New Roman" w:hAnsi="Times New Roman" w:cs="Times New Roman"/>
          <w:sz w:val="24"/>
          <w:szCs w:val="24"/>
          <w:lang/>
        </w:rPr>
        <w:t xml:space="preserve">heory, </w:t>
      </w:r>
      <w:r w:rsidR="00AE307B">
        <w:rPr>
          <w:rFonts w:ascii="Times New Roman" w:eastAsia="Times New Roman" w:hAnsi="Times New Roman" w:cs="Times New Roman"/>
          <w:sz w:val="24"/>
          <w:szCs w:val="24"/>
          <w:lang w:val="en-US"/>
        </w:rPr>
        <w:t>r</w:t>
      </w:r>
      <w:r w:rsidRPr="00A859F1">
        <w:rPr>
          <w:rFonts w:ascii="Times New Roman" w:eastAsia="Times New Roman" w:hAnsi="Times New Roman" w:cs="Times New Roman"/>
          <w:sz w:val="24"/>
          <w:szCs w:val="24"/>
          <w:lang/>
        </w:rPr>
        <w:t xml:space="preserve">elative </w:t>
      </w:r>
      <w:r w:rsidR="00AE307B">
        <w:rPr>
          <w:rFonts w:ascii="Times New Roman" w:eastAsia="Times New Roman" w:hAnsi="Times New Roman" w:cs="Times New Roman"/>
          <w:sz w:val="24"/>
          <w:szCs w:val="24"/>
          <w:lang w:val="en-US"/>
        </w:rPr>
        <w:t>d</w:t>
      </w:r>
      <w:r w:rsidRPr="00A859F1">
        <w:rPr>
          <w:rFonts w:ascii="Times New Roman" w:eastAsia="Times New Roman" w:hAnsi="Times New Roman" w:cs="Times New Roman"/>
          <w:sz w:val="24"/>
          <w:szCs w:val="24"/>
          <w:lang/>
        </w:rPr>
        <w:t xml:space="preserve">eprivation </w:t>
      </w:r>
      <w:r w:rsidR="00AE307B">
        <w:rPr>
          <w:rFonts w:ascii="Times New Roman" w:eastAsia="Times New Roman" w:hAnsi="Times New Roman" w:cs="Times New Roman"/>
          <w:sz w:val="24"/>
          <w:szCs w:val="24"/>
          <w:lang w:val="en-US"/>
        </w:rPr>
        <w:t>t</w:t>
      </w:r>
      <w:r w:rsidRPr="00A859F1">
        <w:rPr>
          <w:rFonts w:ascii="Times New Roman" w:eastAsia="Times New Roman" w:hAnsi="Times New Roman" w:cs="Times New Roman"/>
          <w:sz w:val="24"/>
          <w:szCs w:val="24"/>
          <w:lang/>
        </w:rPr>
        <w:t xml:space="preserve">heory, and </w:t>
      </w:r>
      <w:r w:rsidR="00AE307B">
        <w:rPr>
          <w:rFonts w:ascii="Times New Roman" w:eastAsia="Times New Roman" w:hAnsi="Times New Roman" w:cs="Times New Roman"/>
          <w:sz w:val="24"/>
          <w:szCs w:val="24"/>
          <w:lang w:val="en-US"/>
        </w:rPr>
        <w:t>f</w:t>
      </w:r>
      <w:r w:rsidRPr="00A859F1">
        <w:rPr>
          <w:rFonts w:ascii="Times New Roman" w:eastAsia="Times New Roman" w:hAnsi="Times New Roman" w:cs="Times New Roman"/>
          <w:sz w:val="24"/>
          <w:szCs w:val="24"/>
          <w:lang/>
        </w:rPr>
        <w:t>rustration-</w:t>
      </w:r>
      <w:r w:rsidR="00AE307B">
        <w:rPr>
          <w:rFonts w:ascii="Times New Roman" w:eastAsia="Times New Roman" w:hAnsi="Times New Roman" w:cs="Times New Roman"/>
          <w:sz w:val="24"/>
          <w:szCs w:val="24"/>
          <w:lang w:val="en-US"/>
        </w:rPr>
        <w:t>a</w:t>
      </w:r>
      <w:r w:rsidRPr="00A859F1">
        <w:rPr>
          <w:rFonts w:ascii="Times New Roman" w:eastAsia="Times New Roman" w:hAnsi="Times New Roman" w:cs="Times New Roman"/>
          <w:sz w:val="24"/>
          <w:szCs w:val="24"/>
          <w:lang/>
        </w:rPr>
        <w:t xml:space="preserve">ggression </w:t>
      </w:r>
      <w:r w:rsidR="00AE307B">
        <w:rPr>
          <w:rFonts w:ascii="Times New Roman" w:eastAsia="Times New Roman" w:hAnsi="Times New Roman" w:cs="Times New Roman"/>
          <w:sz w:val="24"/>
          <w:szCs w:val="24"/>
          <w:lang w:val="en-US"/>
        </w:rPr>
        <w:t>t</w:t>
      </w:r>
      <w:r w:rsidRPr="00A859F1">
        <w:rPr>
          <w:rFonts w:ascii="Times New Roman" w:eastAsia="Times New Roman" w:hAnsi="Times New Roman" w:cs="Times New Roman"/>
          <w:sz w:val="24"/>
          <w:szCs w:val="24"/>
          <w:lang/>
        </w:rPr>
        <w:t>heory</w:t>
      </w:r>
      <w:r w:rsidR="00AE307B">
        <w:rPr>
          <w:rFonts w:ascii="Times New Roman" w:eastAsia="Times New Roman" w:hAnsi="Times New Roman" w:cs="Times New Roman"/>
          <w:sz w:val="24"/>
          <w:szCs w:val="24"/>
          <w:lang w:val="en-US"/>
        </w:rPr>
        <w:t xml:space="preserve">, </w:t>
      </w:r>
      <w:r w:rsidRPr="00A859F1">
        <w:rPr>
          <w:rFonts w:ascii="Times New Roman" w:eastAsia="Times New Roman" w:hAnsi="Times New Roman" w:cs="Times New Roman"/>
          <w:sz w:val="24"/>
          <w:szCs w:val="24"/>
          <w:lang/>
        </w:rPr>
        <w:t>to analyze the dynamics of insecurity and socioeconomic conditions in rural areas like Bunu District. This allows for a thorough understanding of the psychological foundations and structural causes of violence, social tension, and community instability.</w:t>
      </w:r>
    </w:p>
    <w:p w14:paraId="41BCEF01" w14:textId="77777777" w:rsidR="00D41B88" w:rsidRPr="00EC342E" w:rsidRDefault="00CF6C39">
      <w:pPr>
        <w:spacing w:after="0" w:line="480" w:lineRule="auto"/>
        <w:jc w:val="both"/>
        <w:rPr>
          <w:rFonts w:ascii="Times New Roman" w:hAnsi="Times New Roman" w:cs="Times New Roman"/>
          <w:b/>
          <w:bCs/>
          <w:sz w:val="24"/>
          <w:szCs w:val="24"/>
          <w:lang w:val="en-US"/>
        </w:rPr>
      </w:pPr>
      <w:r w:rsidRPr="00EC342E">
        <w:rPr>
          <w:rFonts w:ascii="Times New Roman" w:hAnsi="Times New Roman" w:cs="Times New Roman"/>
          <w:b/>
          <w:bCs/>
          <w:sz w:val="24"/>
          <w:szCs w:val="24"/>
          <w:lang w:val="en-US"/>
        </w:rPr>
        <w:t xml:space="preserve">2.2.1 </w:t>
      </w:r>
      <w:r w:rsidRPr="00EC342E">
        <w:rPr>
          <w:rFonts w:ascii="Times New Roman" w:hAnsi="Times New Roman" w:cs="Times New Roman"/>
          <w:b/>
          <w:bCs/>
          <w:sz w:val="24"/>
          <w:szCs w:val="24"/>
        </w:rPr>
        <w:t xml:space="preserve">The </w:t>
      </w:r>
      <w:r w:rsidRPr="00EC342E">
        <w:rPr>
          <w:rFonts w:ascii="Times New Roman" w:hAnsi="Times New Roman" w:cs="Times New Roman"/>
          <w:b/>
          <w:bCs/>
          <w:sz w:val="24"/>
          <w:szCs w:val="24"/>
          <w:lang w:val="en-US"/>
        </w:rPr>
        <w:t xml:space="preserve">Social Conflict Theory </w:t>
      </w:r>
    </w:p>
    <w:p w14:paraId="0829E15E" w14:textId="77777777" w:rsidR="00D41B88" w:rsidRPr="00EC342E" w:rsidRDefault="00CF6C39">
      <w:pPr>
        <w:spacing w:after="0" w:line="480" w:lineRule="auto"/>
        <w:ind w:firstLineChars="366" w:firstLine="878"/>
        <w:jc w:val="both"/>
        <w:rPr>
          <w:rFonts w:ascii="Times New Roman" w:eastAsia="Times New Roman" w:hAnsi="Times New Roman" w:cs="Times New Roman"/>
          <w:sz w:val="24"/>
          <w:szCs w:val="24"/>
          <w:lang w:val="en-US" w:eastAsia="zh-CN"/>
        </w:rPr>
      </w:pPr>
      <w:r w:rsidRPr="00EC342E">
        <w:rPr>
          <w:rFonts w:ascii="Times New Roman" w:eastAsia="Times New Roman" w:hAnsi="Times New Roman" w:cs="Times New Roman"/>
          <w:sz w:val="24"/>
          <w:szCs w:val="24"/>
          <w:lang w:eastAsia="zh-CN"/>
        </w:rPr>
        <w:t>The social conflict theory highlights the working class's suffering and class division that accompanied capitalism's expansion.</w:t>
      </w:r>
      <w:r w:rsidRPr="00EC342E">
        <w:rPr>
          <w:rFonts w:ascii="Times New Roman" w:hAnsi="Times New Roman" w:cs="Times New Roman"/>
          <w:sz w:val="24"/>
          <w:szCs w:val="24"/>
        </w:rPr>
        <w:t xml:space="preserve"> Karl</w:t>
      </w:r>
      <w:r w:rsidRPr="00EC342E">
        <w:rPr>
          <w:rFonts w:ascii="Times New Roman" w:hAnsi="Times New Roman" w:cs="Times New Roman"/>
          <w:sz w:val="24"/>
          <w:szCs w:val="24"/>
          <w:lang w:val="en-US"/>
        </w:rPr>
        <w:t>-</w:t>
      </w:r>
      <w:r w:rsidRPr="00EC342E">
        <w:rPr>
          <w:rFonts w:ascii="Times New Roman" w:hAnsi="Times New Roman" w:cs="Times New Roman"/>
          <w:sz w:val="24"/>
          <w:szCs w:val="24"/>
        </w:rPr>
        <w:t>Marx</w:t>
      </w:r>
      <w:r w:rsidRPr="00EC342E">
        <w:rPr>
          <w:rFonts w:ascii="Times New Roman" w:hAnsi="Times New Roman" w:cs="Times New Roman"/>
          <w:sz w:val="24"/>
          <w:szCs w:val="24"/>
          <w:lang w:val="en-US"/>
        </w:rPr>
        <w:t xml:space="preserve"> (1818-1883)</w:t>
      </w:r>
      <w:r w:rsidRPr="00EC342E">
        <w:rPr>
          <w:rFonts w:ascii="Times New Roman" w:hAnsi="Times New Roman" w:cs="Times New Roman"/>
          <w:sz w:val="24"/>
          <w:szCs w:val="24"/>
        </w:rPr>
        <w:t xml:space="preserve"> developed the theory to</w:t>
      </w:r>
      <w:r w:rsidRPr="00EC342E">
        <w:rPr>
          <w:rFonts w:ascii="Times New Roman" w:hAnsi="Times New Roman" w:cs="Times New Roman"/>
          <w:sz w:val="24"/>
          <w:szCs w:val="24"/>
          <w:lang w:val="en-US"/>
        </w:rPr>
        <w:t xml:space="preserve"> </w:t>
      </w:r>
      <w:r w:rsidRPr="00EC342E">
        <w:rPr>
          <w:rFonts w:ascii="Times New Roman" w:hAnsi="Times New Roman" w:cs="Times New Roman"/>
          <w:sz w:val="24"/>
          <w:szCs w:val="24"/>
        </w:rPr>
        <w:t>express social order in terms of power and domination by the wealthier class.</w:t>
      </w:r>
      <w:r w:rsidRPr="00EC342E">
        <w:rPr>
          <w:rFonts w:ascii="Times New Roman" w:eastAsia="Times New Roman" w:hAnsi="Times New Roman" w:cs="Times New Roman"/>
          <w:sz w:val="24"/>
          <w:szCs w:val="24"/>
          <w:lang w:eastAsia="zh-CN"/>
        </w:rPr>
        <w:t xml:space="preserve"> Based on the concepts of dialectical materialism, class struggle, and a classless proletariat society</w:t>
      </w:r>
      <w:r w:rsidRPr="00EC342E">
        <w:rPr>
          <w:rFonts w:ascii="Times New Roman" w:eastAsia="Times New Roman" w:hAnsi="Times New Roman" w:cs="Times New Roman"/>
          <w:sz w:val="24"/>
          <w:szCs w:val="24"/>
          <w:lang w:val="en-US" w:eastAsia="zh-CN"/>
        </w:rPr>
        <w:t>.</w:t>
      </w:r>
      <w:r w:rsidRPr="00EC342E">
        <w:rPr>
          <w:rFonts w:ascii="Times New Roman" w:eastAsia="Times New Roman" w:hAnsi="Times New Roman" w:cs="Times New Roman"/>
          <w:sz w:val="24"/>
          <w:szCs w:val="24"/>
          <w:lang w:eastAsia="zh-CN"/>
        </w:rPr>
        <w:t xml:space="preserve"> it is a blend of French socialism, English political economics, and German philosophy.</w:t>
      </w:r>
      <w:r w:rsidRPr="00EC342E">
        <w:rPr>
          <w:rFonts w:ascii="Times New Roman" w:eastAsia="Times New Roman" w:hAnsi="Times New Roman" w:cs="Times New Roman"/>
          <w:sz w:val="24"/>
          <w:szCs w:val="24"/>
          <w:lang w:val="en-US" w:eastAsia="zh-CN"/>
        </w:rPr>
        <w:t xml:space="preserve"> </w:t>
      </w:r>
      <w:r w:rsidRPr="00EC342E">
        <w:rPr>
          <w:rFonts w:ascii="Times New Roman" w:eastAsia="Times New Roman" w:hAnsi="Times New Roman" w:cs="Times New Roman"/>
          <w:sz w:val="24"/>
          <w:szCs w:val="24"/>
          <w:lang w:eastAsia="zh-CN"/>
        </w:rPr>
        <w:t>Theoretically, according to the theory's proponents, competition between social classes, state actors, and non-state actors in an effort to safeguard their own self-interests is explained. Class conflict results in the purchase of firearms and ammunition for personal defense, which fuels social unrest and puts the country's security and long-term economic growth at risk (Adebakin and Raimi, 2012).</w:t>
      </w:r>
      <w:r w:rsidRPr="00EC342E">
        <w:rPr>
          <w:rFonts w:ascii="Times New Roman" w:eastAsia="Times New Roman" w:hAnsi="Times New Roman" w:cs="Times New Roman"/>
          <w:sz w:val="24"/>
          <w:szCs w:val="24"/>
          <w:lang w:val="en-US" w:eastAsia="zh-CN"/>
        </w:rPr>
        <w:t xml:space="preserve"> </w:t>
      </w:r>
    </w:p>
    <w:p w14:paraId="49B78B1F" w14:textId="77777777" w:rsidR="00D41B88" w:rsidRPr="00EC342E" w:rsidRDefault="00CF6C39">
      <w:pPr>
        <w:spacing w:after="0" w:line="480" w:lineRule="auto"/>
        <w:ind w:firstLineChars="366" w:firstLine="878"/>
        <w:jc w:val="both"/>
        <w:rPr>
          <w:rFonts w:ascii="Times New Roman" w:eastAsia="Times New Roman" w:hAnsi="Times New Roman" w:cs="Times New Roman"/>
          <w:sz w:val="24"/>
          <w:szCs w:val="24"/>
          <w:lang w:val="en-US" w:eastAsia="zh-CN"/>
        </w:rPr>
      </w:pPr>
      <w:r w:rsidRPr="00EC342E">
        <w:rPr>
          <w:rFonts w:ascii="Times New Roman" w:eastAsia="Times New Roman" w:hAnsi="Times New Roman" w:cs="Times New Roman"/>
          <w:sz w:val="24"/>
          <w:szCs w:val="24"/>
          <w:lang w:eastAsia="zh-CN"/>
        </w:rPr>
        <w:t>Th</w:t>
      </w:r>
      <w:r w:rsidRPr="00EC342E">
        <w:rPr>
          <w:rFonts w:ascii="Times New Roman" w:eastAsia="Times New Roman" w:hAnsi="Times New Roman" w:cs="Times New Roman"/>
          <w:sz w:val="24"/>
          <w:szCs w:val="24"/>
          <w:lang w:val="en-US" w:eastAsia="zh-CN"/>
        </w:rPr>
        <w:t>e</w:t>
      </w:r>
      <w:r w:rsidRPr="00EC342E">
        <w:rPr>
          <w:rFonts w:ascii="Times New Roman" w:eastAsia="Times New Roman" w:hAnsi="Times New Roman" w:cs="Times New Roman"/>
          <w:sz w:val="24"/>
          <w:szCs w:val="24"/>
          <w:lang w:eastAsia="zh-CN"/>
        </w:rPr>
        <w:t xml:space="preserve"> viewpoints</w:t>
      </w:r>
      <w:r w:rsidRPr="00EC342E">
        <w:rPr>
          <w:rFonts w:ascii="Times New Roman" w:eastAsia="Times New Roman" w:hAnsi="Times New Roman" w:cs="Times New Roman"/>
          <w:sz w:val="24"/>
          <w:szCs w:val="24"/>
          <w:lang w:val="en-US" w:eastAsia="zh-CN"/>
        </w:rPr>
        <w:t xml:space="preserve"> above</w:t>
      </w:r>
      <w:r w:rsidRPr="00EC342E">
        <w:rPr>
          <w:rFonts w:ascii="Times New Roman" w:eastAsia="Times New Roman" w:hAnsi="Times New Roman" w:cs="Times New Roman"/>
          <w:sz w:val="24"/>
          <w:szCs w:val="24"/>
          <w:lang w:eastAsia="zh-CN"/>
        </w:rPr>
        <w:t xml:space="preserve"> roughly support the claim made by Marx and Engel (1848) that class conflict has shaped every society up to this point. Freeman and slave, lord and serf, plebeian and patrician, guild master and journeyman, or oppressor and oppressed, stood in constant opposition to one another and engaged in an unbroken, now-hidden, now-open battle that always ended in either a common ruin of the ruling classes or a revolutionary re-constitution of society as a whole.</w:t>
      </w:r>
      <w:r w:rsidRPr="00EC342E">
        <w:rPr>
          <w:rFonts w:ascii="Times New Roman" w:eastAsia="Times New Roman" w:hAnsi="Times New Roman" w:cs="Times New Roman"/>
          <w:sz w:val="24"/>
          <w:szCs w:val="24"/>
          <w:lang w:val="en-US" w:eastAsia="zh-CN"/>
        </w:rPr>
        <w:t xml:space="preserve"> </w:t>
      </w:r>
    </w:p>
    <w:p w14:paraId="2160F20A" w14:textId="77777777" w:rsidR="00D41B88" w:rsidRPr="00EC342E" w:rsidRDefault="00CF6C39">
      <w:pPr>
        <w:spacing w:after="0" w:line="480" w:lineRule="auto"/>
        <w:ind w:firstLineChars="366" w:firstLine="878"/>
        <w:jc w:val="both"/>
        <w:rPr>
          <w:rFonts w:ascii="Times New Roman" w:eastAsia="Times New Roman" w:hAnsi="Times New Roman" w:cs="Times New Roman"/>
          <w:sz w:val="24"/>
          <w:szCs w:val="24"/>
          <w:lang w:eastAsia="zh-CN"/>
        </w:rPr>
      </w:pPr>
      <w:r w:rsidRPr="00EC342E">
        <w:rPr>
          <w:rFonts w:ascii="Times New Roman" w:eastAsia="Times New Roman" w:hAnsi="Times New Roman" w:cs="Times New Roman"/>
          <w:sz w:val="24"/>
          <w:szCs w:val="24"/>
          <w:lang w:eastAsia="zh-CN"/>
        </w:rPr>
        <w:lastRenderedPageBreak/>
        <w:t>The political elites are constantly working to control the state's political and economic domains, but the poor are constantly at odds with those in positions of power. The existence of social conflict in human society is also justified by the conflicts of interest that exist between the police and armed robbers, the ruling and opposition parties, the dominant and minority ethnic groups, one religion over another, and so forth.</w:t>
      </w:r>
      <w:r w:rsidRPr="00EC342E">
        <w:rPr>
          <w:rFonts w:ascii="Times New Roman" w:eastAsia="Times New Roman" w:hAnsi="Times New Roman" w:cs="Times New Roman"/>
          <w:sz w:val="24"/>
          <w:szCs w:val="24"/>
          <w:lang w:val="en-US" w:eastAsia="zh-CN"/>
        </w:rPr>
        <w:t xml:space="preserve"> </w:t>
      </w:r>
      <w:r w:rsidRPr="00EC342E">
        <w:rPr>
          <w:rFonts w:ascii="Times New Roman" w:eastAsia="Times New Roman" w:hAnsi="Times New Roman" w:cs="Times New Roman"/>
          <w:sz w:val="24"/>
          <w:szCs w:val="24"/>
          <w:lang w:eastAsia="zh-CN"/>
        </w:rPr>
        <w:t>According to the social conflict theory, the battle of competing social classes or groups for political domination, relevance, and economic interests drives threats to security.</w:t>
      </w:r>
    </w:p>
    <w:p w14:paraId="1F3231F1" w14:textId="77777777" w:rsidR="00D41B88" w:rsidRPr="00EC342E" w:rsidRDefault="00CF6C39">
      <w:pPr>
        <w:spacing w:after="0" w:line="480" w:lineRule="auto"/>
        <w:ind w:firstLineChars="366" w:firstLine="878"/>
        <w:jc w:val="both"/>
        <w:rPr>
          <w:rFonts w:ascii="Times New Roman" w:eastAsia="Times New Roman" w:hAnsi="Times New Roman" w:cs="Times New Roman"/>
          <w:sz w:val="24"/>
          <w:szCs w:val="24"/>
          <w:lang w:eastAsia="zh-CN"/>
        </w:rPr>
      </w:pPr>
      <w:r w:rsidRPr="00EC342E">
        <w:rPr>
          <w:rFonts w:ascii="Times New Roman" w:eastAsia="Times New Roman" w:hAnsi="Times New Roman" w:cs="Times New Roman"/>
          <w:sz w:val="24"/>
          <w:szCs w:val="24"/>
          <w:lang w:eastAsia="zh-CN"/>
        </w:rPr>
        <w:t>Conflict theorists operate under the premise that society is dominated by competition rather than cooperation. Due to limited resources that impact interpersonal relationships and interactions, competition emerges and persists in several sectors of society. Money, property, and commodities are examples of material assets that can be considered finite resources. Intangible resources like leisure time, social standing, and power can also be referred to by this term. Constant struggle for limited resources leads to the formation of social classes, groupings, and hierarchies.</w:t>
      </w:r>
    </w:p>
    <w:p w14:paraId="63B2A8E4" w14:textId="77777777" w:rsidR="00D41B88" w:rsidRPr="00EC342E" w:rsidRDefault="00CF6C39">
      <w:pPr>
        <w:spacing w:after="0" w:line="480" w:lineRule="auto"/>
        <w:ind w:firstLineChars="366" w:firstLine="878"/>
        <w:jc w:val="both"/>
        <w:rPr>
          <w:rFonts w:ascii="Times New Roman" w:eastAsia="Times New Roman" w:hAnsi="Times New Roman" w:cs="Times New Roman"/>
          <w:sz w:val="24"/>
          <w:szCs w:val="24"/>
          <w:lang w:eastAsia="zh-CN"/>
        </w:rPr>
      </w:pPr>
      <w:r w:rsidRPr="00EC342E">
        <w:rPr>
          <w:rFonts w:ascii="Times New Roman" w:eastAsia="Times New Roman" w:hAnsi="Times New Roman" w:cs="Times New Roman"/>
          <w:sz w:val="24"/>
          <w:szCs w:val="24"/>
          <w:lang w:eastAsia="zh-CN"/>
        </w:rPr>
        <w:t xml:space="preserve">The second premise holds that power disparities are the cornerstone of all interpersonal interactions and societal frameworks. Some people or groups acquire more power than others, depending on their past. Gaining more power frequently results in greater advantages and the capacity to influence certain aspects of the social structure. More powerful people and organizations usually try to hang onto their position of authority or figure out how to grow it in order to rise higher in society. </w:t>
      </w:r>
    </w:p>
    <w:p w14:paraId="58061176" w14:textId="77777777" w:rsidR="00D41B88" w:rsidRPr="00EC342E" w:rsidRDefault="00CF6C39">
      <w:pPr>
        <w:spacing w:after="0" w:line="480" w:lineRule="auto"/>
        <w:ind w:firstLineChars="366" w:firstLine="878"/>
        <w:jc w:val="both"/>
        <w:rPr>
          <w:rFonts w:ascii="Times New Roman" w:eastAsia="Times New Roman" w:hAnsi="Times New Roman" w:cs="Times New Roman"/>
          <w:sz w:val="24"/>
          <w:szCs w:val="24"/>
          <w:lang w:eastAsia="zh-CN"/>
        </w:rPr>
      </w:pPr>
      <w:r w:rsidRPr="00EC342E">
        <w:rPr>
          <w:rFonts w:ascii="Times New Roman" w:eastAsia="Times New Roman" w:hAnsi="Times New Roman" w:cs="Times New Roman"/>
          <w:sz w:val="24"/>
          <w:szCs w:val="24"/>
          <w:lang w:eastAsia="zh-CN"/>
        </w:rPr>
        <w:t>This may have to do with their opportunities, privileges, or occupations.</w:t>
      </w:r>
      <w:r w:rsidRPr="00EC342E">
        <w:rPr>
          <w:rFonts w:ascii="Times New Roman" w:eastAsia="Times New Roman" w:hAnsi="Times New Roman" w:cs="Times New Roman"/>
          <w:sz w:val="24"/>
          <w:szCs w:val="24"/>
          <w:lang w:val="en-US" w:eastAsia="zh-CN"/>
        </w:rPr>
        <w:t xml:space="preserve"> </w:t>
      </w:r>
      <w:r w:rsidRPr="00EC342E">
        <w:rPr>
          <w:rFonts w:ascii="Times New Roman" w:eastAsia="Times New Roman" w:hAnsi="Times New Roman" w:cs="Times New Roman"/>
          <w:sz w:val="24"/>
          <w:szCs w:val="24"/>
          <w:lang w:eastAsia="zh-CN"/>
        </w:rPr>
        <w:t xml:space="preserve">According to conflict theorists, social class conflict is inevitable and has the potential to spark revolutions. When groups with less power discover means to rebel against the ruling class and reclaim some of their own, social disparity can have a revolutionary consequence. Changes in the balance of </w:t>
      </w:r>
      <w:r w:rsidRPr="00EC342E">
        <w:rPr>
          <w:rFonts w:ascii="Times New Roman" w:eastAsia="Times New Roman" w:hAnsi="Times New Roman" w:cs="Times New Roman"/>
          <w:sz w:val="24"/>
          <w:szCs w:val="24"/>
          <w:lang w:eastAsia="zh-CN"/>
        </w:rPr>
        <w:lastRenderedPageBreak/>
        <w:t>power between social classes could result from this. Generally speaking, revolutions are large-scale, abrupt occurrences that alter society.</w:t>
      </w:r>
    </w:p>
    <w:p w14:paraId="7BD8C583" w14:textId="77777777" w:rsidR="00D41B88" w:rsidRPr="00EC342E" w:rsidRDefault="00CF6C39">
      <w:pPr>
        <w:spacing w:after="0" w:line="480" w:lineRule="auto"/>
        <w:ind w:firstLineChars="366" w:firstLine="878"/>
        <w:jc w:val="both"/>
        <w:rPr>
          <w:rFonts w:ascii="Times New Roman" w:eastAsia="Times New Roman" w:hAnsi="Times New Roman" w:cs="Times New Roman"/>
          <w:sz w:val="24"/>
          <w:szCs w:val="24"/>
          <w:lang w:eastAsia="zh-CN"/>
        </w:rPr>
      </w:pPr>
      <w:r w:rsidRPr="00EC342E">
        <w:rPr>
          <w:rFonts w:ascii="Times New Roman" w:eastAsia="Times New Roman" w:hAnsi="Times New Roman" w:cs="Times New Roman"/>
          <w:sz w:val="24"/>
          <w:szCs w:val="24"/>
          <w:lang w:eastAsia="zh-CN"/>
        </w:rPr>
        <w:t>Conflict theorists contend that war has the power to bring cultures together or to tear them apart. Usually, a protracted, escalating conflict between individuals and groups within societies leads to war. Although cultures with different opinions may clash, a community may come together for a common cause or ideology. Wars also happen when societies try to overthrow other societies in order to gain more authority and control over the planet. They may unite societies or provide ways for new social hierarchies and groups to form.</w:t>
      </w:r>
    </w:p>
    <w:p w14:paraId="461E3723" w14:textId="77777777" w:rsidR="00D41B88" w:rsidRPr="00EC342E" w:rsidRDefault="00CF6C39">
      <w:pPr>
        <w:spacing w:after="0" w:line="480" w:lineRule="auto"/>
        <w:ind w:firstLineChars="366" w:firstLine="878"/>
        <w:jc w:val="both"/>
        <w:rPr>
          <w:rFonts w:ascii="Times New Roman" w:eastAsia="Times New Roman" w:hAnsi="Times New Roman" w:cs="Times New Roman"/>
          <w:sz w:val="24"/>
          <w:szCs w:val="24"/>
          <w:lang w:eastAsia="zh-CN"/>
        </w:rPr>
      </w:pPr>
      <w:r w:rsidRPr="00EC342E">
        <w:rPr>
          <w:rFonts w:ascii="Times New Roman" w:eastAsia="Times New Roman" w:hAnsi="Times New Roman" w:cs="Times New Roman"/>
          <w:sz w:val="24"/>
          <w:szCs w:val="24"/>
          <w:lang w:eastAsia="zh-CN"/>
        </w:rPr>
        <w:t>Although the theory asserts that conflict is inevitable throughout social classes and hierarchies, it ignores examples of cooperation and peace.</w:t>
      </w:r>
      <w:r w:rsidRPr="00EC342E">
        <w:rPr>
          <w:rFonts w:ascii="Times New Roman" w:eastAsia="Times New Roman" w:hAnsi="Times New Roman" w:cs="Times New Roman"/>
          <w:sz w:val="24"/>
          <w:szCs w:val="24"/>
          <w:lang w:val="en-US" w:eastAsia="zh-CN"/>
        </w:rPr>
        <w:t xml:space="preserve"> </w:t>
      </w:r>
      <w:r w:rsidRPr="00EC342E">
        <w:rPr>
          <w:rStyle w:val="Header"/>
          <w:rFonts w:ascii="Times New Roman" w:hAnsi="Times New Roman" w:cs="Times New Roman"/>
          <w:sz w:val="24"/>
          <w:szCs w:val="24"/>
          <w:lang w:val="en-US"/>
        </w:rPr>
        <w:t>Some critics of this theory have argued that the theory does not adequately account for how much societies are changing at any given time, instead assuming a more rigid relationships that change only under particular conditions. They argued that many capitalist states have improved the welfare of their workers by implementing</w:t>
      </w:r>
      <w:r w:rsidRPr="00EC342E">
        <w:rPr>
          <w:rStyle w:val="Header"/>
          <w:sz w:val="24"/>
          <w:szCs w:val="24"/>
          <w:lang w:val="en-US"/>
        </w:rPr>
        <w:t xml:space="preserve"> </w:t>
      </w:r>
      <w:r w:rsidRPr="00EC342E">
        <w:rPr>
          <w:rStyle w:val="Header"/>
          <w:rFonts w:ascii="Times New Roman" w:hAnsi="Times New Roman" w:cs="Times New Roman"/>
          <w:sz w:val="24"/>
          <w:szCs w:val="24"/>
          <w:lang w:val="en-US"/>
        </w:rPr>
        <w:t>reforms and social programs that provide increased social stability through incremental reform.</w:t>
      </w:r>
    </w:p>
    <w:p w14:paraId="10361FFF" w14:textId="77777777" w:rsidR="00D41B88" w:rsidRPr="00EC342E" w:rsidRDefault="00CF6C39" w:rsidP="00405329">
      <w:pPr>
        <w:spacing w:after="0" w:line="480" w:lineRule="auto"/>
        <w:jc w:val="both"/>
        <w:rPr>
          <w:rFonts w:ascii="Times New Roman" w:hAnsi="Times New Roman" w:cs="Times New Roman"/>
          <w:b/>
          <w:bCs/>
          <w:sz w:val="24"/>
          <w:szCs w:val="24"/>
          <w:lang w:val="en-US"/>
        </w:rPr>
      </w:pPr>
      <w:r w:rsidRPr="00EC342E">
        <w:rPr>
          <w:rFonts w:ascii="Times New Roman" w:hAnsi="Times New Roman" w:cs="Times New Roman"/>
          <w:b/>
          <w:bCs/>
          <w:sz w:val="24"/>
          <w:szCs w:val="24"/>
          <w:lang w:val="en-US"/>
        </w:rPr>
        <w:t>2.2.2 The Frustration-Aggression Theory</w:t>
      </w:r>
    </w:p>
    <w:p w14:paraId="07762ACB" w14:textId="77777777" w:rsidR="00D41B88" w:rsidRPr="00EC342E" w:rsidRDefault="00CF6C39">
      <w:pPr>
        <w:spacing w:after="0" w:line="480" w:lineRule="auto"/>
        <w:ind w:firstLineChars="366" w:firstLine="878"/>
        <w:jc w:val="both"/>
        <w:rPr>
          <w:rFonts w:ascii="Times New Roman" w:eastAsia="Times New Roman" w:hAnsi="Times New Roman" w:cs="Times New Roman"/>
          <w:sz w:val="24"/>
          <w:szCs w:val="24"/>
          <w:lang w:eastAsia="zh-CN"/>
        </w:rPr>
      </w:pPr>
      <w:r w:rsidRPr="00EC342E">
        <w:rPr>
          <w:rFonts w:ascii="Times New Roman" w:eastAsia="Times New Roman" w:hAnsi="Times New Roman" w:cs="Times New Roman"/>
          <w:sz w:val="24"/>
          <w:szCs w:val="24"/>
          <w:lang w:eastAsia="zh-CN"/>
        </w:rPr>
        <w:t>In 1939, John Dollard</w:t>
      </w:r>
      <w:r w:rsidRPr="00EC342E">
        <w:rPr>
          <w:rFonts w:ascii="Times New Roman" w:eastAsia="Times New Roman" w:hAnsi="Times New Roman" w:cs="Times New Roman"/>
          <w:sz w:val="24"/>
          <w:szCs w:val="24"/>
          <w:lang w:val="en-US" w:eastAsia="zh-CN"/>
        </w:rPr>
        <w:t>,</w:t>
      </w:r>
      <w:r w:rsidRPr="00EC342E">
        <w:rPr>
          <w:rFonts w:ascii="Times New Roman" w:eastAsia="Times New Roman" w:hAnsi="Times New Roman" w:cs="Times New Roman"/>
          <w:sz w:val="24"/>
          <w:szCs w:val="24"/>
          <w:lang w:eastAsia="zh-CN"/>
        </w:rPr>
        <w:t xml:space="preserve"> Neal Miller, Leonard Doob, Orval Mowrer, and Robert Sears </w:t>
      </w:r>
      <w:r w:rsidRPr="00EC342E">
        <w:rPr>
          <w:rFonts w:ascii="Times New Roman" w:eastAsia="Times New Roman" w:hAnsi="Times New Roman" w:cs="Times New Roman"/>
          <w:sz w:val="24"/>
          <w:szCs w:val="24"/>
          <w:lang w:val="en-US" w:eastAsia="zh-CN"/>
        </w:rPr>
        <w:t xml:space="preserve">propounded </w:t>
      </w:r>
      <w:r w:rsidRPr="00EC342E">
        <w:rPr>
          <w:rFonts w:ascii="Times New Roman" w:eastAsia="Times New Roman" w:hAnsi="Times New Roman" w:cs="Times New Roman"/>
          <w:sz w:val="24"/>
          <w:szCs w:val="24"/>
          <w:lang w:eastAsia="zh-CN"/>
        </w:rPr>
        <w:t>the frustration-aggression theory.</w:t>
      </w:r>
      <w:r w:rsidRPr="00EC342E">
        <w:rPr>
          <w:rFonts w:ascii="Times New Roman" w:hAnsi="Times New Roman" w:cs="Times New Roman"/>
          <w:sz w:val="24"/>
          <w:szCs w:val="24"/>
        </w:rPr>
        <w:t xml:space="preserve"> </w:t>
      </w:r>
      <w:r w:rsidRPr="00EC342E">
        <w:rPr>
          <w:rFonts w:ascii="Times New Roman" w:eastAsia="Times New Roman" w:hAnsi="Times New Roman" w:cs="Times New Roman"/>
          <w:sz w:val="24"/>
          <w:szCs w:val="24"/>
          <w:lang w:eastAsia="zh-CN"/>
        </w:rPr>
        <w:t>According to the original version of the frustration–aggression theory, any act of violence is the result of frustration, and frustration is a necessary and sufficient condition for aggression (Dollard et al., 1939). According to these authors, frustration is any hindrance to reaching an objective. Two members of the original team, Miller (1941) and Sears (1941), later changed this strong version of the theory, arguing that while frustration does not always result in violence, aggression is an unavoidable reaction to frustration.</w:t>
      </w:r>
    </w:p>
    <w:p w14:paraId="5B546737" w14:textId="77777777" w:rsidR="00D41B88" w:rsidRPr="00EC342E" w:rsidRDefault="00CF6C39">
      <w:pPr>
        <w:spacing w:after="0" w:line="480" w:lineRule="auto"/>
        <w:ind w:firstLineChars="366" w:firstLine="878"/>
        <w:jc w:val="both"/>
        <w:rPr>
          <w:rFonts w:ascii="Times New Roman" w:eastAsia="Times New Roman" w:hAnsi="Times New Roman" w:cs="Times New Roman"/>
          <w:sz w:val="24"/>
          <w:szCs w:val="24"/>
          <w:lang w:val="en-US" w:eastAsia="zh-CN"/>
        </w:rPr>
      </w:pPr>
      <w:r w:rsidRPr="00EC342E">
        <w:rPr>
          <w:rFonts w:ascii="Times New Roman" w:eastAsia="Times New Roman" w:hAnsi="Times New Roman" w:cs="Times New Roman"/>
          <w:sz w:val="24"/>
          <w:szCs w:val="24"/>
          <w:lang w:eastAsia="zh-CN"/>
        </w:rPr>
        <w:lastRenderedPageBreak/>
        <w:t xml:space="preserve">The general premise of the frustration aggression theory is that all people have basic needs and goals that they strive to achieve; when these needs and goals are not met by individuals or groups, frustration results, which ultimately triggers an aggressive reaction. An object, a person, or both, depending on the situation, could be the target of such an aggressive reaction. </w:t>
      </w:r>
      <w:r w:rsidRPr="00EC342E">
        <w:rPr>
          <w:rFonts w:ascii="Times New Roman" w:eastAsia="Times New Roman" w:hAnsi="Times New Roman" w:cs="Times New Roman"/>
          <w:sz w:val="24"/>
          <w:szCs w:val="24"/>
          <w:lang w:val="en-US" w:eastAsia="zh-CN"/>
        </w:rPr>
        <w:t xml:space="preserve"> </w:t>
      </w:r>
      <w:r w:rsidRPr="00EC342E">
        <w:rPr>
          <w:rFonts w:ascii="Times New Roman" w:eastAsia="Times New Roman" w:hAnsi="Times New Roman" w:cs="Times New Roman"/>
          <w:sz w:val="24"/>
          <w:szCs w:val="24"/>
          <w:lang w:eastAsia="zh-CN"/>
        </w:rPr>
        <w:t>In other words, anger becomes aggressive when it cannot be subdued.</w:t>
      </w:r>
      <w:r w:rsidRPr="00EC342E">
        <w:rPr>
          <w:rFonts w:ascii="Times New Roman" w:eastAsia="Times New Roman" w:hAnsi="Times New Roman" w:cs="Times New Roman"/>
          <w:sz w:val="24"/>
          <w:szCs w:val="24"/>
          <w:lang w:val="en-US" w:eastAsia="zh-CN"/>
        </w:rPr>
        <w:t xml:space="preserve"> </w:t>
      </w:r>
    </w:p>
    <w:p w14:paraId="50088F08" w14:textId="77777777" w:rsidR="00D41B88" w:rsidRPr="00EC342E" w:rsidRDefault="00CF6C39">
      <w:pPr>
        <w:spacing w:after="0" w:line="480" w:lineRule="auto"/>
        <w:ind w:firstLineChars="366" w:firstLine="878"/>
        <w:jc w:val="both"/>
        <w:rPr>
          <w:rFonts w:ascii="Times New Roman" w:eastAsia="Times New Roman" w:hAnsi="Times New Roman" w:cs="Times New Roman"/>
          <w:sz w:val="24"/>
          <w:szCs w:val="24"/>
          <w:lang w:eastAsia="zh-CN"/>
        </w:rPr>
      </w:pPr>
      <w:r w:rsidRPr="00EC342E">
        <w:rPr>
          <w:rFonts w:ascii="Times New Roman" w:eastAsia="Times New Roman" w:hAnsi="Times New Roman" w:cs="Times New Roman"/>
          <w:sz w:val="24"/>
          <w:szCs w:val="24"/>
          <w:lang w:eastAsia="zh-CN"/>
        </w:rPr>
        <w:t>Frustration is defined by Baron and Richardson (2004) as the impediment to achieving goals, which then results in violent behaviour equivalent to the degree of bridging the potential to achieve goals or fulfill desires. Aggression and frustration both function in Pari passu, meaning that when one occurs, the other follows. Accordingly, frustration must exist in order for aggressive conduct to be triggered, and aggressive behaviour results from frustration.</w:t>
      </w:r>
    </w:p>
    <w:p w14:paraId="73640EE1" w14:textId="77777777" w:rsidR="00D41B88" w:rsidRPr="00EC342E" w:rsidRDefault="00CF6C39">
      <w:pPr>
        <w:spacing w:after="0" w:line="480" w:lineRule="auto"/>
        <w:ind w:firstLineChars="366" w:firstLine="878"/>
        <w:jc w:val="both"/>
        <w:rPr>
          <w:rFonts w:ascii="Times New Roman" w:eastAsia="Times New Roman" w:hAnsi="Times New Roman" w:cs="Times New Roman"/>
          <w:sz w:val="24"/>
          <w:szCs w:val="24"/>
          <w:lang w:val="en-US" w:eastAsia="zh-CN"/>
        </w:rPr>
      </w:pPr>
      <w:r w:rsidRPr="00EC342E">
        <w:rPr>
          <w:rFonts w:ascii="Times New Roman" w:eastAsia="Times New Roman" w:hAnsi="Times New Roman" w:cs="Times New Roman"/>
          <w:sz w:val="24"/>
          <w:szCs w:val="24"/>
          <w:lang w:eastAsia="zh-CN"/>
        </w:rPr>
        <w:t>Dollard et al.'s (1939) definition of frustration as any hindrance to achieving an objective served as the foundation for the idea. They believed that such frustration would inevitably lead to aggressiveness.</w:t>
      </w:r>
      <w:r w:rsidRPr="00EC342E">
        <w:rPr>
          <w:rFonts w:ascii="Times New Roman" w:eastAsia="Times New Roman" w:hAnsi="Times New Roman" w:cs="Times New Roman"/>
          <w:sz w:val="24"/>
          <w:szCs w:val="24"/>
          <w:lang w:val="en-US" w:eastAsia="zh-CN"/>
        </w:rPr>
        <w:t xml:space="preserve"> </w:t>
      </w:r>
      <w:r w:rsidRPr="00EC342E">
        <w:rPr>
          <w:rFonts w:ascii="Times New Roman" w:eastAsia="Times New Roman" w:hAnsi="Times New Roman" w:cs="Times New Roman"/>
          <w:sz w:val="24"/>
          <w:szCs w:val="24"/>
          <w:lang w:eastAsia="zh-CN"/>
        </w:rPr>
        <w:t>The initial assertion was that any act of aggression presupposes frustration</w:t>
      </w:r>
      <w:r w:rsidRPr="00EC342E">
        <w:rPr>
          <w:rFonts w:ascii="Times New Roman" w:eastAsia="Times New Roman" w:hAnsi="Times New Roman" w:cs="Times New Roman"/>
          <w:sz w:val="24"/>
          <w:szCs w:val="24"/>
          <w:lang w:val="en-US" w:eastAsia="zh-CN"/>
        </w:rPr>
        <w:t xml:space="preserve"> </w:t>
      </w:r>
      <w:r w:rsidRPr="00EC342E">
        <w:rPr>
          <w:rFonts w:ascii="Times New Roman" w:eastAsia="Times New Roman" w:hAnsi="Times New Roman" w:cs="Times New Roman"/>
          <w:sz w:val="24"/>
          <w:szCs w:val="24"/>
          <w:lang w:eastAsia="zh-CN"/>
        </w:rPr>
        <w:t>and that the existence of frustration always leads to some form of aggression</w:t>
      </w:r>
      <w:r w:rsidRPr="00EC342E">
        <w:rPr>
          <w:rFonts w:ascii="Times New Roman" w:eastAsia="Times New Roman" w:hAnsi="Times New Roman" w:cs="Times New Roman"/>
          <w:sz w:val="24"/>
          <w:szCs w:val="24"/>
          <w:lang w:val="en-US" w:eastAsia="zh-CN"/>
        </w:rPr>
        <w:t xml:space="preserve">. </w:t>
      </w:r>
      <w:r w:rsidRPr="00EC342E">
        <w:rPr>
          <w:rFonts w:ascii="Times New Roman" w:eastAsia="Times New Roman" w:hAnsi="Times New Roman" w:cs="Times New Roman"/>
          <w:sz w:val="24"/>
          <w:szCs w:val="24"/>
          <w:lang w:eastAsia="zh-CN"/>
        </w:rPr>
        <w:t>According to Dollard and associates, this was generally true</w:t>
      </w:r>
      <w:r w:rsidRPr="00EC342E">
        <w:rPr>
          <w:rFonts w:ascii="Times New Roman" w:eastAsia="Times New Roman" w:hAnsi="Times New Roman" w:cs="Times New Roman"/>
          <w:sz w:val="24"/>
          <w:szCs w:val="24"/>
          <w:lang w:val="en-US" w:eastAsia="zh-CN"/>
        </w:rPr>
        <w:t>,</w:t>
      </w:r>
      <w:r w:rsidRPr="00EC342E">
        <w:rPr>
          <w:rFonts w:ascii="Times New Roman" w:eastAsia="Times New Roman" w:hAnsi="Times New Roman" w:cs="Times New Roman"/>
          <w:sz w:val="24"/>
          <w:szCs w:val="24"/>
          <w:lang w:eastAsia="zh-CN"/>
        </w:rPr>
        <w:t xml:space="preserve"> anytime a person or animal feels frustrated, one should anticipate aggressive tendencies to arise.</w:t>
      </w:r>
      <w:r w:rsidRPr="00EC342E">
        <w:rPr>
          <w:rFonts w:ascii="Times New Roman" w:eastAsia="Times New Roman" w:hAnsi="Times New Roman" w:cs="Times New Roman"/>
          <w:sz w:val="24"/>
          <w:szCs w:val="24"/>
          <w:lang w:val="en-US" w:eastAsia="zh-CN"/>
        </w:rPr>
        <w:t xml:space="preserve"> </w:t>
      </w:r>
      <w:r w:rsidRPr="00EC342E">
        <w:rPr>
          <w:rFonts w:ascii="Times New Roman" w:eastAsia="Times New Roman" w:hAnsi="Times New Roman" w:cs="Times New Roman"/>
          <w:sz w:val="24"/>
          <w:szCs w:val="24"/>
          <w:lang w:eastAsia="zh-CN"/>
        </w:rPr>
        <w:t>They used the model at different levels (individuals and groups) and species (people and animals).</w:t>
      </w:r>
    </w:p>
    <w:p w14:paraId="609BB9EF" w14:textId="6F1CA261" w:rsidR="00D41B88" w:rsidRPr="00EC342E" w:rsidRDefault="00CF6C39">
      <w:pPr>
        <w:spacing w:after="0" w:line="480" w:lineRule="auto"/>
        <w:ind w:firstLineChars="366" w:firstLine="878"/>
        <w:jc w:val="both"/>
        <w:rPr>
          <w:rFonts w:ascii="Times New Roman" w:eastAsia="Times New Roman" w:hAnsi="Times New Roman" w:cs="Times New Roman"/>
          <w:sz w:val="24"/>
          <w:szCs w:val="24"/>
          <w:lang w:eastAsia="zh-CN"/>
        </w:rPr>
      </w:pPr>
      <w:r w:rsidRPr="00EC342E">
        <w:rPr>
          <w:rFonts w:ascii="Times New Roman" w:eastAsia="Times New Roman" w:hAnsi="Times New Roman" w:cs="Times New Roman"/>
          <w:sz w:val="24"/>
          <w:szCs w:val="24"/>
          <w:lang w:eastAsia="zh-CN"/>
        </w:rPr>
        <w:t>The idea of this theory is criticized for being very strict and straightforward. The initial framing erred by recognizing frustration as a valid reason for hostility. Human behaviour is complicated in real life, and the hypothesis was unable to differentiate between instrumental violence</w:t>
      </w:r>
      <w:r w:rsidR="006A20BD">
        <w:rPr>
          <w:rFonts w:ascii="Times New Roman" w:eastAsia="Times New Roman" w:hAnsi="Times New Roman" w:cs="Times New Roman"/>
          <w:sz w:val="24"/>
          <w:szCs w:val="24"/>
          <w:lang w:val="en-US" w:eastAsia="zh-CN"/>
        </w:rPr>
        <w:t xml:space="preserve">, </w:t>
      </w:r>
      <w:r w:rsidRPr="00EC342E">
        <w:rPr>
          <w:rFonts w:ascii="Times New Roman" w:eastAsia="Times New Roman" w:hAnsi="Times New Roman" w:cs="Times New Roman"/>
          <w:sz w:val="24"/>
          <w:szCs w:val="24"/>
          <w:lang w:eastAsia="zh-CN"/>
        </w:rPr>
        <w:t>a means to an end</w:t>
      </w:r>
      <w:r w:rsidR="006A20BD">
        <w:rPr>
          <w:rFonts w:ascii="Times New Roman" w:eastAsia="Times New Roman" w:hAnsi="Times New Roman" w:cs="Times New Roman"/>
          <w:sz w:val="24"/>
          <w:szCs w:val="24"/>
          <w:lang w:val="en-US" w:eastAsia="zh-CN"/>
        </w:rPr>
        <w:t xml:space="preserve"> </w:t>
      </w:r>
      <w:r w:rsidRPr="00EC342E">
        <w:rPr>
          <w:rFonts w:ascii="Times New Roman" w:eastAsia="Times New Roman" w:hAnsi="Times New Roman" w:cs="Times New Roman"/>
          <w:sz w:val="24"/>
          <w:szCs w:val="24"/>
          <w:lang w:eastAsia="zh-CN"/>
        </w:rPr>
        <w:t>and hostile aggression, which is intended to cause harm. Additionally, it disregarded the numerous non-aggressive responses to frustration, such as escaping or solving problems.</w:t>
      </w:r>
      <w:r w:rsidRPr="00EC342E">
        <w:rPr>
          <w:rFonts w:ascii="Times New Roman" w:eastAsia="Times New Roman" w:hAnsi="Times New Roman" w:cs="Times New Roman"/>
          <w:sz w:val="24"/>
          <w:szCs w:val="24"/>
          <w:lang w:val="en-US" w:eastAsia="zh-CN"/>
        </w:rPr>
        <w:t xml:space="preserve"> </w:t>
      </w:r>
      <w:r w:rsidRPr="00EC342E">
        <w:rPr>
          <w:rFonts w:ascii="Times New Roman" w:eastAsia="Times New Roman" w:hAnsi="Times New Roman" w:cs="Times New Roman"/>
          <w:sz w:val="24"/>
          <w:szCs w:val="24"/>
          <w:lang w:eastAsia="zh-CN"/>
        </w:rPr>
        <w:t xml:space="preserve">The theory disregards personality and cultural differences while assuming a uniform frustration-to-aggression pathway. </w:t>
      </w:r>
    </w:p>
    <w:p w14:paraId="5138EAC0" w14:textId="77777777" w:rsidR="00D41B88" w:rsidRPr="00EC342E" w:rsidRDefault="00CF6C39">
      <w:pPr>
        <w:spacing w:after="0" w:line="480" w:lineRule="auto"/>
        <w:ind w:firstLineChars="366" w:firstLine="878"/>
        <w:jc w:val="both"/>
        <w:rPr>
          <w:rFonts w:ascii="Times New Roman" w:eastAsia="Times New Roman" w:hAnsi="Times New Roman" w:cs="Times New Roman"/>
          <w:sz w:val="24"/>
          <w:szCs w:val="24"/>
          <w:lang w:eastAsia="zh-CN"/>
        </w:rPr>
      </w:pPr>
      <w:r w:rsidRPr="00EC342E">
        <w:rPr>
          <w:rFonts w:ascii="Times New Roman" w:eastAsia="Times New Roman" w:hAnsi="Times New Roman" w:cs="Times New Roman"/>
          <w:sz w:val="24"/>
          <w:szCs w:val="24"/>
          <w:lang w:eastAsia="zh-CN"/>
        </w:rPr>
        <w:lastRenderedPageBreak/>
        <w:t>In actuality, the norms surrounding aggression vary throughout cultures (for example, some promote honour or non-violence, while others allow revenge).</w:t>
      </w:r>
      <w:r w:rsidRPr="00EC342E">
        <w:rPr>
          <w:rFonts w:ascii="Times New Roman" w:eastAsia="Times New Roman" w:hAnsi="Times New Roman" w:cs="Times New Roman"/>
          <w:sz w:val="24"/>
          <w:szCs w:val="24"/>
          <w:lang w:val="en-US" w:eastAsia="zh-CN"/>
        </w:rPr>
        <w:t xml:space="preserve"> </w:t>
      </w:r>
      <w:r w:rsidRPr="00EC342E">
        <w:rPr>
          <w:rFonts w:ascii="Times New Roman" w:eastAsia="Times New Roman" w:hAnsi="Times New Roman" w:cs="Times New Roman"/>
          <w:sz w:val="24"/>
          <w:szCs w:val="24"/>
          <w:lang w:eastAsia="zh-CN"/>
        </w:rPr>
        <w:t>According to Dollard et al, they later acknowledged that people can feel upset yet still react with worry, grief, productive coping, or displacement. According to the original authors, overt aggressiveness will be avoided if non-aggressive reactions (such as social restraint and fear of punishment) are more powerful.</w:t>
      </w:r>
    </w:p>
    <w:p w14:paraId="6B0A8A74" w14:textId="77777777" w:rsidR="00047E87" w:rsidRDefault="00047E87" w:rsidP="00405329">
      <w:pPr>
        <w:spacing w:after="0" w:line="48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br/>
      </w:r>
    </w:p>
    <w:p w14:paraId="0F92BB4B" w14:textId="673709A1" w:rsidR="00D41B88" w:rsidRPr="00EC342E" w:rsidRDefault="00047E87" w:rsidP="00047E87">
      <w:pPr>
        <w:spacing w:after="0" w:line="24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br w:type="page"/>
      </w:r>
      <w:r w:rsidR="00CF6C39" w:rsidRPr="00EC342E">
        <w:rPr>
          <w:rFonts w:ascii="Times New Roman" w:hAnsi="Times New Roman" w:cs="Times New Roman"/>
          <w:b/>
          <w:bCs/>
          <w:sz w:val="24"/>
          <w:szCs w:val="24"/>
          <w:lang w:val="en-US"/>
        </w:rPr>
        <w:lastRenderedPageBreak/>
        <w:t>2.2.3 Relative Deprivation Theory</w:t>
      </w:r>
    </w:p>
    <w:p w14:paraId="0B27E32C" w14:textId="457958F4" w:rsidR="00D41B88" w:rsidRPr="00EC342E" w:rsidRDefault="00CF6C39">
      <w:pPr>
        <w:spacing w:after="0" w:line="480" w:lineRule="auto"/>
        <w:ind w:firstLineChars="366" w:firstLine="878"/>
        <w:jc w:val="both"/>
        <w:rPr>
          <w:rFonts w:ascii="Times New Roman" w:eastAsia="Times New Roman" w:hAnsi="Times New Roman" w:cs="Times New Roman"/>
          <w:sz w:val="24"/>
          <w:szCs w:val="24"/>
          <w:lang w:eastAsia="zh-CN"/>
        </w:rPr>
      </w:pPr>
      <w:r w:rsidRPr="00EC342E">
        <w:rPr>
          <w:rFonts w:ascii="Times New Roman" w:eastAsia="Times New Roman" w:hAnsi="Times New Roman" w:cs="Times New Roman"/>
          <w:sz w:val="24"/>
          <w:szCs w:val="24"/>
          <w:lang w:eastAsia="zh-CN"/>
        </w:rPr>
        <w:t>Relative deprivation theory is a modern, middle-range social science theory that is intrinsically linked to both social segregation and poverty. The theory has its roots in ancient Greece and is commonly linked to Gurr (1970).</w:t>
      </w:r>
      <w:r w:rsidRPr="00EC342E">
        <w:rPr>
          <w:rFonts w:ascii="Times New Roman" w:eastAsia="Times New Roman" w:hAnsi="Times New Roman" w:cs="Times New Roman"/>
          <w:sz w:val="24"/>
          <w:szCs w:val="24"/>
          <w:lang w:val="en-US" w:eastAsia="zh-CN"/>
        </w:rPr>
        <w:t xml:space="preserve"> </w:t>
      </w:r>
      <w:r w:rsidRPr="00EC342E">
        <w:rPr>
          <w:rFonts w:ascii="Times New Roman" w:eastAsia="Times New Roman" w:hAnsi="Times New Roman" w:cs="Times New Roman"/>
          <w:sz w:val="24"/>
          <w:szCs w:val="24"/>
          <w:lang w:eastAsia="zh-CN"/>
        </w:rPr>
        <w:t xml:space="preserve">Gurr (1970) states in his book "Why Men Rebel" that a difference between predicted and actual socioeconomic and political chances is a sign of relative deprivation. </w:t>
      </w:r>
    </w:p>
    <w:p w14:paraId="1442C7EF" w14:textId="77777777" w:rsidR="00D41B88" w:rsidRPr="00EC342E" w:rsidRDefault="00CF6C39">
      <w:pPr>
        <w:spacing w:after="0" w:line="480" w:lineRule="auto"/>
        <w:ind w:firstLineChars="366" w:firstLine="878"/>
        <w:jc w:val="both"/>
        <w:rPr>
          <w:rFonts w:ascii="Times New Roman" w:eastAsia="Times New Roman" w:hAnsi="Times New Roman" w:cs="Times New Roman"/>
          <w:sz w:val="24"/>
          <w:szCs w:val="24"/>
          <w:lang w:eastAsia="zh-CN"/>
        </w:rPr>
      </w:pPr>
      <w:r w:rsidRPr="00EC342E">
        <w:rPr>
          <w:rFonts w:ascii="Times New Roman" w:eastAsia="Times New Roman" w:hAnsi="Times New Roman" w:cs="Times New Roman"/>
          <w:sz w:val="24"/>
          <w:szCs w:val="24"/>
          <w:lang w:eastAsia="zh-CN"/>
        </w:rPr>
        <w:t>According to him, a sense of relative deprivation leads to collective discontent, which in turn causes various forms of political violence. According to this theory, social evils like terrorism, armed banditry, and armed robbery are caused by the state's inability to fulfill its expected role in the lives of its citizens.</w:t>
      </w:r>
      <w:r w:rsidRPr="00EC342E">
        <w:rPr>
          <w:rFonts w:ascii="Times New Roman" w:eastAsia="Times New Roman" w:hAnsi="Times New Roman" w:cs="Times New Roman"/>
          <w:sz w:val="24"/>
          <w:szCs w:val="24"/>
          <w:lang w:val="en-US" w:eastAsia="zh-CN"/>
        </w:rPr>
        <w:t xml:space="preserve"> </w:t>
      </w:r>
      <w:r w:rsidRPr="00EC342E">
        <w:rPr>
          <w:rFonts w:ascii="Times New Roman" w:eastAsia="Times New Roman" w:hAnsi="Times New Roman" w:cs="Times New Roman"/>
          <w:sz w:val="24"/>
          <w:szCs w:val="24"/>
          <w:lang w:eastAsia="zh-CN"/>
        </w:rPr>
        <w:t xml:space="preserve">According to Ted Gurr (1970), when people believe they have less than they ought to or should have, they become unhappy. Such discontent eventually breeds annoyance, which in turn breeds rebellion against the apparent or actual cause of their deprivation. </w:t>
      </w:r>
    </w:p>
    <w:p w14:paraId="60FCD119" w14:textId="77777777" w:rsidR="00D41B88" w:rsidRPr="00EC342E" w:rsidRDefault="00CF6C39">
      <w:pPr>
        <w:spacing w:after="0" w:line="480" w:lineRule="auto"/>
        <w:ind w:firstLineChars="366" w:firstLine="878"/>
        <w:jc w:val="both"/>
        <w:rPr>
          <w:rFonts w:ascii="Times New Roman" w:eastAsia="Times New Roman" w:hAnsi="Times New Roman" w:cs="Times New Roman"/>
          <w:sz w:val="24"/>
          <w:szCs w:val="24"/>
          <w:lang w:val="en-US" w:eastAsia="zh-CN"/>
        </w:rPr>
      </w:pPr>
      <w:r w:rsidRPr="00EC342E">
        <w:rPr>
          <w:rFonts w:ascii="Times New Roman" w:eastAsia="Times New Roman" w:hAnsi="Times New Roman" w:cs="Times New Roman"/>
          <w:sz w:val="24"/>
          <w:szCs w:val="24"/>
          <w:lang w:eastAsia="zh-CN"/>
        </w:rPr>
        <w:t>This theory merely argues that the frustration aggression theory, which held that insecurity results from the state's inability to provide effective governance that can provide the governed with necessary services without causing them frustration, has connection to the relative deprivation theory.</w:t>
      </w:r>
    </w:p>
    <w:p w14:paraId="5DEE8B8A" w14:textId="77777777" w:rsidR="00D41B88" w:rsidRPr="00EC342E" w:rsidRDefault="00CF6C39">
      <w:pPr>
        <w:spacing w:after="0" w:line="480" w:lineRule="auto"/>
        <w:ind w:firstLineChars="366" w:firstLine="878"/>
        <w:jc w:val="both"/>
        <w:rPr>
          <w:rFonts w:ascii="Times New Roman" w:eastAsia="Times New Roman" w:hAnsi="Times New Roman" w:cs="Times New Roman"/>
          <w:sz w:val="24"/>
          <w:szCs w:val="24"/>
          <w:lang w:val="en-US" w:eastAsia="zh-CN"/>
        </w:rPr>
      </w:pPr>
      <w:r w:rsidRPr="00EC342E">
        <w:rPr>
          <w:rFonts w:ascii="Times New Roman" w:eastAsia="Times New Roman" w:hAnsi="Times New Roman" w:cs="Times New Roman"/>
          <w:sz w:val="24"/>
          <w:szCs w:val="24"/>
          <w:lang w:eastAsia="zh-CN"/>
        </w:rPr>
        <w:t>Relative deprivation theory assumes people</w:t>
      </w:r>
      <w:r w:rsidRPr="00EC342E">
        <w:rPr>
          <w:rFonts w:ascii="Times New Roman" w:eastAsia="Times New Roman" w:hAnsi="Times New Roman" w:cs="Times New Roman"/>
          <w:sz w:val="24"/>
          <w:szCs w:val="24"/>
          <w:lang w:val="en-US" w:eastAsia="zh-CN"/>
        </w:rPr>
        <w:t xml:space="preserve"> </w:t>
      </w:r>
      <w:r w:rsidRPr="00EC342E">
        <w:rPr>
          <w:rFonts w:ascii="Times New Roman" w:eastAsia="Times New Roman" w:hAnsi="Times New Roman" w:cs="Times New Roman"/>
          <w:sz w:val="24"/>
          <w:szCs w:val="24"/>
          <w:lang w:eastAsia="zh-CN"/>
        </w:rPr>
        <w:t>assess their situation by contrasting themselves with others rather than using absolute criteria. They feel psychologically dissatisfied when they believe they are in poorer shape than someone they regard as a referent.</w:t>
      </w:r>
      <w:r w:rsidRPr="00EC342E">
        <w:rPr>
          <w:rFonts w:ascii="Times New Roman" w:eastAsia="Times New Roman" w:hAnsi="Times New Roman" w:cs="Times New Roman"/>
          <w:sz w:val="24"/>
          <w:szCs w:val="24"/>
          <w:lang w:val="en-US" w:eastAsia="zh-CN"/>
        </w:rPr>
        <w:t xml:space="preserve"> </w:t>
      </w:r>
      <w:r w:rsidRPr="00EC342E">
        <w:rPr>
          <w:rFonts w:ascii="Times New Roman" w:eastAsia="Times New Roman" w:hAnsi="Times New Roman" w:cs="Times New Roman"/>
          <w:sz w:val="24"/>
          <w:szCs w:val="24"/>
          <w:lang w:eastAsia="zh-CN"/>
        </w:rPr>
        <w:t>According to the theory, when people or groups feel they should have a certain status or resource yet observe others having it, they feel deprived. The idea's core is this feeling of justified deprivation.</w:t>
      </w:r>
    </w:p>
    <w:p w14:paraId="236C16B5" w14:textId="362EAE00" w:rsidR="00D41B88" w:rsidRPr="00EC342E" w:rsidRDefault="00CF6C39">
      <w:pPr>
        <w:spacing w:after="0" w:line="480" w:lineRule="auto"/>
        <w:ind w:firstLineChars="366" w:firstLine="878"/>
        <w:jc w:val="both"/>
        <w:rPr>
          <w:rFonts w:ascii="Times New Roman" w:eastAsia="Times New Roman" w:hAnsi="Times New Roman" w:cs="Times New Roman"/>
          <w:sz w:val="24"/>
          <w:szCs w:val="24"/>
          <w:lang w:eastAsia="zh-CN"/>
        </w:rPr>
      </w:pPr>
      <w:r w:rsidRPr="00EC342E">
        <w:rPr>
          <w:rFonts w:ascii="Times New Roman" w:eastAsia="Times New Roman" w:hAnsi="Times New Roman" w:cs="Times New Roman"/>
          <w:sz w:val="24"/>
          <w:szCs w:val="24"/>
          <w:lang w:eastAsia="zh-CN"/>
        </w:rPr>
        <w:lastRenderedPageBreak/>
        <w:t>One major critique</w:t>
      </w:r>
      <w:r w:rsidRPr="00EC342E">
        <w:rPr>
          <w:rFonts w:ascii="Times New Roman" w:eastAsia="Times New Roman" w:hAnsi="Times New Roman" w:cs="Times New Roman"/>
          <w:sz w:val="24"/>
          <w:szCs w:val="24"/>
          <w:lang w:val="en-US" w:eastAsia="zh-CN"/>
        </w:rPr>
        <w:t xml:space="preserve"> of this theory</w:t>
      </w:r>
      <w:r w:rsidRPr="00EC342E">
        <w:rPr>
          <w:rFonts w:ascii="Times New Roman" w:eastAsia="Times New Roman" w:hAnsi="Times New Roman" w:cs="Times New Roman"/>
          <w:sz w:val="24"/>
          <w:szCs w:val="24"/>
          <w:lang w:eastAsia="zh-CN"/>
        </w:rPr>
        <w:t xml:space="preserve"> is that, despite the fact that many people feel somewhat impoverished, few take action to improve their circumstances</w:t>
      </w:r>
      <w:r w:rsidR="006A20BD">
        <w:rPr>
          <w:rFonts w:ascii="Times New Roman" w:eastAsia="Times New Roman" w:hAnsi="Times New Roman" w:cs="Times New Roman"/>
          <w:sz w:val="24"/>
          <w:szCs w:val="24"/>
          <w:lang w:val="en-US" w:eastAsia="zh-CN"/>
        </w:rPr>
        <w:t xml:space="preserve"> </w:t>
      </w:r>
      <w:r w:rsidRPr="00EC342E">
        <w:rPr>
          <w:rFonts w:ascii="Times New Roman" w:eastAsia="Times New Roman" w:hAnsi="Times New Roman" w:cs="Times New Roman"/>
          <w:sz w:val="24"/>
          <w:szCs w:val="24"/>
          <w:lang w:eastAsia="zh-CN"/>
        </w:rPr>
        <w:t>often out of fear, a reluctance to confront confrontation, or doubt about the possibility of success.</w:t>
      </w:r>
    </w:p>
    <w:p w14:paraId="04AFF4F9" w14:textId="77777777" w:rsidR="00D41B88" w:rsidRPr="00EC342E" w:rsidRDefault="00CF6C39">
      <w:pPr>
        <w:spacing w:after="0" w:line="480" w:lineRule="auto"/>
        <w:ind w:firstLineChars="366" w:firstLine="878"/>
        <w:jc w:val="both"/>
        <w:rPr>
          <w:rFonts w:ascii="Times New Roman" w:eastAsia="Times New Roman" w:hAnsi="Times New Roman" w:cs="Times New Roman"/>
          <w:sz w:val="24"/>
          <w:szCs w:val="24"/>
          <w:lang w:eastAsia="zh-CN"/>
        </w:rPr>
      </w:pPr>
      <w:r w:rsidRPr="00EC342E">
        <w:rPr>
          <w:rFonts w:ascii="Times New Roman" w:eastAsia="Times New Roman" w:hAnsi="Times New Roman" w:cs="Times New Roman"/>
          <w:sz w:val="24"/>
          <w:szCs w:val="24"/>
          <w:lang w:eastAsia="zh-CN"/>
        </w:rPr>
        <w:t>The theory finds it difficult to explain why people support causes like cross-group solidarity, volunteer work, or advocacy on behalf of others that don't directly benefit them.</w:t>
      </w:r>
      <w:r w:rsidRPr="00EC342E">
        <w:rPr>
          <w:rFonts w:ascii="Times New Roman" w:eastAsia="Times New Roman" w:hAnsi="Times New Roman" w:cs="Times New Roman"/>
          <w:sz w:val="24"/>
          <w:szCs w:val="24"/>
          <w:lang w:val="en-US" w:eastAsia="zh-CN"/>
        </w:rPr>
        <w:t xml:space="preserve"> </w:t>
      </w:r>
      <w:r w:rsidRPr="00EC342E">
        <w:rPr>
          <w:rFonts w:ascii="Times New Roman" w:eastAsia="Times New Roman" w:hAnsi="Times New Roman" w:cs="Times New Roman"/>
          <w:sz w:val="24"/>
          <w:szCs w:val="24"/>
          <w:lang w:eastAsia="zh-CN"/>
        </w:rPr>
        <w:t>Although the theory concentrates on psychological complaints, it frequently ignores structural components that are necessary for collective action, such as organizational resources, leadership, political opportunity, and network mobilization.</w:t>
      </w:r>
    </w:p>
    <w:p w14:paraId="57A3E79E" w14:textId="0E142B2F" w:rsidR="00D41B88" w:rsidRDefault="00CF6C39">
      <w:pPr>
        <w:spacing w:after="0" w:line="480" w:lineRule="auto"/>
        <w:jc w:val="both"/>
        <w:rPr>
          <w:rFonts w:ascii="Times New Roman" w:hAnsi="Times New Roman" w:cs="Times New Roman"/>
          <w:b/>
          <w:bCs/>
          <w:sz w:val="24"/>
          <w:szCs w:val="24"/>
          <w:lang w:val="en-US"/>
        </w:rPr>
      </w:pPr>
      <w:r w:rsidRPr="00EC342E">
        <w:rPr>
          <w:rFonts w:ascii="Times New Roman" w:hAnsi="Times New Roman" w:cs="Times New Roman"/>
          <w:b/>
          <w:bCs/>
          <w:sz w:val="24"/>
          <w:szCs w:val="24"/>
          <w:lang w:val="en-US"/>
        </w:rPr>
        <w:t>2.</w:t>
      </w:r>
      <w:r w:rsidR="00CC31CF">
        <w:rPr>
          <w:rFonts w:ascii="Times New Roman" w:hAnsi="Times New Roman" w:cs="Times New Roman"/>
          <w:b/>
          <w:bCs/>
          <w:sz w:val="24"/>
          <w:szCs w:val="24"/>
          <w:lang w:val="en-US"/>
        </w:rPr>
        <w:t>3</w:t>
      </w:r>
      <w:r w:rsidRPr="00EC342E">
        <w:rPr>
          <w:rFonts w:ascii="Times New Roman" w:hAnsi="Times New Roman" w:cs="Times New Roman"/>
          <w:b/>
          <w:bCs/>
          <w:sz w:val="24"/>
          <w:szCs w:val="24"/>
          <w:lang w:val="en-US"/>
        </w:rPr>
        <w:t xml:space="preserve"> Empirical Review</w:t>
      </w:r>
    </w:p>
    <w:p w14:paraId="66453F6A" w14:textId="3BB27432" w:rsidR="00E04B33" w:rsidRPr="00E04B33" w:rsidRDefault="00E04B33" w:rsidP="00E04B33">
      <w:pPr>
        <w:spacing w:after="0" w:line="480" w:lineRule="auto"/>
        <w:rPr>
          <w:rFonts w:ascii="Times New Roman" w:eastAsia="Times New Roman" w:hAnsi="Times New Roman" w:cs="Times New Roman"/>
          <w:sz w:val="24"/>
          <w:szCs w:val="24"/>
          <w:lang/>
        </w:rPr>
      </w:pPr>
      <w:r w:rsidRPr="00E04B33">
        <w:rPr>
          <w:rFonts w:ascii="Times New Roman" w:eastAsia="Times New Roman" w:hAnsi="Times New Roman" w:cs="Times New Roman"/>
          <w:sz w:val="24"/>
          <w:szCs w:val="24"/>
          <w:lang/>
        </w:rPr>
        <w:t>This chapter provides an empirical evaluation of earlier research in order to place this work within the larger scholarly discourse and to draw on available empirical findings.</w:t>
      </w:r>
    </w:p>
    <w:p w14:paraId="0EE81118" w14:textId="77777777" w:rsidR="00D41B88" w:rsidRPr="00EC342E" w:rsidRDefault="00CF6C39">
      <w:pPr>
        <w:spacing w:after="0" w:line="480" w:lineRule="auto"/>
        <w:ind w:firstLineChars="366" w:firstLine="882"/>
        <w:jc w:val="both"/>
        <w:rPr>
          <w:rFonts w:ascii="Times New Roman" w:hAnsi="Times New Roman" w:cs="Times New Roman"/>
          <w:spacing w:val="1"/>
          <w:sz w:val="24"/>
          <w:szCs w:val="24"/>
          <w:shd w:val="clear" w:color="auto" w:fill="FFFFFF"/>
          <w:lang w:val="en-US"/>
        </w:rPr>
      </w:pPr>
      <w:r w:rsidRPr="00EC342E">
        <w:rPr>
          <w:rFonts w:ascii="Times New Roman" w:hAnsi="Times New Roman" w:cs="Times New Roman"/>
          <w:spacing w:val="1"/>
          <w:sz w:val="24"/>
          <w:szCs w:val="24"/>
          <w:shd w:val="clear" w:color="auto" w:fill="FFFFFF"/>
        </w:rPr>
        <w:t>In Afghanistan, Nusrat (2022) appraises the effect of insecurity and instability in the inflow of foreign direct investment on economic performance on the country’s economic performance. The study employed primary data using sample of 130 respondents out 250 target population from the Afghan</w:t>
      </w:r>
      <w:proofErr w:type="spellStart"/>
      <w:r w:rsidRPr="00EC342E">
        <w:rPr>
          <w:rFonts w:ascii="Times New Roman" w:hAnsi="Times New Roman" w:cs="Times New Roman"/>
          <w:spacing w:val="1"/>
          <w:sz w:val="24"/>
          <w:szCs w:val="24"/>
          <w:shd w:val="clear" w:color="auto" w:fill="FFFFFF"/>
          <w:lang w:val="en-US"/>
        </w:rPr>
        <w:t>istan</w:t>
      </w:r>
      <w:proofErr w:type="spellEnd"/>
      <w:r w:rsidRPr="00EC342E">
        <w:rPr>
          <w:rFonts w:ascii="Times New Roman" w:hAnsi="Times New Roman" w:cs="Times New Roman"/>
          <w:spacing w:val="1"/>
          <w:sz w:val="24"/>
          <w:szCs w:val="24"/>
          <w:shd w:val="clear" w:color="auto" w:fill="FFFFFF"/>
        </w:rPr>
        <w:t xml:space="preserve"> business community who have been affected by the consequences of insecurity. Using a non-probabilistic technique, the study finds negative effect of insecurity on foreign direct investment and economic performance in Afghan</w:t>
      </w:r>
      <w:proofErr w:type="spellStart"/>
      <w:r w:rsidRPr="00EC342E">
        <w:rPr>
          <w:rFonts w:ascii="Times New Roman" w:hAnsi="Times New Roman" w:cs="Times New Roman"/>
          <w:spacing w:val="1"/>
          <w:sz w:val="24"/>
          <w:szCs w:val="24"/>
          <w:shd w:val="clear" w:color="auto" w:fill="FFFFFF"/>
          <w:lang w:val="en-US"/>
        </w:rPr>
        <w:t>istan</w:t>
      </w:r>
      <w:proofErr w:type="spellEnd"/>
      <w:r w:rsidRPr="00EC342E">
        <w:rPr>
          <w:rFonts w:ascii="Times New Roman" w:hAnsi="Times New Roman" w:cs="Times New Roman"/>
          <w:spacing w:val="1"/>
          <w:sz w:val="24"/>
          <w:szCs w:val="24"/>
          <w:shd w:val="clear" w:color="auto" w:fill="FFFFFF"/>
        </w:rPr>
        <w:t>.</w:t>
      </w:r>
      <w:r w:rsidRPr="00EC342E">
        <w:rPr>
          <w:rFonts w:ascii="Times New Roman" w:hAnsi="Times New Roman" w:cs="Times New Roman"/>
          <w:spacing w:val="1"/>
          <w:sz w:val="24"/>
          <w:szCs w:val="24"/>
          <w:shd w:val="clear" w:color="auto" w:fill="FFFFFF"/>
          <w:lang w:val="en-US"/>
        </w:rPr>
        <w:t xml:space="preserve"> </w:t>
      </w:r>
    </w:p>
    <w:p w14:paraId="118ED5E9" w14:textId="77777777" w:rsidR="00D41B88" w:rsidRPr="00EC342E" w:rsidRDefault="00CF6C39">
      <w:pPr>
        <w:shd w:val="clear" w:color="auto" w:fill="FFFFFF"/>
        <w:spacing w:after="0" w:line="480" w:lineRule="auto"/>
        <w:ind w:firstLineChars="366" w:firstLine="878"/>
        <w:jc w:val="both"/>
        <w:textAlignment w:val="baseline"/>
        <w:rPr>
          <w:rFonts w:ascii="Times New Roman" w:eastAsia="Times New Roman" w:hAnsi="Times New Roman" w:cs="Times New Roman"/>
          <w:sz w:val="24"/>
          <w:szCs w:val="24"/>
          <w:lang w:val="en-US" w:eastAsia="zh-CN"/>
        </w:rPr>
      </w:pPr>
      <w:r w:rsidRPr="00EC342E">
        <w:rPr>
          <w:rFonts w:ascii="Times New Roman" w:eastAsia="Times New Roman" w:hAnsi="Times New Roman" w:cs="Times New Roman"/>
          <w:sz w:val="24"/>
          <w:szCs w:val="24"/>
          <w:lang w:eastAsia="zh-CN"/>
        </w:rPr>
        <w:t xml:space="preserve">Eneji </w:t>
      </w:r>
      <w:r w:rsidRPr="00EC342E">
        <w:rPr>
          <w:rFonts w:ascii="Times New Roman" w:eastAsia="Times New Roman" w:hAnsi="Times New Roman" w:cs="Times New Roman"/>
          <w:sz w:val="24"/>
          <w:szCs w:val="24"/>
          <w:lang w:val="en-US" w:eastAsia="zh-CN"/>
        </w:rPr>
        <w:t>&amp;</w:t>
      </w:r>
      <w:r w:rsidRPr="00EC342E">
        <w:rPr>
          <w:rFonts w:ascii="Times New Roman" w:eastAsia="Times New Roman" w:hAnsi="Times New Roman" w:cs="Times New Roman"/>
          <w:sz w:val="24"/>
          <w:szCs w:val="24"/>
          <w:lang w:eastAsia="zh-CN"/>
        </w:rPr>
        <w:t xml:space="preserve"> Agri (2020) </w:t>
      </w:r>
      <w:r w:rsidRPr="00EC342E">
        <w:rPr>
          <w:rFonts w:ascii="Times New Roman" w:eastAsia="Times New Roman" w:hAnsi="Times New Roman" w:cs="Times New Roman"/>
          <w:sz w:val="24"/>
          <w:szCs w:val="24"/>
          <w:lang w:val="en-US" w:eastAsia="zh-CN"/>
        </w:rPr>
        <w:t>assessed</w:t>
      </w:r>
      <w:r w:rsidRPr="00EC342E">
        <w:rPr>
          <w:rFonts w:ascii="Times New Roman" w:eastAsia="Times New Roman" w:hAnsi="Times New Roman" w:cs="Times New Roman"/>
          <w:sz w:val="24"/>
          <w:szCs w:val="24"/>
          <w:lang w:eastAsia="zh-CN"/>
        </w:rPr>
        <w:t xml:space="preserve"> the root causes and socio-economic impacts of insecurity</w:t>
      </w:r>
      <w:r w:rsidRPr="00EC342E">
        <w:rPr>
          <w:rFonts w:ascii="Times New Roman" w:eastAsia="Times New Roman" w:hAnsi="Times New Roman" w:cs="Times New Roman"/>
          <w:sz w:val="24"/>
          <w:szCs w:val="24"/>
          <w:lang w:val="en-US" w:eastAsia="zh-CN"/>
        </w:rPr>
        <w:t xml:space="preserve"> </w:t>
      </w:r>
      <w:r w:rsidRPr="00EC342E">
        <w:rPr>
          <w:rFonts w:ascii="Times New Roman" w:eastAsia="Times New Roman" w:hAnsi="Times New Roman" w:cs="Times New Roman"/>
          <w:sz w:val="24"/>
          <w:szCs w:val="24"/>
          <w:lang w:eastAsia="zh-CN"/>
        </w:rPr>
        <w:t>in Nigeria in their study titled “</w:t>
      </w:r>
      <w:proofErr w:type="spellStart"/>
      <w:r w:rsidRPr="00EC342E">
        <w:rPr>
          <w:rFonts w:ascii="Times New Roman" w:eastAsia="Times New Roman" w:hAnsi="Times New Roman" w:cs="Times New Roman"/>
          <w:sz w:val="24"/>
          <w:szCs w:val="24"/>
          <w:lang w:val="en-US" w:eastAsia="zh-CN"/>
        </w:rPr>
        <w:t>i</w:t>
      </w:r>
      <w:proofErr w:type="spellEnd"/>
      <w:r w:rsidRPr="00EC342E">
        <w:rPr>
          <w:rFonts w:ascii="Times New Roman" w:eastAsia="Times New Roman" w:hAnsi="Times New Roman" w:cs="Times New Roman"/>
          <w:sz w:val="24"/>
          <w:szCs w:val="24"/>
          <w:lang w:eastAsia="zh-CN"/>
        </w:rPr>
        <w:t xml:space="preserve">nsecurity, </w:t>
      </w:r>
      <w:r w:rsidRPr="00EC342E">
        <w:rPr>
          <w:rFonts w:ascii="Times New Roman" w:eastAsia="Times New Roman" w:hAnsi="Times New Roman" w:cs="Times New Roman"/>
          <w:sz w:val="24"/>
          <w:szCs w:val="24"/>
          <w:lang w:val="en-US" w:eastAsia="zh-CN"/>
        </w:rPr>
        <w:t>c</w:t>
      </w:r>
      <w:r w:rsidRPr="00EC342E">
        <w:rPr>
          <w:rFonts w:ascii="Times New Roman" w:eastAsia="Times New Roman" w:hAnsi="Times New Roman" w:cs="Times New Roman"/>
          <w:sz w:val="24"/>
          <w:szCs w:val="24"/>
          <w:lang w:eastAsia="zh-CN"/>
        </w:rPr>
        <w:t xml:space="preserve">onflict and </w:t>
      </w:r>
      <w:r w:rsidRPr="00EC342E">
        <w:rPr>
          <w:rFonts w:ascii="Times New Roman" w:eastAsia="Times New Roman" w:hAnsi="Times New Roman" w:cs="Times New Roman"/>
          <w:sz w:val="24"/>
          <w:szCs w:val="24"/>
          <w:lang w:val="en-US" w:eastAsia="zh-CN"/>
        </w:rPr>
        <w:t>s</w:t>
      </w:r>
      <w:r w:rsidRPr="00EC342E">
        <w:rPr>
          <w:rFonts w:ascii="Times New Roman" w:eastAsia="Times New Roman" w:hAnsi="Times New Roman" w:cs="Times New Roman"/>
          <w:sz w:val="24"/>
          <w:szCs w:val="24"/>
          <w:lang w:eastAsia="zh-CN"/>
        </w:rPr>
        <w:t>ocio-</w:t>
      </w:r>
      <w:r w:rsidRPr="00EC342E">
        <w:rPr>
          <w:rFonts w:ascii="Times New Roman" w:eastAsia="Times New Roman" w:hAnsi="Times New Roman" w:cs="Times New Roman"/>
          <w:sz w:val="24"/>
          <w:szCs w:val="24"/>
          <w:lang w:val="en-US" w:eastAsia="zh-CN"/>
        </w:rPr>
        <w:t>e</w:t>
      </w:r>
      <w:r w:rsidRPr="00EC342E">
        <w:rPr>
          <w:rFonts w:ascii="Times New Roman" w:eastAsia="Times New Roman" w:hAnsi="Times New Roman" w:cs="Times New Roman"/>
          <w:sz w:val="24"/>
          <w:szCs w:val="24"/>
          <w:lang w:eastAsia="zh-CN"/>
        </w:rPr>
        <w:t xml:space="preserve">conomic </w:t>
      </w:r>
      <w:r w:rsidRPr="00EC342E">
        <w:rPr>
          <w:rFonts w:ascii="Times New Roman" w:eastAsia="Times New Roman" w:hAnsi="Times New Roman" w:cs="Times New Roman"/>
          <w:sz w:val="24"/>
          <w:szCs w:val="24"/>
          <w:lang w:val="en-US" w:eastAsia="zh-CN"/>
        </w:rPr>
        <w:t>d</w:t>
      </w:r>
      <w:r w:rsidRPr="00EC342E">
        <w:rPr>
          <w:rFonts w:ascii="Times New Roman" w:eastAsia="Times New Roman" w:hAnsi="Times New Roman" w:cs="Times New Roman"/>
          <w:sz w:val="24"/>
          <w:szCs w:val="24"/>
          <w:lang w:eastAsia="zh-CN"/>
        </w:rPr>
        <w:t>evelopment in</w:t>
      </w:r>
      <w:r w:rsidRPr="00EC342E">
        <w:rPr>
          <w:rFonts w:ascii="Times New Roman" w:eastAsia="Times New Roman" w:hAnsi="Times New Roman" w:cs="Times New Roman"/>
          <w:sz w:val="24"/>
          <w:szCs w:val="24"/>
          <w:lang w:val="en-US" w:eastAsia="zh-CN"/>
        </w:rPr>
        <w:t xml:space="preserve"> </w:t>
      </w:r>
      <w:r w:rsidRPr="00EC342E">
        <w:rPr>
          <w:rFonts w:ascii="Times New Roman" w:eastAsia="Times New Roman" w:hAnsi="Times New Roman" w:cs="Times New Roman"/>
          <w:sz w:val="24"/>
          <w:szCs w:val="24"/>
          <w:lang w:eastAsia="zh-CN"/>
        </w:rPr>
        <w:t>Nigeria''. They used the survey method of structured questionnaires, interviews and focus group</w:t>
      </w:r>
      <w:r w:rsidRPr="00EC342E">
        <w:rPr>
          <w:rFonts w:ascii="Times New Roman" w:eastAsia="Times New Roman" w:hAnsi="Times New Roman" w:cs="Times New Roman"/>
          <w:sz w:val="24"/>
          <w:szCs w:val="24"/>
          <w:lang w:val="en-US" w:eastAsia="zh-CN"/>
        </w:rPr>
        <w:t xml:space="preserve"> </w:t>
      </w:r>
      <w:r w:rsidRPr="00EC342E">
        <w:rPr>
          <w:rFonts w:ascii="Times New Roman" w:eastAsia="Times New Roman" w:hAnsi="Times New Roman" w:cs="Times New Roman"/>
          <w:sz w:val="24"/>
          <w:szCs w:val="24"/>
          <w:lang w:eastAsia="zh-CN"/>
        </w:rPr>
        <w:t>discussions. The study showed that Nigeria has witnessed unprecedented spate of insecurity</w:t>
      </w:r>
      <w:r w:rsidRPr="00EC342E">
        <w:rPr>
          <w:rFonts w:ascii="Times New Roman" w:eastAsia="Times New Roman" w:hAnsi="Times New Roman" w:cs="Times New Roman"/>
          <w:sz w:val="24"/>
          <w:szCs w:val="24"/>
          <w:lang w:val="en-US" w:eastAsia="zh-CN"/>
        </w:rPr>
        <w:t xml:space="preserve"> </w:t>
      </w:r>
      <w:r w:rsidRPr="00EC342E">
        <w:rPr>
          <w:rFonts w:ascii="Times New Roman" w:eastAsia="Times New Roman" w:hAnsi="Times New Roman" w:cs="Times New Roman"/>
          <w:sz w:val="24"/>
          <w:szCs w:val="24"/>
          <w:lang w:eastAsia="zh-CN"/>
        </w:rPr>
        <w:t>occasioned by terrorism, kidnapping, ritual killings, cultism, corruption, injustice, poverty,</w:t>
      </w:r>
      <w:r w:rsidRPr="00EC342E">
        <w:rPr>
          <w:rFonts w:ascii="Times New Roman" w:eastAsia="Times New Roman" w:hAnsi="Times New Roman" w:cs="Times New Roman"/>
          <w:sz w:val="24"/>
          <w:szCs w:val="24"/>
          <w:lang w:val="en-US" w:eastAsia="zh-CN"/>
        </w:rPr>
        <w:t xml:space="preserve"> </w:t>
      </w:r>
      <w:r w:rsidRPr="00EC342E">
        <w:rPr>
          <w:rFonts w:ascii="Times New Roman" w:eastAsia="Times New Roman" w:hAnsi="Times New Roman" w:cs="Times New Roman"/>
          <w:sz w:val="24"/>
          <w:szCs w:val="24"/>
          <w:lang w:eastAsia="zh-CN"/>
        </w:rPr>
        <w:t>inflation and bad governance. The study recommended inclusive growth and participatory</w:t>
      </w:r>
      <w:r w:rsidRPr="00EC342E">
        <w:rPr>
          <w:rFonts w:ascii="Times New Roman" w:eastAsia="Times New Roman" w:hAnsi="Times New Roman" w:cs="Times New Roman"/>
          <w:sz w:val="24"/>
          <w:szCs w:val="24"/>
          <w:lang w:val="en-US" w:eastAsia="zh-CN"/>
        </w:rPr>
        <w:t xml:space="preserve"> </w:t>
      </w:r>
      <w:r w:rsidRPr="00EC342E">
        <w:rPr>
          <w:rFonts w:ascii="Times New Roman" w:eastAsia="Times New Roman" w:hAnsi="Times New Roman" w:cs="Times New Roman"/>
          <w:sz w:val="24"/>
          <w:szCs w:val="24"/>
          <w:lang w:eastAsia="zh-CN"/>
        </w:rPr>
        <w:t>development for the pro-poor with policies and programmes to integrate the rural areas and the</w:t>
      </w:r>
      <w:r w:rsidRPr="00EC342E">
        <w:rPr>
          <w:rFonts w:ascii="Times New Roman" w:eastAsia="Times New Roman" w:hAnsi="Times New Roman" w:cs="Times New Roman"/>
          <w:sz w:val="24"/>
          <w:szCs w:val="24"/>
          <w:lang w:val="en-US" w:eastAsia="zh-CN"/>
        </w:rPr>
        <w:t xml:space="preserve"> </w:t>
      </w:r>
      <w:r w:rsidRPr="00EC342E">
        <w:rPr>
          <w:rFonts w:ascii="Times New Roman" w:eastAsia="Times New Roman" w:hAnsi="Times New Roman" w:cs="Times New Roman"/>
          <w:sz w:val="24"/>
          <w:szCs w:val="24"/>
          <w:lang w:eastAsia="zh-CN"/>
        </w:rPr>
        <w:t>disadvantaged segments of the population into the mainstream of development.</w:t>
      </w:r>
      <w:r w:rsidRPr="00EC342E">
        <w:rPr>
          <w:rFonts w:ascii="Times New Roman" w:eastAsia="Times New Roman" w:hAnsi="Times New Roman" w:cs="Times New Roman"/>
          <w:sz w:val="24"/>
          <w:szCs w:val="24"/>
          <w:lang w:val="en-US" w:eastAsia="zh-CN"/>
        </w:rPr>
        <w:t xml:space="preserve"> </w:t>
      </w:r>
    </w:p>
    <w:p w14:paraId="2FB105B7" w14:textId="77777777" w:rsidR="00D41B88" w:rsidRPr="00EC342E" w:rsidRDefault="00CF6C39">
      <w:pPr>
        <w:shd w:val="clear" w:color="auto" w:fill="FFFFFF"/>
        <w:spacing w:after="0" w:line="480" w:lineRule="auto"/>
        <w:ind w:firstLineChars="366" w:firstLine="878"/>
        <w:jc w:val="both"/>
        <w:textAlignment w:val="baseline"/>
        <w:rPr>
          <w:rFonts w:ascii="Times New Roman" w:hAnsi="Times New Roman" w:cs="Times New Roman"/>
          <w:sz w:val="24"/>
          <w:szCs w:val="24"/>
        </w:rPr>
      </w:pPr>
      <w:r w:rsidRPr="00EC342E">
        <w:rPr>
          <w:rFonts w:ascii="Times New Roman" w:hAnsi="Times New Roman" w:cs="Times New Roman"/>
          <w:sz w:val="24"/>
          <w:szCs w:val="24"/>
          <w:lang w:val="en-US"/>
        </w:rPr>
        <w:lastRenderedPageBreak/>
        <w:t xml:space="preserve">Bina (2020) analyzed the </w:t>
      </w:r>
      <w:r w:rsidRPr="00EC342E">
        <w:rPr>
          <w:rFonts w:ascii="Times New Roman" w:hAnsi="Times New Roman" w:cs="Times New Roman"/>
          <w:sz w:val="24"/>
          <w:szCs w:val="24"/>
        </w:rPr>
        <w:t>Effect of Insecurity on the Livelihood of Communities in Maiduguri Metropolis</w:t>
      </w:r>
      <w:r w:rsidRPr="00EC342E">
        <w:rPr>
          <w:rFonts w:ascii="Times New Roman" w:hAnsi="Times New Roman" w:cs="Times New Roman"/>
          <w:sz w:val="24"/>
          <w:szCs w:val="24"/>
          <w:lang w:val="en-US"/>
        </w:rPr>
        <w:t xml:space="preserve">. </w:t>
      </w:r>
      <w:r w:rsidRPr="00EC342E">
        <w:rPr>
          <w:rFonts w:ascii="Times New Roman" w:hAnsi="Times New Roman" w:cs="Times New Roman"/>
          <w:sz w:val="24"/>
          <w:szCs w:val="24"/>
        </w:rPr>
        <w:t xml:space="preserve">A survey design was used for the study. A simple random sampling technique was used to select three wards from each cluster. Three hundred and ninety-nine (399) questionnaires were distributed to the respondents and 360 questionnaires were returned valid. Data collected was organized and analysed into tables and percentages. </w:t>
      </w:r>
    </w:p>
    <w:p w14:paraId="35350E8E" w14:textId="77777777" w:rsidR="00D41B88" w:rsidRPr="00EC342E" w:rsidRDefault="00CF6C39">
      <w:pPr>
        <w:shd w:val="clear" w:color="auto" w:fill="FFFFFF"/>
        <w:spacing w:after="0" w:line="480" w:lineRule="auto"/>
        <w:ind w:firstLineChars="366" w:firstLine="878"/>
        <w:jc w:val="both"/>
        <w:textAlignment w:val="baseline"/>
        <w:rPr>
          <w:rFonts w:ascii="Times New Roman" w:eastAsia="Times New Roman" w:hAnsi="Times New Roman" w:cs="Times New Roman"/>
          <w:sz w:val="24"/>
          <w:szCs w:val="24"/>
          <w:lang w:val="en-US" w:eastAsia="zh-CN"/>
        </w:rPr>
      </w:pPr>
      <w:r w:rsidRPr="00EC342E">
        <w:rPr>
          <w:rFonts w:ascii="Times New Roman" w:hAnsi="Times New Roman" w:cs="Times New Roman"/>
          <w:sz w:val="24"/>
          <w:szCs w:val="24"/>
        </w:rPr>
        <w:t>The analysis was done through statistical package of social sciences (SPSS version 18.0). Spearman Rank-ordered Correlation Coefficient (Rho) was used to test the hypothesis formulated</w:t>
      </w:r>
      <w:r w:rsidRPr="00EC342E">
        <w:rPr>
          <w:rFonts w:ascii="Times New Roman" w:hAnsi="Times New Roman" w:cs="Times New Roman"/>
          <w:sz w:val="24"/>
          <w:szCs w:val="24"/>
          <w:lang w:val="en-US"/>
        </w:rPr>
        <w:t>.</w:t>
      </w:r>
      <w:r w:rsidRPr="00EC342E">
        <w:rPr>
          <w:rFonts w:ascii="Times New Roman" w:hAnsi="Times New Roman" w:cs="Times New Roman"/>
          <w:sz w:val="24"/>
          <w:szCs w:val="24"/>
        </w:rPr>
        <w:t xml:space="preserve"> </w:t>
      </w:r>
      <w:r w:rsidRPr="00EC342E">
        <w:rPr>
          <w:rFonts w:ascii="Times New Roman" w:eastAsia="Times New Roman" w:hAnsi="Times New Roman" w:cs="Times New Roman"/>
          <w:sz w:val="24"/>
          <w:szCs w:val="24"/>
          <w:lang w:eastAsia="zh-CN"/>
        </w:rPr>
        <w:t>According to the study, the increased level of insecurity in the state has had a detrimental impact on the standard of living for communities in Maiduguri Metropolis. Due to the devastation of medical facilities and the deaths of medical staff in several state-wide health facilities, Maiduguri Metropolis' insecurity issues have had an impact on medical facilities. Due to increased insecurity in the state, Maiduguri has seen a high rate of teacher and student murders, which has had an impact on educational institutions. In order to limit the situation, the report suggests that the government take the initiative to give jobs to the hordes of young people and start a strategic paradigm shift from anti-terrorism to counterterrorism.</w:t>
      </w:r>
    </w:p>
    <w:p w14:paraId="4F7C2597" w14:textId="77777777" w:rsidR="00D41B88" w:rsidRPr="00EC342E" w:rsidRDefault="00CF6C39">
      <w:pPr>
        <w:shd w:val="clear" w:color="auto" w:fill="FFFFFF"/>
        <w:spacing w:after="0" w:line="480" w:lineRule="auto"/>
        <w:ind w:firstLineChars="366" w:firstLine="882"/>
        <w:jc w:val="both"/>
        <w:rPr>
          <w:rFonts w:ascii="Times New Roman" w:hAnsi="Times New Roman" w:cs="Times New Roman"/>
          <w:spacing w:val="1"/>
          <w:sz w:val="24"/>
          <w:szCs w:val="24"/>
          <w:shd w:val="clear" w:color="auto" w:fill="FFFFFF"/>
        </w:rPr>
      </w:pPr>
      <w:r w:rsidRPr="00EC342E">
        <w:rPr>
          <w:rFonts w:ascii="Times New Roman" w:hAnsi="Times New Roman" w:cs="Times New Roman"/>
          <w:spacing w:val="1"/>
          <w:sz w:val="24"/>
          <w:szCs w:val="24"/>
          <w:shd w:val="clear" w:color="auto" w:fill="FFFFFF"/>
        </w:rPr>
        <w:t>Ayoola (2022) assesses the effect of insecurity on foreign direct investment in Nigeria with data covering 1999-20</w:t>
      </w:r>
      <w:r w:rsidRPr="00EC342E">
        <w:rPr>
          <w:rFonts w:ascii="Times New Roman" w:hAnsi="Times New Roman" w:cs="Times New Roman"/>
          <w:spacing w:val="1"/>
          <w:sz w:val="24"/>
          <w:szCs w:val="24"/>
          <w:shd w:val="clear" w:color="auto" w:fill="FFFFFF"/>
          <w:lang w:val="en-US"/>
        </w:rPr>
        <w:t>20</w:t>
      </w:r>
      <w:r w:rsidRPr="00EC342E">
        <w:rPr>
          <w:rFonts w:ascii="Times New Roman" w:hAnsi="Times New Roman" w:cs="Times New Roman"/>
          <w:spacing w:val="1"/>
          <w:sz w:val="24"/>
          <w:szCs w:val="24"/>
          <w:shd w:val="clear" w:color="auto" w:fill="FFFFFF"/>
        </w:rPr>
        <w:t>. The study utilizes both primary and secondary data. Whilst the primary data consist of purposively selected respondents from Ministry, Departments and Agencies of government, the secondary data were mainly from official publications on foreign direct investment and insecurity. The study employed qualitative and descriptive methods of analysis and findings indicated evidence of deleterious effect of insecurity on foreign direct investment in Nigeria.</w:t>
      </w:r>
    </w:p>
    <w:p w14:paraId="68BB010C" w14:textId="77777777" w:rsidR="00D41B88" w:rsidRPr="00EC342E" w:rsidRDefault="00CF6C39">
      <w:pPr>
        <w:shd w:val="clear" w:color="auto" w:fill="FFFFFF"/>
        <w:spacing w:after="0" w:line="480" w:lineRule="auto"/>
        <w:ind w:firstLineChars="366" w:firstLine="882"/>
        <w:jc w:val="both"/>
        <w:rPr>
          <w:rFonts w:ascii="Times New Roman" w:hAnsi="Times New Roman" w:cs="Times New Roman"/>
          <w:spacing w:val="1"/>
          <w:sz w:val="24"/>
          <w:szCs w:val="24"/>
          <w:shd w:val="clear" w:color="auto" w:fill="FFFFFF"/>
        </w:rPr>
      </w:pPr>
      <w:r w:rsidRPr="00EC342E">
        <w:rPr>
          <w:rFonts w:ascii="Times New Roman" w:hAnsi="Times New Roman" w:cs="Times New Roman"/>
          <w:spacing w:val="1"/>
          <w:sz w:val="24"/>
          <w:szCs w:val="24"/>
          <w:shd w:val="clear" w:color="auto" w:fill="FFFFFF"/>
          <w:lang w:val="en-US"/>
        </w:rPr>
        <w:t xml:space="preserve"> </w:t>
      </w:r>
      <w:r w:rsidRPr="00EC342E">
        <w:rPr>
          <w:rFonts w:ascii="Times New Roman" w:hAnsi="Times New Roman" w:cs="Times New Roman"/>
          <w:spacing w:val="1"/>
          <w:sz w:val="24"/>
          <w:szCs w:val="24"/>
          <w:shd w:val="clear" w:color="auto" w:fill="FFFFFF"/>
        </w:rPr>
        <w:t>Ayobami</w:t>
      </w:r>
      <w:r w:rsidRPr="00EC342E">
        <w:rPr>
          <w:rFonts w:ascii="Times New Roman" w:hAnsi="Times New Roman" w:cs="Times New Roman"/>
          <w:spacing w:val="1"/>
          <w:sz w:val="24"/>
          <w:szCs w:val="24"/>
          <w:shd w:val="clear" w:color="auto" w:fill="FFFFFF"/>
          <w:lang w:val="en-US"/>
        </w:rPr>
        <w:t xml:space="preserve"> </w:t>
      </w:r>
      <w:r w:rsidRPr="00EC342E">
        <w:rPr>
          <w:rFonts w:ascii="Times New Roman" w:hAnsi="Times New Roman" w:cs="Times New Roman"/>
          <w:spacing w:val="1"/>
          <w:sz w:val="24"/>
          <w:szCs w:val="24"/>
          <w:shd w:val="clear" w:color="auto" w:fill="FFFFFF"/>
        </w:rPr>
        <w:t>et al</w:t>
      </w:r>
      <w:r w:rsidRPr="00EC342E">
        <w:rPr>
          <w:rFonts w:ascii="Times New Roman" w:hAnsi="Times New Roman" w:cs="Times New Roman"/>
          <w:spacing w:val="1"/>
          <w:sz w:val="24"/>
          <w:szCs w:val="24"/>
          <w:shd w:val="clear" w:color="auto" w:fill="FFFFFF"/>
          <w:lang w:val="en-US"/>
        </w:rPr>
        <w:t xml:space="preserve"> </w:t>
      </w:r>
      <w:r w:rsidRPr="00EC342E">
        <w:rPr>
          <w:rFonts w:ascii="Times New Roman" w:hAnsi="Times New Roman" w:cs="Times New Roman"/>
          <w:spacing w:val="1"/>
          <w:sz w:val="24"/>
          <w:szCs w:val="24"/>
          <w:shd w:val="clear" w:color="auto" w:fill="FFFFFF"/>
        </w:rPr>
        <w:t xml:space="preserve">(2022) examine the impact of terrorism on Nigeria’s economy with a focus on foreign direct investment for the period 2010-2020. Employing the OLS estimation technique, the study finds that the second-order polynomial regression model is statistically </w:t>
      </w:r>
      <w:r w:rsidRPr="00EC342E">
        <w:rPr>
          <w:rFonts w:ascii="Times New Roman" w:hAnsi="Times New Roman" w:cs="Times New Roman"/>
          <w:spacing w:val="1"/>
          <w:sz w:val="24"/>
          <w:szCs w:val="24"/>
          <w:shd w:val="clear" w:color="auto" w:fill="FFFFFF"/>
        </w:rPr>
        <w:lastRenderedPageBreak/>
        <w:t>significant. This led the study to conclude that the highest significant negative impact of terrorism on the economy was produced by the current state of transnational terrorism mostly by terrorist organizations such as Boko Haram and ISWAP. The study recommends elimination to the dearest minimum of all forms of transnational terrorism which will alley the fear of foreigners in their choice of investment in Nigeria.</w:t>
      </w:r>
    </w:p>
    <w:p w14:paraId="6924187A" w14:textId="77777777" w:rsidR="00D41B88" w:rsidRPr="00EC342E" w:rsidRDefault="00CF6C39">
      <w:pPr>
        <w:shd w:val="clear" w:color="auto" w:fill="FFFFFF"/>
        <w:spacing w:after="0" w:line="480" w:lineRule="auto"/>
        <w:ind w:firstLineChars="366" w:firstLine="882"/>
        <w:jc w:val="both"/>
        <w:rPr>
          <w:rStyle w:val="Heading2Char"/>
          <w:rFonts w:eastAsiaTheme="minorHAnsi"/>
          <w:i/>
          <w:iCs/>
          <w:sz w:val="24"/>
          <w:szCs w:val="24"/>
          <w:shd w:val="clear" w:color="auto" w:fill="FFFFFF"/>
          <w:lang w:val="en-US"/>
        </w:rPr>
      </w:pPr>
      <w:r w:rsidRPr="00EC342E">
        <w:rPr>
          <w:rFonts w:ascii="Times New Roman" w:hAnsi="Times New Roman" w:cs="Times New Roman"/>
          <w:spacing w:val="1"/>
          <w:sz w:val="24"/>
          <w:szCs w:val="24"/>
          <w:shd w:val="clear" w:color="auto" w:fill="FFFFFF"/>
          <w:lang w:val="en-US"/>
        </w:rPr>
        <w:t xml:space="preserve"> </w:t>
      </w:r>
      <w:r w:rsidRPr="00EC342E">
        <w:rPr>
          <w:rFonts w:ascii="Times New Roman" w:hAnsi="Times New Roman" w:cs="Times New Roman"/>
          <w:sz w:val="24"/>
          <w:szCs w:val="24"/>
        </w:rPr>
        <w:t>Onyia &amp; Agu (2022)</w:t>
      </w:r>
      <w:r w:rsidRPr="00EC342E">
        <w:rPr>
          <w:rFonts w:ascii="Times New Roman" w:hAnsi="Times New Roman" w:cs="Times New Roman"/>
          <w:sz w:val="24"/>
          <w:szCs w:val="24"/>
          <w:lang w:val="en-US"/>
        </w:rPr>
        <w:t xml:space="preserve"> examines the </w:t>
      </w:r>
      <w:proofErr w:type="spellStart"/>
      <w:r w:rsidRPr="00EC342E">
        <w:rPr>
          <w:rFonts w:ascii="Times New Roman" w:hAnsi="Times New Roman" w:cs="Times New Roman"/>
          <w:sz w:val="24"/>
          <w:szCs w:val="24"/>
          <w:lang w:val="en-US"/>
        </w:rPr>
        <w:t>i</w:t>
      </w:r>
      <w:proofErr w:type="spellEnd"/>
      <w:r w:rsidRPr="00EC342E">
        <w:rPr>
          <w:rFonts w:ascii="Times New Roman" w:hAnsi="Times New Roman" w:cs="Times New Roman"/>
          <w:sz w:val="24"/>
          <w:szCs w:val="24"/>
        </w:rPr>
        <w:t xml:space="preserve">mpact of </w:t>
      </w:r>
      <w:proofErr w:type="spellStart"/>
      <w:r w:rsidRPr="00EC342E">
        <w:rPr>
          <w:rFonts w:ascii="Times New Roman" w:hAnsi="Times New Roman" w:cs="Times New Roman"/>
          <w:sz w:val="24"/>
          <w:szCs w:val="24"/>
          <w:lang w:val="en-US"/>
        </w:rPr>
        <w:t>i</w:t>
      </w:r>
      <w:proofErr w:type="spellEnd"/>
      <w:r w:rsidRPr="00EC342E">
        <w:rPr>
          <w:rFonts w:ascii="Times New Roman" w:hAnsi="Times New Roman" w:cs="Times New Roman"/>
          <w:sz w:val="24"/>
          <w:szCs w:val="24"/>
        </w:rPr>
        <w:t xml:space="preserve">nsecurity on </w:t>
      </w:r>
      <w:r w:rsidRPr="00EC342E">
        <w:rPr>
          <w:rFonts w:ascii="Times New Roman" w:hAnsi="Times New Roman" w:cs="Times New Roman"/>
          <w:sz w:val="24"/>
          <w:szCs w:val="24"/>
          <w:lang w:val="en-US"/>
        </w:rPr>
        <w:t>s</w:t>
      </w:r>
      <w:r w:rsidRPr="00EC342E">
        <w:rPr>
          <w:rFonts w:ascii="Times New Roman" w:hAnsi="Times New Roman" w:cs="Times New Roman"/>
          <w:sz w:val="24"/>
          <w:szCs w:val="24"/>
        </w:rPr>
        <w:t xml:space="preserve">ustainable </w:t>
      </w:r>
      <w:r w:rsidRPr="00EC342E">
        <w:rPr>
          <w:rFonts w:ascii="Times New Roman" w:hAnsi="Times New Roman" w:cs="Times New Roman"/>
          <w:sz w:val="24"/>
          <w:szCs w:val="24"/>
          <w:lang w:val="en-US"/>
        </w:rPr>
        <w:t>e</w:t>
      </w:r>
      <w:r w:rsidRPr="00EC342E">
        <w:rPr>
          <w:rFonts w:ascii="Times New Roman" w:hAnsi="Times New Roman" w:cs="Times New Roman"/>
          <w:sz w:val="24"/>
          <w:szCs w:val="24"/>
        </w:rPr>
        <w:t xml:space="preserve">conomic </w:t>
      </w:r>
      <w:r w:rsidRPr="00EC342E">
        <w:rPr>
          <w:rFonts w:ascii="Times New Roman" w:hAnsi="Times New Roman" w:cs="Times New Roman"/>
          <w:sz w:val="24"/>
          <w:szCs w:val="24"/>
          <w:lang w:val="en-US"/>
        </w:rPr>
        <w:t>g</w:t>
      </w:r>
      <w:r w:rsidRPr="00EC342E">
        <w:rPr>
          <w:rFonts w:ascii="Times New Roman" w:hAnsi="Times New Roman" w:cs="Times New Roman"/>
          <w:sz w:val="24"/>
          <w:szCs w:val="24"/>
        </w:rPr>
        <w:t>rowth of Nigeria</w:t>
      </w:r>
      <w:r w:rsidRPr="00EC342E">
        <w:rPr>
          <w:rFonts w:ascii="Times New Roman" w:hAnsi="Times New Roman" w:cs="Times New Roman"/>
          <w:sz w:val="24"/>
          <w:szCs w:val="24"/>
          <w:lang w:val="en-US"/>
        </w:rPr>
        <w:t xml:space="preserve"> from </w:t>
      </w:r>
      <w:r w:rsidRPr="00EC342E">
        <w:rPr>
          <w:rFonts w:ascii="Times New Roman" w:hAnsi="Times New Roman" w:cs="Times New Roman"/>
          <w:sz w:val="24"/>
          <w:szCs w:val="24"/>
        </w:rPr>
        <w:t>1990–2021</w:t>
      </w:r>
      <w:r w:rsidRPr="00EC342E">
        <w:rPr>
          <w:rFonts w:ascii="Times New Roman" w:hAnsi="Times New Roman" w:cs="Times New Roman"/>
          <w:sz w:val="24"/>
          <w:szCs w:val="24"/>
          <w:lang w:val="en-US"/>
        </w:rPr>
        <w:t xml:space="preserve">. </w:t>
      </w:r>
      <w:r w:rsidRPr="00EC342E">
        <w:rPr>
          <w:rStyle w:val="Heading2Char"/>
          <w:rFonts w:eastAsiaTheme="minorHAnsi"/>
          <w:sz w:val="24"/>
          <w:szCs w:val="24"/>
          <w:shd w:val="clear" w:color="auto" w:fill="FFFFFF"/>
        </w:rPr>
        <w:t xml:space="preserve">Proxies for insecurity which serve as independent variables are corruption perception index, terrorism risk index, unemployment rate and kidnapping rate while the proxy for economic growth which serves as the dependent variable is </w:t>
      </w:r>
      <w:r w:rsidRPr="00EC342E">
        <w:rPr>
          <w:rStyle w:val="Heading2Char"/>
          <w:rFonts w:eastAsiaTheme="minorHAnsi"/>
          <w:sz w:val="24"/>
          <w:szCs w:val="24"/>
          <w:shd w:val="clear" w:color="auto" w:fill="FFFFFF"/>
          <w:lang w:val="en-US"/>
        </w:rPr>
        <w:t>r</w:t>
      </w:r>
      <w:r w:rsidRPr="00EC342E">
        <w:rPr>
          <w:rStyle w:val="Heading2Char"/>
          <w:rFonts w:eastAsiaTheme="minorHAnsi"/>
          <w:sz w:val="24"/>
          <w:szCs w:val="24"/>
          <w:shd w:val="clear" w:color="auto" w:fill="FFFFFF"/>
        </w:rPr>
        <w:t xml:space="preserve">eal </w:t>
      </w:r>
      <w:r w:rsidRPr="00EC342E">
        <w:rPr>
          <w:rStyle w:val="Heading2Char"/>
          <w:rFonts w:eastAsiaTheme="minorHAnsi"/>
          <w:sz w:val="24"/>
          <w:szCs w:val="24"/>
          <w:shd w:val="clear" w:color="auto" w:fill="FFFFFF"/>
          <w:lang w:val="en-US"/>
        </w:rPr>
        <w:t>g</w:t>
      </w:r>
      <w:r w:rsidRPr="00EC342E">
        <w:rPr>
          <w:rStyle w:val="Heading2Char"/>
          <w:rFonts w:eastAsiaTheme="minorHAnsi"/>
          <w:sz w:val="24"/>
          <w:szCs w:val="24"/>
          <w:shd w:val="clear" w:color="auto" w:fill="FFFFFF"/>
        </w:rPr>
        <w:t xml:space="preserve">ross </w:t>
      </w:r>
      <w:r w:rsidRPr="00EC342E">
        <w:rPr>
          <w:rStyle w:val="Heading2Char"/>
          <w:rFonts w:eastAsiaTheme="minorHAnsi"/>
          <w:sz w:val="24"/>
          <w:szCs w:val="24"/>
          <w:shd w:val="clear" w:color="auto" w:fill="FFFFFF"/>
          <w:lang w:val="en-US"/>
        </w:rPr>
        <w:t>d</w:t>
      </w:r>
      <w:r w:rsidRPr="00EC342E">
        <w:rPr>
          <w:rStyle w:val="Heading2Char"/>
          <w:rFonts w:eastAsiaTheme="minorHAnsi"/>
          <w:sz w:val="24"/>
          <w:szCs w:val="24"/>
          <w:shd w:val="clear" w:color="auto" w:fill="FFFFFF"/>
        </w:rPr>
        <w:t xml:space="preserve">omestic </w:t>
      </w:r>
      <w:r w:rsidRPr="00EC342E">
        <w:rPr>
          <w:rStyle w:val="Heading2Char"/>
          <w:rFonts w:eastAsiaTheme="minorHAnsi"/>
          <w:sz w:val="24"/>
          <w:szCs w:val="24"/>
          <w:shd w:val="clear" w:color="auto" w:fill="FFFFFF"/>
          <w:lang w:val="en-US"/>
        </w:rPr>
        <w:t>p</w:t>
      </w:r>
      <w:r w:rsidRPr="00EC342E">
        <w:rPr>
          <w:rStyle w:val="Heading2Char"/>
          <w:rFonts w:eastAsiaTheme="minorHAnsi"/>
          <w:sz w:val="24"/>
          <w:szCs w:val="24"/>
          <w:shd w:val="clear" w:color="auto" w:fill="FFFFFF"/>
        </w:rPr>
        <w:t>roduct.</w:t>
      </w:r>
      <w:r w:rsidRPr="00EC342E">
        <w:rPr>
          <w:rStyle w:val="Heading2Char"/>
          <w:rFonts w:eastAsiaTheme="minorHAnsi"/>
          <w:sz w:val="24"/>
          <w:szCs w:val="24"/>
          <w:shd w:val="clear" w:color="auto" w:fill="FFFFFF"/>
          <w:lang w:val="en-US"/>
        </w:rPr>
        <w:t xml:space="preserve"> </w:t>
      </w:r>
      <w:r w:rsidRPr="00EC342E">
        <w:rPr>
          <w:rFonts w:ascii="Times New Roman" w:hAnsi="Times New Roman" w:cs="Times New Roman"/>
          <w:sz w:val="24"/>
          <w:szCs w:val="24"/>
          <w:lang w:val="en-US"/>
        </w:rPr>
        <w:t>T</w:t>
      </w:r>
      <w:r w:rsidRPr="00EC342E">
        <w:rPr>
          <w:rStyle w:val="Heading2Char"/>
          <w:rFonts w:eastAsiaTheme="minorHAnsi"/>
          <w:sz w:val="24"/>
          <w:szCs w:val="24"/>
          <w:shd w:val="clear" w:color="auto" w:fill="FFFFFF"/>
        </w:rPr>
        <w:t xml:space="preserve">his study adopted the ex-post-factor research design. </w:t>
      </w:r>
      <w:r w:rsidRPr="00EC342E">
        <w:rPr>
          <w:rStyle w:val="Heading2Char"/>
          <w:rFonts w:eastAsiaTheme="minorHAnsi"/>
          <w:sz w:val="24"/>
          <w:szCs w:val="24"/>
          <w:shd w:val="clear" w:color="auto" w:fill="FFFFFF"/>
          <w:lang w:val="en-US"/>
        </w:rPr>
        <w:t>b</w:t>
      </w:r>
      <w:r w:rsidRPr="00EC342E">
        <w:rPr>
          <w:rStyle w:val="Heading2Char"/>
          <w:rFonts w:eastAsiaTheme="minorHAnsi"/>
          <w:sz w:val="24"/>
          <w:szCs w:val="24"/>
          <w:shd w:val="clear" w:color="auto" w:fill="FFFFFF"/>
        </w:rPr>
        <w:t xml:space="preserve">ound test of </w:t>
      </w:r>
      <w:r w:rsidRPr="00EC342E">
        <w:rPr>
          <w:rStyle w:val="Heading2Char"/>
          <w:rFonts w:eastAsiaTheme="minorHAnsi"/>
          <w:sz w:val="24"/>
          <w:szCs w:val="24"/>
          <w:shd w:val="clear" w:color="auto" w:fill="FFFFFF"/>
          <w:lang w:val="en-US"/>
        </w:rPr>
        <w:t>a</w:t>
      </w:r>
      <w:r w:rsidRPr="00EC342E">
        <w:rPr>
          <w:rStyle w:val="Heading2Char"/>
          <w:rFonts w:eastAsiaTheme="minorHAnsi"/>
          <w:sz w:val="24"/>
          <w:szCs w:val="24"/>
          <w:shd w:val="clear" w:color="auto" w:fill="FFFFFF"/>
        </w:rPr>
        <w:t xml:space="preserve">uto </w:t>
      </w:r>
      <w:r w:rsidRPr="00EC342E">
        <w:rPr>
          <w:rStyle w:val="Heading2Char"/>
          <w:rFonts w:eastAsiaTheme="minorHAnsi"/>
          <w:sz w:val="24"/>
          <w:szCs w:val="24"/>
          <w:shd w:val="clear" w:color="auto" w:fill="FFFFFF"/>
          <w:lang w:val="en-US"/>
        </w:rPr>
        <w:t>r</w:t>
      </w:r>
      <w:r w:rsidRPr="00EC342E">
        <w:rPr>
          <w:rStyle w:val="Heading2Char"/>
          <w:rFonts w:eastAsiaTheme="minorHAnsi"/>
          <w:sz w:val="24"/>
          <w:szCs w:val="24"/>
          <w:shd w:val="clear" w:color="auto" w:fill="FFFFFF"/>
        </w:rPr>
        <w:t xml:space="preserve">egressive </w:t>
      </w:r>
      <w:r w:rsidRPr="00EC342E">
        <w:rPr>
          <w:rStyle w:val="Heading2Char"/>
          <w:rFonts w:eastAsiaTheme="minorHAnsi"/>
          <w:sz w:val="24"/>
          <w:szCs w:val="24"/>
          <w:shd w:val="clear" w:color="auto" w:fill="FFFFFF"/>
          <w:lang w:val="en-US"/>
        </w:rPr>
        <w:t>d</w:t>
      </w:r>
      <w:r w:rsidRPr="00EC342E">
        <w:rPr>
          <w:rStyle w:val="Heading2Char"/>
          <w:rFonts w:eastAsiaTheme="minorHAnsi"/>
          <w:sz w:val="24"/>
          <w:szCs w:val="24"/>
          <w:shd w:val="clear" w:color="auto" w:fill="FFFFFF"/>
        </w:rPr>
        <w:t xml:space="preserve">istributed </w:t>
      </w:r>
      <w:r w:rsidRPr="00EC342E">
        <w:rPr>
          <w:rStyle w:val="Heading2Char"/>
          <w:rFonts w:eastAsiaTheme="minorHAnsi"/>
          <w:sz w:val="24"/>
          <w:szCs w:val="24"/>
          <w:shd w:val="clear" w:color="auto" w:fill="FFFFFF"/>
          <w:lang w:val="en-US"/>
        </w:rPr>
        <w:t>l</w:t>
      </w:r>
      <w:r w:rsidRPr="00EC342E">
        <w:rPr>
          <w:rStyle w:val="Heading2Char"/>
          <w:rFonts w:eastAsiaTheme="minorHAnsi"/>
          <w:sz w:val="24"/>
          <w:szCs w:val="24"/>
          <w:shd w:val="clear" w:color="auto" w:fill="FFFFFF"/>
        </w:rPr>
        <w:t>ag (ARDL) model was used for econometric estimation.</w:t>
      </w:r>
      <w:r w:rsidRPr="00EC342E">
        <w:rPr>
          <w:rStyle w:val="Heading2Char"/>
          <w:rFonts w:eastAsiaTheme="minorHAnsi"/>
          <w:sz w:val="24"/>
          <w:szCs w:val="24"/>
          <w:shd w:val="clear" w:color="auto" w:fill="FFFFFF"/>
          <w:lang w:val="en-US"/>
        </w:rPr>
        <w:t xml:space="preserve"> </w:t>
      </w:r>
    </w:p>
    <w:p w14:paraId="28CBE879" w14:textId="77777777" w:rsidR="00D41B88" w:rsidRPr="00EC342E" w:rsidRDefault="00CF6C39">
      <w:pPr>
        <w:shd w:val="clear" w:color="auto" w:fill="FFFFFF"/>
        <w:spacing w:after="0" w:line="480" w:lineRule="auto"/>
        <w:ind w:firstLineChars="366" w:firstLine="878"/>
        <w:jc w:val="both"/>
        <w:rPr>
          <w:rFonts w:ascii="Times New Roman" w:hAnsi="Times New Roman" w:cs="Times New Roman"/>
          <w:spacing w:val="1"/>
          <w:sz w:val="24"/>
          <w:szCs w:val="24"/>
          <w:shd w:val="clear" w:color="auto" w:fill="FFFFFF"/>
          <w:lang w:val="en-US"/>
        </w:rPr>
      </w:pPr>
      <w:r w:rsidRPr="00EC342E">
        <w:rPr>
          <w:rStyle w:val="Heading2Char"/>
          <w:rFonts w:eastAsiaTheme="minorHAnsi"/>
          <w:sz w:val="24"/>
          <w:szCs w:val="24"/>
          <w:shd w:val="clear" w:color="auto" w:fill="FFFFFF"/>
          <w:lang w:val="en-US"/>
        </w:rPr>
        <w:t>The findings from the</w:t>
      </w:r>
      <w:r w:rsidRPr="00EC342E">
        <w:rPr>
          <w:rStyle w:val="Heading2Char"/>
          <w:rFonts w:eastAsiaTheme="minorHAnsi"/>
          <w:sz w:val="24"/>
          <w:szCs w:val="24"/>
          <w:shd w:val="clear" w:color="auto" w:fill="FFFFFF"/>
        </w:rPr>
        <w:t> </w:t>
      </w:r>
      <w:r w:rsidRPr="00EC342E">
        <w:rPr>
          <w:rStyle w:val="Heading2Char"/>
          <w:rFonts w:eastAsiaTheme="minorHAnsi"/>
          <w:sz w:val="24"/>
          <w:szCs w:val="24"/>
          <w:shd w:val="clear" w:color="auto" w:fill="FFFFFF"/>
          <w:lang w:val="en-US"/>
        </w:rPr>
        <w:t>r</w:t>
      </w:r>
      <w:r w:rsidRPr="00EC342E">
        <w:rPr>
          <w:rStyle w:val="Heading2Char"/>
          <w:rFonts w:eastAsiaTheme="minorHAnsi"/>
          <w:sz w:val="24"/>
          <w:szCs w:val="24"/>
          <w:shd w:val="clear" w:color="auto" w:fill="FFFFFF"/>
        </w:rPr>
        <w:t xml:space="preserve">esult indicated that corruption perception index positively and significantly affected real </w:t>
      </w:r>
      <w:r w:rsidRPr="00EC342E">
        <w:rPr>
          <w:rStyle w:val="Heading2Char"/>
          <w:rFonts w:eastAsiaTheme="minorHAnsi"/>
          <w:sz w:val="24"/>
          <w:szCs w:val="24"/>
          <w:shd w:val="clear" w:color="auto" w:fill="FFFFFF"/>
          <w:lang w:val="en-US"/>
        </w:rPr>
        <w:t>g</w:t>
      </w:r>
      <w:r w:rsidRPr="00EC342E">
        <w:rPr>
          <w:rStyle w:val="Heading2Char"/>
          <w:rFonts w:eastAsiaTheme="minorHAnsi"/>
          <w:sz w:val="24"/>
          <w:szCs w:val="24"/>
          <w:shd w:val="clear" w:color="auto" w:fill="FFFFFF"/>
        </w:rPr>
        <w:t xml:space="preserve">ross </w:t>
      </w:r>
      <w:r w:rsidRPr="00EC342E">
        <w:rPr>
          <w:rStyle w:val="Heading2Char"/>
          <w:rFonts w:eastAsiaTheme="minorHAnsi"/>
          <w:sz w:val="24"/>
          <w:szCs w:val="24"/>
          <w:shd w:val="clear" w:color="auto" w:fill="FFFFFF"/>
          <w:lang w:val="en-US"/>
        </w:rPr>
        <w:t>d</w:t>
      </w:r>
      <w:r w:rsidRPr="00EC342E">
        <w:rPr>
          <w:rStyle w:val="Heading2Char"/>
          <w:rFonts w:eastAsiaTheme="minorHAnsi"/>
          <w:sz w:val="24"/>
          <w:szCs w:val="24"/>
          <w:shd w:val="clear" w:color="auto" w:fill="FFFFFF"/>
        </w:rPr>
        <w:t xml:space="preserve">omestic </w:t>
      </w:r>
      <w:r w:rsidRPr="00EC342E">
        <w:rPr>
          <w:rStyle w:val="Heading2Char"/>
          <w:rFonts w:eastAsiaTheme="minorHAnsi"/>
          <w:sz w:val="24"/>
          <w:szCs w:val="24"/>
          <w:shd w:val="clear" w:color="auto" w:fill="FFFFFF"/>
          <w:lang w:val="en-US"/>
        </w:rPr>
        <w:t>p</w:t>
      </w:r>
      <w:r w:rsidRPr="00EC342E">
        <w:rPr>
          <w:rStyle w:val="Heading2Char"/>
          <w:rFonts w:eastAsiaTheme="minorHAnsi"/>
          <w:sz w:val="24"/>
          <w:szCs w:val="24"/>
          <w:shd w:val="clear" w:color="auto" w:fill="FFFFFF"/>
        </w:rPr>
        <w:t xml:space="preserve">roduct in Nigeria within the period of the study. </w:t>
      </w:r>
      <w:r w:rsidRPr="00EC342E">
        <w:rPr>
          <w:rStyle w:val="Heading2Char"/>
          <w:rFonts w:eastAsiaTheme="minorHAnsi"/>
          <w:sz w:val="24"/>
          <w:szCs w:val="24"/>
          <w:shd w:val="clear" w:color="auto" w:fill="FFFFFF"/>
          <w:lang w:val="en-US"/>
        </w:rPr>
        <w:t>t</w:t>
      </w:r>
      <w:r w:rsidRPr="00EC342E">
        <w:rPr>
          <w:rStyle w:val="Heading2Char"/>
          <w:rFonts w:eastAsiaTheme="minorHAnsi"/>
          <w:sz w:val="24"/>
          <w:szCs w:val="24"/>
          <w:shd w:val="clear" w:color="auto" w:fill="FFFFFF"/>
        </w:rPr>
        <w:t xml:space="preserve">errorism risk index negatively and non-significantly affected real </w:t>
      </w:r>
      <w:r w:rsidRPr="00EC342E">
        <w:rPr>
          <w:rStyle w:val="Heading2Char"/>
          <w:rFonts w:eastAsiaTheme="minorHAnsi"/>
          <w:sz w:val="24"/>
          <w:szCs w:val="24"/>
          <w:shd w:val="clear" w:color="auto" w:fill="FFFFFF"/>
          <w:lang w:val="en-US"/>
        </w:rPr>
        <w:t>g</w:t>
      </w:r>
      <w:r w:rsidRPr="00EC342E">
        <w:rPr>
          <w:rStyle w:val="Heading2Char"/>
          <w:rFonts w:eastAsiaTheme="minorHAnsi"/>
          <w:sz w:val="24"/>
          <w:szCs w:val="24"/>
          <w:shd w:val="clear" w:color="auto" w:fill="FFFFFF"/>
        </w:rPr>
        <w:t>ross domestic product in Nigeria within the period of the study, there is a unidirectional causality running from unemployment rate and real gross domestic product in Nigeria within the period of the study. Kidnapping rate has negative and no significant impact on real gross domestic product of Nigeria</w:t>
      </w:r>
      <w:r w:rsidRPr="00EC342E">
        <w:rPr>
          <w:rStyle w:val="Heading2Char"/>
          <w:rFonts w:eastAsiaTheme="minorHAnsi"/>
          <w:sz w:val="24"/>
          <w:szCs w:val="24"/>
          <w:shd w:val="clear" w:color="auto" w:fill="FFFFFF"/>
          <w:lang w:val="en-US"/>
        </w:rPr>
        <w:t>.</w:t>
      </w:r>
      <w:r w:rsidRPr="00EC342E">
        <w:rPr>
          <w:rFonts w:ascii="Times New Roman" w:hAnsi="Times New Roman" w:cs="Times New Roman"/>
          <w:spacing w:val="1"/>
          <w:sz w:val="24"/>
          <w:szCs w:val="24"/>
          <w:shd w:val="clear" w:color="auto" w:fill="FFFFFF"/>
          <w:lang w:val="en-US"/>
        </w:rPr>
        <w:t xml:space="preserve"> </w:t>
      </w:r>
    </w:p>
    <w:p w14:paraId="31A22FDE" w14:textId="77777777" w:rsidR="00D41B88" w:rsidRPr="00EC342E" w:rsidRDefault="00CF6C39">
      <w:pPr>
        <w:shd w:val="clear" w:color="auto" w:fill="FFFFFF"/>
        <w:spacing w:after="0" w:line="480" w:lineRule="auto"/>
        <w:ind w:firstLineChars="366" w:firstLine="882"/>
        <w:jc w:val="both"/>
        <w:rPr>
          <w:rFonts w:ascii="Times New Roman" w:hAnsi="Times New Roman" w:cs="Times New Roman"/>
          <w:sz w:val="24"/>
          <w:szCs w:val="24"/>
        </w:rPr>
      </w:pPr>
      <w:proofErr w:type="spellStart"/>
      <w:r w:rsidRPr="00EC342E">
        <w:rPr>
          <w:rFonts w:ascii="Times New Roman" w:hAnsi="Times New Roman" w:cs="Times New Roman"/>
          <w:spacing w:val="1"/>
          <w:sz w:val="24"/>
          <w:szCs w:val="24"/>
          <w:shd w:val="clear" w:color="auto" w:fill="FFFFFF"/>
          <w:lang w:val="en-US"/>
        </w:rPr>
        <w:t>Ojima</w:t>
      </w:r>
      <w:proofErr w:type="spellEnd"/>
      <w:r w:rsidRPr="00EC342E">
        <w:rPr>
          <w:rFonts w:ascii="Times New Roman" w:hAnsi="Times New Roman" w:cs="Times New Roman"/>
          <w:spacing w:val="1"/>
          <w:sz w:val="24"/>
          <w:szCs w:val="24"/>
          <w:shd w:val="clear" w:color="auto" w:fill="FFFFFF"/>
          <w:lang w:val="en-US"/>
        </w:rPr>
        <w:t xml:space="preserve"> et al (2022) in their study, evaluated </w:t>
      </w:r>
      <w:r w:rsidRPr="00EC342E">
        <w:rPr>
          <w:rFonts w:ascii="Times New Roman" w:hAnsi="Times New Roman" w:cs="Times New Roman"/>
          <w:sz w:val="24"/>
          <w:szCs w:val="24"/>
        </w:rPr>
        <w:t xml:space="preserve">the effect of insecurity on the economic growth of Nigeria from 2001-2021. It reviews related literatures wherein, the conceptual framework, theories and empirical reviews were made. The </w:t>
      </w:r>
      <w:r w:rsidRPr="00EC342E">
        <w:rPr>
          <w:rFonts w:ascii="Times New Roman" w:hAnsi="Times New Roman" w:cs="Times New Roman"/>
          <w:sz w:val="24"/>
          <w:szCs w:val="24"/>
          <w:lang w:val="en-US"/>
        </w:rPr>
        <w:t>o</w:t>
      </w:r>
      <w:r w:rsidRPr="00EC342E">
        <w:rPr>
          <w:rFonts w:ascii="Times New Roman" w:hAnsi="Times New Roman" w:cs="Times New Roman"/>
          <w:sz w:val="24"/>
          <w:szCs w:val="24"/>
        </w:rPr>
        <w:t xml:space="preserve">rdinary </w:t>
      </w:r>
      <w:r w:rsidRPr="00EC342E">
        <w:rPr>
          <w:rFonts w:ascii="Times New Roman" w:hAnsi="Times New Roman" w:cs="Times New Roman"/>
          <w:sz w:val="24"/>
          <w:szCs w:val="24"/>
          <w:lang w:val="en-US"/>
        </w:rPr>
        <w:t>l</w:t>
      </w:r>
      <w:r w:rsidRPr="00EC342E">
        <w:rPr>
          <w:rFonts w:ascii="Times New Roman" w:hAnsi="Times New Roman" w:cs="Times New Roman"/>
          <w:sz w:val="24"/>
          <w:szCs w:val="24"/>
        </w:rPr>
        <w:t xml:space="preserve">east </w:t>
      </w:r>
      <w:r w:rsidRPr="00EC342E">
        <w:rPr>
          <w:rFonts w:ascii="Times New Roman" w:hAnsi="Times New Roman" w:cs="Times New Roman"/>
          <w:sz w:val="24"/>
          <w:szCs w:val="24"/>
          <w:lang w:val="en-US"/>
        </w:rPr>
        <w:t>s</w:t>
      </w:r>
      <w:r w:rsidRPr="00EC342E">
        <w:rPr>
          <w:rFonts w:ascii="Times New Roman" w:hAnsi="Times New Roman" w:cs="Times New Roman"/>
          <w:sz w:val="24"/>
          <w:szCs w:val="24"/>
        </w:rPr>
        <w:t xml:space="preserve">quare </w:t>
      </w:r>
      <w:r w:rsidRPr="00EC342E">
        <w:rPr>
          <w:rFonts w:ascii="Times New Roman" w:hAnsi="Times New Roman" w:cs="Times New Roman"/>
          <w:sz w:val="24"/>
          <w:szCs w:val="24"/>
          <w:lang w:val="en-US"/>
        </w:rPr>
        <w:t>(</w:t>
      </w:r>
      <w:r w:rsidRPr="00EC342E">
        <w:rPr>
          <w:rFonts w:ascii="Times New Roman" w:hAnsi="Times New Roman" w:cs="Times New Roman"/>
          <w:sz w:val="24"/>
          <w:szCs w:val="24"/>
        </w:rPr>
        <w:t>OLS</w:t>
      </w:r>
      <w:r w:rsidRPr="00EC342E">
        <w:rPr>
          <w:rFonts w:ascii="Times New Roman" w:hAnsi="Times New Roman" w:cs="Times New Roman"/>
          <w:sz w:val="24"/>
          <w:szCs w:val="24"/>
          <w:lang w:val="en-US"/>
        </w:rPr>
        <w:t>)</w:t>
      </w:r>
      <w:r w:rsidRPr="00EC342E">
        <w:rPr>
          <w:rFonts w:ascii="Times New Roman" w:hAnsi="Times New Roman" w:cs="Times New Roman"/>
          <w:sz w:val="24"/>
          <w:szCs w:val="24"/>
        </w:rPr>
        <w:t xml:space="preserve">, </w:t>
      </w:r>
      <w:r w:rsidRPr="00EC342E">
        <w:rPr>
          <w:rFonts w:ascii="Times New Roman" w:hAnsi="Times New Roman" w:cs="Times New Roman"/>
          <w:sz w:val="24"/>
          <w:szCs w:val="24"/>
          <w:lang w:val="en-US"/>
        </w:rPr>
        <w:t>a</w:t>
      </w:r>
      <w:r w:rsidRPr="00EC342E">
        <w:rPr>
          <w:rFonts w:ascii="Times New Roman" w:hAnsi="Times New Roman" w:cs="Times New Roman"/>
          <w:sz w:val="24"/>
          <w:szCs w:val="24"/>
        </w:rPr>
        <w:t xml:space="preserve">ugmented </w:t>
      </w:r>
      <w:r w:rsidRPr="00EC342E">
        <w:rPr>
          <w:rFonts w:ascii="Times New Roman" w:hAnsi="Times New Roman" w:cs="Times New Roman"/>
          <w:sz w:val="24"/>
          <w:szCs w:val="24"/>
          <w:lang w:val="en-US"/>
        </w:rPr>
        <w:t>d</w:t>
      </w:r>
      <w:r w:rsidRPr="00EC342E">
        <w:rPr>
          <w:rFonts w:ascii="Times New Roman" w:hAnsi="Times New Roman" w:cs="Times New Roman"/>
          <w:sz w:val="24"/>
          <w:szCs w:val="24"/>
        </w:rPr>
        <w:t xml:space="preserve">ickey </w:t>
      </w:r>
      <w:r w:rsidRPr="00EC342E">
        <w:rPr>
          <w:rFonts w:ascii="Times New Roman" w:hAnsi="Times New Roman" w:cs="Times New Roman"/>
          <w:sz w:val="24"/>
          <w:szCs w:val="24"/>
          <w:lang w:val="en-US"/>
        </w:rPr>
        <w:t>f</w:t>
      </w:r>
      <w:r w:rsidRPr="00EC342E">
        <w:rPr>
          <w:rFonts w:ascii="Times New Roman" w:hAnsi="Times New Roman" w:cs="Times New Roman"/>
          <w:sz w:val="24"/>
          <w:szCs w:val="24"/>
        </w:rPr>
        <w:t xml:space="preserve">uller </w:t>
      </w:r>
      <w:r w:rsidRPr="00EC342E">
        <w:rPr>
          <w:rFonts w:ascii="Times New Roman" w:hAnsi="Times New Roman" w:cs="Times New Roman"/>
          <w:sz w:val="24"/>
          <w:szCs w:val="24"/>
          <w:lang w:val="en-US"/>
        </w:rPr>
        <w:t>(</w:t>
      </w:r>
      <w:r w:rsidRPr="00EC342E">
        <w:rPr>
          <w:rFonts w:ascii="Times New Roman" w:hAnsi="Times New Roman" w:cs="Times New Roman"/>
          <w:sz w:val="24"/>
          <w:szCs w:val="24"/>
        </w:rPr>
        <w:t>ADF</w:t>
      </w:r>
      <w:r w:rsidRPr="00EC342E">
        <w:rPr>
          <w:rFonts w:ascii="Times New Roman" w:hAnsi="Times New Roman" w:cs="Times New Roman"/>
          <w:sz w:val="24"/>
          <w:szCs w:val="24"/>
          <w:lang w:val="en-US"/>
        </w:rPr>
        <w:t>)</w:t>
      </w:r>
      <w:r w:rsidRPr="00EC342E">
        <w:rPr>
          <w:rFonts w:ascii="Times New Roman" w:hAnsi="Times New Roman" w:cs="Times New Roman"/>
          <w:sz w:val="24"/>
          <w:szCs w:val="24"/>
        </w:rPr>
        <w:t xml:space="preserve">, </w:t>
      </w:r>
      <w:r w:rsidRPr="00EC342E">
        <w:rPr>
          <w:rFonts w:ascii="Times New Roman" w:hAnsi="Times New Roman" w:cs="Times New Roman"/>
          <w:sz w:val="24"/>
          <w:szCs w:val="24"/>
          <w:lang w:val="en-US"/>
        </w:rPr>
        <w:t>u</w:t>
      </w:r>
      <w:r w:rsidRPr="00EC342E">
        <w:rPr>
          <w:rFonts w:ascii="Times New Roman" w:hAnsi="Times New Roman" w:cs="Times New Roman"/>
          <w:sz w:val="24"/>
          <w:szCs w:val="24"/>
        </w:rPr>
        <w:t xml:space="preserve">nit </w:t>
      </w:r>
      <w:r w:rsidRPr="00EC342E">
        <w:rPr>
          <w:rFonts w:ascii="Times New Roman" w:hAnsi="Times New Roman" w:cs="Times New Roman"/>
          <w:sz w:val="24"/>
          <w:szCs w:val="24"/>
          <w:lang w:val="en-US"/>
        </w:rPr>
        <w:t>r</w:t>
      </w:r>
      <w:r w:rsidRPr="00EC342E">
        <w:rPr>
          <w:rFonts w:ascii="Times New Roman" w:hAnsi="Times New Roman" w:cs="Times New Roman"/>
          <w:sz w:val="24"/>
          <w:szCs w:val="24"/>
        </w:rPr>
        <w:t xml:space="preserve">oot test, Johansen </w:t>
      </w:r>
      <w:r w:rsidRPr="00EC342E">
        <w:rPr>
          <w:rFonts w:ascii="Times New Roman" w:hAnsi="Times New Roman" w:cs="Times New Roman"/>
          <w:sz w:val="24"/>
          <w:szCs w:val="24"/>
          <w:lang w:val="en-US"/>
        </w:rPr>
        <w:t>c</w:t>
      </w:r>
      <w:r w:rsidRPr="00EC342E">
        <w:rPr>
          <w:rFonts w:ascii="Times New Roman" w:hAnsi="Times New Roman" w:cs="Times New Roman"/>
          <w:sz w:val="24"/>
          <w:szCs w:val="24"/>
        </w:rPr>
        <w:t xml:space="preserve">o-integration test and </w:t>
      </w:r>
      <w:r w:rsidRPr="00EC342E">
        <w:rPr>
          <w:rFonts w:ascii="Times New Roman" w:hAnsi="Times New Roman" w:cs="Times New Roman"/>
          <w:sz w:val="24"/>
          <w:szCs w:val="24"/>
          <w:lang w:val="en-US"/>
        </w:rPr>
        <w:t>e</w:t>
      </w:r>
      <w:r w:rsidRPr="00EC342E">
        <w:rPr>
          <w:rFonts w:ascii="Times New Roman" w:hAnsi="Times New Roman" w:cs="Times New Roman"/>
          <w:sz w:val="24"/>
          <w:szCs w:val="24"/>
        </w:rPr>
        <w:t xml:space="preserve">rror </w:t>
      </w:r>
      <w:r w:rsidRPr="00EC342E">
        <w:rPr>
          <w:rFonts w:ascii="Times New Roman" w:hAnsi="Times New Roman" w:cs="Times New Roman"/>
          <w:sz w:val="24"/>
          <w:szCs w:val="24"/>
          <w:lang w:val="en-US"/>
        </w:rPr>
        <w:t>c</w:t>
      </w:r>
      <w:r w:rsidRPr="00EC342E">
        <w:rPr>
          <w:rFonts w:ascii="Times New Roman" w:hAnsi="Times New Roman" w:cs="Times New Roman"/>
          <w:sz w:val="24"/>
          <w:szCs w:val="24"/>
        </w:rPr>
        <w:t xml:space="preserve">orrection </w:t>
      </w:r>
      <w:r w:rsidRPr="00EC342E">
        <w:rPr>
          <w:rFonts w:ascii="Times New Roman" w:hAnsi="Times New Roman" w:cs="Times New Roman"/>
          <w:sz w:val="24"/>
          <w:szCs w:val="24"/>
          <w:lang w:val="en-US"/>
        </w:rPr>
        <w:t>m</w:t>
      </w:r>
      <w:r w:rsidRPr="00EC342E">
        <w:rPr>
          <w:rFonts w:ascii="Times New Roman" w:hAnsi="Times New Roman" w:cs="Times New Roman"/>
          <w:sz w:val="24"/>
          <w:szCs w:val="24"/>
        </w:rPr>
        <w:t xml:space="preserve">odel </w:t>
      </w:r>
      <w:r w:rsidRPr="00EC342E">
        <w:rPr>
          <w:rFonts w:ascii="Times New Roman" w:hAnsi="Times New Roman" w:cs="Times New Roman"/>
          <w:sz w:val="24"/>
          <w:szCs w:val="24"/>
          <w:lang w:val="en-US"/>
        </w:rPr>
        <w:t>(</w:t>
      </w:r>
      <w:r w:rsidRPr="00EC342E">
        <w:rPr>
          <w:rFonts w:ascii="Times New Roman" w:hAnsi="Times New Roman" w:cs="Times New Roman"/>
          <w:sz w:val="24"/>
          <w:szCs w:val="24"/>
        </w:rPr>
        <w:t>ECM</w:t>
      </w:r>
      <w:r w:rsidRPr="00EC342E">
        <w:rPr>
          <w:rFonts w:ascii="Times New Roman" w:hAnsi="Times New Roman" w:cs="Times New Roman"/>
          <w:sz w:val="24"/>
          <w:szCs w:val="24"/>
          <w:lang w:val="en-US"/>
        </w:rPr>
        <w:t>)</w:t>
      </w:r>
      <w:r w:rsidRPr="00EC342E">
        <w:rPr>
          <w:rFonts w:ascii="Times New Roman" w:hAnsi="Times New Roman" w:cs="Times New Roman"/>
          <w:sz w:val="24"/>
          <w:szCs w:val="24"/>
        </w:rPr>
        <w:t xml:space="preserve"> were applied on the adjusted variables selected for the study. </w:t>
      </w:r>
    </w:p>
    <w:p w14:paraId="36131D2F" w14:textId="77777777" w:rsidR="00D41B88" w:rsidRPr="00EC342E" w:rsidRDefault="00CF6C39">
      <w:pPr>
        <w:shd w:val="clear" w:color="auto" w:fill="FFFFFF"/>
        <w:spacing w:after="0" w:line="480" w:lineRule="auto"/>
        <w:ind w:firstLineChars="366" w:firstLine="878"/>
        <w:jc w:val="both"/>
        <w:rPr>
          <w:rFonts w:ascii="Times New Roman" w:eastAsia="Times New Roman" w:hAnsi="Times New Roman" w:cs="Times New Roman"/>
          <w:sz w:val="24"/>
          <w:szCs w:val="24"/>
          <w:lang w:val="en-US" w:eastAsia="zh-CN"/>
        </w:rPr>
      </w:pPr>
      <w:r w:rsidRPr="00EC342E">
        <w:rPr>
          <w:rFonts w:ascii="Times New Roman" w:hAnsi="Times New Roman" w:cs="Times New Roman"/>
          <w:sz w:val="24"/>
          <w:szCs w:val="24"/>
        </w:rPr>
        <w:lastRenderedPageBreak/>
        <w:t xml:space="preserve">These techniques were necessary in order to obtain viable data to test the extent to which insecurity has impacted on the Nigeria economy and its growth. Specifically, </w:t>
      </w:r>
      <w:r w:rsidRPr="00EC342E">
        <w:rPr>
          <w:rFonts w:ascii="Times New Roman" w:hAnsi="Times New Roman" w:cs="Times New Roman"/>
          <w:sz w:val="24"/>
          <w:szCs w:val="24"/>
          <w:lang w:val="en-US"/>
        </w:rPr>
        <w:t>a</w:t>
      </w:r>
      <w:r w:rsidRPr="00EC342E">
        <w:rPr>
          <w:rFonts w:ascii="Times New Roman" w:hAnsi="Times New Roman" w:cs="Times New Roman"/>
          <w:sz w:val="24"/>
          <w:szCs w:val="24"/>
        </w:rPr>
        <w:t xml:space="preserve">ugmented </w:t>
      </w:r>
      <w:r w:rsidRPr="00EC342E">
        <w:rPr>
          <w:rFonts w:ascii="Times New Roman" w:hAnsi="Times New Roman" w:cs="Times New Roman"/>
          <w:sz w:val="24"/>
          <w:szCs w:val="24"/>
          <w:lang w:val="en-US"/>
        </w:rPr>
        <w:t>d</w:t>
      </w:r>
      <w:r w:rsidRPr="00EC342E">
        <w:rPr>
          <w:rFonts w:ascii="Times New Roman" w:hAnsi="Times New Roman" w:cs="Times New Roman"/>
          <w:sz w:val="24"/>
          <w:szCs w:val="24"/>
        </w:rPr>
        <w:t xml:space="preserve">ickey </w:t>
      </w:r>
      <w:r w:rsidRPr="00EC342E">
        <w:rPr>
          <w:rFonts w:ascii="Times New Roman" w:hAnsi="Times New Roman" w:cs="Times New Roman"/>
          <w:sz w:val="24"/>
          <w:szCs w:val="24"/>
          <w:lang w:val="en-US"/>
        </w:rPr>
        <w:t>f</w:t>
      </w:r>
      <w:r w:rsidRPr="00EC342E">
        <w:rPr>
          <w:rFonts w:ascii="Times New Roman" w:hAnsi="Times New Roman" w:cs="Times New Roman"/>
          <w:sz w:val="24"/>
          <w:szCs w:val="24"/>
        </w:rPr>
        <w:t xml:space="preserve">uller was used to determine the stationary status of all the variables to ascertain the level of their interaction, whereas, Johnson cointegration determines the long run relationship of the variables. The </w:t>
      </w:r>
      <w:r w:rsidRPr="00EC342E">
        <w:rPr>
          <w:rFonts w:ascii="Times New Roman" w:hAnsi="Times New Roman" w:cs="Times New Roman"/>
          <w:sz w:val="24"/>
          <w:szCs w:val="24"/>
          <w:lang w:val="en-US"/>
        </w:rPr>
        <w:t>e</w:t>
      </w:r>
      <w:r w:rsidRPr="00EC342E">
        <w:rPr>
          <w:rFonts w:ascii="Times New Roman" w:hAnsi="Times New Roman" w:cs="Times New Roman"/>
          <w:sz w:val="24"/>
          <w:szCs w:val="24"/>
        </w:rPr>
        <w:t xml:space="preserve">rror </w:t>
      </w:r>
      <w:r w:rsidRPr="00EC342E">
        <w:rPr>
          <w:rFonts w:ascii="Times New Roman" w:hAnsi="Times New Roman" w:cs="Times New Roman"/>
          <w:sz w:val="24"/>
          <w:szCs w:val="24"/>
          <w:lang w:val="en-US"/>
        </w:rPr>
        <w:t>c</w:t>
      </w:r>
      <w:r w:rsidRPr="00EC342E">
        <w:rPr>
          <w:rFonts w:ascii="Times New Roman" w:hAnsi="Times New Roman" w:cs="Times New Roman"/>
          <w:sz w:val="24"/>
          <w:szCs w:val="24"/>
        </w:rPr>
        <w:t xml:space="preserve">orrection </w:t>
      </w:r>
      <w:r w:rsidRPr="00EC342E">
        <w:rPr>
          <w:rFonts w:ascii="Times New Roman" w:hAnsi="Times New Roman" w:cs="Times New Roman"/>
          <w:sz w:val="24"/>
          <w:szCs w:val="24"/>
          <w:lang w:val="en-US"/>
        </w:rPr>
        <w:t>m</w:t>
      </w:r>
      <w:r w:rsidRPr="00EC342E">
        <w:rPr>
          <w:rFonts w:ascii="Times New Roman" w:hAnsi="Times New Roman" w:cs="Times New Roman"/>
          <w:sz w:val="24"/>
          <w:szCs w:val="24"/>
        </w:rPr>
        <w:t>odel was used to measure the modification or change from the short to long term. Our finding shows the existence of a long</w:t>
      </w:r>
      <w:r w:rsidRPr="00EC342E">
        <w:rPr>
          <w:rFonts w:ascii="Times New Roman" w:hAnsi="Times New Roman" w:cs="Times New Roman"/>
          <w:sz w:val="24"/>
          <w:szCs w:val="24"/>
          <w:lang w:val="en-US"/>
        </w:rPr>
        <w:t>-t</w:t>
      </w:r>
      <w:r w:rsidRPr="00EC342E">
        <w:rPr>
          <w:rFonts w:ascii="Times New Roman" w:hAnsi="Times New Roman" w:cs="Times New Roman"/>
          <w:sz w:val="24"/>
          <w:szCs w:val="24"/>
        </w:rPr>
        <w:t>erm linkage between economic growth and insecurity in Nigeria</w:t>
      </w:r>
      <w:r w:rsidRPr="00EC342E">
        <w:rPr>
          <w:rFonts w:ascii="Times New Roman" w:hAnsi="Times New Roman" w:cs="Times New Roman"/>
          <w:sz w:val="24"/>
          <w:szCs w:val="24"/>
          <w:lang w:val="en-US"/>
        </w:rPr>
        <w:t>.</w:t>
      </w:r>
    </w:p>
    <w:p w14:paraId="16535D22" w14:textId="77777777" w:rsidR="00D41B88" w:rsidRPr="00EC342E" w:rsidRDefault="00CF6C39">
      <w:pPr>
        <w:spacing w:after="0" w:line="480" w:lineRule="auto"/>
        <w:ind w:firstLineChars="366" w:firstLine="882"/>
        <w:jc w:val="both"/>
        <w:rPr>
          <w:rFonts w:ascii="Times New Roman" w:hAnsi="Times New Roman" w:cs="Times New Roman"/>
          <w:spacing w:val="1"/>
          <w:sz w:val="24"/>
          <w:szCs w:val="24"/>
          <w:shd w:val="clear" w:color="auto" w:fill="FFFFFF"/>
          <w:lang w:val="en-US"/>
        </w:rPr>
      </w:pPr>
      <w:proofErr w:type="spellStart"/>
      <w:r w:rsidRPr="00EC342E">
        <w:rPr>
          <w:rFonts w:ascii="Times New Roman" w:hAnsi="Times New Roman" w:cs="Times New Roman"/>
          <w:spacing w:val="1"/>
          <w:sz w:val="24"/>
          <w:szCs w:val="24"/>
          <w:shd w:val="clear" w:color="auto" w:fill="FFFFFF"/>
          <w:lang w:val="en-US"/>
        </w:rPr>
        <w:t>Nyamida</w:t>
      </w:r>
      <w:proofErr w:type="spellEnd"/>
      <w:r w:rsidRPr="00EC342E">
        <w:rPr>
          <w:rFonts w:ascii="Times New Roman" w:hAnsi="Times New Roman" w:cs="Times New Roman"/>
          <w:spacing w:val="1"/>
          <w:sz w:val="24"/>
          <w:szCs w:val="24"/>
          <w:shd w:val="clear" w:color="auto" w:fill="FFFFFF"/>
          <w:lang w:val="en-US"/>
        </w:rPr>
        <w:t xml:space="preserve"> </w:t>
      </w:r>
      <w:proofErr w:type="spellStart"/>
      <w:r w:rsidRPr="00EC342E">
        <w:rPr>
          <w:rFonts w:ascii="Times New Roman" w:hAnsi="Times New Roman" w:cs="Times New Roman"/>
          <w:spacing w:val="1"/>
          <w:sz w:val="24"/>
          <w:szCs w:val="24"/>
          <w:shd w:val="clear" w:color="auto" w:fill="FFFFFF"/>
          <w:lang w:val="en-US"/>
        </w:rPr>
        <w:t>lois</w:t>
      </w:r>
      <w:proofErr w:type="spellEnd"/>
      <w:r w:rsidRPr="00EC342E">
        <w:rPr>
          <w:rFonts w:ascii="Times New Roman" w:hAnsi="Times New Roman" w:cs="Times New Roman"/>
          <w:spacing w:val="1"/>
          <w:sz w:val="24"/>
          <w:szCs w:val="24"/>
          <w:shd w:val="clear" w:color="auto" w:fill="FFFFFF"/>
          <w:lang w:val="en-US"/>
        </w:rPr>
        <w:t xml:space="preserve"> (2023) examined the challenges of insecurity on economic activities in rural communities of Okehi Local Government Area of Kogi State. Survey research design was adopted for the study and a well-structured questionnaire was used to gather relevant information from a sample population of 400 people in Okehi Local Government Area across 11 wards. Simple percentages were used to analyze the data obtained. The findings of the study indicated that insecurity affected economic activities, food supply chain and investments in rural communities of Okehi Local Government Area of Kogi State. </w:t>
      </w:r>
    </w:p>
    <w:p w14:paraId="172898A7" w14:textId="77777777" w:rsidR="00D41B88" w:rsidRPr="00EC342E" w:rsidRDefault="00CF6C39">
      <w:pPr>
        <w:spacing w:after="0" w:line="480" w:lineRule="auto"/>
        <w:ind w:firstLineChars="366" w:firstLine="882"/>
        <w:jc w:val="both"/>
        <w:rPr>
          <w:rFonts w:ascii="Times New Roman" w:hAnsi="Times New Roman" w:cs="Times New Roman"/>
          <w:spacing w:val="1"/>
          <w:sz w:val="24"/>
          <w:szCs w:val="24"/>
          <w:shd w:val="clear" w:color="auto" w:fill="FFFFFF"/>
          <w:lang w:val="en-US"/>
        </w:rPr>
      </w:pPr>
      <w:r w:rsidRPr="00EC342E">
        <w:rPr>
          <w:rFonts w:ascii="Times New Roman" w:hAnsi="Times New Roman" w:cs="Times New Roman"/>
          <w:spacing w:val="1"/>
          <w:sz w:val="24"/>
          <w:szCs w:val="24"/>
          <w:shd w:val="clear" w:color="auto" w:fill="FFFFFF"/>
          <w:lang w:val="en-US"/>
        </w:rPr>
        <w:t>It was however recommended among others that the government should accelerate the pace of development by establishing an economy with relevant social, economic and physical infrastructure for business operations and industrial growth, to meet the basic needs and provide gainful employment for its citizens. This will discourage their willingness to engage in crimes that lead to insecurity.</w:t>
      </w:r>
    </w:p>
    <w:p w14:paraId="0B74F418" w14:textId="77777777" w:rsidR="00D41B88" w:rsidRPr="00EC342E" w:rsidRDefault="00CF6C39">
      <w:pPr>
        <w:spacing w:after="0" w:line="480" w:lineRule="auto"/>
        <w:ind w:firstLineChars="366" w:firstLine="878"/>
        <w:jc w:val="both"/>
        <w:rPr>
          <w:rFonts w:ascii="Times New Roman" w:hAnsi="Times New Roman" w:cs="Times New Roman"/>
          <w:sz w:val="24"/>
          <w:szCs w:val="24"/>
          <w:shd w:val="clear" w:color="auto" w:fill="FFFFFF"/>
        </w:rPr>
      </w:pPr>
      <w:r w:rsidRPr="00EC342E">
        <w:rPr>
          <w:rFonts w:ascii="Times New Roman" w:hAnsi="Times New Roman" w:cs="Times New Roman"/>
          <w:sz w:val="24"/>
          <w:szCs w:val="24"/>
        </w:rPr>
        <w:t>Oduehie et al (2023)</w:t>
      </w:r>
      <w:r w:rsidRPr="00EC342E">
        <w:rPr>
          <w:rFonts w:ascii="Times New Roman" w:hAnsi="Times New Roman" w:cs="Times New Roman"/>
          <w:sz w:val="24"/>
          <w:szCs w:val="24"/>
          <w:lang w:val="en-US"/>
        </w:rPr>
        <w:t xml:space="preserve"> investigated on the </w:t>
      </w:r>
      <w:r w:rsidRPr="00EC342E">
        <w:rPr>
          <w:rFonts w:ascii="Times New Roman" w:hAnsi="Times New Roman" w:cs="Times New Roman"/>
          <w:sz w:val="24"/>
          <w:szCs w:val="24"/>
        </w:rPr>
        <w:t xml:space="preserve">prevalence and consequences of insecurity on </w:t>
      </w:r>
      <w:r w:rsidRPr="00EC342E">
        <w:rPr>
          <w:rFonts w:ascii="Times New Roman" w:hAnsi="Times New Roman" w:cs="Times New Roman"/>
          <w:sz w:val="24"/>
          <w:szCs w:val="24"/>
          <w:lang w:val="en-US"/>
        </w:rPr>
        <w:t>l</w:t>
      </w:r>
      <w:r w:rsidRPr="00EC342E">
        <w:rPr>
          <w:rFonts w:ascii="Times New Roman" w:hAnsi="Times New Roman" w:cs="Times New Roman"/>
          <w:sz w:val="24"/>
          <w:szCs w:val="24"/>
        </w:rPr>
        <w:t xml:space="preserve">ivelihood of </w:t>
      </w:r>
      <w:r w:rsidRPr="00EC342E">
        <w:rPr>
          <w:rFonts w:ascii="Times New Roman" w:hAnsi="Times New Roman" w:cs="Times New Roman"/>
          <w:sz w:val="24"/>
          <w:szCs w:val="24"/>
          <w:lang w:val="en-US"/>
        </w:rPr>
        <w:t>r</w:t>
      </w:r>
      <w:r w:rsidRPr="00EC342E">
        <w:rPr>
          <w:rFonts w:ascii="Times New Roman" w:hAnsi="Times New Roman" w:cs="Times New Roman"/>
          <w:sz w:val="24"/>
          <w:szCs w:val="24"/>
        </w:rPr>
        <w:t>ural households in Enugu State</w:t>
      </w:r>
      <w:r w:rsidRPr="00EC342E">
        <w:rPr>
          <w:rFonts w:ascii="Times New Roman" w:hAnsi="Times New Roman" w:cs="Times New Roman"/>
          <w:sz w:val="24"/>
          <w:szCs w:val="24"/>
          <w:lang w:val="en-US"/>
        </w:rPr>
        <w:t xml:space="preserve">. </w:t>
      </w:r>
      <w:r w:rsidRPr="00EC342E">
        <w:rPr>
          <w:rFonts w:ascii="Times New Roman" w:hAnsi="Times New Roman" w:cs="Times New Roman"/>
          <w:sz w:val="24"/>
          <w:szCs w:val="24"/>
          <w:shd w:val="clear" w:color="auto" w:fill="FFFFFF"/>
        </w:rPr>
        <w:t>A three-stage random sampling technique was used to select a total of 108 respondents from nine communities for the study. Data were collected using a structured questionnaire. The data collected were analysed with mean and percentages.</w:t>
      </w:r>
      <w:r w:rsidRPr="00EC342E">
        <w:rPr>
          <w:rFonts w:ascii="Times New Roman" w:hAnsi="Times New Roman" w:cs="Times New Roman"/>
          <w:sz w:val="24"/>
          <w:szCs w:val="24"/>
          <w:shd w:val="clear" w:color="auto" w:fill="FFFFFF"/>
          <w:lang w:val="en-US"/>
        </w:rPr>
        <w:t xml:space="preserve"> </w:t>
      </w:r>
      <w:r w:rsidRPr="00EC342E">
        <w:rPr>
          <w:rFonts w:ascii="Times New Roman" w:hAnsi="Times New Roman" w:cs="Times New Roman"/>
          <w:sz w:val="24"/>
          <w:szCs w:val="24"/>
          <w:shd w:val="clear" w:color="auto" w:fill="FFFFFF"/>
        </w:rPr>
        <w:t>The study revealed that looting of farm produce, communal fights, armed robbery, rape</w:t>
      </w:r>
      <w:r w:rsidRPr="00EC342E">
        <w:rPr>
          <w:rFonts w:ascii="Times New Roman" w:hAnsi="Times New Roman" w:cs="Times New Roman"/>
          <w:sz w:val="24"/>
          <w:szCs w:val="24"/>
          <w:shd w:val="clear" w:color="auto" w:fill="FFFFFF"/>
          <w:lang w:val="en-US"/>
        </w:rPr>
        <w:t xml:space="preserve">, </w:t>
      </w:r>
      <w:r w:rsidRPr="00EC342E">
        <w:rPr>
          <w:rFonts w:ascii="Times New Roman" w:hAnsi="Times New Roman" w:cs="Times New Roman"/>
          <w:sz w:val="24"/>
          <w:szCs w:val="24"/>
          <w:shd w:val="clear" w:color="auto" w:fill="FFFFFF"/>
        </w:rPr>
        <w:t xml:space="preserve">kidnapping and cultism were the forms of insecurity prevalent in the study area. </w:t>
      </w:r>
    </w:p>
    <w:p w14:paraId="20C503C1" w14:textId="77777777" w:rsidR="00D41B88" w:rsidRPr="00EC342E" w:rsidRDefault="00CF6C39">
      <w:pPr>
        <w:spacing w:after="0" w:line="480" w:lineRule="auto"/>
        <w:ind w:firstLineChars="366" w:firstLine="878"/>
        <w:jc w:val="both"/>
        <w:rPr>
          <w:rFonts w:ascii="Times New Roman" w:hAnsi="Times New Roman" w:cs="Times New Roman"/>
          <w:sz w:val="24"/>
          <w:szCs w:val="24"/>
          <w:shd w:val="clear" w:color="auto" w:fill="FFFFFF"/>
        </w:rPr>
      </w:pPr>
      <w:r w:rsidRPr="00EC342E">
        <w:rPr>
          <w:rFonts w:ascii="Times New Roman" w:hAnsi="Times New Roman" w:cs="Times New Roman"/>
          <w:sz w:val="24"/>
          <w:szCs w:val="24"/>
          <w:shd w:val="clear" w:color="auto" w:fill="FFFFFF"/>
        </w:rPr>
        <w:lastRenderedPageBreak/>
        <w:t>The result further reveals that poor road network, corruption, poor security system, absence of basic infrastructural facilities, feeling of marginalization, grazing on arable cropland, rural poverty and high level of rural unemployment were perceived to be immediate causes of rural insecurity Loss of livelihoods/income, loss of lives</w:t>
      </w:r>
      <w:r w:rsidRPr="00EC342E">
        <w:rPr>
          <w:rFonts w:ascii="Times New Roman" w:hAnsi="Times New Roman" w:cs="Times New Roman"/>
          <w:sz w:val="24"/>
          <w:szCs w:val="24"/>
          <w:shd w:val="clear" w:color="auto" w:fill="FFFFFF"/>
          <w:lang w:val="en-US"/>
        </w:rPr>
        <w:t>,</w:t>
      </w:r>
      <w:r w:rsidRPr="00EC342E">
        <w:rPr>
          <w:rFonts w:ascii="Times New Roman" w:hAnsi="Times New Roman" w:cs="Times New Roman"/>
          <w:sz w:val="24"/>
          <w:szCs w:val="24"/>
          <w:shd w:val="clear" w:color="auto" w:fill="FFFFFF"/>
        </w:rPr>
        <w:t xml:space="preserve"> disruption of supply and distribution of agricultural inputs and outputs, destruction of crops, displacement of households, prevention of farming activities and decline in patronage of commercial riders were the major consequences of rural insecurity.</w:t>
      </w:r>
      <w:r w:rsidRPr="00EC342E">
        <w:rPr>
          <w:rFonts w:ascii="Times New Roman" w:hAnsi="Times New Roman" w:cs="Times New Roman"/>
          <w:sz w:val="24"/>
          <w:szCs w:val="24"/>
          <w:shd w:val="clear" w:color="auto" w:fill="FFFFFF"/>
          <w:lang w:val="en-US"/>
        </w:rPr>
        <w:t xml:space="preserve"> </w:t>
      </w:r>
      <w:r w:rsidRPr="00EC342E">
        <w:rPr>
          <w:rFonts w:ascii="Times New Roman" w:hAnsi="Times New Roman" w:cs="Times New Roman"/>
          <w:sz w:val="24"/>
          <w:szCs w:val="24"/>
          <w:shd w:val="clear" w:color="auto" w:fill="FFFFFF"/>
        </w:rPr>
        <w:t xml:space="preserve"> Insecurity had negative consequences on the rural livelihoods in Enugu State, and thus, efforts </w:t>
      </w:r>
      <w:r w:rsidRPr="00EC342E">
        <w:rPr>
          <w:rFonts w:ascii="Times New Roman" w:hAnsi="Times New Roman" w:cs="Times New Roman"/>
          <w:sz w:val="24"/>
          <w:szCs w:val="24"/>
          <w:shd w:val="clear" w:color="auto" w:fill="FFFFFF"/>
          <w:lang w:val="en-US"/>
        </w:rPr>
        <w:t xml:space="preserve">were recommended to be </w:t>
      </w:r>
      <w:r w:rsidRPr="00EC342E">
        <w:rPr>
          <w:rFonts w:ascii="Times New Roman" w:hAnsi="Times New Roman" w:cs="Times New Roman"/>
          <w:sz w:val="24"/>
          <w:szCs w:val="24"/>
          <w:shd w:val="clear" w:color="auto" w:fill="FFFFFF"/>
        </w:rPr>
        <w:t>made by security agencies in reduction or curbing occurrences of insecurities in the State. </w:t>
      </w:r>
    </w:p>
    <w:p w14:paraId="412DBE15" w14:textId="77777777" w:rsidR="00D41B88" w:rsidRPr="00EC342E" w:rsidRDefault="00CF6C39">
      <w:pPr>
        <w:spacing w:after="0" w:line="480" w:lineRule="auto"/>
        <w:ind w:firstLineChars="366" w:firstLine="882"/>
        <w:jc w:val="both"/>
        <w:rPr>
          <w:rFonts w:ascii="Times New Roman" w:hAnsi="Times New Roman" w:cs="Times New Roman"/>
          <w:sz w:val="24"/>
          <w:szCs w:val="24"/>
          <w:shd w:val="clear" w:color="auto" w:fill="FFFFFF"/>
        </w:rPr>
      </w:pPr>
      <w:r w:rsidRPr="00EC342E">
        <w:rPr>
          <w:rFonts w:ascii="Times New Roman" w:hAnsi="Times New Roman" w:cs="Times New Roman"/>
          <w:spacing w:val="1"/>
          <w:sz w:val="24"/>
          <w:szCs w:val="24"/>
          <w:shd w:val="clear" w:color="auto" w:fill="FFFFFF"/>
          <w:lang w:val="en-US"/>
        </w:rPr>
        <w:t xml:space="preserve"> </w:t>
      </w:r>
      <w:r w:rsidRPr="00EC342E">
        <w:rPr>
          <w:rFonts w:ascii="Times New Roman" w:hAnsi="Times New Roman" w:cs="Times New Roman"/>
          <w:sz w:val="24"/>
          <w:szCs w:val="24"/>
        </w:rPr>
        <w:t xml:space="preserve">Okoli et al. (2023) </w:t>
      </w:r>
      <w:r w:rsidRPr="00EC342E">
        <w:rPr>
          <w:rFonts w:ascii="Times New Roman" w:hAnsi="Times New Roman" w:cs="Times New Roman"/>
          <w:sz w:val="24"/>
          <w:szCs w:val="24"/>
          <w:lang w:val="en-US"/>
        </w:rPr>
        <w:t xml:space="preserve">examined </w:t>
      </w:r>
      <w:r w:rsidRPr="00EC342E">
        <w:rPr>
          <w:rFonts w:ascii="Times New Roman" w:hAnsi="Times New Roman" w:cs="Times New Roman"/>
          <w:sz w:val="24"/>
          <w:szCs w:val="24"/>
          <w:shd w:val="clear" w:color="auto" w:fill="FFFFFF"/>
        </w:rPr>
        <w:t>the impact insecurity has on the economy</w:t>
      </w:r>
      <w:r w:rsidRPr="00EC342E">
        <w:rPr>
          <w:rFonts w:ascii="Times New Roman" w:hAnsi="Times New Roman" w:cs="Times New Roman"/>
          <w:sz w:val="24"/>
          <w:szCs w:val="24"/>
          <w:shd w:val="clear" w:color="auto" w:fill="FFFFFF"/>
          <w:lang w:val="en-US"/>
        </w:rPr>
        <w:t xml:space="preserve"> </w:t>
      </w:r>
      <w:r w:rsidRPr="00EC342E">
        <w:rPr>
          <w:rFonts w:ascii="Times New Roman" w:hAnsi="Times New Roman" w:cs="Times New Roman"/>
          <w:sz w:val="24"/>
          <w:szCs w:val="24"/>
          <w:shd w:val="clear" w:color="auto" w:fill="FFFFFF"/>
        </w:rPr>
        <w:t>and development status of Awka metropolis with respect to public and private economic activities and the</w:t>
      </w:r>
      <w:r w:rsidRPr="00EC342E">
        <w:rPr>
          <w:rFonts w:ascii="Times New Roman" w:hAnsi="Times New Roman" w:cs="Times New Roman"/>
          <w:sz w:val="24"/>
          <w:szCs w:val="24"/>
          <w:shd w:val="clear" w:color="auto" w:fill="FFFFFF"/>
          <w:lang w:val="en-US"/>
        </w:rPr>
        <w:t xml:space="preserve"> </w:t>
      </w:r>
      <w:r w:rsidRPr="00EC342E">
        <w:rPr>
          <w:rFonts w:ascii="Times New Roman" w:hAnsi="Times New Roman" w:cs="Times New Roman"/>
          <w:sz w:val="24"/>
          <w:szCs w:val="24"/>
          <w:shd w:val="clear" w:color="auto" w:fill="FFFFFF"/>
        </w:rPr>
        <w:t>Nigerian economy as a whole.</w:t>
      </w:r>
      <w:r w:rsidRPr="00EC342E">
        <w:rPr>
          <w:rFonts w:ascii="Times New Roman" w:hAnsi="Times New Roman" w:cs="Times New Roman"/>
          <w:sz w:val="24"/>
          <w:szCs w:val="24"/>
          <w:shd w:val="clear" w:color="auto" w:fill="FFFFFF"/>
          <w:lang w:val="en-US"/>
        </w:rPr>
        <w:t xml:space="preserve"> </w:t>
      </w:r>
      <w:r w:rsidRPr="00EC342E">
        <w:rPr>
          <w:rFonts w:ascii="Times New Roman" w:hAnsi="Times New Roman" w:cs="Times New Roman"/>
          <w:sz w:val="24"/>
          <w:szCs w:val="24"/>
          <w:shd w:val="clear" w:color="auto" w:fill="FFFFFF"/>
        </w:rPr>
        <w:t>The study relied on primary data generated through structured multifactor questionnaire administered on respondents and was analyzed with analysis of variance (ANOVA) technique. The result</w:t>
      </w:r>
      <w:r w:rsidRPr="00EC342E">
        <w:rPr>
          <w:rFonts w:ascii="Times New Roman" w:hAnsi="Times New Roman" w:cs="Times New Roman"/>
          <w:sz w:val="24"/>
          <w:szCs w:val="24"/>
          <w:shd w:val="clear" w:color="auto" w:fill="FFFFFF"/>
          <w:lang w:val="en-US"/>
        </w:rPr>
        <w:t xml:space="preserve"> </w:t>
      </w:r>
      <w:r w:rsidRPr="00EC342E">
        <w:rPr>
          <w:rFonts w:ascii="Times New Roman" w:hAnsi="Times New Roman" w:cs="Times New Roman"/>
          <w:sz w:val="24"/>
          <w:szCs w:val="24"/>
          <w:shd w:val="clear" w:color="auto" w:fill="FFFFFF"/>
        </w:rPr>
        <w:t>revealed that insecurity has significant impact on public and private sector activities in Awka metropolis</w:t>
      </w:r>
      <w:r w:rsidRPr="00EC342E">
        <w:rPr>
          <w:rFonts w:ascii="Times New Roman" w:hAnsi="Times New Roman" w:cs="Times New Roman"/>
          <w:sz w:val="24"/>
          <w:szCs w:val="24"/>
          <w:shd w:val="clear" w:color="auto" w:fill="FFFFFF"/>
          <w:lang w:val="en-US"/>
        </w:rPr>
        <w:t xml:space="preserve"> </w:t>
      </w:r>
      <w:r w:rsidRPr="00EC342E">
        <w:rPr>
          <w:rFonts w:ascii="Times New Roman" w:hAnsi="Times New Roman" w:cs="Times New Roman"/>
          <w:sz w:val="24"/>
          <w:szCs w:val="24"/>
          <w:shd w:val="clear" w:color="auto" w:fill="FFFFFF"/>
        </w:rPr>
        <w:t>as shown by the</w:t>
      </w:r>
      <w:r w:rsidRPr="00EC342E">
        <w:rPr>
          <w:rFonts w:ascii="Times New Roman" w:hAnsi="Times New Roman" w:cs="Times New Roman"/>
          <w:sz w:val="24"/>
          <w:szCs w:val="24"/>
          <w:shd w:val="clear" w:color="auto" w:fill="FFFFFF"/>
          <w:lang w:val="en-US"/>
        </w:rPr>
        <w:t xml:space="preserve"> </w:t>
      </w:r>
      <w:r w:rsidRPr="00EC342E">
        <w:rPr>
          <w:rFonts w:ascii="Times New Roman" w:hAnsi="Times New Roman" w:cs="Times New Roman"/>
          <w:sz w:val="24"/>
          <w:szCs w:val="24"/>
          <w:shd w:val="clear" w:color="auto" w:fill="FFFFFF"/>
        </w:rPr>
        <w:t xml:space="preserve">responses of the private business owners, top government officials and workers selected </w:t>
      </w:r>
      <w:r w:rsidRPr="00EC342E">
        <w:rPr>
          <w:rFonts w:ascii="Times New Roman" w:hAnsi="Times New Roman" w:cs="Times New Roman"/>
          <w:sz w:val="24"/>
          <w:szCs w:val="24"/>
          <w:shd w:val="clear" w:color="auto" w:fill="FFFFFF"/>
          <w:lang w:val="en-US"/>
        </w:rPr>
        <w:t>f</w:t>
      </w:r>
      <w:r w:rsidRPr="00EC342E">
        <w:rPr>
          <w:rFonts w:ascii="Times New Roman" w:hAnsi="Times New Roman" w:cs="Times New Roman"/>
          <w:sz w:val="24"/>
          <w:szCs w:val="24"/>
          <w:shd w:val="clear" w:color="auto" w:fill="FFFFFF"/>
        </w:rPr>
        <w:t>or this</w:t>
      </w:r>
      <w:r w:rsidRPr="00EC342E">
        <w:rPr>
          <w:rFonts w:ascii="Times New Roman" w:hAnsi="Times New Roman" w:cs="Times New Roman"/>
          <w:sz w:val="24"/>
          <w:szCs w:val="24"/>
          <w:shd w:val="clear" w:color="auto" w:fill="FFFFFF"/>
          <w:lang w:val="en-US"/>
        </w:rPr>
        <w:t xml:space="preserve"> </w:t>
      </w:r>
      <w:r w:rsidRPr="00EC342E">
        <w:rPr>
          <w:rFonts w:ascii="Times New Roman" w:hAnsi="Times New Roman" w:cs="Times New Roman"/>
          <w:sz w:val="24"/>
          <w:szCs w:val="24"/>
          <w:shd w:val="clear" w:color="auto" w:fill="FFFFFF"/>
        </w:rPr>
        <w:t xml:space="preserve">study. </w:t>
      </w:r>
    </w:p>
    <w:p w14:paraId="12E20399" w14:textId="77777777" w:rsidR="00D41B88" w:rsidRPr="00EC342E" w:rsidRDefault="00CF6C39">
      <w:pPr>
        <w:spacing w:after="0" w:line="480" w:lineRule="auto"/>
        <w:ind w:firstLineChars="366" w:firstLine="878"/>
        <w:jc w:val="both"/>
        <w:rPr>
          <w:rFonts w:ascii="Times New Roman" w:hAnsi="Times New Roman" w:cs="Times New Roman"/>
          <w:sz w:val="24"/>
          <w:szCs w:val="24"/>
          <w:shd w:val="clear" w:color="auto" w:fill="FFFFFF"/>
        </w:rPr>
      </w:pPr>
      <w:r w:rsidRPr="00EC342E">
        <w:rPr>
          <w:rFonts w:ascii="Times New Roman" w:hAnsi="Times New Roman" w:cs="Times New Roman"/>
          <w:sz w:val="24"/>
          <w:szCs w:val="24"/>
          <w:shd w:val="clear" w:color="auto" w:fill="FFFFFF"/>
        </w:rPr>
        <w:t>From the results, the</w:t>
      </w:r>
      <w:r w:rsidRPr="00EC342E">
        <w:rPr>
          <w:rFonts w:ascii="Times New Roman" w:hAnsi="Times New Roman" w:cs="Times New Roman"/>
          <w:sz w:val="24"/>
          <w:szCs w:val="24"/>
          <w:shd w:val="clear" w:color="auto" w:fill="FFFFFF"/>
          <w:lang w:val="en-US"/>
        </w:rPr>
        <w:t xml:space="preserve"> </w:t>
      </w:r>
      <w:r w:rsidRPr="00EC342E">
        <w:rPr>
          <w:rFonts w:ascii="Times New Roman" w:hAnsi="Times New Roman" w:cs="Times New Roman"/>
          <w:sz w:val="24"/>
          <w:szCs w:val="24"/>
          <w:shd w:val="clear" w:color="auto" w:fill="FFFFFF"/>
        </w:rPr>
        <w:t>study concludes</w:t>
      </w:r>
      <w:r w:rsidRPr="00EC342E">
        <w:rPr>
          <w:rFonts w:ascii="Times New Roman" w:hAnsi="Times New Roman" w:cs="Times New Roman"/>
          <w:sz w:val="24"/>
          <w:szCs w:val="24"/>
          <w:shd w:val="clear" w:color="auto" w:fill="FFFFFF"/>
          <w:lang w:val="en-US"/>
        </w:rPr>
        <w:t xml:space="preserve"> </w:t>
      </w:r>
      <w:r w:rsidRPr="00EC342E">
        <w:rPr>
          <w:rFonts w:ascii="Times New Roman" w:hAnsi="Times New Roman" w:cs="Times New Roman"/>
          <w:sz w:val="24"/>
          <w:szCs w:val="24"/>
          <w:shd w:val="clear" w:color="auto" w:fill="FFFFFF"/>
        </w:rPr>
        <w:t>that on</w:t>
      </w:r>
      <w:r w:rsidRPr="00EC342E">
        <w:rPr>
          <w:rFonts w:ascii="Times New Roman" w:hAnsi="Times New Roman" w:cs="Times New Roman"/>
          <w:sz w:val="24"/>
          <w:szCs w:val="24"/>
          <w:shd w:val="clear" w:color="auto" w:fill="FFFFFF"/>
          <w:lang w:val="en-US"/>
        </w:rPr>
        <w:t xml:space="preserve"> </w:t>
      </w:r>
      <w:r w:rsidRPr="00EC342E">
        <w:rPr>
          <w:rFonts w:ascii="Times New Roman" w:hAnsi="Times New Roman" w:cs="Times New Roman"/>
          <w:sz w:val="24"/>
          <w:szCs w:val="24"/>
          <w:shd w:val="clear" w:color="auto" w:fill="FFFFFF"/>
        </w:rPr>
        <w:t>average,</w:t>
      </w:r>
      <w:r w:rsidRPr="00EC342E">
        <w:rPr>
          <w:rFonts w:ascii="Times New Roman" w:hAnsi="Times New Roman" w:cs="Times New Roman"/>
          <w:sz w:val="24"/>
          <w:szCs w:val="24"/>
          <w:shd w:val="clear" w:color="auto" w:fill="FFFFFF"/>
          <w:lang w:val="en-US"/>
        </w:rPr>
        <w:t xml:space="preserve"> </w:t>
      </w:r>
      <w:r w:rsidRPr="00EC342E">
        <w:rPr>
          <w:rFonts w:ascii="Times New Roman" w:hAnsi="Times New Roman" w:cs="Times New Roman"/>
          <w:sz w:val="24"/>
          <w:szCs w:val="24"/>
          <w:shd w:val="clear" w:color="auto" w:fill="FFFFFF"/>
        </w:rPr>
        <w:t>insecurity has adversely affected public and private sector assets,</w:t>
      </w:r>
      <w:r w:rsidRPr="00EC342E">
        <w:rPr>
          <w:rFonts w:ascii="Times New Roman" w:hAnsi="Times New Roman" w:cs="Times New Roman"/>
          <w:sz w:val="24"/>
          <w:szCs w:val="24"/>
          <w:shd w:val="clear" w:color="auto" w:fill="FFFFFF"/>
          <w:lang w:val="en-US"/>
        </w:rPr>
        <w:t xml:space="preserve"> </w:t>
      </w:r>
      <w:r w:rsidRPr="00EC342E">
        <w:rPr>
          <w:rFonts w:ascii="Times New Roman" w:hAnsi="Times New Roman" w:cs="Times New Roman"/>
          <w:sz w:val="24"/>
          <w:szCs w:val="24"/>
          <w:shd w:val="clear" w:color="auto" w:fill="FFFFFF"/>
        </w:rPr>
        <w:t>output, turnover, employment generation and finances in Awka metropolis and Nigeria in general and</w:t>
      </w:r>
      <w:r w:rsidRPr="00EC342E">
        <w:rPr>
          <w:rFonts w:ascii="Times New Roman" w:hAnsi="Times New Roman" w:cs="Times New Roman"/>
          <w:sz w:val="24"/>
          <w:szCs w:val="24"/>
          <w:shd w:val="clear" w:color="auto" w:fill="FFFFFF"/>
          <w:lang w:val="en-US"/>
        </w:rPr>
        <w:t xml:space="preserve"> </w:t>
      </w:r>
      <w:r w:rsidRPr="00EC342E">
        <w:rPr>
          <w:rFonts w:ascii="Times New Roman" w:hAnsi="Times New Roman" w:cs="Times New Roman"/>
          <w:sz w:val="24"/>
          <w:szCs w:val="24"/>
          <w:shd w:val="clear" w:color="auto" w:fill="FFFFFF"/>
        </w:rPr>
        <w:t>thereafter</w:t>
      </w:r>
      <w:r w:rsidRPr="00EC342E">
        <w:rPr>
          <w:rFonts w:ascii="Times New Roman" w:hAnsi="Times New Roman" w:cs="Times New Roman"/>
          <w:sz w:val="24"/>
          <w:szCs w:val="24"/>
          <w:shd w:val="clear" w:color="auto" w:fill="FFFFFF"/>
          <w:lang w:val="en-US"/>
        </w:rPr>
        <w:t xml:space="preserve"> </w:t>
      </w:r>
      <w:r w:rsidRPr="00EC342E">
        <w:rPr>
          <w:rFonts w:ascii="Times New Roman" w:hAnsi="Times New Roman" w:cs="Times New Roman"/>
          <w:sz w:val="24"/>
          <w:szCs w:val="24"/>
          <w:shd w:val="clear" w:color="auto" w:fill="FFFFFF"/>
        </w:rPr>
        <w:t>recommended</w:t>
      </w:r>
      <w:r w:rsidRPr="00EC342E">
        <w:rPr>
          <w:rFonts w:ascii="Times New Roman" w:hAnsi="Times New Roman" w:cs="Times New Roman"/>
          <w:sz w:val="24"/>
          <w:szCs w:val="24"/>
          <w:shd w:val="clear" w:color="auto" w:fill="FFFFFF"/>
          <w:lang w:val="en-US"/>
        </w:rPr>
        <w:t xml:space="preserve"> </w:t>
      </w:r>
      <w:r w:rsidRPr="00EC342E">
        <w:rPr>
          <w:rFonts w:ascii="Times New Roman" w:hAnsi="Times New Roman" w:cs="Times New Roman"/>
          <w:sz w:val="24"/>
          <w:szCs w:val="24"/>
          <w:shd w:val="clear" w:color="auto" w:fill="FFFFFF"/>
        </w:rPr>
        <w:t>that government should increase spending on the different security</w:t>
      </w:r>
      <w:r w:rsidRPr="00EC342E">
        <w:rPr>
          <w:rFonts w:ascii="Times New Roman" w:hAnsi="Times New Roman" w:cs="Times New Roman"/>
          <w:sz w:val="24"/>
          <w:szCs w:val="24"/>
          <w:shd w:val="clear" w:color="auto" w:fill="FFFFFF"/>
          <w:lang w:val="en-US"/>
        </w:rPr>
        <w:t xml:space="preserve"> </w:t>
      </w:r>
      <w:r w:rsidRPr="00EC342E">
        <w:rPr>
          <w:rFonts w:ascii="Times New Roman" w:hAnsi="Times New Roman" w:cs="Times New Roman"/>
          <w:sz w:val="24"/>
          <w:szCs w:val="24"/>
          <w:shd w:val="clear" w:color="auto" w:fill="FFFFFF"/>
        </w:rPr>
        <w:t>outfits within the state and country to adequately equip them for their duties.</w:t>
      </w:r>
    </w:p>
    <w:p w14:paraId="03B0C181" w14:textId="77777777" w:rsidR="00D41B88" w:rsidRPr="00EC342E" w:rsidRDefault="00CF6C39">
      <w:pPr>
        <w:shd w:val="clear" w:color="auto" w:fill="FFFFFF"/>
        <w:spacing w:after="0" w:line="480" w:lineRule="auto"/>
        <w:ind w:firstLineChars="366" w:firstLine="878"/>
        <w:jc w:val="both"/>
        <w:textAlignment w:val="baseline"/>
        <w:rPr>
          <w:rFonts w:ascii="Times New Roman" w:hAnsi="Times New Roman" w:cs="Times New Roman"/>
          <w:spacing w:val="1"/>
          <w:sz w:val="24"/>
          <w:szCs w:val="24"/>
          <w:shd w:val="clear" w:color="auto" w:fill="FFFFFF"/>
        </w:rPr>
      </w:pPr>
      <w:r w:rsidRPr="00EC342E">
        <w:rPr>
          <w:rFonts w:ascii="Times New Roman" w:eastAsia="Times New Roman" w:hAnsi="Times New Roman" w:cs="Times New Roman"/>
          <w:sz w:val="24"/>
          <w:szCs w:val="24"/>
          <w:lang w:val="en-US" w:eastAsia="zh-CN"/>
        </w:rPr>
        <w:t xml:space="preserve">Usman et al (2023) investigated </w:t>
      </w:r>
      <w:r w:rsidRPr="00EC342E">
        <w:rPr>
          <w:rStyle w:val="Header"/>
          <w:rFonts w:ascii="Times New Roman" w:hAnsi="Times New Roman" w:cs="Times New Roman"/>
          <w:spacing w:val="1"/>
          <w:sz w:val="24"/>
          <w:szCs w:val="24"/>
          <w:shd w:val="clear" w:color="auto" w:fill="FFFFFF"/>
        </w:rPr>
        <w:t xml:space="preserve">the </w:t>
      </w:r>
      <w:r w:rsidRPr="00EC342E">
        <w:rPr>
          <w:rStyle w:val="Header"/>
          <w:rFonts w:ascii="Times New Roman" w:hAnsi="Times New Roman" w:cs="Times New Roman"/>
          <w:spacing w:val="1"/>
          <w:sz w:val="24"/>
          <w:szCs w:val="24"/>
          <w:shd w:val="clear" w:color="auto" w:fill="FFFFFF"/>
          <w:lang w:val="en-US"/>
        </w:rPr>
        <w:t>c</w:t>
      </w:r>
      <w:r w:rsidRPr="00EC342E">
        <w:rPr>
          <w:rStyle w:val="Header"/>
          <w:rFonts w:ascii="Times New Roman" w:hAnsi="Times New Roman" w:cs="Times New Roman"/>
          <w:spacing w:val="1"/>
          <w:sz w:val="24"/>
          <w:szCs w:val="24"/>
          <w:shd w:val="clear" w:color="auto" w:fill="FFFFFF"/>
        </w:rPr>
        <w:t xml:space="preserve">onnection between </w:t>
      </w:r>
      <w:r w:rsidRPr="00EC342E">
        <w:rPr>
          <w:rStyle w:val="Header"/>
          <w:rFonts w:ascii="Times New Roman" w:hAnsi="Times New Roman" w:cs="Times New Roman"/>
          <w:spacing w:val="1"/>
          <w:sz w:val="24"/>
          <w:szCs w:val="24"/>
          <w:shd w:val="clear" w:color="auto" w:fill="FFFFFF"/>
          <w:lang w:val="en-US"/>
        </w:rPr>
        <w:t>Y</w:t>
      </w:r>
      <w:r w:rsidRPr="00EC342E">
        <w:rPr>
          <w:rStyle w:val="Header"/>
          <w:rFonts w:ascii="Times New Roman" w:hAnsi="Times New Roman" w:cs="Times New Roman"/>
          <w:spacing w:val="1"/>
          <w:sz w:val="24"/>
          <w:szCs w:val="24"/>
          <w:shd w:val="clear" w:color="auto" w:fill="FFFFFF"/>
        </w:rPr>
        <w:t xml:space="preserve">outh </w:t>
      </w:r>
      <w:r w:rsidRPr="00EC342E">
        <w:rPr>
          <w:rStyle w:val="Header"/>
          <w:rFonts w:ascii="Times New Roman" w:hAnsi="Times New Roman" w:cs="Times New Roman"/>
          <w:spacing w:val="1"/>
          <w:sz w:val="24"/>
          <w:szCs w:val="24"/>
          <w:shd w:val="clear" w:color="auto" w:fill="FFFFFF"/>
          <w:lang w:val="en-US"/>
        </w:rPr>
        <w:t>u</w:t>
      </w:r>
      <w:r w:rsidRPr="00EC342E">
        <w:rPr>
          <w:rStyle w:val="Header"/>
          <w:rFonts w:ascii="Times New Roman" w:hAnsi="Times New Roman" w:cs="Times New Roman"/>
          <w:spacing w:val="1"/>
          <w:sz w:val="24"/>
          <w:szCs w:val="24"/>
          <w:shd w:val="clear" w:color="auto" w:fill="FFFFFF"/>
        </w:rPr>
        <w:t xml:space="preserve">nemployment and </w:t>
      </w:r>
      <w:proofErr w:type="spellStart"/>
      <w:r w:rsidRPr="00EC342E">
        <w:rPr>
          <w:rStyle w:val="Header"/>
          <w:rFonts w:ascii="Times New Roman" w:hAnsi="Times New Roman" w:cs="Times New Roman"/>
          <w:spacing w:val="1"/>
          <w:sz w:val="24"/>
          <w:szCs w:val="24"/>
          <w:shd w:val="clear" w:color="auto" w:fill="FFFFFF"/>
          <w:lang w:val="en-US"/>
        </w:rPr>
        <w:t>i</w:t>
      </w:r>
      <w:proofErr w:type="spellEnd"/>
      <w:r w:rsidRPr="00EC342E">
        <w:rPr>
          <w:rStyle w:val="Header"/>
          <w:rFonts w:ascii="Times New Roman" w:hAnsi="Times New Roman" w:cs="Times New Roman"/>
          <w:spacing w:val="1"/>
          <w:sz w:val="24"/>
          <w:szCs w:val="24"/>
          <w:shd w:val="clear" w:color="auto" w:fill="FFFFFF"/>
        </w:rPr>
        <w:t>nsecurity in the North-Central</w:t>
      </w:r>
      <w:r w:rsidRPr="00EC342E">
        <w:rPr>
          <w:rStyle w:val="Header"/>
          <w:rFonts w:ascii="Times New Roman" w:hAnsi="Times New Roman" w:cs="Times New Roman"/>
          <w:spacing w:val="1"/>
          <w:sz w:val="24"/>
          <w:szCs w:val="24"/>
          <w:shd w:val="clear" w:color="auto" w:fill="FFFFFF"/>
          <w:lang w:val="en-US"/>
        </w:rPr>
        <w:t xml:space="preserve"> </w:t>
      </w:r>
      <w:r w:rsidRPr="00EC342E">
        <w:rPr>
          <w:rStyle w:val="Header"/>
          <w:rFonts w:ascii="Times New Roman" w:hAnsi="Times New Roman" w:cs="Times New Roman"/>
          <w:spacing w:val="1"/>
          <w:sz w:val="24"/>
          <w:szCs w:val="24"/>
          <w:shd w:val="clear" w:color="auto" w:fill="FFFFFF"/>
        </w:rPr>
        <w:t>Nigeria</w:t>
      </w:r>
      <w:r w:rsidRPr="00EC342E">
        <w:rPr>
          <w:rStyle w:val="Header"/>
          <w:rFonts w:ascii="Times New Roman" w:hAnsi="Times New Roman" w:cs="Times New Roman"/>
          <w:spacing w:val="1"/>
          <w:sz w:val="24"/>
          <w:szCs w:val="24"/>
          <w:shd w:val="clear" w:color="auto" w:fill="FFFFFF"/>
          <w:lang w:val="en-US"/>
        </w:rPr>
        <w:t xml:space="preserve">. From </w:t>
      </w:r>
      <w:r w:rsidRPr="00EC342E">
        <w:rPr>
          <w:rStyle w:val="Header"/>
          <w:rFonts w:ascii="Times New Roman" w:hAnsi="Times New Roman" w:cs="Times New Roman"/>
          <w:spacing w:val="1"/>
          <w:sz w:val="24"/>
          <w:szCs w:val="24"/>
          <w:shd w:val="clear" w:color="auto" w:fill="FFFFFF"/>
        </w:rPr>
        <w:t>2008 – 2020</w:t>
      </w:r>
      <w:r w:rsidRPr="00EC342E">
        <w:rPr>
          <w:rFonts w:ascii="Times New Roman" w:eastAsia="Times New Roman" w:hAnsi="Times New Roman" w:cs="Times New Roman"/>
          <w:b/>
          <w:bCs/>
          <w:sz w:val="24"/>
          <w:szCs w:val="24"/>
          <w:lang w:val="en-US" w:eastAsia="zh-CN"/>
        </w:rPr>
        <w:t xml:space="preserve">. </w:t>
      </w:r>
      <w:r w:rsidRPr="00EC342E">
        <w:rPr>
          <w:rFonts w:ascii="Times New Roman" w:eastAsia="Times New Roman" w:hAnsi="Times New Roman" w:cs="Times New Roman"/>
          <w:sz w:val="24"/>
          <w:szCs w:val="24"/>
          <w:lang w:val="en-US" w:eastAsia="zh-CN"/>
        </w:rPr>
        <w:t xml:space="preserve">These authors in their work analyzed youth unemployment as a cause of insecurity in the north-central of Nigeria. </w:t>
      </w:r>
      <w:r w:rsidRPr="00EC342E">
        <w:rPr>
          <w:rFonts w:ascii="Times New Roman" w:hAnsi="Times New Roman" w:cs="Times New Roman"/>
          <w:spacing w:val="1"/>
          <w:sz w:val="24"/>
          <w:szCs w:val="24"/>
          <w:shd w:val="clear" w:color="auto" w:fill="FFFFFF"/>
        </w:rPr>
        <w:t xml:space="preserve">The study adopted survey research methods. </w:t>
      </w:r>
    </w:p>
    <w:p w14:paraId="2EFC18D4" w14:textId="77777777" w:rsidR="00D41B88" w:rsidRPr="00EC342E" w:rsidRDefault="00CF6C39">
      <w:pPr>
        <w:shd w:val="clear" w:color="auto" w:fill="FFFFFF"/>
        <w:spacing w:after="0" w:line="480" w:lineRule="auto"/>
        <w:ind w:firstLineChars="366" w:firstLine="882"/>
        <w:jc w:val="both"/>
        <w:textAlignment w:val="baseline"/>
        <w:rPr>
          <w:rFonts w:ascii="Times New Roman" w:hAnsi="Times New Roman" w:cs="Times New Roman"/>
          <w:spacing w:val="1"/>
          <w:sz w:val="24"/>
          <w:szCs w:val="24"/>
          <w:shd w:val="clear" w:color="auto" w:fill="FFFFFF"/>
        </w:rPr>
      </w:pPr>
      <w:r w:rsidRPr="00EC342E">
        <w:rPr>
          <w:rFonts w:ascii="Times New Roman" w:hAnsi="Times New Roman" w:cs="Times New Roman"/>
          <w:spacing w:val="1"/>
          <w:sz w:val="24"/>
          <w:szCs w:val="24"/>
          <w:shd w:val="clear" w:color="auto" w:fill="FFFFFF"/>
        </w:rPr>
        <w:lastRenderedPageBreak/>
        <w:t xml:space="preserve">The study employed primary data using sample of </w:t>
      </w:r>
      <w:r w:rsidRPr="00EC342E">
        <w:rPr>
          <w:rFonts w:ascii="Times New Roman" w:hAnsi="Times New Roman" w:cs="Times New Roman"/>
          <w:spacing w:val="1"/>
          <w:sz w:val="24"/>
          <w:szCs w:val="24"/>
          <w:shd w:val="clear" w:color="auto" w:fill="FFFFFF"/>
          <w:lang w:val="en-US"/>
        </w:rPr>
        <w:t>220</w:t>
      </w:r>
      <w:r w:rsidRPr="00EC342E">
        <w:rPr>
          <w:rFonts w:ascii="Times New Roman" w:hAnsi="Times New Roman" w:cs="Times New Roman"/>
          <w:spacing w:val="1"/>
          <w:sz w:val="24"/>
          <w:szCs w:val="24"/>
          <w:shd w:val="clear" w:color="auto" w:fill="FFFFFF"/>
        </w:rPr>
        <w:t xml:space="preserve"> respondents out </w:t>
      </w:r>
      <w:r w:rsidRPr="00EC342E">
        <w:rPr>
          <w:rFonts w:ascii="Times New Roman" w:hAnsi="Times New Roman" w:cs="Times New Roman"/>
          <w:spacing w:val="1"/>
          <w:sz w:val="24"/>
          <w:szCs w:val="24"/>
          <w:shd w:val="clear" w:color="auto" w:fill="FFFFFF"/>
          <w:lang w:val="en-US"/>
        </w:rPr>
        <w:t>480</w:t>
      </w:r>
      <w:r w:rsidRPr="00EC342E">
        <w:rPr>
          <w:rFonts w:ascii="Times New Roman" w:hAnsi="Times New Roman" w:cs="Times New Roman"/>
          <w:spacing w:val="1"/>
          <w:sz w:val="24"/>
          <w:szCs w:val="24"/>
          <w:shd w:val="clear" w:color="auto" w:fill="FFFFFF"/>
        </w:rPr>
        <w:t xml:space="preserve"> target population from the </w:t>
      </w:r>
      <w:r w:rsidRPr="00EC342E">
        <w:rPr>
          <w:rFonts w:ascii="Times New Roman" w:hAnsi="Times New Roman" w:cs="Times New Roman"/>
          <w:spacing w:val="1"/>
          <w:sz w:val="24"/>
          <w:szCs w:val="24"/>
          <w:shd w:val="clear" w:color="auto" w:fill="FFFFFF"/>
          <w:lang w:val="en-US"/>
        </w:rPr>
        <w:t xml:space="preserve">north-central states </w:t>
      </w:r>
      <w:r w:rsidRPr="00EC342E">
        <w:rPr>
          <w:rFonts w:ascii="Times New Roman" w:hAnsi="Times New Roman" w:cs="Times New Roman"/>
          <w:spacing w:val="1"/>
          <w:sz w:val="24"/>
          <w:szCs w:val="24"/>
          <w:shd w:val="clear" w:color="auto" w:fill="FFFFFF"/>
        </w:rPr>
        <w:t>and the simple percentage for analysis.</w:t>
      </w:r>
      <w:r w:rsidRPr="00EC342E">
        <w:rPr>
          <w:rFonts w:ascii="Times New Roman" w:hAnsi="Times New Roman" w:cs="Times New Roman"/>
          <w:spacing w:val="1"/>
          <w:sz w:val="24"/>
          <w:szCs w:val="24"/>
          <w:shd w:val="clear" w:color="auto" w:fill="FFFFFF"/>
          <w:lang w:val="en-US"/>
        </w:rPr>
        <w:t xml:space="preserve"> The study</w:t>
      </w:r>
      <w:r w:rsidRPr="00EC342E">
        <w:rPr>
          <w:rFonts w:ascii="Times New Roman" w:hAnsi="Times New Roman" w:cs="Times New Roman"/>
          <w:spacing w:val="1"/>
          <w:sz w:val="24"/>
          <w:szCs w:val="24"/>
          <w:shd w:val="clear" w:color="auto" w:fill="FFFFFF"/>
        </w:rPr>
        <w:t xml:space="preserve"> </w:t>
      </w:r>
      <w:r w:rsidRPr="00EC342E">
        <w:rPr>
          <w:rFonts w:ascii="Times New Roman" w:hAnsi="Times New Roman" w:cs="Times New Roman"/>
          <w:spacing w:val="1"/>
          <w:sz w:val="24"/>
          <w:szCs w:val="24"/>
          <w:shd w:val="clear" w:color="auto" w:fill="FFFFFF"/>
          <w:lang w:val="en-US"/>
        </w:rPr>
        <w:t>a</w:t>
      </w:r>
      <w:r w:rsidRPr="00EC342E">
        <w:rPr>
          <w:rFonts w:ascii="Times New Roman" w:hAnsi="Times New Roman" w:cs="Times New Roman"/>
          <w:spacing w:val="1"/>
          <w:sz w:val="24"/>
          <w:szCs w:val="24"/>
          <w:shd w:val="clear" w:color="auto" w:fill="FFFFFF"/>
        </w:rPr>
        <w:t xml:space="preserve">dopted frustration-aggression and human needs as theoretical underpinning to explain the topic under investigation. </w:t>
      </w:r>
      <w:r w:rsidRPr="00EC342E">
        <w:rPr>
          <w:rFonts w:ascii="Times New Roman" w:hAnsi="Times New Roman" w:cs="Times New Roman"/>
          <w:spacing w:val="1"/>
          <w:sz w:val="24"/>
          <w:szCs w:val="24"/>
          <w:shd w:val="clear" w:color="auto" w:fill="FFFFFF"/>
          <w:lang w:val="en-US"/>
        </w:rPr>
        <w:t>f</w:t>
      </w:r>
      <w:r w:rsidRPr="00EC342E">
        <w:rPr>
          <w:rFonts w:ascii="Times New Roman" w:hAnsi="Times New Roman" w:cs="Times New Roman"/>
          <w:spacing w:val="1"/>
          <w:sz w:val="24"/>
          <w:szCs w:val="24"/>
          <w:shd w:val="clear" w:color="auto" w:fill="FFFFFF"/>
        </w:rPr>
        <w:t>indings from the study revealed that there is strong connection between youth unemployment and insecurity in the north-central Nigeria. it also revealed that frequent herders/farmers clashes, lack of proper monitoring and evaluation, corruption, lack of political will, official mismanagement</w:t>
      </w:r>
      <w:r w:rsidRPr="00EC342E">
        <w:rPr>
          <w:rFonts w:ascii="Times New Roman" w:hAnsi="Times New Roman" w:cs="Times New Roman"/>
          <w:spacing w:val="1"/>
          <w:sz w:val="24"/>
          <w:szCs w:val="24"/>
          <w:shd w:val="clear" w:color="auto" w:fill="FFFFFF"/>
          <w:lang w:val="en-US"/>
        </w:rPr>
        <w:t xml:space="preserve">, </w:t>
      </w:r>
      <w:r w:rsidRPr="00EC342E">
        <w:rPr>
          <w:rFonts w:ascii="Times New Roman" w:hAnsi="Times New Roman" w:cs="Times New Roman"/>
          <w:spacing w:val="1"/>
          <w:sz w:val="24"/>
          <w:szCs w:val="24"/>
          <w:shd w:val="clear" w:color="auto" w:fill="FFFFFF"/>
        </w:rPr>
        <w:t xml:space="preserve">poverty, politics, ethnicity and religion were some of the factors responsible for security challenges in the north-central States. </w:t>
      </w:r>
    </w:p>
    <w:p w14:paraId="185141E1" w14:textId="77777777" w:rsidR="00D41B88" w:rsidRPr="00EC342E" w:rsidRDefault="00CF6C39">
      <w:pPr>
        <w:shd w:val="clear" w:color="auto" w:fill="FFFFFF"/>
        <w:spacing w:after="0" w:line="480" w:lineRule="auto"/>
        <w:ind w:firstLineChars="366" w:firstLine="878"/>
        <w:jc w:val="both"/>
        <w:textAlignment w:val="baseline"/>
        <w:rPr>
          <w:rFonts w:ascii="Times New Roman" w:hAnsi="Times New Roman" w:cs="Times New Roman"/>
          <w:spacing w:val="1"/>
          <w:sz w:val="24"/>
          <w:szCs w:val="24"/>
          <w:shd w:val="clear" w:color="auto" w:fill="FFFFFF"/>
        </w:rPr>
      </w:pPr>
      <w:r w:rsidRPr="00EC342E">
        <w:rPr>
          <w:rFonts w:ascii="Times New Roman" w:hAnsi="Times New Roman" w:cs="Times New Roman"/>
          <w:sz w:val="24"/>
          <w:szCs w:val="24"/>
          <w:shd w:val="clear" w:color="auto" w:fill="FFFFFF"/>
        </w:rPr>
        <w:t>Christopher</w:t>
      </w:r>
      <w:r w:rsidRPr="00EC342E">
        <w:rPr>
          <w:rFonts w:ascii="Times New Roman" w:hAnsi="Times New Roman" w:cs="Times New Roman"/>
          <w:sz w:val="24"/>
          <w:szCs w:val="24"/>
          <w:shd w:val="clear" w:color="auto" w:fill="FFFFFF"/>
          <w:lang w:val="en-US"/>
        </w:rPr>
        <w:t xml:space="preserve">.A &amp; Paul. A (2024) carried out a study on </w:t>
      </w:r>
      <w:r w:rsidRPr="00EC342E">
        <w:rPr>
          <w:rFonts w:ascii="Times New Roman" w:hAnsi="Times New Roman" w:cs="Times New Roman"/>
          <w:sz w:val="24"/>
          <w:szCs w:val="24"/>
          <w:shd w:val="clear" w:color="auto" w:fill="FFFFFF"/>
        </w:rPr>
        <w:t>the effects of insecurity on the socio-political and economic development of Nigeria’s rural environment.</w:t>
      </w:r>
      <w:r w:rsidRPr="00EC342E">
        <w:rPr>
          <w:rFonts w:ascii="Times New Roman" w:hAnsi="Times New Roman" w:cs="Times New Roman"/>
          <w:sz w:val="24"/>
          <w:szCs w:val="24"/>
          <w:shd w:val="clear" w:color="auto" w:fill="FFFFFF"/>
          <w:lang w:val="en-US"/>
        </w:rPr>
        <w:t xml:space="preserve"> They </w:t>
      </w:r>
      <w:r w:rsidRPr="00EC342E">
        <w:rPr>
          <w:rFonts w:ascii="Times New Roman" w:hAnsi="Times New Roman" w:cs="Times New Roman"/>
          <w:sz w:val="24"/>
          <w:szCs w:val="24"/>
          <w:shd w:val="clear" w:color="auto" w:fill="FFFFFF"/>
        </w:rPr>
        <w:t xml:space="preserve">adopted a secondary method of data collection. </w:t>
      </w:r>
      <w:r w:rsidRPr="00EC342E">
        <w:rPr>
          <w:rFonts w:ascii="Times New Roman" w:hAnsi="Times New Roman" w:cs="Times New Roman"/>
          <w:sz w:val="24"/>
          <w:szCs w:val="24"/>
          <w:shd w:val="clear" w:color="auto" w:fill="FFFFFF"/>
          <w:lang w:val="en-US"/>
        </w:rPr>
        <w:t xml:space="preserve">The work </w:t>
      </w:r>
      <w:r w:rsidRPr="00EC342E">
        <w:rPr>
          <w:rFonts w:ascii="Times New Roman" w:hAnsi="Times New Roman" w:cs="Times New Roman"/>
          <w:sz w:val="24"/>
          <w:szCs w:val="24"/>
          <w:shd w:val="clear" w:color="auto" w:fill="FFFFFF"/>
        </w:rPr>
        <w:t>also relied on human needs and frustration-aggression theories to explain the reasons for the causes of insecurity and its effect on rural socio political and economic development. As part of the discoveries, farmers can no longer go to their farms to cultivate crops for fear of possible attacks while cultivating their farmlands; neither are they emotionally stable to participate in political affairs.  Finally, the paper recommended among others, use of locals as security agents, an inter-agency collaboration, setting up of a hub for information gathering and multi-level policing as ways to deal with</w:t>
      </w:r>
      <w:r w:rsidRPr="00EC342E">
        <w:rPr>
          <w:rFonts w:ascii="Times New Roman" w:hAnsi="Times New Roman" w:cs="Times New Roman"/>
          <w:sz w:val="24"/>
          <w:szCs w:val="24"/>
          <w:shd w:val="clear" w:color="auto" w:fill="FFFFFF"/>
          <w:lang w:val="en-US"/>
        </w:rPr>
        <w:t xml:space="preserve"> </w:t>
      </w:r>
      <w:r w:rsidRPr="00EC342E">
        <w:rPr>
          <w:rFonts w:ascii="Times New Roman" w:hAnsi="Times New Roman" w:cs="Times New Roman"/>
          <w:sz w:val="24"/>
          <w:szCs w:val="24"/>
          <w:shd w:val="clear" w:color="auto" w:fill="FFFFFF"/>
        </w:rPr>
        <w:t>cases of insecurity in rural areas.</w:t>
      </w:r>
    </w:p>
    <w:p w14:paraId="00590572" w14:textId="77777777" w:rsidR="00D41B88" w:rsidRPr="00EC342E" w:rsidRDefault="00CF6C39">
      <w:pPr>
        <w:spacing w:after="0" w:line="480" w:lineRule="auto"/>
        <w:ind w:firstLineChars="366" w:firstLine="878"/>
        <w:jc w:val="both"/>
        <w:rPr>
          <w:rFonts w:ascii="Times New Roman" w:hAnsi="Times New Roman" w:cs="Times New Roman"/>
          <w:spacing w:val="1"/>
          <w:sz w:val="24"/>
          <w:szCs w:val="24"/>
          <w:shd w:val="clear" w:color="auto" w:fill="FFFFFF"/>
          <w:lang w:val="en-US"/>
        </w:rPr>
      </w:pPr>
      <w:r w:rsidRPr="00EC342E">
        <w:rPr>
          <w:rFonts w:ascii="Times New Roman" w:hAnsi="Times New Roman" w:cs="Times New Roman"/>
          <w:sz w:val="24"/>
          <w:szCs w:val="24"/>
          <w:shd w:val="clear" w:color="auto" w:fill="FFFFFF"/>
          <w:lang w:val="en-US"/>
        </w:rPr>
        <w:t xml:space="preserve"> </w:t>
      </w:r>
      <w:r w:rsidRPr="00EC342E">
        <w:rPr>
          <w:rFonts w:ascii="Times New Roman" w:hAnsi="Times New Roman" w:cs="Times New Roman"/>
          <w:spacing w:val="1"/>
          <w:sz w:val="24"/>
          <w:szCs w:val="24"/>
          <w:shd w:val="clear" w:color="auto" w:fill="FFFFFF"/>
        </w:rPr>
        <w:t xml:space="preserve">Madume </w:t>
      </w:r>
      <w:r w:rsidRPr="00EC342E">
        <w:rPr>
          <w:rFonts w:ascii="Times New Roman" w:hAnsi="Times New Roman" w:cs="Times New Roman"/>
          <w:spacing w:val="1"/>
          <w:sz w:val="24"/>
          <w:szCs w:val="24"/>
          <w:shd w:val="clear" w:color="auto" w:fill="FFFFFF"/>
          <w:lang w:val="en-US"/>
        </w:rPr>
        <w:t>&amp;</w:t>
      </w:r>
      <w:r w:rsidRPr="00EC342E">
        <w:rPr>
          <w:rFonts w:ascii="Times New Roman" w:hAnsi="Times New Roman" w:cs="Times New Roman"/>
          <w:spacing w:val="1"/>
          <w:sz w:val="24"/>
          <w:szCs w:val="24"/>
          <w:shd w:val="clear" w:color="auto" w:fill="FFFFFF"/>
        </w:rPr>
        <w:t xml:space="preserve"> Owulo (2024) examined the eff</w:t>
      </w:r>
      <w:proofErr w:type="spellStart"/>
      <w:r w:rsidRPr="00EC342E">
        <w:rPr>
          <w:rFonts w:ascii="Times New Roman" w:hAnsi="Times New Roman" w:cs="Times New Roman"/>
          <w:spacing w:val="1"/>
          <w:sz w:val="24"/>
          <w:szCs w:val="24"/>
          <w:shd w:val="clear" w:color="auto" w:fill="FFFFFF"/>
          <w:lang w:val="en-US"/>
        </w:rPr>
        <w:t>ect</w:t>
      </w:r>
      <w:proofErr w:type="spellEnd"/>
      <w:r w:rsidRPr="00EC342E">
        <w:rPr>
          <w:rFonts w:ascii="Times New Roman" w:hAnsi="Times New Roman" w:cs="Times New Roman"/>
          <w:spacing w:val="1"/>
          <w:sz w:val="24"/>
          <w:szCs w:val="24"/>
          <w:shd w:val="clear" w:color="auto" w:fill="FFFFFF"/>
        </w:rPr>
        <w:t xml:space="preserve"> of insecurity on foreign direct investment in Nigeria. The relevant proxies for insecurity used for the model consisted of political stability, insecurity and terrorism as well as kidnapping while the dependent variable is foreign direct investment. Using inferential statistics, the study found that has deleterious effect on foreign direct investment in Nigeria. The study recommended transparent and credible governance as a strategy to mitigate political instability thereby attracting foreign direct investment in Nigeria.</w:t>
      </w:r>
      <w:r w:rsidRPr="00EC342E">
        <w:rPr>
          <w:rFonts w:ascii="Times New Roman" w:hAnsi="Times New Roman" w:cs="Times New Roman"/>
          <w:spacing w:val="1"/>
          <w:sz w:val="24"/>
          <w:szCs w:val="24"/>
          <w:shd w:val="clear" w:color="auto" w:fill="FFFFFF"/>
          <w:lang w:val="en-US"/>
        </w:rPr>
        <w:t xml:space="preserve"> </w:t>
      </w:r>
    </w:p>
    <w:p w14:paraId="72329C6F" w14:textId="77777777" w:rsidR="00D41B88" w:rsidRPr="00EC342E" w:rsidRDefault="00CF6C39">
      <w:pPr>
        <w:spacing w:after="0" w:line="480" w:lineRule="auto"/>
        <w:ind w:firstLineChars="366" w:firstLine="878"/>
        <w:jc w:val="both"/>
        <w:rPr>
          <w:rFonts w:ascii="Times New Roman" w:hAnsi="Times New Roman" w:cs="Times New Roman"/>
          <w:sz w:val="24"/>
          <w:szCs w:val="24"/>
          <w:shd w:val="clear" w:color="auto" w:fill="FFFFFF"/>
        </w:rPr>
      </w:pPr>
      <w:r w:rsidRPr="00EC342E">
        <w:rPr>
          <w:rFonts w:ascii="Times New Roman" w:hAnsi="Times New Roman" w:cs="Times New Roman"/>
          <w:sz w:val="24"/>
          <w:szCs w:val="24"/>
        </w:rPr>
        <w:lastRenderedPageBreak/>
        <w:t>Nurudeen Abu (2024)</w:t>
      </w:r>
      <w:r w:rsidRPr="00EC342E">
        <w:rPr>
          <w:rFonts w:ascii="Times New Roman" w:hAnsi="Times New Roman" w:cs="Times New Roman"/>
          <w:sz w:val="24"/>
          <w:szCs w:val="24"/>
          <w:lang w:val="en-US"/>
        </w:rPr>
        <w:t xml:space="preserve"> investigated the </w:t>
      </w:r>
      <w:r w:rsidRPr="00EC342E">
        <w:rPr>
          <w:rFonts w:ascii="Times New Roman" w:hAnsi="Times New Roman" w:cs="Times New Roman"/>
          <w:sz w:val="24"/>
          <w:szCs w:val="24"/>
        </w:rPr>
        <w:t>Long-term asymmetric impacts of insecurity and corruption on tourism development in Nigeria (1996–2021)</w:t>
      </w:r>
      <w:r w:rsidRPr="00EC342E">
        <w:rPr>
          <w:rFonts w:ascii="Times New Roman" w:hAnsi="Times New Roman" w:cs="Times New Roman"/>
          <w:sz w:val="24"/>
          <w:szCs w:val="24"/>
          <w:lang w:val="en-US"/>
        </w:rPr>
        <w:t xml:space="preserve">. </w:t>
      </w:r>
      <w:r w:rsidRPr="00EC342E">
        <w:rPr>
          <w:rFonts w:ascii="Times New Roman" w:hAnsi="Times New Roman" w:cs="Times New Roman"/>
          <w:sz w:val="24"/>
          <w:szCs w:val="24"/>
          <w:shd w:val="clear" w:color="auto" w:fill="FFFFFF"/>
          <w:lang w:val="en-US"/>
        </w:rPr>
        <w:t>n</w:t>
      </w:r>
      <w:r w:rsidRPr="00EC342E">
        <w:rPr>
          <w:rFonts w:ascii="Times New Roman" w:hAnsi="Times New Roman" w:cs="Times New Roman"/>
          <w:sz w:val="24"/>
          <w:szCs w:val="24"/>
          <w:shd w:val="clear" w:color="auto" w:fill="FFFFFF"/>
        </w:rPr>
        <w:t>on-linear</w:t>
      </w:r>
      <w:r w:rsidRPr="00EC342E">
        <w:rPr>
          <w:rFonts w:ascii="Times New Roman" w:hAnsi="Times New Roman" w:cs="Times New Roman"/>
          <w:sz w:val="24"/>
          <w:szCs w:val="24"/>
          <w:shd w:val="clear" w:color="auto" w:fill="FFFFFF"/>
          <w:lang w:val="en-US"/>
        </w:rPr>
        <w:t xml:space="preserve"> auto-regressive distributed lag model</w:t>
      </w:r>
      <w:r w:rsidRPr="00EC342E">
        <w:rPr>
          <w:rFonts w:ascii="Times New Roman" w:hAnsi="Times New Roman" w:cs="Times New Roman"/>
          <w:sz w:val="24"/>
          <w:szCs w:val="24"/>
          <w:shd w:val="clear" w:color="auto" w:fill="FFFFFF"/>
        </w:rPr>
        <w:t xml:space="preserve"> (NARDL) </w:t>
      </w:r>
      <w:r w:rsidRPr="00EC342E">
        <w:rPr>
          <w:rFonts w:ascii="Times New Roman" w:hAnsi="Times New Roman" w:cs="Times New Roman"/>
          <w:sz w:val="24"/>
          <w:szCs w:val="24"/>
          <w:shd w:val="clear" w:color="auto" w:fill="FFFFFF"/>
          <w:lang w:val="en-US"/>
        </w:rPr>
        <w:t>was used to</w:t>
      </w:r>
      <w:r w:rsidRPr="00EC342E">
        <w:rPr>
          <w:rFonts w:ascii="Times New Roman" w:hAnsi="Times New Roman" w:cs="Times New Roman"/>
          <w:sz w:val="24"/>
          <w:szCs w:val="24"/>
          <w:shd w:val="clear" w:color="auto" w:fill="FFFFFF"/>
        </w:rPr>
        <w:t xml:space="preserve"> analyse quarterly data for the 1996-2021 period. The cointegration test result provides evidence of a long-term relationship among these three variables (corruption, insecurity and tourism development), along with exchange rate, income and infrastructure. The asymmetry test results reveal asymmetry between tourism development and both corruption and insecurity. </w:t>
      </w:r>
    </w:p>
    <w:p w14:paraId="1AA84D1B" w14:textId="77777777" w:rsidR="00D41B88" w:rsidRPr="00EC342E" w:rsidRDefault="00CF6C39">
      <w:pPr>
        <w:spacing w:after="0" w:line="480" w:lineRule="auto"/>
        <w:ind w:firstLineChars="366" w:firstLine="878"/>
        <w:jc w:val="both"/>
        <w:rPr>
          <w:rFonts w:ascii="Times New Roman" w:hAnsi="Times New Roman" w:cs="Times New Roman"/>
          <w:spacing w:val="1"/>
          <w:sz w:val="24"/>
          <w:szCs w:val="24"/>
          <w:shd w:val="clear" w:color="auto" w:fill="FFFFFF"/>
          <w:lang w:val="en-US"/>
        </w:rPr>
      </w:pPr>
      <w:r w:rsidRPr="00EC342E">
        <w:rPr>
          <w:rFonts w:ascii="Times New Roman" w:hAnsi="Times New Roman" w:cs="Times New Roman"/>
          <w:sz w:val="24"/>
          <w:szCs w:val="24"/>
          <w:shd w:val="clear" w:color="auto" w:fill="FFFFFF"/>
        </w:rPr>
        <w:t>The outcomes of the empirical exercise indicate that a positive shock to control of corruption (decline in corruption) fosters long-term tourism development, while a negative shock to control of corruption (increase in corruption) does not significantly explain long-term tourism development. In addition, a positive change in government expenditure on internal security (increase in internal insecurity) lowers long-term tourism development, but a negative change in government spending on internal security (decrease in internal insecurity) enhances long-term tourism development. Depreciation of the domestic currency promotes long-term tourism development.</w:t>
      </w:r>
    </w:p>
    <w:p w14:paraId="45A2D38F" w14:textId="77777777" w:rsidR="00D41B88" w:rsidRPr="00EC342E" w:rsidRDefault="00CF6C39">
      <w:pPr>
        <w:spacing w:after="0" w:line="480" w:lineRule="auto"/>
        <w:ind w:firstLineChars="366" w:firstLine="882"/>
        <w:jc w:val="both"/>
        <w:rPr>
          <w:rFonts w:ascii="Times New Roman" w:hAnsi="Times New Roman" w:cs="Times New Roman"/>
          <w:spacing w:val="1"/>
          <w:sz w:val="24"/>
          <w:szCs w:val="24"/>
          <w:shd w:val="clear" w:color="auto" w:fill="FFFFFF"/>
        </w:rPr>
      </w:pPr>
      <w:r w:rsidRPr="00EC342E">
        <w:rPr>
          <w:rFonts w:ascii="Times New Roman" w:hAnsi="Times New Roman" w:cs="Times New Roman"/>
          <w:spacing w:val="1"/>
          <w:sz w:val="24"/>
          <w:szCs w:val="24"/>
          <w:shd w:val="clear" w:color="auto" w:fill="FFFFFF"/>
          <w:lang w:val="en-US"/>
        </w:rPr>
        <w:t xml:space="preserve"> </w:t>
      </w:r>
      <w:r w:rsidRPr="00EC342E">
        <w:rPr>
          <w:rStyle w:val="Header"/>
          <w:rFonts w:ascii="Times New Roman" w:hAnsi="Times New Roman" w:cs="Times New Roman"/>
          <w:spacing w:val="1"/>
          <w:sz w:val="24"/>
          <w:szCs w:val="24"/>
          <w:shd w:val="clear" w:color="auto" w:fill="FFFFFF"/>
        </w:rPr>
        <w:t>Ajibua Gbenga</w:t>
      </w:r>
      <w:r w:rsidRPr="00EC342E">
        <w:rPr>
          <w:rStyle w:val="Header"/>
          <w:rFonts w:ascii="Times New Roman" w:hAnsi="Times New Roman" w:cs="Times New Roman"/>
          <w:spacing w:val="1"/>
          <w:sz w:val="24"/>
          <w:szCs w:val="24"/>
          <w:shd w:val="clear" w:color="auto" w:fill="FFFFFF"/>
          <w:lang w:val="en-US"/>
        </w:rPr>
        <w:t xml:space="preserve"> (2025) assesses the effect </w:t>
      </w:r>
      <w:r w:rsidRPr="00EC342E">
        <w:rPr>
          <w:rFonts w:ascii="Times New Roman" w:hAnsi="Times New Roman" w:cs="Times New Roman"/>
          <w:sz w:val="24"/>
          <w:szCs w:val="24"/>
        </w:rPr>
        <w:t xml:space="preserve">of </w:t>
      </w:r>
      <w:proofErr w:type="spellStart"/>
      <w:r w:rsidRPr="00EC342E">
        <w:rPr>
          <w:rFonts w:ascii="Times New Roman" w:hAnsi="Times New Roman" w:cs="Times New Roman"/>
          <w:sz w:val="24"/>
          <w:szCs w:val="24"/>
          <w:lang w:val="en-US"/>
        </w:rPr>
        <w:t>i</w:t>
      </w:r>
      <w:proofErr w:type="spellEnd"/>
      <w:r w:rsidRPr="00EC342E">
        <w:rPr>
          <w:rFonts w:ascii="Times New Roman" w:hAnsi="Times New Roman" w:cs="Times New Roman"/>
          <w:sz w:val="24"/>
          <w:szCs w:val="24"/>
        </w:rPr>
        <w:t xml:space="preserve">nsecurity on </w:t>
      </w:r>
      <w:r w:rsidRPr="00EC342E">
        <w:rPr>
          <w:rFonts w:ascii="Times New Roman" w:hAnsi="Times New Roman" w:cs="Times New Roman"/>
          <w:sz w:val="24"/>
          <w:szCs w:val="24"/>
          <w:lang w:val="en-US"/>
        </w:rPr>
        <w:t>f</w:t>
      </w:r>
      <w:r w:rsidRPr="00EC342E">
        <w:rPr>
          <w:rFonts w:ascii="Times New Roman" w:hAnsi="Times New Roman" w:cs="Times New Roman"/>
          <w:sz w:val="24"/>
          <w:szCs w:val="24"/>
        </w:rPr>
        <w:t xml:space="preserve">oreign </w:t>
      </w:r>
      <w:r w:rsidRPr="00EC342E">
        <w:rPr>
          <w:rFonts w:ascii="Times New Roman" w:hAnsi="Times New Roman" w:cs="Times New Roman"/>
          <w:sz w:val="24"/>
          <w:szCs w:val="24"/>
          <w:lang w:val="en-US"/>
        </w:rPr>
        <w:t>d</w:t>
      </w:r>
      <w:r w:rsidRPr="00EC342E">
        <w:rPr>
          <w:rFonts w:ascii="Times New Roman" w:hAnsi="Times New Roman" w:cs="Times New Roman"/>
          <w:sz w:val="24"/>
          <w:szCs w:val="24"/>
        </w:rPr>
        <w:t xml:space="preserve">irect </w:t>
      </w:r>
      <w:proofErr w:type="spellStart"/>
      <w:r w:rsidRPr="00EC342E">
        <w:rPr>
          <w:rFonts w:ascii="Times New Roman" w:hAnsi="Times New Roman" w:cs="Times New Roman"/>
          <w:sz w:val="24"/>
          <w:szCs w:val="24"/>
          <w:lang w:val="en-US"/>
        </w:rPr>
        <w:t>i</w:t>
      </w:r>
      <w:proofErr w:type="spellEnd"/>
      <w:r w:rsidRPr="00EC342E">
        <w:rPr>
          <w:rFonts w:ascii="Times New Roman" w:hAnsi="Times New Roman" w:cs="Times New Roman"/>
          <w:sz w:val="24"/>
          <w:szCs w:val="24"/>
        </w:rPr>
        <w:t>nvestment in Nigeria</w:t>
      </w:r>
      <w:r w:rsidRPr="00EC342E">
        <w:rPr>
          <w:rFonts w:ascii="Times New Roman" w:hAnsi="Times New Roman" w:cs="Times New Roman"/>
          <w:sz w:val="24"/>
          <w:szCs w:val="24"/>
          <w:lang w:val="en-US"/>
        </w:rPr>
        <w:t xml:space="preserve">, covering 2002-2023. The study employed the auto-regressive distributed lag model, data used include: foreign direct investment, gross domestic product as a controlled variable and insecurity measures. </w:t>
      </w:r>
      <w:r w:rsidRPr="00EC342E">
        <w:rPr>
          <w:rFonts w:ascii="Times New Roman" w:hAnsi="Times New Roman" w:cs="Times New Roman"/>
          <w:spacing w:val="1"/>
          <w:sz w:val="24"/>
          <w:szCs w:val="24"/>
          <w:shd w:val="clear" w:color="auto" w:fill="FFFFFF"/>
          <w:lang w:val="en-US"/>
        </w:rPr>
        <w:t>T</w:t>
      </w:r>
      <w:r w:rsidRPr="00EC342E">
        <w:rPr>
          <w:rFonts w:ascii="Times New Roman" w:hAnsi="Times New Roman" w:cs="Times New Roman"/>
          <w:spacing w:val="1"/>
          <w:sz w:val="24"/>
          <w:szCs w:val="24"/>
          <w:shd w:val="clear" w:color="auto" w:fill="FFFFFF"/>
        </w:rPr>
        <w:t xml:space="preserve">he study found that insecurity negatively affected </w:t>
      </w:r>
      <w:r w:rsidRPr="00EC342E">
        <w:rPr>
          <w:rFonts w:ascii="Times New Roman" w:hAnsi="Times New Roman" w:cs="Times New Roman"/>
          <w:sz w:val="24"/>
          <w:szCs w:val="24"/>
          <w:lang w:val="en-US"/>
        </w:rPr>
        <w:t>f</w:t>
      </w:r>
      <w:r w:rsidRPr="00EC342E">
        <w:rPr>
          <w:rFonts w:ascii="Times New Roman" w:hAnsi="Times New Roman" w:cs="Times New Roman"/>
          <w:sz w:val="24"/>
          <w:szCs w:val="24"/>
        </w:rPr>
        <w:t xml:space="preserve">oreign </w:t>
      </w:r>
      <w:r w:rsidRPr="00EC342E">
        <w:rPr>
          <w:rFonts w:ascii="Times New Roman" w:hAnsi="Times New Roman" w:cs="Times New Roman"/>
          <w:sz w:val="24"/>
          <w:szCs w:val="24"/>
          <w:lang w:val="en-US"/>
        </w:rPr>
        <w:t>d</w:t>
      </w:r>
      <w:r w:rsidRPr="00EC342E">
        <w:rPr>
          <w:rFonts w:ascii="Times New Roman" w:hAnsi="Times New Roman" w:cs="Times New Roman"/>
          <w:sz w:val="24"/>
          <w:szCs w:val="24"/>
        </w:rPr>
        <w:t xml:space="preserve">irect </w:t>
      </w:r>
      <w:proofErr w:type="spellStart"/>
      <w:r w:rsidRPr="00EC342E">
        <w:rPr>
          <w:rFonts w:ascii="Times New Roman" w:hAnsi="Times New Roman" w:cs="Times New Roman"/>
          <w:sz w:val="24"/>
          <w:szCs w:val="24"/>
          <w:lang w:val="en-US"/>
        </w:rPr>
        <w:t>i</w:t>
      </w:r>
      <w:proofErr w:type="spellEnd"/>
      <w:r w:rsidRPr="00EC342E">
        <w:rPr>
          <w:rFonts w:ascii="Times New Roman" w:hAnsi="Times New Roman" w:cs="Times New Roman"/>
          <w:sz w:val="24"/>
          <w:szCs w:val="24"/>
        </w:rPr>
        <w:t>nvestment</w:t>
      </w:r>
      <w:r w:rsidRPr="00EC342E">
        <w:rPr>
          <w:rFonts w:ascii="Times New Roman" w:hAnsi="Times New Roman" w:cs="Times New Roman"/>
          <w:spacing w:val="1"/>
          <w:sz w:val="24"/>
          <w:szCs w:val="24"/>
          <w:shd w:val="clear" w:color="auto" w:fill="FFFFFF"/>
        </w:rPr>
        <w:t xml:space="preserve"> growth in Nigeria. Also, the study further found that gross domestic product, a proxy for economic growth, exerted positive impact on foreign direct investment. </w:t>
      </w:r>
    </w:p>
    <w:p w14:paraId="129AEB1F" w14:textId="77777777" w:rsidR="00D41B88" w:rsidRPr="00EC342E" w:rsidRDefault="00CF6C39">
      <w:pPr>
        <w:spacing w:after="0" w:line="480" w:lineRule="auto"/>
        <w:ind w:firstLineChars="366" w:firstLine="882"/>
        <w:jc w:val="both"/>
        <w:rPr>
          <w:rFonts w:ascii="Times New Roman" w:hAnsi="Times New Roman" w:cs="Times New Roman"/>
          <w:spacing w:val="1"/>
          <w:sz w:val="24"/>
          <w:szCs w:val="24"/>
          <w:shd w:val="clear" w:color="auto" w:fill="FFFFFF"/>
        </w:rPr>
      </w:pPr>
      <w:r w:rsidRPr="00EC342E">
        <w:rPr>
          <w:rFonts w:ascii="Times New Roman" w:hAnsi="Times New Roman" w:cs="Times New Roman"/>
          <w:spacing w:val="1"/>
          <w:sz w:val="24"/>
          <w:szCs w:val="24"/>
          <w:shd w:val="clear" w:color="auto" w:fill="FFFFFF"/>
        </w:rPr>
        <w:t>The study recommended that government may be proactive in dealing with security threats, through training, modern methods of intelligence gathering, and sharing, logistics and the deployment of advanced technology in managing security challenges.</w:t>
      </w:r>
    </w:p>
    <w:p w14:paraId="5C3AB364" w14:textId="543B7AAC" w:rsidR="00D41B88" w:rsidRPr="00EC342E" w:rsidRDefault="00CF6C39">
      <w:pPr>
        <w:spacing w:after="0" w:line="480" w:lineRule="auto"/>
        <w:jc w:val="both"/>
        <w:rPr>
          <w:rFonts w:ascii="Times New Roman" w:hAnsi="Times New Roman" w:cs="Times New Roman"/>
          <w:b/>
          <w:bCs/>
          <w:sz w:val="24"/>
          <w:szCs w:val="24"/>
          <w:lang w:val="en-US"/>
        </w:rPr>
      </w:pPr>
      <w:r w:rsidRPr="00EC342E">
        <w:rPr>
          <w:rFonts w:ascii="Times New Roman" w:hAnsi="Times New Roman" w:cs="Times New Roman"/>
          <w:b/>
          <w:bCs/>
          <w:sz w:val="24"/>
          <w:szCs w:val="24"/>
          <w:lang w:val="en-US"/>
        </w:rPr>
        <w:t>2.</w:t>
      </w:r>
      <w:r w:rsidR="002D2EA3">
        <w:rPr>
          <w:rFonts w:ascii="Times New Roman" w:hAnsi="Times New Roman" w:cs="Times New Roman"/>
          <w:b/>
          <w:bCs/>
          <w:sz w:val="24"/>
          <w:szCs w:val="24"/>
          <w:lang w:val="en-US"/>
        </w:rPr>
        <w:t>4</w:t>
      </w:r>
      <w:r w:rsidRPr="00EC342E">
        <w:rPr>
          <w:rFonts w:ascii="Times New Roman" w:hAnsi="Times New Roman" w:cs="Times New Roman"/>
          <w:b/>
          <w:bCs/>
          <w:sz w:val="24"/>
          <w:szCs w:val="24"/>
          <w:lang w:val="en-US"/>
        </w:rPr>
        <w:t xml:space="preserve"> Gaps in </w:t>
      </w:r>
      <w:r w:rsidR="00754170" w:rsidRPr="00EC342E">
        <w:rPr>
          <w:rFonts w:ascii="Times New Roman" w:hAnsi="Times New Roman" w:cs="Times New Roman"/>
          <w:b/>
          <w:bCs/>
          <w:sz w:val="24"/>
          <w:szCs w:val="24"/>
          <w:lang w:val="en-US"/>
        </w:rPr>
        <w:t>Literature</w:t>
      </w:r>
    </w:p>
    <w:p w14:paraId="5300E6D5" w14:textId="06E68676" w:rsidR="00D41B88" w:rsidRPr="00EC342E" w:rsidRDefault="00994B0B" w:rsidP="00994B0B">
      <w:pPr>
        <w:spacing w:after="0" w:line="480" w:lineRule="auto"/>
        <w:ind w:firstLine="720"/>
        <w:jc w:val="both"/>
        <w:rPr>
          <w:rFonts w:ascii="Times New Roman" w:eastAsia="Times New Roman" w:hAnsi="Times New Roman" w:cs="Times New Roman"/>
          <w:sz w:val="24"/>
          <w:szCs w:val="24"/>
          <w:lang w:eastAsia="zh-CN"/>
        </w:rPr>
      </w:pPr>
      <w:r w:rsidRPr="00EC342E">
        <w:rPr>
          <w:rFonts w:ascii="Times New Roman" w:eastAsia="Times New Roman" w:hAnsi="Times New Roman" w:cs="Times New Roman"/>
          <w:b/>
          <w:bCs/>
          <w:sz w:val="24"/>
          <w:szCs w:val="24"/>
          <w:lang w:val="en-US" w:eastAsia="zh-CN"/>
        </w:rPr>
        <w:lastRenderedPageBreak/>
        <w:t xml:space="preserve">   </w:t>
      </w:r>
      <w:r w:rsidR="00CF6C39" w:rsidRPr="00EC342E">
        <w:rPr>
          <w:rFonts w:ascii="Times New Roman" w:eastAsia="Times New Roman" w:hAnsi="Times New Roman" w:cs="Times New Roman"/>
          <w:sz w:val="24"/>
          <w:szCs w:val="24"/>
          <w:lang w:eastAsia="zh-CN"/>
        </w:rPr>
        <w:t>There is a glaring lack of research that examines how insecurity directly impacts the daily socioeconomic activities</w:t>
      </w:r>
      <w:r w:rsidR="00CF6C39" w:rsidRPr="00EC342E">
        <w:rPr>
          <w:rFonts w:ascii="Times New Roman" w:eastAsia="Times New Roman" w:hAnsi="Times New Roman" w:cs="Times New Roman"/>
          <w:sz w:val="24"/>
          <w:szCs w:val="24"/>
          <w:lang w:val="en-US" w:eastAsia="zh-CN"/>
        </w:rPr>
        <w:t xml:space="preserve"> </w:t>
      </w:r>
      <w:r w:rsidR="00CF6C39" w:rsidRPr="00EC342E">
        <w:rPr>
          <w:rFonts w:ascii="Times New Roman" w:eastAsia="Times New Roman" w:hAnsi="Times New Roman" w:cs="Times New Roman"/>
          <w:sz w:val="24"/>
          <w:szCs w:val="24"/>
          <w:lang w:eastAsia="zh-CN"/>
        </w:rPr>
        <w:t xml:space="preserve">such as </w:t>
      </w:r>
      <w:r w:rsidRPr="00EC342E">
        <w:rPr>
          <w:rFonts w:ascii="Times New Roman" w:eastAsia="Times New Roman" w:hAnsi="Times New Roman" w:cs="Times New Roman"/>
          <w:sz w:val="24"/>
          <w:szCs w:val="24"/>
          <w:lang w:val="en-US" w:eastAsia="zh-CN"/>
        </w:rPr>
        <w:t>school activities</w:t>
      </w:r>
      <w:r w:rsidR="00CF6C39" w:rsidRPr="00EC342E">
        <w:rPr>
          <w:rFonts w:ascii="Times New Roman" w:eastAsia="Times New Roman" w:hAnsi="Times New Roman" w:cs="Times New Roman"/>
          <w:sz w:val="24"/>
          <w:szCs w:val="24"/>
          <w:lang w:eastAsia="zh-CN"/>
        </w:rPr>
        <w:t xml:space="preserve">, </w:t>
      </w:r>
      <w:r w:rsidRPr="00EC342E">
        <w:rPr>
          <w:rFonts w:ascii="Times New Roman" w:eastAsia="Times New Roman" w:hAnsi="Times New Roman" w:cs="Times New Roman"/>
          <w:sz w:val="24"/>
          <w:szCs w:val="24"/>
          <w:lang w:val="en-US" w:eastAsia="zh-CN"/>
        </w:rPr>
        <w:t>business activities</w:t>
      </w:r>
      <w:r w:rsidR="00CF6C39" w:rsidRPr="00EC342E">
        <w:rPr>
          <w:rFonts w:ascii="Times New Roman" w:eastAsia="Times New Roman" w:hAnsi="Times New Roman" w:cs="Times New Roman"/>
          <w:sz w:val="24"/>
          <w:szCs w:val="24"/>
          <w:lang w:eastAsia="zh-CN"/>
        </w:rPr>
        <w:t xml:space="preserve">, and </w:t>
      </w:r>
      <w:r w:rsidR="00CF6C39" w:rsidRPr="00EC342E">
        <w:rPr>
          <w:rFonts w:ascii="Times New Roman" w:eastAsia="Times New Roman" w:hAnsi="Times New Roman" w:cs="Times New Roman"/>
          <w:sz w:val="24"/>
          <w:szCs w:val="24"/>
          <w:lang w:val="en-US" w:eastAsia="zh-CN"/>
        </w:rPr>
        <w:t>social gatherings and income</w:t>
      </w:r>
      <w:r w:rsidR="00CF6C39" w:rsidRPr="00EC342E">
        <w:rPr>
          <w:rFonts w:ascii="Times New Roman" w:eastAsia="Times New Roman" w:hAnsi="Times New Roman" w:cs="Times New Roman"/>
          <w:sz w:val="24"/>
          <w:szCs w:val="24"/>
          <w:lang w:eastAsia="zh-CN"/>
        </w:rPr>
        <w:t xml:space="preserve"> of people in</w:t>
      </w:r>
      <w:r w:rsidR="00CF6C39" w:rsidRPr="00EC342E">
        <w:rPr>
          <w:rFonts w:ascii="Times New Roman" w:eastAsia="Times New Roman" w:hAnsi="Times New Roman" w:cs="Times New Roman"/>
          <w:sz w:val="24"/>
          <w:szCs w:val="24"/>
          <w:lang w:val="en-US" w:eastAsia="zh-CN"/>
        </w:rPr>
        <w:t xml:space="preserve"> rural areas</w:t>
      </w:r>
      <w:r w:rsidR="00CF6C39" w:rsidRPr="00EC342E">
        <w:rPr>
          <w:rFonts w:ascii="Times New Roman" w:eastAsia="Times New Roman" w:hAnsi="Times New Roman" w:cs="Times New Roman"/>
          <w:sz w:val="24"/>
          <w:szCs w:val="24"/>
          <w:lang w:eastAsia="zh-CN"/>
        </w:rPr>
        <w:t xml:space="preserve">. Most of the studies that are currently available concentrate on the effects of insecurity at the national or state level on economic indicators like </w:t>
      </w:r>
      <w:r w:rsidR="00CF6C39" w:rsidRPr="00EC342E">
        <w:rPr>
          <w:rFonts w:ascii="Times New Roman" w:eastAsia="Times New Roman" w:hAnsi="Times New Roman" w:cs="Times New Roman"/>
          <w:sz w:val="24"/>
          <w:szCs w:val="24"/>
          <w:lang w:val="en-US" w:eastAsia="zh-CN"/>
        </w:rPr>
        <w:t>gross domestic product</w:t>
      </w:r>
      <w:r w:rsidR="00CF6C39" w:rsidRPr="00EC342E">
        <w:rPr>
          <w:rFonts w:ascii="Times New Roman" w:eastAsia="Times New Roman" w:hAnsi="Times New Roman" w:cs="Times New Roman"/>
          <w:sz w:val="24"/>
          <w:szCs w:val="24"/>
          <w:lang w:eastAsia="zh-CN"/>
        </w:rPr>
        <w:t xml:space="preserve"> and foreign direct investment.</w:t>
      </w:r>
    </w:p>
    <w:p w14:paraId="64A45B9C" w14:textId="6D282A86" w:rsidR="00D41B88" w:rsidRPr="00EC342E" w:rsidRDefault="00994B0B" w:rsidP="00994B0B">
      <w:pPr>
        <w:spacing w:after="0" w:line="480" w:lineRule="auto"/>
        <w:ind w:firstLine="720"/>
        <w:jc w:val="both"/>
        <w:rPr>
          <w:rFonts w:ascii="Times New Roman" w:eastAsia="Times New Roman" w:hAnsi="Times New Roman" w:cs="Times New Roman"/>
          <w:sz w:val="24"/>
          <w:szCs w:val="24"/>
          <w:lang w:eastAsia="zh-CN"/>
        </w:rPr>
      </w:pPr>
      <w:r w:rsidRPr="00EC342E">
        <w:rPr>
          <w:rFonts w:ascii="Times New Roman" w:eastAsia="Times New Roman" w:hAnsi="Times New Roman" w:cs="Times New Roman"/>
          <w:b/>
          <w:bCs/>
          <w:sz w:val="24"/>
          <w:szCs w:val="24"/>
          <w:lang w:val="en-US" w:eastAsia="zh-CN"/>
        </w:rPr>
        <w:t xml:space="preserve">     </w:t>
      </w:r>
      <w:r w:rsidR="00CF6C39" w:rsidRPr="00EC342E">
        <w:rPr>
          <w:rFonts w:ascii="Times New Roman" w:eastAsia="Times New Roman" w:hAnsi="Times New Roman" w:cs="Times New Roman"/>
          <w:sz w:val="24"/>
          <w:szCs w:val="24"/>
          <w:lang w:eastAsia="zh-CN"/>
        </w:rPr>
        <w:t>Historical records that demonstrate how insecurity has changed over time in the local areas are likewise lacking, as is theoretical applicability specific to Bunu's distinct socio</w:t>
      </w:r>
      <w:r w:rsidR="00CF6C39" w:rsidRPr="00EC342E">
        <w:rPr>
          <w:rFonts w:ascii="Times New Roman" w:eastAsia="Times New Roman" w:hAnsi="Times New Roman" w:cs="Times New Roman"/>
          <w:sz w:val="24"/>
          <w:szCs w:val="24"/>
          <w:lang w:val="en-US" w:eastAsia="zh-CN"/>
        </w:rPr>
        <w:t>-</w:t>
      </w:r>
      <w:r w:rsidR="00CF6C39" w:rsidRPr="00EC342E">
        <w:rPr>
          <w:rFonts w:ascii="Times New Roman" w:eastAsia="Times New Roman" w:hAnsi="Times New Roman" w:cs="Times New Roman"/>
          <w:sz w:val="24"/>
          <w:szCs w:val="24"/>
          <w:lang w:eastAsia="zh-CN"/>
        </w:rPr>
        <w:t>political environment.</w:t>
      </w:r>
    </w:p>
    <w:p w14:paraId="0B9C048B" w14:textId="50283C10" w:rsidR="00D41B88" w:rsidRPr="00EC342E" w:rsidRDefault="00CF6C39" w:rsidP="00405329">
      <w:pPr>
        <w:spacing w:after="0" w:line="480" w:lineRule="auto"/>
        <w:ind w:firstLineChars="366" w:firstLine="878"/>
        <w:jc w:val="both"/>
        <w:rPr>
          <w:rFonts w:ascii="Times New Roman" w:eastAsia="Times New Roman" w:hAnsi="Times New Roman" w:cs="Times New Roman"/>
          <w:sz w:val="24"/>
          <w:szCs w:val="24"/>
          <w:lang w:val="en-US" w:eastAsia="zh-CN"/>
        </w:rPr>
      </w:pPr>
      <w:r w:rsidRPr="00EC342E">
        <w:rPr>
          <w:rFonts w:ascii="Times New Roman" w:eastAsia="Times New Roman" w:hAnsi="Times New Roman" w:cs="Times New Roman"/>
          <w:sz w:val="24"/>
          <w:szCs w:val="24"/>
          <w:lang w:val="en-US" w:eastAsia="zh-CN"/>
        </w:rPr>
        <w:t xml:space="preserve">Therefore, this study aims to fill this gap above, providing an </w:t>
      </w:r>
      <w:r w:rsidRPr="00EC342E">
        <w:rPr>
          <w:rFonts w:ascii="Times New Roman" w:eastAsia="Times New Roman" w:hAnsi="Times New Roman" w:cs="Times New Roman"/>
          <w:sz w:val="24"/>
          <w:szCs w:val="24"/>
          <w:lang w:eastAsia="zh-CN"/>
        </w:rPr>
        <w:t>evidence-based understanding of the effects of insecurity at the district level, which is not possible with macroeconomic studies.</w:t>
      </w:r>
      <w:r w:rsidRPr="00EC342E">
        <w:rPr>
          <w:rFonts w:ascii="Times New Roman" w:eastAsia="Times New Roman" w:hAnsi="Times New Roman" w:cs="Times New Roman"/>
          <w:sz w:val="24"/>
          <w:szCs w:val="24"/>
          <w:lang w:val="en-US" w:eastAsia="zh-CN"/>
        </w:rPr>
        <w:t xml:space="preserve"> Also, this </w:t>
      </w:r>
      <w:r w:rsidRPr="00EC342E">
        <w:rPr>
          <w:rFonts w:ascii="Times New Roman" w:eastAsia="Times New Roman" w:hAnsi="Times New Roman" w:cs="Times New Roman"/>
          <w:sz w:val="24"/>
          <w:szCs w:val="24"/>
          <w:lang w:eastAsia="zh-CN"/>
        </w:rPr>
        <w:t>study guarantees policy relevance</w:t>
      </w:r>
      <w:r w:rsidRPr="00EC342E">
        <w:rPr>
          <w:rFonts w:ascii="Times New Roman" w:eastAsia="Times New Roman" w:hAnsi="Times New Roman" w:cs="Times New Roman"/>
          <w:sz w:val="24"/>
          <w:szCs w:val="24"/>
          <w:lang w:val="en-US" w:eastAsia="zh-CN"/>
        </w:rPr>
        <w:t xml:space="preserve">, </w:t>
      </w:r>
      <w:r w:rsidRPr="00EC342E">
        <w:rPr>
          <w:rFonts w:ascii="Times New Roman" w:eastAsia="Times New Roman" w:hAnsi="Times New Roman" w:cs="Times New Roman"/>
          <w:sz w:val="24"/>
          <w:szCs w:val="24"/>
          <w:lang w:eastAsia="zh-CN"/>
        </w:rPr>
        <w:t xml:space="preserve">tailored actions that address the underlying causes and consequences of insecurity in </w:t>
      </w:r>
      <w:r w:rsidRPr="00EC342E">
        <w:rPr>
          <w:rFonts w:ascii="Times New Roman" w:eastAsia="Times New Roman" w:hAnsi="Times New Roman" w:cs="Times New Roman"/>
          <w:sz w:val="24"/>
          <w:szCs w:val="24"/>
          <w:lang w:val="en-US" w:eastAsia="zh-CN"/>
        </w:rPr>
        <w:t>the rural areas like Bunu District.</w:t>
      </w:r>
    </w:p>
    <w:p w14:paraId="7B671179" w14:textId="77777777" w:rsidR="00D41B88" w:rsidRPr="00EC342E" w:rsidRDefault="00D41B88">
      <w:pPr>
        <w:pStyle w:val="ListParagraph"/>
        <w:spacing w:line="480" w:lineRule="auto"/>
        <w:outlineLvl w:val="0"/>
        <w:rPr>
          <w:b/>
          <w:bCs/>
        </w:rPr>
      </w:pPr>
    </w:p>
    <w:p w14:paraId="3C164C03" w14:textId="15ADF852" w:rsidR="00D41B88" w:rsidRPr="00EC342E" w:rsidRDefault="00D41B88">
      <w:pPr>
        <w:pStyle w:val="ListParagraph"/>
        <w:spacing w:line="480" w:lineRule="auto"/>
        <w:outlineLvl w:val="0"/>
        <w:rPr>
          <w:b/>
          <w:bCs/>
        </w:rPr>
      </w:pPr>
    </w:p>
    <w:p w14:paraId="4E1C150A" w14:textId="4391563E" w:rsidR="00D73D14" w:rsidRDefault="00D73D14">
      <w:pPr>
        <w:pStyle w:val="ListParagraph"/>
        <w:spacing w:line="480" w:lineRule="auto"/>
        <w:outlineLvl w:val="0"/>
        <w:rPr>
          <w:b/>
          <w:bCs/>
        </w:rPr>
      </w:pPr>
    </w:p>
    <w:p w14:paraId="39A65999" w14:textId="3DC80A97" w:rsidR="00304866" w:rsidRDefault="00304866">
      <w:pPr>
        <w:pStyle w:val="ListParagraph"/>
        <w:spacing w:line="480" w:lineRule="auto"/>
        <w:outlineLvl w:val="0"/>
        <w:rPr>
          <w:b/>
          <w:bCs/>
        </w:rPr>
      </w:pPr>
    </w:p>
    <w:p w14:paraId="3E4B0BB0" w14:textId="600C27B1" w:rsidR="00304866" w:rsidRDefault="00304866">
      <w:pPr>
        <w:pStyle w:val="ListParagraph"/>
        <w:spacing w:line="480" w:lineRule="auto"/>
        <w:outlineLvl w:val="0"/>
        <w:rPr>
          <w:b/>
          <w:bCs/>
        </w:rPr>
      </w:pPr>
    </w:p>
    <w:p w14:paraId="4D5B9973" w14:textId="4E1ABD0C" w:rsidR="00304866" w:rsidRDefault="00304866">
      <w:pPr>
        <w:pStyle w:val="ListParagraph"/>
        <w:spacing w:line="480" w:lineRule="auto"/>
        <w:outlineLvl w:val="0"/>
        <w:rPr>
          <w:b/>
          <w:bCs/>
        </w:rPr>
      </w:pPr>
    </w:p>
    <w:p w14:paraId="72D36141" w14:textId="3246EA08" w:rsidR="00304866" w:rsidRDefault="00304866">
      <w:pPr>
        <w:pStyle w:val="ListParagraph"/>
        <w:spacing w:line="480" w:lineRule="auto"/>
        <w:outlineLvl w:val="0"/>
        <w:rPr>
          <w:b/>
          <w:bCs/>
        </w:rPr>
      </w:pPr>
    </w:p>
    <w:p w14:paraId="658D12A4" w14:textId="70110055" w:rsidR="00304866" w:rsidRDefault="00304866">
      <w:pPr>
        <w:pStyle w:val="ListParagraph"/>
        <w:spacing w:line="480" w:lineRule="auto"/>
        <w:outlineLvl w:val="0"/>
        <w:rPr>
          <w:b/>
          <w:bCs/>
        </w:rPr>
      </w:pPr>
    </w:p>
    <w:p w14:paraId="5746A627" w14:textId="77777777" w:rsidR="00304866" w:rsidRPr="00EC342E" w:rsidRDefault="00304866">
      <w:pPr>
        <w:pStyle w:val="ListParagraph"/>
        <w:spacing w:line="480" w:lineRule="auto"/>
        <w:outlineLvl w:val="0"/>
        <w:rPr>
          <w:b/>
          <w:bCs/>
        </w:rPr>
      </w:pPr>
    </w:p>
    <w:p w14:paraId="4C7D3598" w14:textId="7A7DD551" w:rsidR="00D73D14" w:rsidRPr="00EC342E" w:rsidRDefault="00D73D14">
      <w:pPr>
        <w:pStyle w:val="ListParagraph"/>
        <w:spacing w:line="480" w:lineRule="auto"/>
        <w:outlineLvl w:val="0"/>
        <w:rPr>
          <w:b/>
          <w:bCs/>
        </w:rPr>
      </w:pPr>
    </w:p>
    <w:p w14:paraId="486D811B" w14:textId="2BFECC3D" w:rsidR="00D73D14" w:rsidRPr="00EC342E" w:rsidRDefault="00D73D14">
      <w:pPr>
        <w:pStyle w:val="ListParagraph"/>
        <w:spacing w:line="480" w:lineRule="auto"/>
        <w:outlineLvl w:val="0"/>
        <w:rPr>
          <w:b/>
          <w:bCs/>
        </w:rPr>
      </w:pPr>
    </w:p>
    <w:p w14:paraId="300644B0" w14:textId="42BB29E3" w:rsidR="00F821F9" w:rsidRDefault="00F821F9" w:rsidP="00711CF3">
      <w:pPr>
        <w:pStyle w:val="ListParagraph"/>
        <w:spacing w:line="480" w:lineRule="auto"/>
        <w:outlineLvl w:val="0"/>
        <w:rPr>
          <w:b/>
          <w:bCs/>
        </w:rPr>
      </w:pPr>
    </w:p>
    <w:p w14:paraId="2142BB70" w14:textId="181D8697" w:rsidR="00711CF3" w:rsidRDefault="00711CF3" w:rsidP="00711CF3">
      <w:pPr>
        <w:pStyle w:val="ListParagraph"/>
        <w:spacing w:line="480" w:lineRule="auto"/>
        <w:outlineLvl w:val="0"/>
        <w:rPr>
          <w:b/>
          <w:bCs/>
        </w:rPr>
      </w:pPr>
    </w:p>
    <w:p w14:paraId="3FC10C99" w14:textId="6C0D16D5" w:rsidR="00711CF3" w:rsidRDefault="00711CF3" w:rsidP="00711CF3">
      <w:pPr>
        <w:pStyle w:val="ListParagraph"/>
        <w:spacing w:line="480" w:lineRule="auto"/>
        <w:outlineLvl w:val="0"/>
        <w:rPr>
          <w:b/>
          <w:bCs/>
        </w:rPr>
      </w:pPr>
    </w:p>
    <w:p w14:paraId="4D31CDA2" w14:textId="0AAA9B31" w:rsidR="00711CF3" w:rsidRDefault="00711CF3" w:rsidP="00711CF3">
      <w:pPr>
        <w:pStyle w:val="ListParagraph"/>
        <w:spacing w:line="480" w:lineRule="auto"/>
        <w:outlineLvl w:val="0"/>
        <w:rPr>
          <w:b/>
          <w:bCs/>
        </w:rPr>
      </w:pPr>
    </w:p>
    <w:p w14:paraId="4E106A63" w14:textId="66CE2BA8" w:rsidR="00711CF3" w:rsidRDefault="00711CF3" w:rsidP="00711CF3">
      <w:pPr>
        <w:pStyle w:val="ListParagraph"/>
        <w:spacing w:line="480" w:lineRule="auto"/>
        <w:outlineLvl w:val="0"/>
        <w:rPr>
          <w:b/>
          <w:bCs/>
        </w:rPr>
      </w:pPr>
    </w:p>
    <w:p w14:paraId="0E6DC81E" w14:textId="77777777" w:rsidR="00711CF3" w:rsidRPr="00EC342E" w:rsidRDefault="00711CF3" w:rsidP="00711CF3">
      <w:pPr>
        <w:pStyle w:val="ListParagraph"/>
        <w:spacing w:line="480" w:lineRule="auto"/>
        <w:outlineLvl w:val="0"/>
        <w:rPr>
          <w:b/>
          <w:bCs/>
        </w:rPr>
      </w:pPr>
    </w:p>
    <w:p w14:paraId="3E6EEF13" w14:textId="38F43D55" w:rsidR="00D41B88" w:rsidRPr="00EC342E" w:rsidRDefault="00CF6C39">
      <w:pPr>
        <w:pStyle w:val="ListParagraph"/>
        <w:spacing w:line="480" w:lineRule="auto"/>
        <w:jc w:val="center"/>
        <w:outlineLvl w:val="0"/>
        <w:rPr>
          <w:b/>
          <w:bCs/>
        </w:rPr>
      </w:pPr>
      <w:r w:rsidRPr="00EC342E">
        <w:rPr>
          <w:b/>
          <w:bCs/>
        </w:rPr>
        <w:t>CHAPTER THREE</w:t>
      </w:r>
    </w:p>
    <w:p w14:paraId="40D67987" w14:textId="77777777" w:rsidR="00D41B88" w:rsidRPr="00EC342E" w:rsidRDefault="00CF6C39">
      <w:pPr>
        <w:pStyle w:val="ListParagraph"/>
        <w:spacing w:line="480" w:lineRule="auto"/>
        <w:jc w:val="center"/>
        <w:outlineLvl w:val="0"/>
        <w:rPr>
          <w:b/>
          <w:bCs/>
        </w:rPr>
      </w:pPr>
      <w:bookmarkStart w:id="2" w:name="_Toc112117149"/>
      <w:r w:rsidRPr="00EC342E">
        <w:rPr>
          <w:b/>
          <w:bCs/>
        </w:rPr>
        <w:t>RESEARCH METHODOLOGY</w:t>
      </w:r>
      <w:bookmarkEnd w:id="2"/>
    </w:p>
    <w:p w14:paraId="7F0110C6" w14:textId="77777777" w:rsidR="00D41B88" w:rsidRPr="00EC342E" w:rsidRDefault="00CF6C39">
      <w:pPr>
        <w:pStyle w:val="ListParagraph"/>
        <w:spacing w:line="480" w:lineRule="auto"/>
        <w:jc w:val="both"/>
        <w:outlineLvl w:val="0"/>
        <w:rPr>
          <w:b/>
          <w:bCs/>
        </w:rPr>
      </w:pPr>
      <w:r w:rsidRPr="00EC342E">
        <w:rPr>
          <w:b/>
          <w:bCs/>
        </w:rPr>
        <w:t>3.1 Research Design</w:t>
      </w:r>
    </w:p>
    <w:p w14:paraId="26B68C6D" w14:textId="49B0969C" w:rsidR="006204E9" w:rsidRPr="006204E9" w:rsidRDefault="00CF6C39" w:rsidP="006204E9">
      <w:pPr>
        <w:spacing w:after="0" w:line="480" w:lineRule="auto"/>
        <w:ind w:firstLine="720"/>
        <w:jc w:val="both"/>
        <w:rPr>
          <w:rFonts w:ascii="Times New Roman" w:eastAsia="Times New Roman" w:hAnsi="Times New Roman" w:cs="Times New Roman"/>
          <w:sz w:val="24"/>
          <w:szCs w:val="24"/>
          <w:lang/>
        </w:rPr>
      </w:pPr>
      <w:r w:rsidRPr="00EC342E">
        <w:rPr>
          <w:rFonts w:ascii="Times New Roman" w:eastAsia="Times New Roman" w:hAnsi="Times New Roman" w:cs="Times New Roman"/>
          <w:sz w:val="24"/>
          <w:szCs w:val="24"/>
          <w:lang w:val="en-US" w:eastAsia="zh-CN"/>
        </w:rPr>
        <w:t xml:space="preserve"> </w:t>
      </w:r>
      <w:r w:rsidRPr="00EC342E">
        <w:rPr>
          <w:rFonts w:ascii="Times New Roman" w:eastAsia="Times New Roman" w:hAnsi="Times New Roman" w:cs="Times New Roman"/>
          <w:sz w:val="24"/>
          <w:szCs w:val="24"/>
          <w:lang w:eastAsia="zh-CN"/>
        </w:rPr>
        <w:t>The survey approach has been chosen by the researcher for this study.</w:t>
      </w:r>
      <w:r w:rsidR="006204E9">
        <w:rPr>
          <w:rFonts w:ascii="Times New Roman" w:eastAsia="Times New Roman" w:hAnsi="Times New Roman" w:cs="Times New Roman"/>
          <w:sz w:val="24"/>
          <w:szCs w:val="24"/>
          <w:lang w:val="en-US" w:eastAsia="zh-CN"/>
        </w:rPr>
        <w:t xml:space="preserve"> </w:t>
      </w:r>
      <w:r w:rsidR="006204E9" w:rsidRPr="006204E9">
        <w:rPr>
          <w:rFonts w:ascii="Times New Roman" w:eastAsia="Times New Roman" w:hAnsi="Times New Roman" w:cs="Times New Roman"/>
          <w:sz w:val="24"/>
          <w:szCs w:val="24"/>
          <w:lang/>
        </w:rPr>
        <w:t>In order to ensure that the results represent the actual experiences, circumstances, and opinions of the population rather than assumption or secondary sources, a survey technique is required. This is because it enables me to get original, first-hand data directly from a large number of people in the area. I can obtain quantitative data on important variables, such income, changes in livelihood, exposure to insecurity, social conditions, and opinions by using a survey. This data can then be statistically analysed to find patterns, correlations, or trends within the community.</w:t>
      </w:r>
    </w:p>
    <w:p w14:paraId="5E0DBD69" w14:textId="52750E73" w:rsidR="00405329" w:rsidRDefault="00CF6C39" w:rsidP="006204E9">
      <w:pPr>
        <w:spacing w:after="0" w:line="480" w:lineRule="auto"/>
        <w:ind w:firstLine="720"/>
        <w:jc w:val="both"/>
        <w:rPr>
          <w:rFonts w:ascii="Times New Roman" w:eastAsiaTheme="minorEastAsia" w:hAnsi="Times New Roman" w:cs="Times New Roman"/>
          <w:sz w:val="24"/>
          <w:szCs w:val="24"/>
          <w:lang w:eastAsia="zh-CN"/>
        </w:rPr>
      </w:pPr>
      <w:r w:rsidRPr="00EC342E">
        <w:rPr>
          <w:rFonts w:ascii="Times New Roman" w:eastAsia="Times New Roman" w:hAnsi="Times New Roman" w:cs="Times New Roman"/>
          <w:sz w:val="24"/>
          <w:szCs w:val="24"/>
          <w:lang w:eastAsia="zh-CN"/>
        </w:rPr>
        <w:t xml:space="preserve"> A survey is a way for organizations, businesses, or institutions to collect and compile data from a group of people, more commonly referred to as a sample, with the goal of learning more. The survey method is also the process of collecting data by asking people who are believed to have the information that is needed.</w:t>
      </w:r>
    </w:p>
    <w:p w14:paraId="772B78E5" w14:textId="028524D9" w:rsidR="0004747B" w:rsidRDefault="0004747B">
      <w:pPr>
        <w:pStyle w:val="ListParagraph"/>
        <w:spacing w:line="480" w:lineRule="auto"/>
        <w:jc w:val="both"/>
        <w:outlineLvl w:val="0"/>
        <w:rPr>
          <w:b/>
          <w:bCs/>
        </w:rPr>
      </w:pPr>
      <w:r>
        <w:rPr>
          <w:b/>
          <w:bCs/>
        </w:rPr>
        <w:t>3.2 Study Area</w:t>
      </w:r>
    </w:p>
    <w:p w14:paraId="53389A39" w14:textId="77777777" w:rsidR="00080E43" w:rsidRPr="0039275C" w:rsidRDefault="00080E43" w:rsidP="0039275C">
      <w:pPr>
        <w:pStyle w:val="ListParagraph"/>
        <w:spacing w:line="480" w:lineRule="auto"/>
        <w:ind w:firstLine="720"/>
        <w:jc w:val="both"/>
        <w:outlineLvl w:val="0"/>
        <w:rPr>
          <w:shd w:val="clear" w:color="auto" w:fill="FFFFFF"/>
        </w:rPr>
      </w:pPr>
      <w:r w:rsidRPr="0039275C">
        <w:rPr>
          <w:shd w:val="clear" w:color="auto" w:fill="FFFFFF"/>
        </w:rPr>
        <w:t>Kogi State is a </w:t>
      </w:r>
      <w:hyperlink r:id="rId7" w:tooltip="States of Nigeria" w:history="1">
        <w:r w:rsidRPr="0039275C">
          <w:rPr>
            <w:rStyle w:val="Footer"/>
            <w:shd w:val="clear" w:color="auto" w:fill="FFFFFF"/>
          </w:rPr>
          <w:t>state</w:t>
        </w:r>
      </w:hyperlink>
      <w:r w:rsidRPr="0039275C">
        <w:rPr>
          <w:shd w:val="clear" w:color="auto" w:fill="FFFFFF"/>
        </w:rPr>
        <w:t> in the </w:t>
      </w:r>
      <w:hyperlink r:id="rId8" w:tooltip="North Central Nigeria" w:history="1">
        <w:r w:rsidRPr="0039275C">
          <w:rPr>
            <w:rStyle w:val="Footer"/>
            <w:shd w:val="clear" w:color="auto" w:fill="FFFFFF"/>
          </w:rPr>
          <w:t>North-Central</w:t>
        </w:r>
      </w:hyperlink>
      <w:r w:rsidRPr="0039275C">
        <w:rPr>
          <w:shd w:val="clear" w:color="auto" w:fill="FFFFFF"/>
        </w:rPr>
        <w:t> region of </w:t>
      </w:r>
      <w:hyperlink r:id="rId9" w:tooltip="Nigeria" w:history="1">
        <w:r w:rsidRPr="0039275C">
          <w:rPr>
            <w:rStyle w:val="Footer"/>
            <w:shd w:val="clear" w:color="auto" w:fill="FFFFFF"/>
          </w:rPr>
          <w:t>Nigeria</w:t>
        </w:r>
      </w:hyperlink>
      <w:r w:rsidRPr="0039275C">
        <w:rPr>
          <w:shd w:val="clear" w:color="auto" w:fill="FFFFFF"/>
        </w:rPr>
        <w:t>, bordered to the north by the </w:t>
      </w:r>
      <w:hyperlink r:id="rId10" w:tooltip="Federal Capital Territory, Nigeria" w:history="1">
        <w:r w:rsidRPr="0039275C">
          <w:rPr>
            <w:rStyle w:val="Footer"/>
            <w:shd w:val="clear" w:color="auto" w:fill="FFFFFF"/>
          </w:rPr>
          <w:t>Federal Capital Territory</w:t>
        </w:r>
      </w:hyperlink>
      <w:r w:rsidRPr="0039275C">
        <w:t>,</w:t>
      </w:r>
      <w:r w:rsidRPr="0039275C">
        <w:rPr>
          <w:shd w:val="clear" w:color="auto" w:fill="FFFFFF"/>
        </w:rPr>
        <w:t xml:space="preserve"> to the west by the states of </w:t>
      </w:r>
      <w:hyperlink r:id="rId11" w:tooltip="Ekiti State" w:history="1">
        <w:r w:rsidRPr="0039275C">
          <w:rPr>
            <w:rStyle w:val="Footer"/>
            <w:shd w:val="clear" w:color="auto" w:fill="FFFFFF"/>
          </w:rPr>
          <w:t>Ekiti</w:t>
        </w:r>
      </w:hyperlink>
      <w:r w:rsidRPr="0039275C">
        <w:rPr>
          <w:shd w:val="clear" w:color="auto" w:fill="FFFFFF"/>
        </w:rPr>
        <w:t> and </w:t>
      </w:r>
      <w:proofErr w:type="spellStart"/>
      <w:r w:rsidR="00E8795F">
        <w:rPr>
          <w:color w:val="000000"/>
        </w:rPr>
        <w:fldChar w:fldCharType="begin"/>
      </w:r>
      <w:r w:rsidR="00E8795F">
        <w:instrText xml:space="preserve"> HYPERLINK "https://en.wikipedia.org/wiki/Kwara_State" \o "Kwara State" </w:instrText>
      </w:r>
      <w:r w:rsidR="00E8795F">
        <w:rPr>
          <w:color w:val="000000"/>
        </w:rPr>
        <w:fldChar w:fldCharType="separate"/>
      </w:r>
      <w:r w:rsidRPr="0039275C">
        <w:rPr>
          <w:rStyle w:val="Footer"/>
          <w:shd w:val="clear" w:color="auto" w:fill="FFFFFF"/>
        </w:rPr>
        <w:t>Kwara</w:t>
      </w:r>
      <w:proofErr w:type="spellEnd"/>
      <w:r w:rsidR="00E8795F">
        <w:rPr>
          <w:rStyle w:val="Footer"/>
          <w:shd w:val="clear" w:color="auto" w:fill="FFFFFF"/>
        </w:rPr>
        <w:fldChar w:fldCharType="end"/>
      </w:r>
      <w:r w:rsidRPr="0039275C">
        <w:rPr>
          <w:shd w:val="clear" w:color="auto" w:fill="FFFFFF"/>
        </w:rPr>
        <w:t>, to the northwest by </w:t>
      </w:r>
      <w:hyperlink r:id="rId12" w:tooltip="Niger State" w:history="1">
        <w:r w:rsidRPr="0039275C">
          <w:rPr>
            <w:rStyle w:val="Footer"/>
            <w:shd w:val="clear" w:color="auto" w:fill="FFFFFF"/>
          </w:rPr>
          <w:t>Niger State</w:t>
        </w:r>
      </w:hyperlink>
      <w:r w:rsidRPr="0039275C">
        <w:t xml:space="preserve">, </w:t>
      </w:r>
      <w:r w:rsidRPr="0039275C">
        <w:rPr>
          <w:shd w:val="clear" w:color="auto" w:fill="FFFFFF"/>
        </w:rPr>
        <w:t>to the</w:t>
      </w:r>
      <w:r w:rsidRPr="0039275C">
        <w:t xml:space="preserve"> </w:t>
      </w:r>
      <w:r w:rsidRPr="0039275C">
        <w:rPr>
          <w:shd w:val="clear" w:color="auto" w:fill="FFFFFF"/>
        </w:rPr>
        <w:t>northeast by </w:t>
      </w:r>
      <w:hyperlink r:id="rId13" w:tooltip="Nasarawa State" w:history="1">
        <w:r w:rsidRPr="0039275C">
          <w:rPr>
            <w:rStyle w:val="Footer"/>
            <w:shd w:val="clear" w:color="auto" w:fill="FFFFFF"/>
          </w:rPr>
          <w:t>Nasarawa State</w:t>
        </w:r>
      </w:hyperlink>
      <w:r w:rsidRPr="0039275C">
        <w:rPr>
          <w:shd w:val="clear" w:color="auto" w:fill="FFFFFF"/>
        </w:rPr>
        <w:t xml:space="preserve">, to the southwest by the </w:t>
      </w:r>
      <w:r w:rsidRPr="0039275C">
        <w:rPr>
          <w:shd w:val="clear" w:color="auto" w:fill="FFFFFF"/>
        </w:rPr>
        <w:lastRenderedPageBreak/>
        <w:t>states of </w:t>
      </w:r>
      <w:hyperlink r:id="rId14" w:tooltip="Edo State" w:history="1">
        <w:r w:rsidRPr="0039275C">
          <w:rPr>
            <w:rStyle w:val="Footer"/>
            <w:shd w:val="clear" w:color="auto" w:fill="FFFFFF"/>
          </w:rPr>
          <w:t>Edo</w:t>
        </w:r>
      </w:hyperlink>
      <w:r w:rsidRPr="0039275C">
        <w:rPr>
          <w:shd w:val="clear" w:color="auto" w:fill="FFFFFF"/>
        </w:rPr>
        <w:t> and </w:t>
      </w:r>
      <w:hyperlink r:id="rId15" w:tooltip="Ondo State" w:history="1">
        <w:r w:rsidRPr="0039275C">
          <w:rPr>
            <w:rStyle w:val="Footer"/>
            <w:shd w:val="clear" w:color="auto" w:fill="FFFFFF"/>
          </w:rPr>
          <w:t>Ondo</w:t>
        </w:r>
      </w:hyperlink>
      <w:r w:rsidRPr="0039275C">
        <w:rPr>
          <w:shd w:val="clear" w:color="auto" w:fill="FFFFFF"/>
        </w:rPr>
        <w:t>, to the southeast by the states of </w:t>
      </w:r>
      <w:hyperlink r:id="rId16" w:tooltip="Anambra State" w:history="1">
        <w:r w:rsidRPr="0039275C">
          <w:rPr>
            <w:rStyle w:val="Footer"/>
            <w:shd w:val="clear" w:color="auto" w:fill="FFFFFF"/>
          </w:rPr>
          <w:t>Anambra</w:t>
        </w:r>
      </w:hyperlink>
      <w:r w:rsidRPr="0039275C">
        <w:rPr>
          <w:shd w:val="clear" w:color="auto" w:fill="FFFFFF"/>
        </w:rPr>
        <w:t> and </w:t>
      </w:r>
      <w:hyperlink r:id="rId17" w:tooltip="Enugu State" w:history="1">
        <w:r w:rsidRPr="0039275C">
          <w:rPr>
            <w:rStyle w:val="Footer"/>
            <w:shd w:val="clear" w:color="auto" w:fill="FFFFFF"/>
          </w:rPr>
          <w:t>Enugu</w:t>
        </w:r>
      </w:hyperlink>
      <w:r w:rsidRPr="0039275C">
        <w:rPr>
          <w:shd w:val="clear" w:color="auto" w:fill="FFFFFF"/>
        </w:rPr>
        <w:t>, and to the east by </w:t>
      </w:r>
      <w:hyperlink r:id="rId18" w:tooltip="Benue State" w:history="1">
        <w:r w:rsidRPr="0039275C">
          <w:rPr>
            <w:rStyle w:val="Footer"/>
            <w:shd w:val="clear" w:color="auto" w:fill="FFFFFF"/>
          </w:rPr>
          <w:t>Benue State</w:t>
        </w:r>
      </w:hyperlink>
      <w:r w:rsidRPr="0039275C">
        <w:rPr>
          <w:shd w:val="clear" w:color="auto" w:fill="FFFFFF"/>
        </w:rPr>
        <w:t xml:space="preserve">. It is the only state in Nigeria to border ten other states. </w:t>
      </w:r>
    </w:p>
    <w:p w14:paraId="48E33D19" w14:textId="5F1CE736" w:rsidR="00EB3459" w:rsidRPr="0039275C" w:rsidRDefault="00080E43" w:rsidP="0039275C">
      <w:pPr>
        <w:pStyle w:val="ListParagraph"/>
        <w:spacing w:line="480" w:lineRule="auto"/>
        <w:ind w:firstLine="720"/>
        <w:jc w:val="both"/>
        <w:outlineLvl w:val="0"/>
        <w:rPr>
          <w:shd w:val="clear" w:color="auto" w:fill="FFFFFF"/>
        </w:rPr>
      </w:pPr>
      <w:r w:rsidRPr="0039275C">
        <w:rPr>
          <w:shd w:val="clear" w:color="auto" w:fill="FFFFFF"/>
        </w:rPr>
        <w:t>The state was formed from parts of </w:t>
      </w:r>
      <w:hyperlink r:id="rId19" w:tooltip="Benue State" w:history="1">
        <w:r w:rsidRPr="0039275C">
          <w:rPr>
            <w:rStyle w:val="Footer"/>
            <w:shd w:val="clear" w:color="auto" w:fill="FFFFFF"/>
          </w:rPr>
          <w:t>Benue State</w:t>
        </w:r>
      </w:hyperlink>
      <w:r w:rsidRPr="0039275C">
        <w:rPr>
          <w:shd w:val="clear" w:color="auto" w:fill="FFFFFF"/>
        </w:rPr>
        <w:t>, </w:t>
      </w:r>
      <w:hyperlink r:id="rId20" w:tooltip="Niger State" w:history="1">
        <w:r w:rsidRPr="0039275C">
          <w:rPr>
            <w:rStyle w:val="Footer"/>
            <w:shd w:val="clear" w:color="auto" w:fill="FFFFFF"/>
          </w:rPr>
          <w:t>Niger State</w:t>
        </w:r>
      </w:hyperlink>
      <w:r w:rsidRPr="0039275C">
        <w:rPr>
          <w:shd w:val="clear" w:color="auto" w:fill="FFFFFF"/>
        </w:rPr>
        <w:t>, and </w:t>
      </w:r>
      <w:proofErr w:type="spellStart"/>
      <w:r w:rsidR="00E8795F">
        <w:rPr>
          <w:color w:val="000000"/>
        </w:rPr>
        <w:fldChar w:fldCharType="begin"/>
      </w:r>
      <w:r w:rsidR="00E8795F">
        <w:instrText xml:space="preserve"> HYPERLINK "https://en.wikipedia.org/wiki/Kwara_State" \o "Kwara State" </w:instrText>
      </w:r>
      <w:r w:rsidR="00E8795F">
        <w:rPr>
          <w:color w:val="000000"/>
        </w:rPr>
        <w:fldChar w:fldCharType="separate"/>
      </w:r>
      <w:r w:rsidRPr="0039275C">
        <w:rPr>
          <w:rStyle w:val="Footer"/>
          <w:shd w:val="clear" w:color="auto" w:fill="FFFFFF"/>
        </w:rPr>
        <w:t>Kwara</w:t>
      </w:r>
      <w:proofErr w:type="spellEnd"/>
      <w:r w:rsidRPr="0039275C">
        <w:rPr>
          <w:rStyle w:val="Footer"/>
          <w:shd w:val="clear" w:color="auto" w:fill="FFFFFF"/>
        </w:rPr>
        <w:t xml:space="preserve"> State</w:t>
      </w:r>
      <w:r w:rsidR="00E8795F">
        <w:rPr>
          <w:rStyle w:val="Footer"/>
          <w:shd w:val="clear" w:color="auto" w:fill="FFFFFF"/>
        </w:rPr>
        <w:fldChar w:fldCharType="end"/>
      </w:r>
      <w:r w:rsidRPr="0039275C">
        <w:rPr>
          <w:shd w:val="clear" w:color="auto" w:fill="FFFFFF"/>
        </w:rPr>
        <w:t> on 27</w:t>
      </w:r>
      <w:r w:rsidRPr="0039275C">
        <w:rPr>
          <w:shd w:val="clear" w:color="auto" w:fill="FFFFFF"/>
          <w:vertAlign w:val="superscript"/>
        </w:rPr>
        <w:t>th</w:t>
      </w:r>
      <w:r w:rsidRPr="0039275C">
        <w:rPr>
          <w:shd w:val="clear" w:color="auto" w:fill="FFFFFF"/>
        </w:rPr>
        <w:t xml:space="preserve"> August 1991. The state is nicknamed the "Confluence State" as the confluence of the </w:t>
      </w:r>
      <w:hyperlink r:id="rId21" w:tooltip="River Niger" w:history="1">
        <w:r w:rsidRPr="0039275C">
          <w:rPr>
            <w:rStyle w:val="Footer"/>
            <w:shd w:val="clear" w:color="auto" w:fill="FFFFFF"/>
          </w:rPr>
          <w:t>River Niger</w:t>
        </w:r>
      </w:hyperlink>
      <w:r w:rsidRPr="0039275C">
        <w:rPr>
          <w:shd w:val="clear" w:color="auto" w:fill="FFFFFF"/>
        </w:rPr>
        <w:t> and the </w:t>
      </w:r>
      <w:hyperlink r:id="rId22" w:tooltip="River Benue" w:history="1">
        <w:r w:rsidRPr="0039275C">
          <w:rPr>
            <w:rStyle w:val="Footer"/>
            <w:shd w:val="clear" w:color="auto" w:fill="FFFFFF"/>
          </w:rPr>
          <w:t>River Benue</w:t>
        </w:r>
      </w:hyperlink>
      <w:r w:rsidRPr="0039275C">
        <w:rPr>
          <w:shd w:val="clear" w:color="auto" w:fill="FFFFFF"/>
        </w:rPr>
        <w:t> occurs next to its capital, </w:t>
      </w:r>
      <w:hyperlink r:id="rId23" w:tooltip="Lokoja" w:history="1">
        <w:r w:rsidRPr="0039275C">
          <w:rPr>
            <w:rStyle w:val="Footer"/>
            <w:shd w:val="clear" w:color="auto" w:fill="FFFFFF"/>
          </w:rPr>
          <w:t>Lokoja</w:t>
        </w:r>
      </w:hyperlink>
      <w:r w:rsidRPr="0039275C">
        <w:rPr>
          <w:shd w:val="clear" w:color="auto" w:fill="FFFFFF"/>
        </w:rPr>
        <w:t>. The population of the State is 3,314,043 (NPC, 2006).</w:t>
      </w:r>
    </w:p>
    <w:p w14:paraId="60A1B1DC" w14:textId="77777777" w:rsidR="00924FDF" w:rsidRDefault="00597B1F" w:rsidP="0039275C">
      <w:pPr>
        <w:spacing w:after="0" w:line="480" w:lineRule="auto"/>
        <w:ind w:firstLine="720"/>
        <w:jc w:val="both"/>
        <w:rPr>
          <w:rFonts w:ascii="Times New Roman" w:eastAsia="Times New Roman" w:hAnsi="Times New Roman" w:cs="Times New Roman"/>
          <w:sz w:val="24"/>
          <w:szCs w:val="24"/>
          <w:lang w:val="en-US"/>
        </w:rPr>
      </w:pPr>
      <w:r w:rsidRPr="00597B1F">
        <w:rPr>
          <w:rFonts w:ascii="Times New Roman" w:eastAsia="Times New Roman" w:hAnsi="Times New Roman" w:cs="Times New Roman"/>
          <w:sz w:val="24"/>
          <w:szCs w:val="24"/>
          <w:lang/>
        </w:rPr>
        <w:t>In</w:t>
      </w:r>
      <w:r w:rsidR="0078424E" w:rsidRPr="0039275C">
        <w:rPr>
          <w:rFonts w:ascii="Times New Roman" w:eastAsia="Times New Roman" w:hAnsi="Times New Roman" w:cs="Times New Roman"/>
          <w:sz w:val="24"/>
          <w:szCs w:val="24"/>
          <w:lang w:val="en-US"/>
        </w:rPr>
        <w:t xml:space="preserve"> </w:t>
      </w:r>
      <w:r w:rsidRPr="00597B1F">
        <w:rPr>
          <w:rFonts w:ascii="Times New Roman" w:eastAsia="Times New Roman" w:hAnsi="Times New Roman" w:cs="Times New Roman"/>
          <w:sz w:val="24"/>
          <w:szCs w:val="24"/>
          <w:lang/>
        </w:rPr>
        <w:t>Kogi State</w:t>
      </w:r>
      <w:r w:rsidR="0078424E" w:rsidRPr="0039275C">
        <w:rPr>
          <w:rFonts w:ascii="Times New Roman" w:eastAsia="Times New Roman" w:hAnsi="Times New Roman" w:cs="Times New Roman"/>
          <w:sz w:val="24"/>
          <w:szCs w:val="24"/>
          <w:lang w:val="en-US"/>
        </w:rPr>
        <w:t xml:space="preserve"> Nigeria</w:t>
      </w:r>
      <w:r w:rsidRPr="00597B1F">
        <w:rPr>
          <w:rFonts w:ascii="Times New Roman" w:eastAsia="Times New Roman" w:hAnsi="Times New Roman" w:cs="Times New Roman"/>
          <w:sz w:val="24"/>
          <w:szCs w:val="24"/>
          <w:lang/>
        </w:rPr>
        <w:t>, Kabba/Bunu is a local government area. Its headquarters are located at 7°49′43′N 6°04′23′E in the town of Kabba on the A123 highway in the southwest of the region.</w:t>
      </w:r>
      <w:r w:rsidR="00080E43" w:rsidRPr="0039275C">
        <w:rPr>
          <w:rFonts w:ascii="Times New Roman" w:eastAsia="Times New Roman" w:hAnsi="Times New Roman" w:cs="Times New Roman"/>
          <w:sz w:val="24"/>
          <w:szCs w:val="24"/>
          <w:lang w:val="en-US"/>
        </w:rPr>
        <w:t xml:space="preserve"> The local government is bounded in the north by Lokoja local government area, </w:t>
      </w:r>
      <w:proofErr w:type="spellStart"/>
      <w:r w:rsidR="00080E43" w:rsidRPr="0039275C">
        <w:rPr>
          <w:rFonts w:ascii="Times New Roman" w:eastAsia="Times New Roman" w:hAnsi="Times New Roman" w:cs="Times New Roman"/>
          <w:sz w:val="24"/>
          <w:szCs w:val="24"/>
          <w:lang w:val="en-US"/>
        </w:rPr>
        <w:t>Ijumu</w:t>
      </w:r>
      <w:proofErr w:type="spellEnd"/>
      <w:r w:rsidR="00080E43" w:rsidRPr="0039275C">
        <w:rPr>
          <w:rFonts w:ascii="Times New Roman" w:eastAsia="Times New Roman" w:hAnsi="Times New Roman" w:cs="Times New Roman"/>
          <w:sz w:val="24"/>
          <w:szCs w:val="24"/>
          <w:lang w:val="en-US"/>
        </w:rPr>
        <w:t xml:space="preserve"> local government to the south, to the East by Okehi Local Government Area, and </w:t>
      </w:r>
      <w:proofErr w:type="spellStart"/>
      <w:r w:rsidR="00080E43" w:rsidRPr="0039275C">
        <w:rPr>
          <w:rFonts w:ascii="Times New Roman" w:eastAsia="Times New Roman" w:hAnsi="Times New Roman" w:cs="Times New Roman"/>
          <w:sz w:val="24"/>
          <w:szCs w:val="24"/>
          <w:lang w:val="en-US"/>
        </w:rPr>
        <w:t>Yagba</w:t>
      </w:r>
      <w:proofErr w:type="spellEnd"/>
      <w:r w:rsidR="00080E43" w:rsidRPr="0039275C">
        <w:rPr>
          <w:rFonts w:ascii="Times New Roman" w:eastAsia="Times New Roman" w:hAnsi="Times New Roman" w:cs="Times New Roman"/>
          <w:sz w:val="24"/>
          <w:szCs w:val="24"/>
          <w:lang w:val="en-US"/>
        </w:rPr>
        <w:t xml:space="preserve">- East and </w:t>
      </w:r>
      <w:proofErr w:type="spellStart"/>
      <w:r w:rsidR="00080E43" w:rsidRPr="0039275C">
        <w:rPr>
          <w:rFonts w:ascii="Times New Roman" w:eastAsia="Times New Roman" w:hAnsi="Times New Roman" w:cs="Times New Roman"/>
          <w:sz w:val="24"/>
          <w:szCs w:val="24"/>
          <w:lang w:val="en-US"/>
        </w:rPr>
        <w:t>Mopamuro</w:t>
      </w:r>
      <w:proofErr w:type="spellEnd"/>
      <w:r w:rsidR="00080E43" w:rsidRPr="0039275C">
        <w:rPr>
          <w:rFonts w:ascii="Times New Roman" w:eastAsia="Times New Roman" w:hAnsi="Times New Roman" w:cs="Times New Roman"/>
          <w:sz w:val="24"/>
          <w:szCs w:val="24"/>
          <w:lang w:val="en-US"/>
        </w:rPr>
        <w:t xml:space="preserve"> local government areas to the west. It has two major districts namely: Kabba and Bunu.</w:t>
      </w:r>
      <w:r w:rsidRPr="00597B1F">
        <w:rPr>
          <w:rFonts w:ascii="Times New Roman" w:eastAsia="Times New Roman" w:hAnsi="Times New Roman" w:cs="Times New Roman"/>
          <w:sz w:val="24"/>
          <w:szCs w:val="24"/>
          <w:lang/>
        </w:rPr>
        <w:t xml:space="preserve"> </w:t>
      </w:r>
      <w:r w:rsidR="0078424E" w:rsidRPr="0039275C">
        <w:rPr>
          <w:rFonts w:ascii="Times New Roman" w:eastAsia="Times New Roman" w:hAnsi="Times New Roman" w:cs="Times New Roman"/>
          <w:sz w:val="24"/>
          <w:szCs w:val="24"/>
          <w:lang w:val="en-US"/>
        </w:rPr>
        <w:t xml:space="preserve"> </w:t>
      </w:r>
    </w:p>
    <w:p w14:paraId="4CB4F77F" w14:textId="0BCD9CFD" w:rsidR="00597B1F" w:rsidRPr="00036B3A" w:rsidRDefault="00597B1F" w:rsidP="00924FDF">
      <w:pPr>
        <w:spacing w:after="0" w:line="480" w:lineRule="auto"/>
        <w:ind w:firstLine="720"/>
        <w:jc w:val="both"/>
        <w:rPr>
          <w:rFonts w:ascii="Times New Roman" w:eastAsia="Times New Roman" w:hAnsi="Times New Roman" w:cs="Times New Roman"/>
          <w:sz w:val="24"/>
          <w:szCs w:val="24"/>
          <w:lang w:val="en-US"/>
        </w:rPr>
      </w:pPr>
      <w:r w:rsidRPr="00597B1F">
        <w:rPr>
          <w:rFonts w:ascii="Times New Roman" w:eastAsia="Times New Roman" w:hAnsi="Times New Roman" w:cs="Times New Roman"/>
          <w:sz w:val="24"/>
          <w:szCs w:val="24"/>
          <w:lang/>
        </w:rPr>
        <w:t xml:space="preserve">There are </w:t>
      </w:r>
      <w:r w:rsidR="00785CF9" w:rsidRPr="00785CF9">
        <w:rPr>
          <w:rFonts w:ascii="Times New Roman" w:eastAsia="Times New Roman" w:hAnsi="Times New Roman" w:cs="Times New Roman"/>
          <w:sz w:val="24"/>
          <w:szCs w:val="24"/>
          <w:lang/>
        </w:rPr>
        <w:t>194,900</w:t>
      </w:r>
      <w:r w:rsidR="00785CF9">
        <w:rPr>
          <w:rFonts w:ascii="Times New Roman" w:eastAsia="Times New Roman" w:hAnsi="Times New Roman" w:cs="Times New Roman"/>
          <w:sz w:val="24"/>
          <w:szCs w:val="24"/>
          <w:lang w:val="en-US"/>
        </w:rPr>
        <w:t xml:space="preserve"> </w:t>
      </w:r>
      <w:r w:rsidRPr="00597B1F">
        <w:rPr>
          <w:rFonts w:ascii="Times New Roman" w:eastAsia="Times New Roman" w:hAnsi="Times New Roman" w:cs="Times New Roman"/>
          <w:sz w:val="24"/>
          <w:szCs w:val="24"/>
          <w:lang/>
        </w:rPr>
        <w:t xml:space="preserve">people living there as of the 2006 </w:t>
      </w:r>
      <w:r w:rsidR="0078424E" w:rsidRPr="0039275C">
        <w:rPr>
          <w:rFonts w:ascii="Times New Roman" w:eastAsia="Times New Roman" w:hAnsi="Times New Roman" w:cs="Times New Roman"/>
          <w:sz w:val="24"/>
          <w:szCs w:val="24"/>
          <w:lang w:val="en-US"/>
        </w:rPr>
        <w:t xml:space="preserve">population </w:t>
      </w:r>
      <w:r w:rsidRPr="00597B1F">
        <w:rPr>
          <w:rFonts w:ascii="Times New Roman" w:eastAsia="Times New Roman" w:hAnsi="Times New Roman" w:cs="Times New Roman"/>
          <w:sz w:val="24"/>
          <w:szCs w:val="24"/>
          <w:lang/>
        </w:rPr>
        <w:t>census</w:t>
      </w:r>
      <w:r w:rsidR="00FE6627">
        <w:rPr>
          <w:rFonts w:ascii="Times New Roman" w:eastAsia="Times New Roman" w:hAnsi="Times New Roman" w:cs="Times New Roman"/>
          <w:sz w:val="24"/>
          <w:szCs w:val="24"/>
          <w:lang w:val="en-US"/>
        </w:rPr>
        <w:t xml:space="preserve"> projection in 2022</w:t>
      </w:r>
      <w:r w:rsidRPr="00597B1F">
        <w:rPr>
          <w:rFonts w:ascii="Times New Roman" w:eastAsia="Times New Roman" w:hAnsi="Times New Roman" w:cs="Times New Roman"/>
          <w:sz w:val="24"/>
          <w:szCs w:val="24"/>
          <w:lang/>
        </w:rPr>
        <w:t>, and its area is 2,706 km2 (1,045 sq mi). The area's postal code is 261.</w:t>
      </w:r>
      <w:r w:rsidR="00BB4B3F" w:rsidRPr="0039275C">
        <w:rPr>
          <w:rFonts w:ascii="Times New Roman" w:eastAsia="Times New Roman" w:hAnsi="Times New Roman" w:cs="Times New Roman"/>
          <w:sz w:val="24"/>
          <w:szCs w:val="24"/>
          <w:lang w:val="en-US"/>
        </w:rPr>
        <w:t xml:space="preserve"> </w:t>
      </w:r>
      <w:r w:rsidR="00BB4B3F" w:rsidRPr="0039275C">
        <w:rPr>
          <w:rFonts w:ascii="Times New Roman" w:hAnsi="Times New Roman" w:cs="Times New Roman"/>
          <w:color w:val="202122"/>
          <w:sz w:val="24"/>
          <w:szCs w:val="24"/>
          <w:shd w:val="clear" w:color="auto" w:fill="FFFFFF"/>
        </w:rPr>
        <w:t xml:space="preserve">Kabba/Bunu </w:t>
      </w:r>
      <w:r w:rsidR="00BB4B3F" w:rsidRPr="0039275C">
        <w:rPr>
          <w:rFonts w:ascii="Times New Roman" w:hAnsi="Times New Roman" w:cs="Times New Roman"/>
          <w:color w:val="202122"/>
          <w:sz w:val="24"/>
          <w:szCs w:val="24"/>
          <w:shd w:val="clear" w:color="auto" w:fill="FFFFFF"/>
          <w:lang w:val="en-US"/>
        </w:rPr>
        <w:t xml:space="preserve">indigenes </w:t>
      </w:r>
      <w:r w:rsidR="00BB4B3F" w:rsidRPr="0039275C">
        <w:rPr>
          <w:rFonts w:ascii="Times New Roman" w:hAnsi="Times New Roman" w:cs="Times New Roman"/>
          <w:color w:val="202122"/>
          <w:sz w:val="24"/>
          <w:szCs w:val="24"/>
          <w:shd w:val="clear" w:color="auto" w:fill="FFFFFF"/>
        </w:rPr>
        <w:t>generally speak </w:t>
      </w:r>
      <w:r w:rsidR="00E8795F">
        <w:fldChar w:fldCharType="begin"/>
      </w:r>
      <w:r w:rsidR="00E8795F">
        <w:instrText xml:space="preserve"> HYPERLINK "https://en.wikipedia.org/wiki/Okun_people" \o "Okun people" </w:instrText>
      </w:r>
      <w:r w:rsidR="00E8795F">
        <w:fldChar w:fldCharType="separate"/>
      </w:r>
      <w:r w:rsidR="00BB4B3F" w:rsidRPr="0039275C">
        <w:rPr>
          <w:rStyle w:val="Footer"/>
          <w:rFonts w:ascii="Times New Roman" w:hAnsi="Times New Roman" w:cs="Times New Roman"/>
          <w:sz w:val="24"/>
          <w:szCs w:val="24"/>
          <w:shd w:val="clear" w:color="auto" w:fill="FFFFFF"/>
        </w:rPr>
        <w:t>Okun</w:t>
      </w:r>
      <w:r w:rsidR="00E8795F">
        <w:rPr>
          <w:rStyle w:val="Footer"/>
          <w:rFonts w:ascii="Times New Roman" w:hAnsi="Times New Roman" w:cs="Times New Roman"/>
          <w:sz w:val="24"/>
          <w:szCs w:val="24"/>
          <w:shd w:val="clear" w:color="auto" w:fill="FFFFFF"/>
        </w:rPr>
        <w:fldChar w:fldCharType="end"/>
      </w:r>
      <w:r w:rsidR="00BB4B3F" w:rsidRPr="0039275C">
        <w:rPr>
          <w:rFonts w:ascii="Times New Roman" w:hAnsi="Times New Roman" w:cs="Times New Roman"/>
          <w:color w:val="202122"/>
          <w:sz w:val="24"/>
          <w:szCs w:val="24"/>
          <w:shd w:val="clear" w:color="auto" w:fill="FFFFFF"/>
        </w:rPr>
        <w:t xml:space="preserve"> which is the language of the Yoruba-speaking community in Kogi State.  </w:t>
      </w:r>
    </w:p>
    <w:p w14:paraId="61FD9770" w14:textId="02195B26" w:rsidR="00CC31CF" w:rsidRPr="00EC342E" w:rsidRDefault="00CC31CF" w:rsidP="00CC31CF">
      <w:pPr>
        <w:spacing w:after="0" w:line="48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3</w:t>
      </w:r>
      <w:r w:rsidRPr="00EC342E">
        <w:rPr>
          <w:rFonts w:ascii="Times New Roman" w:hAnsi="Times New Roman" w:cs="Times New Roman"/>
          <w:b/>
          <w:bCs/>
          <w:sz w:val="24"/>
          <w:szCs w:val="24"/>
          <w:lang w:val="en-US"/>
        </w:rPr>
        <w:t>.3 Theoretical Framework</w:t>
      </w:r>
    </w:p>
    <w:p w14:paraId="58A790B5" w14:textId="77777777" w:rsidR="00CC31CF" w:rsidRPr="00EC342E" w:rsidRDefault="00CC31CF" w:rsidP="00CC31CF">
      <w:pPr>
        <w:spacing w:after="0" w:line="480" w:lineRule="auto"/>
        <w:ind w:firstLineChars="366" w:firstLine="878"/>
        <w:jc w:val="both"/>
        <w:rPr>
          <w:rFonts w:ascii="Times New Roman" w:eastAsia="Times New Roman" w:hAnsi="Times New Roman" w:cs="Times New Roman"/>
          <w:sz w:val="24"/>
          <w:szCs w:val="24"/>
          <w:lang w:eastAsia="zh-CN"/>
        </w:rPr>
      </w:pPr>
      <w:r w:rsidRPr="00EC342E">
        <w:rPr>
          <w:rFonts w:ascii="Times New Roman" w:eastAsia="Times New Roman" w:hAnsi="Times New Roman" w:cs="Times New Roman"/>
          <w:sz w:val="24"/>
          <w:szCs w:val="24"/>
          <w:lang w:eastAsia="zh-CN"/>
        </w:rPr>
        <w:t xml:space="preserve">In order to describe and analyse the </w:t>
      </w:r>
      <w:r w:rsidRPr="00EC342E">
        <w:rPr>
          <w:rFonts w:ascii="Times New Roman" w:eastAsia="Times New Roman" w:hAnsi="Times New Roman" w:cs="Times New Roman"/>
          <w:sz w:val="24"/>
          <w:szCs w:val="24"/>
          <w:lang w:val="en-US" w:eastAsia="zh-CN"/>
        </w:rPr>
        <w:t>effect</w:t>
      </w:r>
      <w:r w:rsidRPr="00EC342E">
        <w:rPr>
          <w:rFonts w:ascii="Times New Roman" w:eastAsia="Times New Roman" w:hAnsi="Times New Roman" w:cs="Times New Roman"/>
          <w:sz w:val="24"/>
          <w:szCs w:val="24"/>
          <w:lang w:eastAsia="zh-CN"/>
        </w:rPr>
        <w:t xml:space="preserve"> of insecurity on the </w:t>
      </w:r>
      <w:r w:rsidRPr="00EC342E">
        <w:rPr>
          <w:rFonts w:ascii="Times New Roman" w:eastAsia="Times New Roman" w:hAnsi="Times New Roman" w:cs="Times New Roman"/>
          <w:sz w:val="24"/>
          <w:szCs w:val="24"/>
          <w:lang w:val="en-US" w:eastAsia="zh-CN"/>
        </w:rPr>
        <w:t>socio-</w:t>
      </w:r>
      <w:r w:rsidRPr="00EC342E">
        <w:rPr>
          <w:rFonts w:ascii="Times New Roman" w:eastAsia="Times New Roman" w:hAnsi="Times New Roman" w:cs="Times New Roman"/>
          <w:sz w:val="24"/>
          <w:szCs w:val="24"/>
          <w:lang w:eastAsia="zh-CN"/>
        </w:rPr>
        <w:t>economic activity of Bunu District, Kabba/Bunu local government area</w:t>
      </w:r>
      <w:r w:rsidRPr="00EC342E">
        <w:rPr>
          <w:rFonts w:ascii="Times New Roman" w:eastAsia="Times New Roman" w:hAnsi="Times New Roman" w:cs="Times New Roman"/>
          <w:sz w:val="24"/>
          <w:szCs w:val="24"/>
          <w:lang w:val="en-US" w:eastAsia="zh-CN"/>
        </w:rPr>
        <w:t xml:space="preserve"> of </w:t>
      </w:r>
      <w:r w:rsidRPr="00EC342E">
        <w:rPr>
          <w:rFonts w:ascii="Times New Roman" w:eastAsia="Times New Roman" w:hAnsi="Times New Roman" w:cs="Times New Roman"/>
          <w:sz w:val="24"/>
          <w:szCs w:val="24"/>
          <w:lang w:eastAsia="zh-CN"/>
        </w:rPr>
        <w:t>Kogi state, the research study uses the frustration -</w:t>
      </w:r>
      <w:r w:rsidRPr="00EC342E">
        <w:rPr>
          <w:rFonts w:ascii="Times New Roman" w:eastAsia="Times New Roman" w:hAnsi="Times New Roman" w:cs="Times New Roman"/>
          <w:sz w:val="24"/>
          <w:szCs w:val="24"/>
          <w:lang w:val="en-US" w:eastAsia="zh-CN"/>
        </w:rPr>
        <w:t>aggression</w:t>
      </w:r>
      <w:r w:rsidRPr="00EC342E">
        <w:rPr>
          <w:rFonts w:ascii="Times New Roman" w:eastAsia="Times New Roman" w:hAnsi="Times New Roman" w:cs="Times New Roman"/>
          <w:sz w:val="24"/>
          <w:szCs w:val="24"/>
          <w:lang w:eastAsia="zh-CN"/>
        </w:rPr>
        <w:t xml:space="preserve"> theory as its theoretical framework.</w:t>
      </w:r>
      <w:r w:rsidRPr="00EC342E">
        <w:rPr>
          <w:rFonts w:ascii="Times New Roman" w:eastAsia="Times New Roman" w:hAnsi="Times New Roman" w:cs="Times New Roman"/>
          <w:sz w:val="24"/>
          <w:szCs w:val="24"/>
          <w:lang w:val="en-US" w:eastAsia="zh-CN"/>
        </w:rPr>
        <w:t xml:space="preserve"> </w:t>
      </w:r>
      <w:r w:rsidRPr="00EC342E">
        <w:rPr>
          <w:rFonts w:ascii="Times New Roman" w:eastAsia="Times New Roman" w:hAnsi="Times New Roman" w:cs="Times New Roman"/>
          <w:sz w:val="24"/>
          <w:szCs w:val="24"/>
          <w:lang w:eastAsia="zh-CN"/>
        </w:rPr>
        <w:t>In 1939, John Dollard</w:t>
      </w:r>
      <w:r w:rsidRPr="00EC342E">
        <w:rPr>
          <w:rFonts w:ascii="Times New Roman" w:eastAsia="Times New Roman" w:hAnsi="Times New Roman" w:cs="Times New Roman"/>
          <w:sz w:val="24"/>
          <w:szCs w:val="24"/>
          <w:lang w:val="en-US" w:eastAsia="zh-CN"/>
        </w:rPr>
        <w:t>,</w:t>
      </w:r>
      <w:r w:rsidRPr="00EC342E">
        <w:rPr>
          <w:rFonts w:ascii="Times New Roman" w:eastAsia="Times New Roman" w:hAnsi="Times New Roman" w:cs="Times New Roman"/>
          <w:sz w:val="24"/>
          <w:szCs w:val="24"/>
          <w:lang w:eastAsia="zh-CN"/>
        </w:rPr>
        <w:t xml:space="preserve"> Neal Miller, Leonard Doob, Orval Mowrer, and Robert Sears created the frustration-aggression theory. The general premise of the frustration aggression theory is that all people have basic needs and goals that they strive to achieve; when these needs and goals are not met by individuals or </w:t>
      </w:r>
      <w:r w:rsidRPr="00EC342E">
        <w:rPr>
          <w:rFonts w:ascii="Times New Roman" w:eastAsia="Times New Roman" w:hAnsi="Times New Roman" w:cs="Times New Roman"/>
          <w:sz w:val="24"/>
          <w:szCs w:val="24"/>
          <w:lang w:eastAsia="zh-CN"/>
        </w:rPr>
        <w:lastRenderedPageBreak/>
        <w:t xml:space="preserve">groups, frustration results, which ultimately triggers an aggressive reaction. An object, a person, or both, depending on the situation, could be the target of such an aggressive reaction. </w:t>
      </w:r>
    </w:p>
    <w:p w14:paraId="2F67549C" w14:textId="38C669DE" w:rsidR="00CC31CF" w:rsidRDefault="00CC31CF" w:rsidP="00CC31CF">
      <w:pPr>
        <w:spacing w:after="0" w:line="480" w:lineRule="auto"/>
        <w:jc w:val="both"/>
        <w:rPr>
          <w:rFonts w:ascii="Times New Roman" w:eastAsiaTheme="minorEastAsia" w:hAnsi="Times New Roman" w:cs="Times New Roman"/>
          <w:sz w:val="24"/>
          <w:szCs w:val="24"/>
          <w:lang w:eastAsia="zh-CN"/>
        </w:rPr>
      </w:pPr>
      <w:r w:rsidRPr="00EC342E">
        <w:rPr>
          <w:rFonts w:ascii="Times New Roman" w:eastAsia="Times New Roman" w:hAnsi="Times New Roman" w:cs="Times New Roman"/>
          <w:sz w:val="24"/>
          <w:szCs w:val="24"/>
          <w:lang w:eastAsia="zh-CN"/>
        </w:rPr>
        <w:t>In other words, anger becomes aggressive when it cannot be subdued.</w:t>
      </w:r>
      <w:r w:rsidRPr="00EC342E">
        <w:rPr>
          <w:rFonts w:ascii="Times New Roman" w:eastAsia="Times New Roman" w:hAnsi="Times New Roman" w:cs="Times New Roman"/>
          <w:sz w:val="24"/>
          <w:szCs w:val="24"/>
          <w:lang w:val="en-US" w:eastAsia="zh-CN"/>
        </w:rPr>
        <w:t xml:space="preserve"> This theory is significant to this study with respect to various cases of violence in form of kidnapping, murder and armed robbery. For example, In t</w:t>
      </w:r>
      <w:r w:rsidRPr="00EC342E">
        <w:rPr>
          <w:rFonts w:ascii="Times New Roman" w:eastAsia="Times New Roman" w:hAnsi="Times New Roman" w:cs="Times New Roman"/>
          <w:sz w:val="24"/>
          <w:szCs w:val="24"/>
          <w:lang w:eastAsia="zh-CN"/>
        </w:rPr>
        <w:t>he Niger-Delta region of Nigeria</w:t>
      </w:r>
      <w:r w:rsidRPr="00EC342E">
        <w:rPr>
          <w:rFonts w:ascii="Times New Roman" w:eastAsia="Times New Roman" w:hAnsi="Times New Roman" w:cs="Times New Roman"/>
          <w:sz w:val="24"/>
          <w:szCs w:val="24"/>
          <w:lang w:val="en-US" w:eastAsia="zh-CN"/>
        </w:rPr>
        <w:t xml:space="preserve">, cases of oil pipeline vandalization and militants‟ attacks were on the rise as a result of militants agitating for their share of the oil revenue, infrastructural and environmental development of their region by the oil companies in the region and the government of Nigeria. Also, the </w:t>
      </w:r>
      <w:proofErr w:type="spellStart"/>
      <w:r w:rsidRPr="00EC342E">
        <w:rPr>
          <w:rFonts w:ascii="Times New Roman" w:eastAsia="Times New Roman" w:hAnsi="Times New Roman" w:cs="Times New Roman"/>
          <w:sz w:val="24"/>
          <w:szCs w:val="24"/>
          <w:lang w:val="en-US" w:eastAsia="zh-CN"/>
        </w:rPr>
        <w:t>boko</w:t>
      </w:r>
      <w:proofErr w:type="spellEnd"/>
      <w:r w:rsidRPr="00EC342E">
        <w:rPr>
          <w:rFonts w:ascii="Times New Roman" w:eastAsia="Times New Roman" w:hAnsi="Times New Roman" w:cs="Times New Roman"/>
          <w:sz w:val="24"/>
          <w:szCs w:val="24"/>
          <w:lang w:val="en-US" w:eastAsia="zh-CN"/>
        </w:rPr>
        <w:t xml:space="preserve">- haram insurgency in the north can be attributed to frustration caused by </w:t>
      </w:r>
      <w:r w:rsidRPr="00EC342E">
        <w:rPr>
          <w:rFonts w:ascii="Times New Roman" w:eastAsia="Times New Roman" w:hAnsi="Times New Roman" w:cs="Times New Roman"/>
          <w:sz w:val="24"/>
          <w:szCs w:val="24"/>
          <w:lang w:eastAsia="zh-CN"/>
        </w:rPr>
        <w:t>the corruption and the resulting unemployment and poverty</w:t>
      </w:r>
      <w:r w:rsidRPr="00EC342E">
        <w:rPr>
          <w:rFonts w:ascii="Times New Roman" w:eastAsia="Times New Roman" w:hAnsi="Times New Roman" w:cs="Times New Roman"/>
          <w:sz w:val="24"/>
          <w:szCs w:val="24"/>
          <w:lang w:val="en-US" w:eastAsia="zh-CN"/>
        </w:rPr>
        <w:t xml:space="preserve">. </w:t>
      </w:r>
      <w:r w:rsidRPr="00EC342E">
        <w:rPr>
          <w:rFonts w:ascii="Times New Roman" w:eastAsia="Times New Roman" w:hAnsi="Times New Roman" w:cs="Times New Roman"/>
          <w:sz w:val="24"/>
          <w:szCs w:val="24"/>
          <w:lang w:eastAsia="zh-CN"/>
        </w:rPr>
        <w:t>Consequently, these frustrated individuals voluntarily offer themselves as agents for criminal activities. The majority of those who engage in abduction are dissatisfied with poverty and unemployment, which leads them to view kidnapping as a quick way to make money.</w:t>
      </w:r>
    </w:p>
    <w:p w14:paraId="457B4D72" w14:textId="17EE94CD" w:rsidR="0026675D" w:rsidRPr="0026675D" w:rsidRDefault="008F40F8" w:rsidP="0026675D">
      <w:pPr>
        <w:spacing w:after="0" w:line="480" w:lineRule="auto"/>
        <w:jc w:val="both"/>
        <w:rPr>
          <w:rFonts w:ascii="Times New Roman" w:eastAsiaTheme="minorEastAsia" w:hAnsi="Times New Roman" w:cs="Times New Roman"/>
          <w:b/>
          <w:bCs/>
          <w:sz w:val="24"/>
          <w:szCs w:val="24"/>
          <w:lang w:val="en-US" w:eastAsia="zh-CN"/>
        </w:rPr>
      </w:pPr>
      <w:r w:rsidRPr="008F40F8">
        <w:rPr>
          <w:rFonts w:ascii="Times New Roman" w:eastAsiaTheme="minorEastAsia" w:hAnsi="Times New Roman" w:cs="Times New Roman"/>
          <w:b/>
          <w:bCs/>
          <w:sz w:val="24"/>
          <w:szCs w:val="24"/>
          <w:lang w:val="en-US" w:eastAsia="zh-CN"/>
        </w:rPr>
        <w:t>3.4 Model for the Study</w:t>
      </w:r>
    </w:p>
    <w:p w14:paraId="6E4420DA" w14:textId="00D65DF2" w:rsidR="0026675D" w:rsidRPr="0026675D" w:rsidRDefault="0026675D" w:rsidP="0026675D">
      <w:pPr>
        <w:spacing w:after="0" w:line="480" w:lineRule="auto"/>
        <w:jc w:val="both"/>
        <w:rPr>
          <w:rFonts w:ascii="Times New Roman" w:eastAsiaTheme="minorEastAsia" w:hAnsi="Times New Roman" w:cs="Times New Roman"/>
          <w:sz w:val="24"/>
          <w:szCs w:val="24"/>
          <w:lang w:val="en-US" w:eastAsia="zh-CN"/>
        </w:rPr>
      </w:pPr>
      <w:r w:rsidRPr="0026675D">
        <w:rPr>
          <w:rFonts w:ascii="Times New Roman" w:eastAsiaTheme="minorEastAsia" w:hAnsi="Times New Roman" w:cs="Times New Roman"/>
          <w:sz w:val="24"/>
          <w:szCs w:val="24"/>
          <w:lang w:val="en-US" w:eastAsia="zh-CN"/>
        </w:rPr>
        <w:t xml:space="preserve">This study employed a logistic regression model to examine the effect of insecurity on socio-economic activities and living standards in </w:t>
      </w:r>
      <w:proofErr w:type="spellStart"/>
      <w:r w:rsidRPr="0026675D">
        <w:rPr>
          <w:rFonts w:ascii="Times New Roman" w:eastAsiaTheme="minorEastAsia" w:hAnsi="Times New Roman" w:cs="Times New Roman"/>
          <w:sz w:val="24"/>
          <w:szCs w:val="24"/>
          <w:lang w:val="en-US" w:eastAsia="zh-CN"/>
        </w:rPr>
        <w:t>Bunu</w:t>
      </w:r>
      <w:proofErr w:type="spellEnd"/>
      <w:r w:rsidRPr="0026675D">
        <w:rPr>
          <w:rFonts w:ascii="Times New Roman" w:eastAsiaTheme="minorEastAsia" w:hAnsi="Times New Roman" w:cs="Times New Roman"/>
          <w:sz w:val="24"/>
          <w:szCs w:val="24"/>
          <w:lang w:val="en-US" w:eastAsia="zh-CN"/>
        </w:rPr>
        <w:t xml:space="preserve"> District. Logistic regression was considered appropriate because the dependent variables in the study were binary and categorical in nature, such as reduced participation versus no reduction, affected versus not affected, and decline versus no decline.</w:t>
      </w:r>
    </w:p>
    <w:p w14:paraId="3B739B6B" w14:textId="46AD4900" w:rsidR="0026675D" w:rsidRPr="0026675D" w:rsidRDefault="0026675D" w:rsidP="0026675D">
      <w:pPr>
        <w:spacing w:after="0" w:line="480" w:lineRule="auto"/>
        <w:jc w:val="both"/>
        <w:rPr>
          <w:rFonts w:ascii="Times New Roman" w:eastAsiaTheme="minorEastAsia" w:hAnsi="Times New Roman" w:cs="Times New Roman"/>
          <w:sz w:val="24"/>
          <w:szCs w:val="24"/>
          <w:lang w:val="en-US" w:eastAsia="zh-CN"/>
        </w:rPr>
      </w:pPr>
      <w:r w:rsidRPr="0026675D">
        <w:rPr>
          <w:rFonts w:ascii="Times New Roman" w:eastAsiaTheme="minorEastAsia" w:hAnsi="Times New Roman" w:cs="Times New Roman"/>
          <w:sz w:val="24"/>
          <w:szCs w:val="24"/>
          <w:lang w:val="en-US" w:eastAsia="zh-CN"/>
        </w:rPr>
        <w:t>The model enabled the estimation of the probability that insecurity leads to adverse socio-economic outcomes, while controlling for relevant explanatory variables. Logistic regression is particularly suitable for social science research where outcomes are not continuous and where the interest lies in predicting the likelihood of an event occurring. The model also provides interpretable results through odds ratios, which indicate how changes in insecurity-related factors influence the likelihood of negative outcomes.</w:t>
      </w:r>
    </w:p>
    <w:p w14:paraId="5E986156" w14:textId="77777777" w:rsidR="0026675D" w:rsidRDefault="0026675D">
      <w:pPr>
        <w:spacing w:after="0" w:line="240" w:lineRule="auto"/>
        <w:rPr>
          <w:rFonts w:ascii="Times New Roman" w:eastAsiaTheme="minorEastAsia" w:hAnsi="Times New Roman" w:cs="Times New Roman"/>
          <w:b/>
          <w:bCs/>
          <w:sz w:val="24"/>
          <w:szCs w:val="24"/>
          <w:lang w:val="en-US" w:eastAsia="zh-CN"/>
        </w:rPr>
      </w:pPr>
      <w:r>
        <w:rPr>
          <w:rFonts w:ascii="Times New Roman" w:eastAsiaTheme="minorEastAsia" w:hAnsi="Times New Roman" w:cs="Times New Roman"/>
          <w:b/>
          <w:bCs/>
          <w:sz w:val="24"/>
          <w:szCs w:val="24"/>
          <w:lang w:val="en-US" w:eastAsia="zh-CN"/>
        </w:rPr>
        <w:br w:type="page"/>
      </w:r>
    </w:p>
    <w:p w14:paraId="53409A3A" w14:textId="0343E442" w:rsidR="008F40F8" w:rsidRDefault="008F40F8" w:rsidP="00CC31CF">
      <w:pPr>
        <w:spacing w:after="0" w:line="480" w:lineRule="auto"/>
        <w:jc w:val="both"/>
        <w:rPr>
          <w:rFonts w:ascii="Times New Roman" w:eastAsiaTheme="minorEastAsia" w:hAnsi="Times New Roman" w:cs="Times New Roman"/>
          <w:b/>
          <w:bCs/>
          <w:sz w:val="24"/>
          <w:szCs w:val="24"/>
          <w:lang w:val="en-US" w:eastAsia="zh-CN"/>
        </w:rPr>
      </w:pPr>
      <w:r>
        <w:rPr>
          <w:rFonts w:ascii="Times New Roman" w:eastAsiaTheme="minorEastAsia" w:hAnsi="Times New Roman" w:cs="Times New Roman"/>
          <w:b/>
          <w:bCs/>
          <w:sz w:val="24"/>
          <w:szCs w:val="24"/>
          <w:lang w:val="en-US" w:eastAsia="zh-CN"/>
        </w:rPr>
        <w:lastRenderedPageBreak/>
        <w:t>3.5 Model Specification</w:t>
      </w:r>
    </w:p>
    <w:p w14:paraId="3CAB1F1B" w14:textId="77777777" w:rsidR="00490872" w:rsidRPr="00EB5F38" w:rsidRDefault="00490872" w:rsidP="00490872">
      <w:pPr>
        <w:pStyle w:val="FooterChar"/>
        <w:spacing w:line="480" w:lineRule="auto"/>
        <w:jc w:val="both"/>
        <w:rPr>
          <w:rFonts w:ascii="Times New Roman" w:hAnsi="Times New Roman" w:cs="Times New Roman"/>
        </w:rPr>
      </w:pPr>
      <w:r w:rsidRPr="00EB5F38">
        <w:rPr>
          <w:rFonts w:ascii="Times New Roman" w:hAnsi="Times New Roman" w:cs="Times New Roman"/>
        </w:rPr>
        <w:t>Logistic regression was chosen because the dependent variables in this study, such as disruption in socio-economic activities or decline in wellbeing, were categorical in nature (e.g., affected vs. not affected). This model allows the researcher to determine the probability that a particular outcome occurs given the presence of insecurity and other independent variables, while also accounting for potential confounding factors.</w:t>
      </w:r>
    </w:p>
    <w:p w14:paraId="0BD52FFE" w14:textId="77777777" w:rsidR="00490872" w:rsidRPr="00EB5F38" w:rsidRDefault="00490872" w:rsidP="00490872">
      <w:pPr>
        <w:pStyle w:val="FooterChar"/>
        <w:spacing w:line="480" w:lineRule="auto"/>
        <w:jc w:val="both"/>
        <w:rPr>
          <w:rFonts w:ascii="Times New Roman" w:hAnsi="Times New Roman" w:cs="Times New Roman"/>
        </w:rPr>
      </w:pPr>
      <w:r w:rsidRPr="00EB5F38">
        <w:rPr>
          <w:rFonts w:ascii="Times New Roman" w:hAnsi="Times New Roman" w:cs="Times New Roman"/>
        </w:rPr>
        <w:t>The logistic regression model is expressed as follows:</w:t>
      </w:r>
    </w:p>
    <w:p w14:paraId="0C9EED4E" w14:textId="77777777" w:rsidR="00490872" w:rsidRPr="00EB5F38" w:rsidRDefault="00490872" w:rsidP="00490872">
      <w:pPr>
        <w:pStyle w:val="FooterChar"/>
        <w:spacing w:line="480" w:lineRule="auto"/>
        <w:jc w:val="both"/>
        <w:rPr>
          <w:rFonts w:ascii="Times New Roman" w:hAnsi="Times New Roman" w:cs="Times New Roman"/>
          <w:lang w:val="en-US"/>
        </w:rPr>
      </w:pPr>
      <m:oMath>
        <m:r>
          <w:rPr>
            <w:rFonts w:ascii="Cambria Math" w:hAnsi="Cambria Math" w:cs="Times New Roman"/>
            <w:lang w:val="en-US"/>
          </w:rPr>
          <m:t xml:space="preserve">logit </m:t>
        </m:r>
        <m:d>
          <m:dPr>
            <m:ctrlPr>
              <w:rPr>
                <w:rFonts w:ascii="Cambria Math" w:hAnsi="Cambria Math" w:cs="Times New Roman"/>
                <w:i/>
                <w:lang w:val="en-US"/>
              </w:rPr>
            </m:ctrlPr>
          </m:dPr>
          <m:e>
            <m:r>
              <w:rPr>
                <w:rFonts w:ascii="Cambria Math" w:hAnsi="Cambria Math" w:cs="Times New Roman"/>
                <w:lang w:val="en-US"/>
              </w:rPr>
              <m:t>p</m:t>
            </m:r>
          </m:e>
        </m:d>
        <m:r>
          <w:rPr>
            <w:rFonts w:ascii="Cambria Math" w:hAnsi="Cambria Math" w:cs="Times New Roman"/>
            <w:lang w:val="en-US"/>
          </w:rPr>
          <m:t>= in</m:t>
        </m:r>
        <m:d>
          <m:dPr>
            <m:ctrlPr>
              <w:rPr>
                <w:rFonts w:ascii="Cambria Math" w:hAnsi="Cambria Math" w:cs="Times New Roman"/>
                <w:i/>
                <w:lang w:val="en-US"/>
              </w:rPr>
            </m:ctrlPr>
          </m:dPr>
          <m:e>
            <m:f>
              <m:fPr>
                <m:ctrlPr>
                  <w:rPr>
                    <w:rFonts w:ascii="Cambria Math" w:hAnsi="Cambria Math" w:cs="Times New Roman"/>
                    <w:i/>
                    <w:lang w:val="en-US"/>
                  </w:rPr>
                </m:ctrlPr>
              </m:fPr>
              <m:num>
                <m:r>
                  <w:rPr>
                    <w:rFonts w:ascii="Cambria Math" w:hAnsi="Cambria Math" w:cs="Times New Roman"/>
                    <w:lang w:val="en-US"/>
                  </w:rPr>
                  <m:t>p</m:t>
                </m:r>
              </m:num>
              <m:den>
                <m:r>
                  <w:rPr>
                    <w:rFonts w:ascii="Cambria Math" w:hAnsi="Cambria Math" w:cs="Times New Roman"/>
                    <w:lang w:val="en-US"/>
                  </w:rPr>
                  <m:t>1-p</m:t>
                </m:r>
              </m:den>
            </m:f>
          </m:e>
        </m:d>
        <m:r>
          <w:rPr>
            <w:rFonts w:ascii="Cambria Math" w:hAnsi="Cambria Math" w:cs="Times New Roman"/>
            <w:lang w:val="en-US"/>
          </w:rPr>
          <m:t xml:space="preserve">= </m:t>
        </m:r>
        <m:sSub>
          <m:sSubPr>
            <m:ctrlPr>
              <w:rPr>
                <w:rFonts w:ascii="Cambria Math" w:hAnsi="Cambria Math" w:cs="Times New Roman"/>
                <w:i/>
                <w:lang w:val="en-US"/>
              </w:rPr>
            </m:ctrlPr>
          </m:sSubPr>
          <m:e>
            <m:r>
              <w:rPr>
                <w:rFonts w:ascii="Cambria Math" w:hAnsi="Cambria Math" w:cs="Times New Roman"/>
                <w:lang w:val="en-US"/>
              </w:rPr>
              <m:t>β</m:t>
            </m:r>
          </m:e>
          <m:sub>
            <m:r>
              <w:rPr>
                <w:rFonts w:ascii="Cambria Math" w:hAnsi="Cambria Math" w:cs="Times New Roman"/>
                <w:lang w:val="en-US"/>
              </w:rPr>
              <m:t>0</m:t>
            </m:r>
          </m:sub>
        </m:sSub>
        <m:r>
          <w:rPr>
            <w:rFonts w:ascii="Cambria Math" w:hAnsi="Cambria Math" w:cs="Times New Roman"/>
            <w:lang w:val="en-US"/>
          </w:rPr>
          <m:t xml:space="preserve"> + </m:t>
        </m:r>
        <m:sSub>
          <m:sSubPr>
            <m:ctrlPr>
              <w:rPr>
                <w:rFonts w:ascii="Cambria Math" w:hAnsi="Cambria Math" w:cs="Times New Roman"/>
                <w:i/>
                <w:lang w:val="en-US"/>
              </w:rPr>
            </m:ctrlPr>
          </m:sSubPr>
          <m:e>
            <m:r>
              <w:rPr>
                <w:rFonts w:ascii="Cambria Math" w:hAnsi="Cambria Math" w:cs="Times New Roman"/>
                <w:lang w:val="en-US"/>
              </w:rPr>
              <m:t>β</m:t>
            </m:r>
          </m:e>
          <m:sub>
            <m:r>
              <w:rPr>
                <w:rFonts w:ascii="Cambria Math" w:hAnsi="Cambria Math" w:cs="Times New Roman"/>
                <w:lang w:val="en-US"/>
              </w:rPr>
              <m:t>1</m:t>
            </m:r>
          </m:sub>
        </m:sSub>
        <m:sSub>
          <m:sSubPr>
            <m:ctrlPr>
              <w:rPr>
                <w:rFonts w:ascii="Cambria Math" w:hAnsi="Cambria Math" w:cs="Times New Roman"/>
                <w:i/>
                <w:lang w:val="en-US"/>
              </w:rPr>
            </m:ctrlPr>
          </m:sSubPr>
          <m:e>
            <m:r>
              <w:rPr>
                <w:rFonts w:ascii="Cambria Math" w:hAnsi="Cambria Math" w:cs="Times New Roman"/>
                <w:lang w:val="en-US"/>
              </w:rPr>
              <m:t>X</m:t>
            </m:r>
          </m:e>
          <m:sub>
            <m:r>
              <w:rPr>
                <w:rFonts w:ascii="Cambria Math" w:hAnsi="Cambria Math" w:cs="Times New Roman"/>
                <w:lang w:val="en-US"/>
              </w:rPr>
              <m:t>1</m:t>
            </m:r>
          </m:sub>
        </m:sSub>
        <m:r>
          <w:rPr>
            <w:rFonts w:ascii="Cambria Math" w:hAnsi="Cambria Math" w:cs="Times New Roman"/>
            <w:lang w:val="en-US"/>
          </w:rPr>
          <m:t xml:space="preserve"> + </m:t>
        </m:r>
        <m:sSub>
          <m:sSubPr>
            <m:ctrlPr>
              <w:rPr>
                <w:rFonts w:ascii="Cambria Math" w:hAnsi="Cambria Math" w:cs="Times New Roman"/>
                <w:i/>
                <w:lang w:val="en-US"/>
              </w:rPr>
            </m:ctrlPr>
          </m:sSubPr>
          <m:e>
            <m:r>
              <w:rPr>
                <w:rFonts w:ascii="Cambria Math" w:hAnsi="Cambria Math" w:cs="Times New Roman"/>
                <w:lang w:val="en-US"/>
              </w:rPr>
              <m:t>β</m:t>
            </m:r>
          </m:e>
          <m:sub>
            <m:r>
              <w:rPr>
                <w:rFonts w:ascii="Cambria Math" w:hAnsi="Cambria Math" w:cs="Times New Roman"/>
                <w:lang w:val="en-US"/>
              </w:rPr>
              <m:t>2</m:t>
            </m:r>
          </m:sub>
        </m:sSub>
        <m:sSub>
          <m:sSubPr>
            <m:ctrlPr>
              <w:rPr>
                <w:rFonts w:ascii="Cambria Math" w:hAnsi="Cambria Math" w:cs="Times New Roman"/>
                <w:i/>
                <w:lang w:val="en-US"/>
              </w:rPr>
            </m:ctrlPr>
          </m:sSubPr>
          <m:e>
            <m:r>
              <w:rPr>
                <w:rFonts w:ascii="Cambria Math" w:hAnsi="Cambria Math" w:cs="Times New Roman"/>
                <w:lang w:val="en-US"/>
              </w:rPr>
              <m:t>X</m:t>
            </m:r>
          </m:e>
          <m:sub>
            <m:r>
              <w:rPr>
                <w:rFonts w:ascii="Cambria Math" w:hAnsi="Cambria Math" w:cs="Times New Roman"/>
                <w:lang w:val="en-US"/>
              </w:rPr>
              <m:t>2</m:t>
            </m:r>
          </m:sub>
        </m:sSub>
        <m:r>
          <w:rPr>
            <w:rFonts w:ascii="Cambria Math" w:hAnsi="Cambria Math" w:cs="Times New Roman"/>
            <w:lang w:val="en-US"/>
          </w:rPr>
          <m:t xml:space="preserve"> +</m:t>
        </m:r>
        <m:sSub>
          <m:sSubPr>
            <m:ctrlPr>
              <w:rPr>
                <w:rFonts w:ascii="Cambria Math" w:hAnsi="Cambria Math" w:cs="Times New Roman"/>
                <w:i/>
                <w:lang w:val="en-US"/>
              </w:rPr>
            </m:ctrlPr>
          </m:sSubPr>
          <m:e>
            <m:r>
              <w:rPr>
                <w:rFonts w:ascii="Cambria Math" w:hAnsi="Cambria Math" w:cs="Times New Roman"/>
                <w:lang w:val="en-US"/>
              </w:rPr>
              <m:t>β</m:t>
            </m:r>
          </m:e>
          <m:sub>
            <m:r>
              <w:rPr>
                <w:rFonts w:ascii="Cambria Math" w:hAnsi="Cambria Math" w:cs="Times New Roman"/>
                <w:lang w:val="en-US"/>
              </w:rPr>
              <m:t>3</m:t>
            </m:r>
          </m:sub>
        </m:sSub>
        <m:sSub>
          <m:sSubPr>
            <m:ctrlPr>
              <w:rPr>
                <w:rFonts w:ascii="Cambria Math" w:hAnsi="Cambria Math" w:cs="Times New Roman"/>
                <w:i/>
                <w:lang w:val="en-US"/>
              </w:rPr>
            </m:ctrlPr>
          </m:sSubPr>
          <m:e>
            <m:r>
              <w:rPr>
                <w:rFonts w:ascii="Cambria Math" w:hAnsi="Cambria Math" w:cs="Times New Roman"/>
                <w:lang w:val="en-US"/>
              </w:rPr>
              <m:t>X</m:t>
            </m:r>
          </m:e>
          <m:sub>
            <m:r>
              <w:rPr>
                <w:rFonts w:ascii="Cambria Math" w:hAnsi="Cambria Math" w:cs="Times New Roman"/>
                <w:lang w:val="en-US"/>
              </w:rPr>
              <m:t>3</m:t>
            </m:r>
          </m:sub>
        </m:sSub>
        <m:r>
          <w:rPr>
            <w:rFonts w:ascii="Cambria Math" w:hAnsi="Cambria Math" w:cs="Times New Roman"/>
            <w:lang w:val="en-US"/>
          </w:rPr>
          <m:t>+</m:t>
        </m:r>
        <m:sSub>
          <m:sSubPr>
            <m:ctrlPr>
              <w:rPr>
                <w:rFonts w:ascii="Cambria Math" w:hAnsi="Cambria Math" w:cs="Times New Roman"/>
                <w:i/>
                <w:lang w:val="en-US"/>
              </w:rPr>
            </m:ctrlPr>
          </m:sSubPr>
          <m:e>
            <m:r>
              <w:rPr>
                <w:rFonts w:ascii="Cambria Math" w:hAnsi="Cambria Math" w:cs="Times New Roman"/>
                <w:lang w:val="en-US"/>
              </w:rPr>
              <m:t>β</m:t>
            </m:r>
          </m:e>
          <m:sub>
            <m:r>
              <w:rPr>
                <w:rFonts w:ascii="Cambria Math" w:hAnsi="Cambria Math" w:cs="Times New Roman"/>
                <w:lang w:val="en-US"/>
              </w:rPr>
              <m:t>4</m:t>
            </m:r>
          </m:sub>
        </m:sSub>
        <m:sSub>
          <m:sSubPr>
            <m:ctrlPr>
              <w:rPr>
                <w:rFonts w:ascii="Cambria Math" w:hAnsi="Cambria Math" w:cs="Times New Roman"/>
                <w:i/>
                <w:lang w:val="en-US"/>
              </w:rPr>
            </m:ctrlPr>
          </m:sSubPr>
          <m:e>
            <m:r>
              <w:rPr>
                <w:rFonts w:ascii="Cambria Math" w:hAnsi="Cambria Math" w:cs="Times New Roman"/>
                <w:lang w:val="en-US"/>
              </w:rPr>
              <m:t>X</m:t>
            </m:r>
          </m:e>
          <m:sub>
            <m:r>
              <w:rPr>
                <w:rFonts w:ascii="Cambria Math" w:hAnsi="Cambria Math" w:cs="Times New Roman"/>
                <w:lang w:val="en-US"/>
              </w:rPr>
              <m:t>4</m:t>
            </m:r>
          </m:sub>
        </m:sSub>
        <m:r>
          <w:rPr>
            <w:rFonts w:ascii="Cambria Math" w:hAnsi="Cambria Math" w:cs="Times New Roman"/>
            <w:lang w:val="en-US"/>
          </w:rPr>
          <m:t>+μ</m:t>
        </m:r>
      </m:oMath>
      <w:r w:rsidRPr="00EB5F38">
        <w:rPr>
          <w:rFonts w:ascii="Times New Roman" w:hAnsi="Times New Roman" w:cs="Times New Roman"/>
          <w:lang w:val="en-US"/>
        </w:rPr>
        <w:t xml:space="preserve"> </w:t>
      </w:r>
    </w:p>
    <w:p w14:paraId="48028E7F" w14:textId="77777777" w:rsidR="00490872" w:rsidRPr="00EB5F38" w:rsidRDefault="00490872" w:rsidP="00490872">
      <w:pPr>
        <w:pStyle w:val="FooterChar"/>
        <w:spacing w:line="480" w:lineRule="auto"/>
        <w:jc w:val="both"/>
        <w:rPr>
          <w:rFonts w:ascii="Times New Roman" w:hAnsi="Times New Roman" w:cs="Times New Roman"/>
        </w:rPr>
      </w:pPr>
      <w:r w:rsidRPr="00EB5F38">
        <w:rPr>
          <w:rFonts w:ascii="Times New Roman" w:hAnsi="Times New Roman" w:cs="Times New Roman"/>
        </w:rPr>
        <w:t>Where:</w:t>
      </w:r>
    </w:p>
    <w:p w14:paraId="25216AB7" w14:textId="77777777" w:rsidR="00490872" w:rsidRPr="00EB5F38" w:rsidRDefault="00490872" w:rsidP="00490872">
      <w:pPr>
        <w:pStyle w:val="FooterChar"/>
        <w:numPr>
          <w:ilvl w:val="0"/>
          <w:numId w:val="4"/>
        </w:numPr>
        <w:spacing w:line="480" w:lineRule="auto"/>
        <w:rPr>
          <w:rFonts w:ascii="Times New Roman" w:hAnsi="Times New Roman" w:cs="Times New Roman"/>
        </w:rPr>
      </w:pPr>
      <w:r w:rsidRPr="00EB5F38">
        <w:rPr>
          <w:rFonts w:ascii="Times New Roman" w:hAnsi="Times New Roman" w:cs="Times New Roman"/>
        </w:rPr>
        <w:t>P</w:t>
      </w:r>
      <w:r w:rsidRPr="00EB5F38">
        <w:rPr>
          <w:rFonts w:ascii="Times New Roman" w:hAnsi="Times New Roman" w:cs="Times New Roman"/>
          <w:lang w:val="en-US"/>
        </w:rPr>
        <w:t xml:space="preserve">: </w:t>
      </w:r>
      <w:r w:rsidRPr="00EB5F38">
        <w:rPr>
          <w:rFonts w:ascii="Times New Roman" w:hAnsi="Times New Roman" w:cs="Times New Roman"/>
        </w:rPr>
        <w:t xml:space="preserve">represents the probability of the dependent outcome (e.g., disruption in </w:t>
      </w:r>
      <w:r w:rsidRPr="00EB5F38">
        <w:rPr>
          <w:rFonts w:ascii="Times New Roman" w:hAnsi="Times New Roman" w:cs="Times New Roman"/>
          <w:lang w:val="en-US"/>
        </w:rPr>
        <w:t>socioeconomic</w:t>
      </w:r>
      <w:r w:rsidRPr="00EB5F38">
        <w:rPr>
          <w:rFonts w:ascii="Times New Roman" w:hAnsi="Times New Roman" w:cs="Times New Roman"/>
        </w:rPr>
        <w:t xml:space="preserve"> activities, decline in wellbeing),</w:t>
      </w:r>
    </w:p>
    <w:p w14:paraId="0E07BA63" w14:textId="77777777" w:rsidR="00490872" w:rsidRPr="00EB5F38" w:rsidRDefault="00490872" w:rsidP="00490872">
      <w:pPr>
        <w:pStyle w:val="FooterChar"/>
        <w:numPr>
          <w:ilvl w:val="0"/>
          <w:numId w:val="4"/>
        </w:numPr>
        <w:spacing w:line="480" w:lineRule="auto"/>
        <w:rPr>
          <w:rFonts w:ascii="Times New Roman" w:hAnsi="Times New Roman" w:cs="Times New Roman"/>
          <w:vertAlign w:val="subscript"/>
        </w:rPr>
      </w:pPr>
      <w:r w:rsidRPr="00EB5F38">
        <w:rPr>
          <w:rFonts w:ascii="Times New Roman" w:hAnsi="Times New Roman" w:cs="Times New Roman"/>
        </w:rPr>
        <w:t>β0</w:t>
      </w:r>
      <w:r w:rsidRPr="00EB5F38">
        <w:rPr>
          <w:rStyle w:val="vlist-s"/>
          <w:rFonts w:ascii="Times New Roman" w:hAnsi="Times New Roman" w:cs="Times New Roman"/>
        </w:rPr>
        <w:t>​</w:t>
      </w:r>
      <w:r w:rsidRPr="00EB5F38">
        <w:rPr>
          <w:rFonts w:ascii="Times New Roman" w:hAnsi="Times New Roman" w:cs="Times New Roman"/>
        </w:rPr>
        <w:t xml:space="preserve"> is the intercept,</w:t>
      </w:r>
    </w:p>
    <w:p w14:paraId="59861B84" w14:textId="77777777" w:rsidR="00490872" w:rsidRPr="00EB5F38" w:rsidRDefault="00490872" w:rsidP="00490872">
      <w:pPr>
        <w:pStyle w:val="FooterChar"/>
        <w:numPr>
          <w:ilvl w:val="0"/>
          <w:numId w:val="4"/>
        </w:numPr>
        <w:spacing w:line="480" w:lineRule="auto"/>
        <w:rPr>
          <w:rFonts w:ascii="Times New Roman" w:hAnsi="Times New Roman" w:cs="Times New Roman"/>
          <w:vertAlign w:val="subscript"/>
        </w:rPr>
      </w:pPr>
      <w:r w:rsidRPr="00EB5F38">
        <w:rPr>
          <w:rFonts w:ascii="Times New Roman" w:hAnsi="Times New Roman" w:cs="Times New Roman"/>
        </w:rPr>
        <w:t>β1</w:t>
      </w:r>
      <w:r w:rsidRPr="00EB5F38">
        <w:rPr>
          <w:rStyle w:val="vlist-s"/>
          <w:rFonts w:ascii="Times New Roman" w:hAnsi="Times New Roman" w:cs="Times New Roman"/>
        </w:rPr>
        <w:t>​</w:t>
      </w:r>
      <w:r w:rsidRPr="00EB5F38">
        <w:rPr>
          <w:rStyle w:val="mpunct"/>
          <w:rFonts w:ascii="Times New Roman" w:hAnsi="Times New Roman" w:cs="Times New Roman"/>
        </w:rPr>
        <w:t>,</w:t>
      </w:r>
      <w:r w:rsidRPr="00EB5F38">
        <w:rPr>
          <w:rFonts w:ascii="Times New Roman" w:hAnsi="Times New Roman" w:cs="Times New Roman"/>
        </w:rPr>
        <w:t>β2</w:t>
      </w:r>
      <w:r w:rsidRPr="00EB5F38">
        <w:rPr>
          <w:rStyle w:val="vlist-s"/>
          <w:rFonts w:ascii="Times New Roman" w:hAnsi="Times New Roman" w:cs="Times New Roman"/>
        </w:rPr>
        <w:t>​</w:t>
      </w:r>
      <w:r w:rsidRPr="00EB5F38">
        <w:rPr>
          <w:rStyle w:val="mpunct"/>
          <w:rFonts w:ascii="Times New Roman" w:hAnsi="Times New Roman" w:cs="Times New Roman"/>
        </w:rPr>
        <w:t>,</w:t>
      </w:r>
      <w:r w:rsidRPr="00EB5F38">
        <w:rPr>
          <w:rFonts w:ascii="Times New Roman" w:hAnsi="Times New Roman" w:cs="Times New Roman"/>
        </w:rPr>
        <w:t>β3</w:t>
      </w:r>
      <w:r w:rsidRPr="00EB5F38">
        <w:rPr>
          <w:rFonts w:ascii="Times New Roman" w:hAnsi="Times New Roman" w:cs="Times New Roman"/>
          <w:lang w:val="en-US"/>
        </w:rPr>
        <w:t xml:space="preserve"> and </w:t>
      </w:r>
      <w:r w:rsidRPr="00EB5F38">
        <w:rPr>
          <w:rFonts w:ascii="Times New Roman" w:hAnsi="Times New Roman" w:cs="Times New Roman"/>
        </w:rPr>
        <w:t>β</w:t>
      </w:r>
      <w:r w:rsidRPr="00EB5F38">
        <w:rPr>
          <w:rFonts w:ascii="Times New Roman" w:hAnsi="Times New Roman" w:cs="Times New Roman"/>
          <w:lang w:val="en-US"/>
        </w:rPr>
        <w:t xml:space="preserve">4 </w:t>
      </w:r>
      <w:r w:rsidRPr="00EB5F38">
        <w:rPr>
          <w:rStyle w:val="vlist-s"/>
          <w:rFonts w:ascii="Times New Roman" w:hAnsi="Times New Roman" w:cs="Times New Roman"/>
        </w:rPr>
        <w:t>​</w:t>
      </w:r>
      <w:r w:rsidRPr="00EB5F38">
        <w:rPr>
          <w:rFonts w:ascii="Times New Roman" w:hAnsi="Times New Roman" w:cs="Times New Roman"/>
        </w:rPr>
        <w:t xml:space="preserve"> are the regression coefficients measuring the effect of insecurity-related independent variables X</w:t>
      </w:r>
      <w:r w:rsidRPr="00EB5F38">
        <w:rPr>
          <w:rFonts w:ascii="Times New Roman" w:hAnsi="Times New Roman" w:cs="Times New Roman"/>
          <w:vertAlign w:val="subscript"/>
        </w:rPr>
        <w:t>1</w:t>
      </w:r>
      <w:r w:rsidRPr="00EB5F38">
        <w:rPr>
          <w:rFonts w:ascii="Times New Roman" w:hAnsi="Times New Roman" w:cs="Times New Roman"/>
        </w:rPr>
        <w:t>,</w:t>
      </w:r>
      <w:r w:rsidRPr="00EB5F38">
        <w:rPr>
          <w:rFonts w:ascii="Times New Roman" w:hAnsi="Times New Roman" w:cs="Times New Roman"/>
          <w:lang w:val="en-US"/>
        </w:rPr>
        <w:t xml:space="preserve"> </w:t>
      </w:r>
      <w:r w:rsidRPr="00EB5F38">
        <w:rPr>
          <w:rFonts w:ascii="Times New Roman" w:hAnsi="Times New Roman" w:cs="Times New Roman"/>
        </w:rPr>
        <w:t>X</w:t>
      </w:r>
      <w:r w:rsidRPr="00EB5F38">
        <w:rPr>
          <w:rFonts w:ascii="Times New Roman" w:hAnsi="Times New Roman" w:cs="Times New Roman"/>
          <w:vertAlign w:val="subscript"/>
        </w:rPr>
        <w:t>2</w:t>
      </w:r>
      <w:r w:rsidRPr="00EB5F38">
        <w:rPr>
          <w:rFonts w:ascii="Times New Roman" w:hAnsi="Times New Roman" w:cs="Times New Roman"/>
        </w:rPr>
        <w:t>,</w:t>
      </w:r>
      <w:r w:rsidRPr="00EB5F38">
        <w:rPr>
          <w:rFonts w:ascii="Times New Roman" w:hAnsi="Times New Roman" w:cs="Times New Roman"/>
          <w:lang w:val="en-US"/>
        </w:rPr>
        <w:t xml:space="preserve"> </w:t>
      </w:r>
      <w:r w:rsidRPr="00EB5F38">
        <w:rPr>
          <w:rFonts w:ascii="Times New Roman" w:hAnsi="Times New Roman" w:cs="Times New Roman"/>
        </w:rPr>
        <w:t>X</w:t>
      </w:r>
      <w:r w:rsidRPr="00EB5F38">
        <w:rPr>
          <w:rFonts w:ascii="Times New Roman" w:hAnsi="Times New Roman" w:cs="Times New Roman"/>
          <w:vertAlign w:val="subscript"/>
        </w:rPr>
        <w:t>3</w:t>
      </w:r>
      <w:r w:rsidRPr="00EB5F38">
        <w:rPr>
          <w:rFonts w:ascii="Times New Roman" w:hAnsi="Times New Roman" w:cs="Times New Roman"/>
          <w:vertAlign w:val="subscript"/>
          <w:lang w:val="en-US"/>
        </w:rPr>
        <w:t>,</w:t>
      </w:r>
      <w:r w:rsidRPr="00EB5F38">
        <w:rPr>
          <w:rFonts w:ascii="Times New Roman" w:hAnsi="Times New Roman" w:cs="Times New Roman"/>
        </w:rPr>
        <w:t xml:space="preserve"> X</w:t>
      </w:r>
      <w:r w:rsidRPr="00EB5F38">
        <w:rPr>
          <w:rFonts w:ascii="Times New Roman" w:hAnsi="Times New Roman" w:cs="Times New Roman"/>
          <w:vertAlign w:val="subscript"/>
          <w:lang w:val="en-US"/>
        </w:rPr>
        <w:t>4</w:t>
      </w:r>
    </w:p>
    <w:p w14:paraId="08DA6F99" w14:textId="77777777" w:rsidR="00490872" w:rsidRPr="00EB5F38" w:rsidRDefault="00490872" w:rsidP="00490872">
      <w:pPr>
        <w:pStyle w:val="FooterChar"/>
        <w:numPr>
          <w:ilvl w:val="0"/>
          <w:numId w:val="4"/>
        </w:numPr>
        <w:spacing w:line="480" w:lineRule="auto"/>
        <w:rPr>
          <w:rFonts w:ascii="Times New Roman" w:hAnsi="Times New Roman" w:cs="Times New Roman"/>
          <w:lang w:val="en-US"/>
        </w:rPr>
      </w:pPr>
      <w:r w:rsidRPr="00EB5F38">
        <w:rPr>
          <w:rFonts w:ascii="Times New Roman" w:hAnsi="Times New Roman" w:cs="Times New Roman"/>
        </w:rPr>
        <w:t>μ is the error term capturing unobserved factors influencing the outcome</w:t>
      </w:r>
      <w:r w:rsidRPr="00EB5F38">
        <w:rPr>
          <w:rFonts w:ascii="Times New Roman" w:hAnsi="Times New Roman" w:cs="Times New Roman"/>
          <w:lang w:val="en-US"/>
        </w:rPr>
        <w:t>.</w:t>
      </w:r>
    </w:p>
    <w:p w14:paraId="490A056F" w14:textId="3EF7EF7D" w:rsidR="0026675D" w:rsidRPr="00490872" w:rsidRDefault="00490872" w:rsidP="00490872">
      <w:pPr>
        <w:spacing w:after="0" w:line="480" w:lineRule="auto"/>
        <w:jc w:val="both"/>
        <w:rPr>
          <w:rFonts w:ascii="Times New Roman" w:eastAsiaTheme="minorEastAsia" w:hAnsi="Times New Roman" w:cs="Times New Roman"/>
          <w:sz w:val="24"/>
          <w:szCs w:val="24"/>
          <w:lang w:val="en-US" w:eastAsia="zh-CN"/>
        </w:rPr>
      </w:pPr>
      <w:r w:rsidRPr="00EB5F38">
        <w:rPr>
          <w:rFonts w:ascii="Times New Roman" w:hAnsi="Times New Roman" w:cs="Times New Roman"/>
        </w:rPr>
        <w:t xml:space="preserve">The logistic regression analysis was conducted at a </w:t>
      </w:r>
      <w:r w:rsidRPr="00EB5F38">
        <w:rPr>
          <w:rStyle w:val="Header"/>
          <w:rFonts w:ascii="Times New Roman" w:hAnsi="Times New Roman" w:cs="Times New Roman"/>
        </w:rPr>
        <w:t>95% confidence level</w:t>
      </w:r>
      <w:r w:rsidRPr="00EB5F38">
        <w:rPr>
          <w:rFonts w:ascii="Times New Roman" w:hAnsi="Times New Roman" w:cs="Times New Roman"/>
        </w:rPr>
        <w:t xml:space="preserve"> with a </w:t>
      </w:r>
      <w:r w:rsidRPr="00EB5F38">
        <w:rPr>
          <w:rStyle w:val="Header"/>
          <w:rFonts w:ascii="Times New Roman" w:hAnsi="Times New Roman" w:cs="Times New Roman"/>
        </w:rPr>
        <w:t>5% level of significance (α = 0.05)</w:t>
      </w:r>
      <w:r w:rsidRPr="00EB5F38">
        <w:rPr>
          <w:rFonts w:ascii="Times New Roman" w:hAnsi="Times New Roman" w:cs="Times New Roman"/>
        </w:rPr>
        <w:t>.</w:t>
      </w:r>
    </w:p>
    <w:p w14:paraId="1C52159E" w14:textId="16DB0447" w:rsidR="008F40F8" w:rsidRDefault="008F40F8" w:rsidP="00CC31CF">
      <w:pPr>
        <w:spacing w:after="0" w:line="480" w:lineRule="auto"/>
        <w:jc w:val="both"/>
        <w:rPr>
          <w:rFonts w:ascii="Times New Roman" w:eastAsiaTheme="minorEastAsia" w:hAnsi="Times New Roman" w:cs="Times New Roman"/>
          <w:b/>
          <w:bCs/>
          <w:sz w:val="24"/>
          <w:szCs w:val="24"/>
          <w:lang w:val="en-US" w:eastAsia="zh-CN"/>
        </w:rPr>
      </w:pPr>
      <w:r w:rsidRPr="008F40F8">
        <w:rPr>
          <w:rFonts w:ascii="Times New Roman" w:eastAsiaTheme="minorEastAsia" w:hAnsi="Times New Roman" w:cs="Times New Roman"/>
          <w:b/>
          <w:bCs/>
          <w:sz w:val="24"/>
          <w:szCs w:val="24"/>
          <w:lang w:val="en-US" w:eastAsia="zh-CN"/>
        </w:rPr>
        <w:t>3.6 Definitions and Measurement of Variables</w:t>
      </w:r>
    </w:p>
    <w:p w14:paraId="3B5BE056" w14:textId="76327FC5" w:rsidR="0026675D" w:rsidRPr="0026675D" w:rsidRDefault="0026675D" w:rsidP="0026675D">
      <w:pPr>
        <w:spacing w:after="0" w:line="480" w:lineRule="auto"/>
        <w:jc w:val="both"/>
        <w:rPr>
          <w:rFonts w:ascii="Times New Roman" w:eastAsiaTheme="minorEastAsia" w:hAnsi="Times New Roman" w:cs="Times New Roman"/>
          <w:sz w:val="24"/>
          <w:szCs w:val="24"/>
          <w:lang w:val="en-US" w:eastAsia="zh-CN"/>
        </w:rPr>
      </w:pPr>
      <w:r w:rsidRPr="0026675D">
        <w:rPr>
          <w:rFonts w:ascii="Times New Roman" w:eastAsiaTheme="minorEastAsia" w:hAnsi="Times New Roman" w:cs="Times New Roman"/>
          <w:sz w:val="24"/>
          <w:szCs w:val="24"/>
          <w:lang w:val="en-US" w:eastAsia="zh-CN"/>
        </w:rPr>
        <w:t>This section explains how the variables used in the study were operationally defined and measured in order to ensure clarity, consistency, and suitability for statistical analysis. The variables were grouped into dependent variables, which represent the outcomes of interest, and independent variables, which capture the different dimensions of insecurity examined in the study.</w:t>
      </w:r>
    </w:p>
    <w:p w14:paraId="55847A18" w14:textId="6C2C2FCB" w:rsidR="0026675D" w:rsidRPr="0026675D" w:rsidRDefault="0026675D" w:rsidP="0026675D">
      <w:pPr>
        <w:spacing w:after="0" w:line="480" w:lineRule="auto"/>
        <w:jc w:val="both"/>
        <w:rPr>
          <w:rFonts w:ascii="Times New Roman" w:eastAsiaTheme="minorEastAsia" w:hAnsi="Times New Roman" w:cs="Times New Roman"/>
          <w:sz w:val="24"/>
          <w:szCs w:val="24"/>
          <w:lang w:val="en-US" w:eastAsia="zh-CN"/>
        </w:rPr>
      </w:pPr>
      <w:r w:rsidRPr="0026675D">
        <w:rPr>
          <w:rFonts w:ascii="Times New Roman" w:eastAsiaTheme="minorEastAsia" w:hAnsi="Times New Roman" w:cs="Times New Roman"/>
          <w:sz w:val="24"/>
          <w:szCs w:val="24"/>
          <w:lang w:val="en-US" w:eastAsia="zh-CN"/>
        </w:rPr>
        <w:lastRenderedPageBreak/>
        <w:t xml:space="preserve">The dependent variables reflect the various ways insecurity affects socio-economic and social life in </w:t>
      </w:r>
      <w:proofErr w:type="spellStart"/>
      <w:r w:rsidRPr="0026675D">
        <w:rPr>
          <w:rFonts w:ascii="Times New Roman" w:eastAsiaTheme="minorEastAsia" w:hAnsi="Times New Roman" w:cs="Times New Roman"/>
          <w:sz w:val="24"/>
          <w:szCs w:val="24"/>
          <w:lang w:val="en-US" w:eastAsia="zh-CN"/>
        </w:rPr>
        <w:t>Bunu</w:t>
      </w:r>
      <w:proofErr w:type="spellEnd"/>
      <w:r w:rsidRPr="0026675D">
        <w:rPr>
          <w:rFonts w:ascii="Times New Roman" w:eastAsiaTheme="minorEastAsia" w:hAnsi="Times New Roman" w:cs="Times New Roman"/>
          <w:sz w:val="24"/>
          <w:szCs w:val="24"/>
          <w:lang w:val="en-US" w:eastAsia="zh-CN"/>
        </w:rPr>
        <w:t xml:space="preserve"> District. Religious participation (Y₁) was defined as the extent to which insecurity led to a reduction in attendance and involvement in religious activities. This variable was measured in binary form, where a value of 1 indicated that participation in religious activities had reduced due to insecurity, while 0 indicated no reduction. This coding made it possible to estimate the probability of reduced participation using logistic regression techniques.</w:t>
      </w:r>
    </w:p>
    <w:p w14:paraId="59263EBE" w14:textId="272FB47F" w:rsidR="0026675D" w:rsidRPr="0026675D" w:rsidRDefault="0026675D" w:rsidP="0026675D">
      <w:pPr>
        <w:spacing w:after="0" w:line="480" w:lineRule="auto"/>
        <w:jc w:val="both"/>
        <w:rPr>
          <w:rFonts w:ascii="Times New Roman" w:eastAsiaTheme="minorEastAsia" w:hAnsi="Times New Roman" w:cs="Times New Roman"/>
          <w:sz w:val="24"/>
          <w:szCs w:val="24"/>
          <w:lang w:val="en-US" w:eastAsia="zh-CN"/>
        </w:rPr>
      </w:pPr>
      <w:r w:rsidRPr="0026675D">
        <w:rPr>
          <w:rFonts w:ascii="Times New Roman" w:eastAsiaTheme="minorEastAsia" w:hAnsi="Times New Roman" w:cs="Times New Roman"/>
          <w:sz w:val="24"/>
          <w:szCs w:val="24"/>
          <w:lang w:val="en-US" w:eastAsia="zh-CN"/>
        </w:rPr>
        <w:t>Business activity disruption (Y₂) referred to whether insecurity negatively affected business operations, including closure of shops, reduced customer turnout, and interruption of trading activities. This variable was also measured as a binary outcome, with 1 representing business activities being affected by insecurity and 0 representing no effect.</w:t>
      </w:r>
    </w:p>
    <w:p w14:paraId="1976D8F5" w14:textId="2A234C37" w:rsidR="0026675D" w:rsidRPr="0026675D" w:rsidRDefault="0026675D" w:rsidP="0026675D">
      <w:pPr>
        <w:spacing w:after="0" w:line="480" w:lineRule="auto"/>
        <w:jc w:val="both"/>
        <w:rPr>
          <w:rFonts w:ascii="Times New Roman" w:eastAsiaTheme="minorEastAsia" w:hAnsi="Times New Roman" w:cs="Times New Roman"/>
          <w:sz w:val="24"/>
          <w:szCs w:val="24"/>
          <w:lang w:val="en-US" w:eastAsia="zh-CN"/>
        </w:rPr>
      </w:pPr>
      <w:r w:rsidRPr="0026675D">
        <w:rPr>
          <w:rFonts w:ascii="Times New Roman" w:eastAsiaTheme="minorEastAsia" w:hAnsi="Times New Roman" w:cs="Times New Roman"/>
          <w:sz w:val="24"/>
          <w:szCs w:val="24"/>
          <w:lang w:val="en-US" w:eastAsia="zh-CN"/>
        </w:rPr>
        <w:t>Living standard decline (Y₃) captured whether households experienced a deterioration in their standard of living as a result of insecurity. Indicators such as reduced income, difficulty in meeting basic needs, and limited access to essential services informed this variable. It was measured in binary form, with 1 indicating a decline in living standards and 0 indicating no decline.</w:t>
      </w:r>
    </w:p>
    <w:p w14:paraId="389E7770" w14:textId="2CED6408" w:rsidR="0026675D" w:rsidRPr="0026675D" w:rsidRDefault="0026675D" w:rsidP="0026675D">
      <w:pPr>
        <w:spacing w:after="0" w:line="480" w:lineRule="auto"/>
        <w:jc w:val="both"/>
        <w:rPr>
          <w:rFonts w:ascii="Times New Roman" w:eastAsiaTheme="minorEastAsia" w:hAnsi="Times New Roman" w:cs="Times New Roman"/>
          <w:sz w:val="24"/>
          <w:szCs w:val="24"/>
          <w:lang w:val="en-US" w:eastAsia="zh-CN"/>
        </w:rPr>
      </w:pPr>
      <w:r w:rsidRPr="0026675D">
        <w:rPr>
          <w:rFonts w:ascii="Times New Roman" w:eastAsiaTheme="minorEastAsia" w:hAnsi="Times New Roman" w:cs="Times New Roman"/>
          <w:sz w:val="24"/>
          <w:szCs w:val="24"/>
          <w:lang w:val="en-US" w:eastAsia="zh-CN"/>
        </w:rPr>
        <w:t xml:space="preserve">Educational outcome decline (Y₄) measured the extent to which insecurity adversely affected education, including school attendance, academic performance, and continuity of schooling. This variable was also binary, coded as 1 where educational </w:t>
      </w:r>
      <w:proofErr w:type="gramStart"/>
      <w:r w:rsidRPr="0026675D">
        <w:rPr>
          <w:rFonts w:ascii="Times New Roman" w:eastAsiaTheme="minorEastAsia" w:hAnsi="Times New Roman" w:cs="Times New Roman"/>
          <w:sz w:val="24"/>
          <w:szCs w:val="24"/>
          <w:lang w:val="en-US" w:eastAsia="zh-CN"/>
        </w:rPr>
        <w:t>outcomes</w:t>
      </w:r>
      <w:proofErr w:type="gramEnd"/>
      <w:r w:rsidRPr="0026675D">
        <w:rPr>
          <w:rFonts w:ascii="Times New Roman" w:eastAsiaTheme="minorEastAsia" w:hAnsi="Times New Roman" w:cs="Times New Roman"/>
          <w:sz w:val="24"/>
          <w:szCs w:val="24"/>
          <w:lang w:val="en-US" w:eastAsia="zh-CN"/>
        </w:rPr>
        <w:t xml:space="preserve"> declined due to insecurity and 0 where no decline was observed.</w:t>
      </w:r>
    </w:p>
    <w:p w14:paraId="162056C1" w14:textId="213943DE" w:rsidR="0026675D" w:rsidRPr="0026675D" w:rsidRDefault="0026675D" w:rsidP="0026675D">
      <w:pPr>
        <w:spacing w:after="0" w:line="480" w:lineRule="auto"/>
        <w:jc w:val="both"/>
        <w:rPr>
          <w:rFonts w:ascii="Times New Roman" w:eastAsiaTheme="minorEastAsia" w:hAnsi="Times New Roman" w:cs="Times New Roman"/>
          <w:sz w:val="24"/>
          <w:szCs w:val="24"/>
          <w:lang w:val="en-US" w:eastAsia="zh-CN"/>
        </w:rPr>
      </w:pPr>
      <w:r w:rsidRPr="0026675D">
        <w:rPr>
          <w:rFonts w:ascii="Times New Roman" w:eastAsiaTheme="minorEastAsia" w:hAnsi="Times New Roman" w:cs="Times New Roman"/>
          <w:sz w:val="24"/>
          <w:szCs w:val="24"/>
          <w:lang w:val="en-US" w:eastAsia="zh-CN"/>
        </w:rPr>
        <w:t xml:space="preserve">The independent variables captured different dimensions of insecurity and how they manifest across key areas of life. Insecurity affecting religious activities (X₁) was measured using Likert-scale items that assessed issues such as reduced attendance at places of worship, cancellation of religious gatherings, and perceived threats to religious </w:t>
      </w:r>
      <w:proofErr w:type="spellStart"/>
      <w:r w:rsidRPr="0026675D">
        <w:rPr>
          <w:rFonts w:ascii="Times New Roman" w:eastAsiaTheme="minorEastAsia" w:hAnsi="Times New Roman" w:cs="Times New Roman"/>
          <w:sz w:val="24"/>
          <w:szCs w:val="24"/>
          <w:lang w:val="en-US" w:eastAsia="zh-CN"/>
        </w:rPr>
        <w:t>centres</w:t>
      </w:r>
      <w:proofErr w:type="spellEnd"/>
      <w:r w:rsidRPr="0026675D">
        <w:rPr>
          <w:rFonts w:ascii="Times New Roman" w:eastAsiaTheme="minorEastAsia" w:hAnsi="Times New Roman" w:cs="Times New Roman"/>
          <w:sz w:val="24"/>
          <w:szCs w:val="24"/>
          <w:lang w:val="en-US" w:eastAsia="zh-CN"/>
        </w:rPr>
        <w:t>. Responses were recorded on a five-point Likert scale ranging from 1 (Strongly Disagree) to 5 (Strongly Agree), making the variable ordinal in nature.</w:t>
      </w:r>
    </w:p>
    <w:p w14:paraId="0EDD859E" w14:textId="2CDFCFF2" w:rsidR="0026675D" w:rsidRPr="0026675D" w:rsidRDefault="0026675D" w:rsidP="0026675D">
      <w:pPr>
        <w:spacing w:after="0" w:line="480" w:lineRule="auto"/>
        <w:jc w:val="both"/>
        <w:rPr>
          <w:rFonts w:ascii="Times New Roman" w:eastAsiaTheme="minorEastAsia" w:hAnsi="Times New Roman" w:cs="Times New Roman"/>
          <w:sz w:val="24"/>
          <w:szCs w:val="24"/>
          <w:lang w:val="en-US" w:eastAsia="zh-CN"/>
        </w:rPr>
      </w:pPr>
      <w:r w:rsidRPr="0026675D">
        <w:rPr>
          <w:rFonts w:ascii="Times New Roman" w:eastAsiaTheme="minorEastAsia" w:hAnsi="Times New Roman" w:cs="Times New Roman"/>
          <w:sz w:val="24"/>
          <w:szCs w:val="24"/>
          <w:lang w:val="en-US" w:eastAsia="zh-CN"/>
        </w:rPr>
        <w:lastRenderedPageBreak/>
        <w:t>Insecurity affecting business activities (X₂) measured the extent to which insecurity disrupted economic activities. This variable was assessed through a combination of Likert-scale items and binary (Yes/No) questions covering business closures, customer avoidance, unsafe transportation of goods, and income losses. Likert-scale responses followed the same five-point coding as X₁, while Yes/No responses were coded appropriately for analysis.</w:t>
      </w:r>
    </w:p>
    <w:p w14:paraId="51E017BC" w14:textId="71999B18" w:rsidR="0026675D" w:rsidRPr="0026675D" w:rsidRDefault="0026675D" w:rsidP="0026675D">
      <w:pPr>
        <w:spacing w:after="0" w:line="480" w:lineRule="auto"/>
        <w:jc w:val="both"/>
        <w:rPr>
          <w:rFonts w:ascii="Times New Roman" w:eastAsiaTheme="minorEastAsia" w:hAnsi="Times New Roman" w:cs="Times New Roman"/>
          <w:sz w:val="24"/>
          <w:szCs w:val="24"/>
          <w:lang w:val="en-US" w:eastAsia="zh-CN"/>
        </w:rPr>
      </w:pPr>
      <w:r w:rsidRPr="0026675D">
        <w:rPr>
          <w:rFonts w:ascii="Times New Roman" w:eastAsiaTheme="minorEastAsia" w:hAnsi="Times New Roman" w:cs="Times New Roman"/>
          <w:sz w:val="24"/>
          <w:szCs w:val="24"/>
          <w:lang w:val="en-US" w:eastAsia="zh-CN"/>
        </w:rPr>
        <w:t>Insecurity affecting living standards (X₃) was measured using Likert-scale items that captured indicators such as income decline, rising cost of living, food affordability, restricted movement, and access to healthcare. Responses were recorded on a five-point Likert scale ranging from 1 (Strongly Disagree) to 5 (Strongly Agree).</w:t>
      </w:r>
    </w:p>
    <w:p w14:paraId="6B3FCEB7" w14:textId="1CFB5932" w:rsidR="0026675D" w:rsidRPr="0026675D" w:rsidRDefault="0026675D" w:rsidP="0026675D">
      <w:pPr>
        <w:spacing w:after="0" w:line="480" w:lineRule="auto"/>
        <w:jc w:val="both"/>
        <w:rPr>
          <w:rFonts w:ascii="Times New Roman" w:eastAsiaTheme="minorEastAsia" w:hAnsi="Times New Roman" w:cs="Times New Roman"/>
          <w:sz w:val="24"/>
          <w:szCs w:val="24"/>
          <w:lang w:val="en-US" w:eastAsia="zh-CN"/>
        </w:rPr>
      </w:pPr>
      <w:r w:rsidRPr="0026675D">
        <w:rPr>
          <w:rFonts w:ascii="Times New Roman" w:eastAsiaTheme="minorEastAsia" w:hAnsi="Times New Roman" w:cs="Times New Roman"/>
          <w:sz w:val="24"/>
          <w:szCs w:val="24"/>
          <w:lang w:val="en-US" w:eastAsia="zh-CN"/>
        </w:rPr>
        <w:t>Insecurity affecting education (X₄) assessed the impact of insecurity on schooling and learning outcomes. Measurement included Likert-scale and binary items addressing school closures, student absenteeism, teacher avoidance of duty, parental fear, and decline in educational performance. Likert-scale responses were coded from 1 to 5, while binary responses captured the presence or absence of educational disruption.</w:t>
      </w:r>
    </w:p>
    <w:p w14:paraId="324BAD57" w14:textId="77777777" w:rsidR="0078722D" w:rsidRPr="00EC342E" w:rsidRDefault="0078722D" w:rsidP="0078722D">
      <w:pPr>
        <w:autoSpaceDE w:val="0"/>
        <w:autoSpaceDN w:val="0"/>
        <w:adjustRightInd w:val="0"/>
        <w:spacing w:after="0" w:line="480" w:lineRule="auto"/>
        <w:jc w:val="both"/>
        <w:rPr>
          <w:rFonts w:ascii="Times New Roman" w:eastAsia="Times New Roman" w:hAnsi="Times New Roman" w:cs="Times New Roman"/>
          <w:b/>
          <w:bCs/>
          <w:sz w:val="24"/>
          <w:szCs w:val="24"/>
          <w:lang w:val="en-US" w:eastAsia="zh-CN"/>
        </w:rPr>
      </w:pPr>
      <w:r w:rsidRPr="00EC342E">
        <w:rPr>
          <w:rFonts w:ascii="Times New Roman" w:eastAsia="Times New Roman" w:hAnsi="Times New Roman" w:cs="Times New Roman"/>
          <w:b/>
          <w:bCs/>
          <w:sz w:val="24"/>
          <w:szCs w:val="24"/>
          <w:lang w:val="en-US" w:eastAsia="zh-CN"/>
        </w:rPr>
        <w:t>3.</w:t>
      </w:r>
      <w:r>
        <w:rPr>
          <w:rFonts w:ascii="Times New Roman" w:eastAsia="Times New Roman" w:hAnsi="Times New Roman" w:cs="Times New Roman"/>
          <w:b/>
          <w:bCs/>
          <w:sz w:val="24"/>
          <w:szCs w:val="24"/>
          <w:lang w:val="en-US" w:eastAsia="zh-CN"/>
        </w:rPr>
        <w:t>7</w:t>
      </w:r>
      <w:r w:rsidRPr="00EC342E">
        <w:rPr>
          <w:rFonts w:ascii="Times New Roman" w:eastAsia="Times New Roman" w:hAnsi="Times New Roman" w:cs="Times New Roman"/>
          <w:b/>
          <w:bCs/>
          <w:sz w:val="24"/>
          <w:szCs w:val="24"/>
          <w:lang w:val="en-US" w:eastAsia="zh-CN"/>
        </w:rPr>
        <w:t xml:space="preserve"> </w:t>
      </w:r>
      <w:r w:rsidRPr="0078722D">
        <w:rPr>
          <w:rFonts w:ascii="Times New Roman" w:eastAsia="Times New Roman" w:hAnsi="Times New Roman" w:cs="Times New Roman"/>
          <w:b/>
          <w:bCs/>
          <w:sz w:val="24"/>
          <w:szCs w:val="24"/>
          <w:lang w:val="en-US" w:eastAsia="zh-CN"/>
        </w:rPr>
        <w:t>Nature and sources of Data</w:t>
      </w:r>
    </w:p>
    <w:p w14:paraId="4C33A8B5" w14:textId="19766975" w:rsidR="0004747B" w:rsidRDefault="0078722D" w:rsidP="0078722D">
      <w:pPr>
        <w:spacing w:after="0" w:line="480" w:lineRule="auto"/>
        <w:jc w:val="both"/>
        <w:rPr>
          <w:rFonts w:ascii="Times New Roman" w:eastAsia="Times New Roman" w:hAnsi="Times New Roman" w:cs="Times New Roman"/>
          <w:sz w:val="24"/>
          <w:szCs w:val="24"/>
          <w:lang w:val="en-US" w:eastAsia="zh-CN"/>
        </w:rPr>
      </w:pPr>
      <w:r w:rsidRPr="00EC342E">
        <w:rPr>
          <w:rFonts w:ascii="Times New Roman" w:eastAsia="Times New Roman" w:hAnsi="Times New Roman" w:cs="Times New Roman"/>
          <w:sz w:val="24"/>
          <w:szCs w:val="24"/>
          <w:lang w:val="en-US" w:eastAsia="zh-CN"/>
        </w:rPr>
        <w:t xml:space="preserve">Primary data was sourced with the use of questionnaire and personal interview conducted. </w:t>
      </w:r>
      <w:r w:rsidRPr="00EC342E">
        <w:rPr>
          <w:rFonts w:ascii="Times New Roman" w:eastAsia="Times New Roman" w:hAnsi="Times New Roman" w:cs="Times New Roman"/>
          <w:sz w:val="24"/>
          <w:szCs w:val="24"/>
          <w:lang w:eastAsia="zh-CN"/>
        </w:rPr>
        <w:t>The most often used tool in educational research is the questionnaire, which is a collection of methodically constructed questions that a researcher uses to obtain the data they require from respondents.</w:t>
      </w:r>
      <w:r w:rsidRPr="00EC342E">
        <w:rPr>
          <w:rFonts w:ascii="Times New Roman" w:eastAsia="Times New Roman" w:hAnsi="Times New Roman" w:cs="Times New Roman"/>
          <w:sz w:val="24"/>
          <w:szCs w:val="24"/>
          <w:lang w:val="en-US" w:eastAsia="zh-CN"/>
        </w:rPr>
        <w:t xml:space="preserve"> The data gathered were statistically analyzed and tested in order to draw conclusion.</w:t>
      </w:r>
    </w:p>
    <w:p w14:paraId="6EB86FF6" w14:textId="667F3E62" w:rsidR="00A22D9D" w:rsidRPr="00A22D9D" w:rsidRDefault="00A22D9D" w:rsidP="0078722D">
      <w:pPr>
        <w:spacing w:after="0" w:line="480" w:lineRule="auto"/>
        <w:jc w:val="both"/>
        <w:rPr>
          <w:rFonts w:ascii="Times New Roman" w:eastAsia="Times New Roman" w:hAnsi="Times New Roman" w:cs="Times New Roman"/>
          <w:b/>
          <w:bCs/>
          <w:sz w:val="24"/>
          <w:szCs w:val="24"/>
          <w:lang w:val="en-US" w:eastAsia="zh-CN"/>
        </w:rPr>
      </w:pPr>
      <w:r w:rsidRPr="00A22D9D">
        <w:rPr>
          <w:rFonts w:ascii="Times New Roman" w:eastAsia="Times New Roman" w:hAnsi="Times New Roman" w:cs="Times New Roman"/>
          <w:b/>
          <w:bCs/>
          <w:sz w:val="24"/>
          <w:szCs w:val="24"/>
          <w:lang w:val="en-US" w:eastAsia="zh-CN"/>
        </w:rPr>
        <w:t>3.8 Population, Sample Size and Sampling Techniques</w:t>
      </w:r>
    </w:p>
    <w:p w14:paraId="3CDD3769" w14:textId="1D529C61" w:rsidR="00D41B88" w:rsidRPr="00EC342E" w:rsidRDefault="00CF6C39">
      <w:pPr>
        <w:pStyle w:val="ListParagraph"/>
        <w:spacing w:line="480" w:lineRule="auto"/>
        <w:jc w:val="both"/>
        <w:outlineLvl w:val="0"/>
        <w:rPr>
          <w:b/>
          <w:bCs/>
        </w:rPr>
      </w:pPr>
      <w:r w:rsidRPr="00EC342E">
        <w:rPr>
          <w:b/>
          <w:bCs/>
        </w:rPr>
        <w:t xml:space="preserve"> Population of the Study</w:t>
      </w:r>
    </w:p>
    <w:p w14:paraId="0D2F2060" w14:textId="24E41C36" w:rsidR="00D41B88" w:rsidRPr="00985506" w:rsidRDefault="00CF6C39" w:rsidP="00985506">
      <w:pPr>
        <w:spacing w:line="480" w:lineRule="auto"/>
        <w:jc w:val="both"/>
        <w:rPr>
          <w:rFonts w:ascii="Times New Roman" w:eastAsiaTheme="minorEastAsia" w:hAnsi="Times New Roman" w:cs="Times New Roman"/>
          <w:sz w:val="24"/>
          <w:szCs w:val="24"/>
          <w:lang w:eastAsia="zh-CN"/>
        </w:rPr>
      </w:pPr>
      <w:r w:rsidRPr="00EC342E">
        <w:rPr>
          <w:rFonts w:ascii="Times New Roman" w:hAnsi="Times New Roman" w:cs="Times New Roman"/>
          <w:sz w:val="24"/>
          <w:szCs w:val="24"/>
          <w:lang w:val="en-US"/>
        </w:rPr>
        <w:t xml:space="preserve">The study population consists of </w:t>
      </w:r>
      <w:r w:rsidRPr="00EC342E">
        <w:rPr>
          <w:rFonts w:ascii="Times New Roman" w:eastAsia="Times New Roman" w:hAnsi="Times New Roman" w:cs="Times New Roman"/>
          <w:sz w:val="24"/>
          <w:szCs w:val="24"/>
          <w:lang w:eastAsia="zh-CN"/>
        </w:rPr>
        <w:t xml:space="preserve">everyone who lives in </w:t>
      </w:r>
      <w:r w:rsidRPr="00EC342E">
        <w:rPr>
          <w:rFonts w:ascii="Times New Roman" w:eastAsia="Times New Roman" w:hAnsi="Times New Roman" w:cs="Times New Roman"/>
          <w:sz w:val="24"/>
          <w:szCs w:val="24"/>
          <w:lang w:val="en-US" w:eastAsia="zh-CN"/>
        </w:rPr>
        <w:t xml:space="preserve">Bunu District, </w:t>
      </w:r>
      <w:r w:rsidRPr="00EC342E">
        <w:rPr>
          <w:rFonts w:ascii="Times New Roman" w:eastAsia="Times New Roman" w:hAnsi="Times New Roman" w:cs="Times New Roman"/>
          <w:sz w:val="24"/>
          <w:szCs w:val="24"/>
          <w:lang w:eastAsia="zh-CN"/>
        </w:rPr>
        <w:t xml:space="preserve">Kabba/Bunu </w:t>
      </w:r>
      <w:r w:rsidRPr="00EC342E">
        <w:rPr>
          <w:rFonts w:ascii="Times New Roman" w:eastAsia="Times New Roman" w:hAnsi="Times New Roman" w:cs="Times New Roman"/>
          <w:sz w:val="24"/>
          <w:szCs w:val="24"/>
          <w:lang w:val="en-US" w:eastAsia="zh-CN"/>
        </w:rPr>
        <w:t>local government area of Kogi state. Kabba/Bunu local government area</w:t>
      </w:r>
      <w:r w:rsidRPr="00EC342E">
        <w:rPr>
          <w:rFonts w:ascii="Times New Roman" w:eastAsia="Times New Roman" w:hAnsi="Times New Roman" w:cs="Times New Roman"/>
          <w:sz w:val="24"/>
          <w:szCs w:val="24"/>
          <w:lang w:eastAsia="zh-CN"/>
        </w:rPr>
        <w:t xml:space="preserve"> had 145,446 residents in </w:t>
      </w:r>
      <w:r w:rsidRPr="00EC342E">
        <w:rPr>
          <w:rFonts w:ascii="Times New Roman" w:eastAsia="Times New Roman" w:hAnsi="Times New Roman" w:cs="Times New Roman"/>
          <w:sz w:val="24"/>
          <w:szCs w:val="24"/>
          <w:lang w:eastAsia="zh-CN"/>
        </w:rPr>
        <w:lastRenderedPageBreak/>
        <w:t xml:space="preserve">2006, according to the National Population Census; however, new estimates place that number at about 195,000 by 2022. This study </w:t>
      </w:r>
      <w:r w:rsidRPr="00EC342E">
        <w:rPr>
          <w:rFonts w:ascii="Times New Roman" w:eastAsia="Times New Roman" w:hAnsi="Times New Roman" w:cs="Times New Roman"/>
          <w:sz w:val="24"/>
          <w:szCs w:val="24"/>
          <w:lang w:val="en-US" w:eastAsia="zh-CN"/>
        </w:rPr>
        <w:t>assumes</w:t>
      </w:r>
      <w:r w:rsidRPr="00EC342E">
        <w:rPr>
          <w:rFonts w:ascii="Times New Roman" w:eastAsia="Times New Roman" w:hAnsi="Times New Roman" w:cs="Times New Roman"/>
          <w:sz w:val="24"/>
          <w:szCs w:val="24"/>
          <w:lang w:eastAsia="zh-CN"/>
        </w:rPr>
        <w:t xml:space="preserve"> that Bunu District has a population of approximately </w:t>
      </w:r>
      <w:r w:rsidR="009F6D24">
        <w:rPr>
          <w:rFonts w:ascii="Times New Roman" w:eastAsia="Times New Roman" w:hAnsi="Times New Roman" w:cs="Times New Roman"/>
          <w:sz w:val="24"/>
          <w:szCs w:val="24"/>
          <w:lang w:val="en-US" w:eastAsia="zh-CN"/>
        </w:rPr>
        <w:t>95,792</w:t>
      </w:r>
      <w:r w:rsidRPr="00EC342E">
        <w:rPr>
          <w:rFonts w:ascii="Times New Roman" w:eastAsia="Times New Roman" w:hAnsi="Times New Roman" w:cs="Times New Roman"/>
          <w:sz w:val="24"/>
          <w:szCs w:val="24"/>
          <w:lang w:eastAsia="zh-CN"/>
        </w:rPr>
        <w:t xml:space="preserve"> people because Kabba town and Bunu are the two main districts of the </w:t>
      </w:r>
      <w:r w:rsidRPr="00EC342E">
        <w:rPr>
          <w:rFonts w:ascii="Times New Roman" w:eastAsia="Times New Roman" w:hAnsi="Times New Roman" w:cs="Times New Roman"/>
          <w:sz w:val="24"/>
          <w:szCs w:val="24"/>
          <w:lang w:val="en-US" w:eastAsia="zh-CN"/>
        </w:rPr>
        <w:t>local government</w:t>
      </w:r>
      <w:r w:rsidRPr="00EC342E">
        <w:rPr>
          <w:rFonts w:ascii="Times New Roman" w:eastAsia="Times New Roman" w:hAnsi="Times New Roman" w:cs="Times New Roman"/>
          <w:sz w:val="24"/>
          <w:szCs w:val="24"/>
          <w:lang w:eastAsia="zh-CN"/>
        </w:rPr>
        <w:t>. The sample size is determined using this predicted value.</w:t>
      </w:r>
    </w:p>
    <w:p w14:paraId="63F9C9D5" w14:textId="11A0BF45" w:rsidR="00D41B88" w:rsidRPr="00EC342E" w:rsidRDefault="00CF6C39">
      <w:pPr>
        <w:autoSpaceDE w:val="0"/>
        <w:autoSpaceDN w:val="0"/>
        <w:adjustRightInd w:val="0"/>
        <w:spacing w:after="0" w:line="480" w:lineRule="auto"/>
        <w:jc w:val="both"/>
        <w:rPr>
          <w:rFonts w:ascii="Times New Roman" w:hAnsi="Times New Roman" w:cs="Times New Roman"/>
          <w:b/>
          <w:bCs/>
          <w:sz w:val="24"/>
          <w:szCs w:val="24"/>
          <w:lang w:val="en-US"/>
        </w:rPr>
      </w:pPr>
      <w:r w:rsidRPr="00EC342E">
        <w:rPr>
          <w:rFonts w:ascii="Times New Roman" w:hAnsi="Times New Roman" w:cs="Times New Roman"/>
          <w:b/>
          <w:bCs/>
          <w:sz w:val="24"/>
          <w:szCs w:val="24"/>
          <w:lang w:val="en-US"/>
        </w:rPr>
        <w:t xml:space="preserve"> Sample Size</w:t>
      </w:r>
    </w:p>
    <w:p w14:paraId="7F2EB71B" w14:textId="508FE5A5" w:rsidR="00D41B88" w:rsidRPr="00B918D1" w:rsidRDefault="00CF6C39">
      <w:pPr>
        <w:autoSpaceDE w:val="0"/>
        <w:autoSpaceDN w:val="0"/>
        <w:adjustRightInd w:val="0"/>
        <w:spacing w:after="0" w:line="480" w:lineRule="auto"/>
        <w:jc w:val="both"/>
        <w:rPr>
          <w:rFonts w:ascii="Times New Roman" w:hAnsi="Times New Roman" w:cs="Times New Roman"/>
          <w:sz w:val="24"/>
          <w:szCs w:val="24"/>
          <w:lang w:val="en-US"/>
        </w:rPr>
      </w:pPr>
      <w:r w:rsidRPr="00EC342E">
        <w:rPr>
          <w:rFonts w:ascii="Times New Roman" w:hAnsi="Times New Roman" w:cs="Times New Roman"/>
          <w:sz w:val="24"/>
          <w:szCs w:val="24"/>
          <w:lang w:val="en-US"/>
        </w:rPr>
        <w:t xml:space="preserve">A sample size of 400 was obtained from the population of </w:t>
      </w:r>
      <w:r w:rsidR="009F6D24">
        <w:rPr>
          <w:rFonts w:ascii="Times New Roman" w:hAnsi="Times New Roman" w:cs="Times New Roman"/>
          <w:sz w:val="24"/>
          <w:szCs w:val="24"/>
          <w:lang w:val="en-US"/>
        </w:rPr>
        <w:t>95,792</w:t>
      </w:r>
      <w:r w:rsidRPr="00EC342E">
        <w:rPr>
          <w:rFonts w:ascii="Times New Roman" w:hAnsi="Times New Roman" w:cs="Times New Roman"/>
          <w:sz w:val="24"/>
          <w:szCs w:val="24"/>
          <w:lang w:val="en-US"/>
        </w:rPr>
        <w:t xml:space="preserve"> in Bunu District, Kabba/Bunu local government area of Kogi state at 5% margin of error and 95% level of confidence using Yamane’s statistical formula. The formula is illustrated below:      </w:t>
      </w:r>
    </w:p>
    <w:p w14:paraId="3E339014" w14:textId="77777777" w:rsidR="00D41B88" w:rsidRPr="00EC342E" w:rsidRDefault="00CF6C39">
      <w:pPr>
        <w:autoSpaceDE w:val="0"/>
        <w:autoSpaceDN w:val="0"/>
        <w:adjustRightInd w:val="0"/>
        <w:spacing w:after="0" w:line="480" w:lineRule="auto"/>
        <w:jc w:val="both"/>
        <w:rPr>
          <w:rFonts w:ascii="Times New Roman" w:hAnsi="Times New Roman" w:cs="Times New Roman"/>
          <w:sz w:val="24"/>
          <w:szCs w:val="24"/>
          <w:vertAlign w:val="superscript"/>
          <w:lang w:val="en-US"/>
        </w:rPr>
      </w:pPr>
      <w:r w:rsidRPr="00EC342E">
        <w:rPr>
          <w:rFonts w:ascii="Times New Roman" w:hAnsi="Times New Roman" w:cs="Times New Roman"/>
          <w:sz w:val="24"/>
          <w:szCs w:val="24"/>
          <w:lang w:val="en-US"/>
        </w:rPr>
        <w:t xml:space="preserve">                                               n =   N / 1 + N(e)</w:t>
      </w:r>
      <w:r w:rsidRPr="00EC342E">
        <w:rPr>
          <w:rFonts w:ascii="Times New Roman" w:hAnsi="Times New Roman" w:cs="Times New Roman"/>
          <w:sz w:val="24"/>
          <w:szCs w:val="24"/>
          <w:vertAlign w:val="superscript"/>
          <w:lang w:val="en-US"/>
        </w:rPr>
        <w:t>2</w:t>
      </w:r>
    </w:p>
    <w:p w14:paraId="5B2B2BA7" w14:textId="77777777" w:rsidR="00D41B88" w:rsidRPr="00EC342E" w:rsidRDefault="00CF6C39">
      <w:pPr>
        <w:autoSpaceDE w:val="0"/>
        <w:autoSpaceDN w:val="0"/>
        <w:adjustRightInd w:val="0"/>
        <w:spacing w:after="0" w:line="480" w:lineRule="auto"/>
        <w:jc w:val="both"/>
        <w:rPr>
          <w:rFonts w:ascii="Times New Roman" w:hAnsi="Times New Roman" w:cs="Times New Roman"/>
          <w:sz w:val="24"/>
          <w:szCs w:val="24"/>
          <w:lang w:val="en-US"/>
        </w:rPr>
      </w:pPr>
      <w:r w:rsidRPr="00EC342E">
        <w:rPr>
          <w:rFonts w:ascii="Times New Roman" w:hAnsi="Times New Roman" w:cs="Times New Roman"/>
          <w:sz w:val="24"/>
          <w:szCs w:val="24"/>
          <w:lang w:val="en-US"/>
        </w:rPr>
        <w:t>Where;</w:t>
      </w:r>
    </w:p>
    <w:p w14:paraId="22367E16" w14:textId="77777777" w:rsidR="00D41B88" w:rsidRPr="00EC342E" w:rsidRDefault="00CF6C39">
      <w:pPr>
        <w:autoSpaceDE w:val="0"/>
        <w:autoSpaceDN w:val="0"/>
        <w:adjustRightInd w:val="0"/>
        <w:spacing w:after="0" w:line="480" w:lineRule="auto"/>
        <w:jc w:val="both"/>
        <w:rPr>
          <w:rFonts w:ascii="Times New Roman" w:hAnsi="Times New Roman" w:cs="Times New Roman"/>
          <w:sz w:val="24"/>
          <w:szCs w:val="24"/>
          <w:lang w:val="en-US"/>
        </w:rPr>
      </w:pPr>
      <w:r w:rsidRPr="00EC342E">
        <w:rPr>
          <w:rFonts w:ascii="Times New Roman" w:hAnsi="Times New Roman" w:cs="Times New Roman"/>
          <w:sz w:val="24"/>
          <w:szCs w:val="24"/>
          <w:lang w:val="en-US"/>
        </w:rPr>
        <w:t xml:space="preserve">                      n = Sample size required</w:t>
      </w:r>
    </w:p>
    <w:p w14:paraId="1F8FD25C" w14:textId="77777777" w:rsidR="00D41B88" w:rsidRPr="00EC342E" w:rsidRDefault="00CF6C39">
      <w:pPr>
        <w:autoSpaceDE w:val="0"/>
        <w:autoSpaceDN w:val="0"/>
        <w:adjustRightInd w:val="0"/>
        <w:spacing w:after="0" w:line="480" w:lineRule="auto"/>
        <w:jc w:val="both"/>
        <w:rPr>
          <w:rFonts w:ascii="Times New Roman" w:hAnsi="Times New Roman" w:cs="Times New Roman"/>
          <w:sz w:val="24"/>
          <w:szCs w:val="24"/>
          <w:lang w:val="en-US"/>
        </w:rPr>
      </w:pPr>
      <w:r w:rsidRPr="00EC342E">
        <w:rPr>
          <w:rFonts w:ascii="Times New Roman" w:hAnsi="Times New Roman" w:cs="Times New Roman"/>
          <w:sz w:val="24"/>
          <w:szCs w:val="24"/>
          <w:lang w:val="en-US"/>
        </w:rPr>
        <w:t xml:space="preserve">                      N= Total number of populations </w:t>
      </w:r>
    </w:p>
    <w:p w14:paraId="6B85C805" w14:textId="77777777" w:rsidR="00D41B88" w:rsidRPr="00EC342E" w:rsidRDefault="00CF6C39">
      <w:pPr>
        <w:autoSpaceDE w:val="0"/>
        <w:autoSpaceDN w:val="0"/>
        <w:adjustRightInd w:val="0"/>
        <w:spacing w:after="0" w:line="480" w:lineRule="auto"/>
        <w:jc w:val="both"/>
        <w:rPr>
          <w:rFonts w:ascii="Times New Roman" w:hAnsi="Times New Roman" w:cs="Times New Roman"/>
          <w:sz w:val="24"/>
          <w:szCs w:val="24"/>
          <w:lang w:val="en-US"/>
        </w:rPr>
      </w:pPr>
      <w:r w:rsidRPr="00EC342E">
        <w:rPr>
          <w:rFonts w:ascii="Times New Roman" w:hAnsi="Times New Roman" w:cs="Times New Roman"/>
          <w:sz w:val="24"/>
          <w:szCs w:val="24"/>
          <w:lang w:val="en-US"/>
        </w:rPr>
        <w:t xml:space="preserve">                      e = Margin of error</w:t>
      </w:r>
    </w:p>
    <w:p w14:paraId="0657554A" w14:textId="77777777" w:rsidR="00D41B88" w:rsidRPr="00EC342E" w:rsidRDefault="00CF6C39">
      <w:pPr>
        <w:autoSpaceDE w:val="0"/>
        <w:autoSpaceDN w:val="0"/>
        <w:adjustRightInd w:val="0"/>
        <w:spacing w:after="0" w:line="480" w:lineRule="auto"/>
        <w:jc w:val="both"/>
        <w:rPr>
          <w:rFonts w:hAnsi="Cambria Math" w:cs="Times New Roman"/>
          <w:sz w:val="24"/>
          <w:szCs w:val="24"/>
          <w:lang w:val="en-US"/>
        </w:rPr>
      </w:pPr>
      <m:oMathPara>
        <m:oMath>
          <m:r>
            <w:rPr>
              <w:rFonts w:ascii="Cambria Math" w:hAnsi="Cambria Math" w:cs="Times New Roman"/>
              <w:sz w:val="24"/>
              <w:szCs w:val="24"/>
              <w:lang w:val="en-US"/>
            </w:rPr>
            <m:t xml:space="preserve">n = </m:t>
          </m:r>
          <m:f>
            <m:fPr>
              <m:ctrlPr>
                <w:rPr>
                  <w:rFonts w:ascii="Cambria Math" w:hAnsi="Cambria Math" w:cs="Times New Roman"/>
                  <w:i/>
                  <w:sz w:val="24"/>
                  <w:szCs w:val="24"/>
                  <w:lang w:val="en-US"/>
                </w:rPr>
              </m:ctrlPr>
            </m:fPr>
            <m:num>
              <m:r>
                <w:rPr>
                  <w:rFonts w:ascii="Cambria Math" w:hAnsi="Cambria Math" w:cs="Times New Roman"/>
                  <w:sz w:val="24"/>
                  <w:szCs w:val="24"/>
                  <w:lang w:val="en-US"/>
                </w:rPr>
                <m:t>N</m:t>
              </m:r>
            </m:num>
            <m:den>
              <m:r>
                <w:rPr>
                  <w:rFonts w:ascii="Cambria Math" w:hAnsi="Cambria Math" w:cs="Times New Roman"/>
                  <w:sz w:val="24"/>
                  <w:szCs w:val="24"/>
                  <w:lang w:val="en-US"/>
                </w:rPr>
                <m:t>1 + N(e</m:t>
              </m:r>
              <m:sSup>
                <m:sSupPr>
                  <m:ctrlPr>
                    <w:rPr>
                      <w:rFonts w:ascii="Cambria Math" w:hAnsi="Cambria Math" w:cs="Times New Roman"/>
                      <w:i/>
                      <w:sz w:val="24"/>
                      <w:szCs w:val="24"/>
                      <w:lang w:val="en-US"/>
                    </w:rPr>
                  </m:ctrlPr>
                </m:sSupPr>
                <m:e>
                  <m:r>
                    <w:rPr>
                      <w:rFonts w:ascii="Cambria Math" w:hAnsi="Cambria Math" w:cs="Times New Roman"/>
                      <w:sz w:val="24"/>
                      <w:szCs w:val="24"/>
                      <w:lang w:val="en-US"/>
                    </w:rPr>
                    <m:t>)</m:t>
                  </m:r>
                </m:e>
                <m:sup>
                  <m:r>
                    <w:rPr>
                      <w:rFonts w:ascii="Cambria Math" w:hAnsi="Cambria Math" w:cs="Times New Roman"/>
                      <w:sz w:val="24"/>
                      <w:szCs w:val="24"/>
                      <w:lang w:val="en-US"/>
                    </w:rPr>
                    <m:t>2</m:t>
                  </m:r>
                </m:sup>
              </m:sSup>
            </m:den>
          </m:f>
        </m:oMath>
      </m:oMathPara>
    </w:p>
    <w:p w14:paraId="5F6FB9E5" w14:textId="3B7FF7E3" w:rsidR="00D41B88" w:rsidRPr="00EC342E" w:rsidRDefault="00CF6C39">
      <w:pPr>
        <w:autoSpaceDE w:val="0"/>
        <w:autoSpaceDN w:val="0"/>
        <w:adjustRightInd w:val="0"/>
        <w:spacing w:after="0" w:line="480" w:lineRule="auto"/>
        <w:jc w:val="both"/>
        <w:rPr>
          <w:rFonts w:hAnsi="Cambria Math" w:cs="Times New Roman"/>
          <w:sz w:val="24"/>
          <w:szCs w:val="24"/>
          <w:lang w:val="en-US"/>
        </w:rPr>
      </w:pPr>
      <m:oMathPara>
        <m:oMath>
          <m:r>
            <w:rPr>
              <w:rFonts w:ascii="Cambria Math" w:hAnsi="Cambria Math" w:cs="Times New Roman"/>
              <w:sz w:val="28"/>
              <w:szCs w:val="28"/>
              <w:lang w:val="en-US"/>
            </w:rPr>
            <m:t xml:space="preserve">n = </m:t>
          </m:r>
          <m:f>
            <m:fPr>
              <m:ctrlPr>
                <w:rPr>
                  <w:rFonts w:ascii="Cambria Math" w:hAnsi="Cambria Math" w:cs="Times New Roman"/>
                  <w:i/>
                  <w:sz w:val="28"/>
                  <w:szCs w:val="28"/>
                  <w:lang w:val="en-US"/>
                </w:rPr>
              </m:ctrlPr>
            </m:fPr>
            <m:num>
              <m:r>
                <w:rPr>
                  <w:rFonts w:ascii="Cambria Math" w:hAnsi="Cambria Math" w:cs="Times New Roman"/>
                  <w:sz w:val="28"/>
                  <w:szCs w:val="28"/>
                  <w:lang w:val="en-US"/>
                </w:rPr>
                <m:t>95,792</m:t>
              </m:r>
            </m:num>
            <m:den>
              <m:r>
                <w:rPr>
                  <w:rFonts w:ascii="Cambria Math" w:hAnsi="Cambria Math" w:cs="Times New Roman"/>
                  <w:sz w:val="28"/>
                  <w:szCs w:val="28"/>
                  <w:lang w:val="en-US"/>
                </w:rPr>
                <m:t xml:space="preserve">1 + </m:t>
              </m:r>
              <m:r>
                <w:rPr>
                  <w:rFonts w:ascii="Cambria Math" w:hAnsi="Cambria Math" w:cs="Times New Roman"/>
                  <w:sz w:val="28"/>
                  <w:szCs w:val="28"/>
                  <w:lang w:val="en-US"/>
                </w:rPr>
                <m:t>95,792</m:t>
              </m:r>
              <m:r>
                <w:rPr>
                  <w:rFonts w:ascii="Cambria Math" w:hAnsi="Cambria Math" w:cs="Times New Roman"/>
                  <w:sz w:val="28"/>
                  <w:szCs w:val="28"/>
                  <w:lang w:val="en-US"/>
                </w:rPr>
                <m:t>(0.05</m:t>
              </m:r>
              <m:sSup>
                <m:sSupPr>
                  <m:ctrlPr>
                    <w:rPr>
                      <w:rFonts w:ascii="Cambria Math" w:hAnsi="Cambria Math" w:cs="Times New Roman"/>
                      <w:i/>
                      <w:sz w:val="28"/>
                      <w:szCs w:val="28"/>
                      <w:lang w:val="en-US"/>
                    </w:rPr>
                  </m:ctrlPr>
                </m:sSupPr>
                <m:e>
                  <m:r>
                    <w:rPr>
                      <w:rFonts w:ascii="Cambria Math" w:hAnsi="Cambria Math" w:cs="Times New Roman"/>
                      <w:sz w:val="28"/>
                      <w:szCs w:val="28"/>
                      <w:lang w:val="en-US"/>
                    </w:rPr>
                    <m:t>)</m:t>
                  </m:r>
                </m:e>
                <m:sup>
                  <m:r>
                    <w:rPr>
                      <w:rFonts w:ascii="Cambria Math" w:hAnsi="Cambria Math" w:cs="Times New Roman"/>
                      <w:sz w:val="28"/>
                      <w:szCs w:val="28"/>
                      <w:lang w:val="en-US"/>
                    </w:rPr>
                    <m:t>2</m:t>
                  </m:r>
                </m:sup>
              </m:sSup>
            </m:den>
          </m:f>
          <m:r>
            <w:rPr>
              <w:rFonts w:ascii="Cambria Math" w:hAnsi="Cambria Math" w:cs="Times New Roman"/>
              <w:sz w:val="28"/>
              <w:szCs w:val="28"/>
              <w:lang w:val="en-US"/>
            </w:rPr>
            <m:t xml:space="preserve"> = </m:t>
          </m:r>
          <m:f>
            <m:fPr>
              <m:ctrlPr>
                <w:rPr>
                  <w:rFonts w:ascii="Cambria Math" w:hAnsi="Cambria Math" w:cs="Times New Roman"/>
                  <w:i/>
                  <w:sz w:val="28"/>
                  <w:szCs w:val="28"/>
                  <w:lang w:val="en-US"/>
                </w:rPr>
              </m:ctrlPr>
            </m:fPr>
            <m:num>
              <m:r>
                <w:rPr>
                  <w:rFonts w:ascii="Cambria Math" w:hAnsi="Cambria Math" w:cs="Times New Roman"/>
                  <w:sz w:val="28"/>
                  <w:szCs w:val="28"/>
                  <w:lang w:val="en-US"/>
                </w:rPr>
                <m:t>95,792</m:t>
              </m:r>
            </m:num>
            <m:den>
              <m:r>
                <w:rPr>
                  <w:rFonts w:ascii="Cambria Math" w:hAnsi="Cambria Math" w:cs="Times New Roman"/>
                  <w:sz w:val="28"/>
                  <w:szCs w:val="28"/>
                  <w:lang w:val="en-US"/>
                </w:rPr>
                <m:t xml:space="preserve">1 + </m:t>
              </m:r>
              <m:r>
                <w:rPr>
                  <w:rFonts w:ascii="Cambria Math" w:hAnsi="Cambria Math" w:cs="Times New Roman"/>
                  <w:sz w:val="28"/>
                  <w:szCs w:val="28"/>
                  <w:lang w:val="en-US"/>
                </w:rPr>
                <m:t>239.48</m:t>
              </m:r>
            </m:den>
          </m:f>
          <m:r>
            <w:rPr>
              <w:rFonts w:ascii="Cambria Math" w:hAnsi="Cambria Math" w:cs="Times New Roman"/>
              <w:sz w:val="28"/>
              <w:szCs w:val="28"/>
              <w:lang w:val="en-US"/>
            </w:rPr>
            <m:t xml:space="preserve"> =</m:t>
          </m:r>
          <m:r>
            <w:rPr>
              <w:rFonts w:ascii="Cambria Math" w:hAnsi="Cambria Math" w:cs="Times New Roman"/>
              <w:sz w:val="28"/>
              <w:szCs w:val="28"/>
              <w:lang w:val="en-US"/>
            </w:rPr>
            <m:t>398.33</m:t>
          </m:r>
        </m:oMath>
      </m:oMathPara>
    </w:p>
    <w:p w14:paraId="7DFDC5B5" w14:textId="77777777" w:rsidR="00490872" w:rsidRDefault="00490872">
      <w:pPr>
        <w:spacing w:after="0" w:line="240" w:lineRule="auto"/>
        <w:rPr>
          <w:rFonts w:ascii="Times New Roman" w:eastAsia="Times New Roman" w:hAnsi="Times New Roman" w:cs="Times New Roman"/>
          <w:b/>
          <w:bCs/>
          <w:sz w:val="24"/>
          <w:szCs w:val="24"/>
          <w:lang w:val="en-US" w:eastAsia="zh-CN"/>
        </w:rPr>
      </w:pPr>
      <w:r>
        <w:rPr>
          <w:rFonts w:ascii="Times New Roman" w:eastAsia="Times New Roman" w:hAnsi="Times New Roman" w:cs="Times New Roman"/>
          <w:b/>
          <w:bCs/>
          <w:sz w:val="24"/>
          <w:szCs w:val="24"/>
          <w:lang w:val="en-US" w:eastAsia="zh-CN"/>
        </w:rPr>
        <w:br w:type="page"/>
      </w:r>
    </w:p>
    <w:p w14:paraId="5C3B6101" w14:textId="37777CDC" w:rsidR="00D41B88" w:rsidRPr="00EC342E" w:rsidRDefault="00CF6C39">
      <w:pPr>
        <w:autoSpaceDE w:val="0"/>
        <w:autoSpaceDN w:val="0"/>
        <w:adjustRightInd w:val="0"/>
        <w:spacing w:after="0" w:line="480" w:lineRule="auto"/>
        <w:jc w:val="both"/>
        <w:rPr>
          <w:rFonts w:ascii="Times New Roman" w:eastAsia="Times New Roman" w:hAnsi="Times New Roman" w:cs="Times New Roman"/>
          <w:b/>
          <w:bCs/>
          <w:sz w:val="24"/>
          <w:szCs w:val="24"/>
          <w:lang w:val="en-US" w:eastAsia="zh-CN"/>
        </w:rPr>
      </w:pPr>
      <w:r w:rsidRPr="00EC342E">
        <w:rPr>
          <w:rFonts w:ascii="Times New Roman" w:eastAsia="Times New Roman" w:hAnsi="Times New Roman" w:cs="Times New Roman"/>
          <w:b/>
          <w:bCs/>
          <w:sz w:val="24"/>
          <w:szCs w:val="24"/>
          <w:lang w:val="en-US" w:eastAsia="zh-CN"/>
        </w:rPr>
        <w:lastRenderedPageBreak/>
        <w:t>Sampling Technique</w:t>
      </w:r>
    </w:p>
    <w:p w14:paraId="6D0542E5" w14:textId="227E748C" w:rsidR="00D41B88" w:rsidRPr="00EC342E" w:rsidRDefault="00CF6C39">
      <w:pPr>
        <w:spacing w:after="0" w:line="480" w:lineRule="auto"/>
        <w:jc w:val="both"/>
        <w:rPr>
          <w:rFonts w:ascii="Times New Roman" w:hAnsi="Times New Roman" w:cs="Times New Roman"/>
          <w:sz w:val="24"/>
          <w:szCs w:val="24"/>
        </w:rPr>
      </w:pPr>
      <w:r w:rsidRPr="00EC342E">
        <w:rPr>
          <w:rFonts w:ascii="Times New Roman" w:eastAsia="Times New Roman" w:hAnsi="Times New Roman" w:cs="Times New Roman"/>
          <w:sz w:val="24"/>
          <w:szCs w:val="24"/>
          <w:lang w:eastAsia="zh-CN"/>
        </w:rPr>
        <w:t>Random sampling was employed to ensure equitable representation in order to achieve the study's goals because it is extremely difficult to do research on the complete group of a specific survey, particularly when the population is large.</w:t>
      </w:r>
      <w:r w:rsidRPr="00EC342E">
        <w:rPr>
          <w:rFonts w:ascii="Times New Roman" w:eastAsia="Times New Roman" w:hAnsi="Times New Roman" w:cs="Times New Roman"/>
          <w:sz w:val="24"/>
          <w:szCs w:val="24"/>
          <w:lang w:val="en-US" w:eastAsia="zh-CN"/>
        </w:rPr>
        <w:t xml:space="preserve"> </w:t>
      </w:r>
      <w:r w:rsidRPr="00EC342E">
        <w:rPr>
          <w:rFonts w:ascii="Times New Roman" w:hAnsi="Times New Roman" w:cs="Times New Roman"/>
          <w:sz w:val="24"/>
          <w:szCs w:val="24"/>
        </w:rPr>
        <w:t xml:space="preserve">The total sample size of </w:t>
      </w:r>
      <w:r w:rsidR="00FC0219">
        <w:rPr>
          <w:rStyle w:val="Header"/>
          <w:rFonts w:ascii="Times New Roman" w:hAnsi="Times New Roman" w:cs="Times New Roman"/>
          <w:b/>
          <w:bCs/>
          <w:sz w:val="24"/>
          <w:szCs w:val="24"/>
          <w:lang w:val="en-US"/>
        </w:rPr>
        <w:t>398</w:t>
      </w:r>
      <w:r w:rsidRPr="00EC342E">
        <w:rPr>
          <w:rStyle w:val="Header"/>
          <w:rFonts w:ascii="Times New Roman" w:hAnsi="Times New Roman" w:cs="Times New Roman"/>
          <w:sz w:val="24"/>
          <w:szCs w:val="24"/>
        </w:rPr>
        <w:t xml:space="preserve"> respondents</w:t>
      </w:r>
      <w:r w:rsidRPr="00EC342E">
        <w:rPr>
          <w:rFonts w:ascii="Times New Roman" w:hAnsi="Times New Roman" w:cs="Times New Roman"/>
          <w:sz w:val="24"/>
          <w:szCs w:val="24"/>
        </w:rPr>
        <w:t xml:space="preserve"> was proportionally distributed among the major villages in </w:t>
      </w:r>
      <w:r w:rsidRPr="00EC342E">
        <w:rPr>
          <w:rStyle w:val="Header"/>
          <w:rFonts w:ascii="Times New Roman" w:hAnsi="Times New Roman" w:cs="Times New Roman"/>
          <w:sz w:val="24"/>
          <w:szCs w:val="24"/>
        </w:rPr>
        <w:t>Bunu District</w:t>
      </w:r>
      <w:r w:rsidRPr="00EC342E">
        <w:rPr>
          <w:rFonts w:ascii="Times New Roman" w:hAnsi="Times New Roman" w:cs="Times New Roman"/>
          <w:sz w:val="24"/>
          <w:szCs w:val="24"/>
        </w:rPr>
        <w:t xml:space="preserve"> based on their estimated population sizes to ensure adequate representation.</w:t>
      </w:r>
    </w:p>
    <w:tbl>
      <w:tblPr>
        <w:tblStyle w:val="TableGrid"/>
        <w:tblW w:w="9715" w:type="dxa"/>
        <w:tblLook w:val="04A0" w:firstRow="1" w:lastRow="0" w:firstColumn="1" w:lastColumn="0" w:noHBand="0" w:noVBand="1"/>
      </w:tblPr>
      <w:tblGrid>
        <w:gridCol w:w="763"/>
        <w:gridCol w:w="4092"/>
        <w:gridCol w:w="1530"/>
        <w:gridCol w:w="2140"/>
        <w:gridCol w:w="1190"/>
      </w:tblGrid>
      <w:tr w:rsidR="00B918D1" w:rsidRPr="00F90FC8" w14:paraId="4140CF16" w14:textId="77777777" w:rsidTr="00B918D1">
        <w:tc>
          <w:tcPr>
            <w:tcW w:w="0" w:type="auto"/>
            <w:hideMark/>
          </w:tcPr>
          <w:p w14:paraId="2A1BC2CC" w14:textId="77777777" w:rsidR="00F90FC8" w:rsidRPr="00F90FC8" w:rsidRDefault="00F90FC8" w:rsidP="00F90FC8">
            <w:pPr>
              <w:spacing w:after="0" w:line="240" w:lineRule="auto"/>
              <w:jc w:val="center"/>
              <w:rPr>
                <w:rFonts w:ascii="Times New Roman" w:eastAsia="Times New Roman" w:hAnsi="Times New Roman" w:cs="Times New Roman"/>
                <w:b/>
                <w:bCs/>
                <w:sz w:val="24"/>
                <w:szCs w:val="24"/>
                <w:lang w:val="en-US"/>
              </w:rPr>
            </w:pPr>
            <w:r w:rsidRPr="00F90FC8">
              <w:rPr>
                <w:rFonts w:ascii="Times New Roman" w:eastAsia="Times New Roman" w:hAnsi="Times New Roman" w:cs="Times New Roman"/>
                <w:b/>
                <w:bCs/>
                <w:sz w:val="24"/>
                <w:szCs w:val="24"/>
                <w:lang w:val="en-US"/>
              </w:rPr>
              <w:t>S/N</w:t>
            </w:r>
          </w:p>
        </w:tc>
        <w:tc>
          <w:tcPr>
            <w:tcW w:w="4092" w:type="dxa"/>
            <w:hideMark/>
          </w:tcPr>
          <w:p w14:paraId="060CE5F4" w14:textId="77777777" w:rsidR="00F90FC8" w:rsidRPr="00F90FC8" w:rsidRDefault="00F90FC8" w:rsidP="00F90FC8">
            <w:pPr>
              <w:spacing w:after="0" w:line="240" w:lineRule="auto"/>
              <w:jc w:val="center"/>
              <w:rPr>
                <w:rFonts w:ascii="Times New Roman" w:eastAsia="Times New Roman" w:hAnsi="Times New Roman" w:cs="Times New Roman"/>
                <w:b/>
                <w:bCs/>
                <w:sz w:val="24"/>
                <w:szCs w:val="24"/>
                <w:lang w:val="en-US"/>
              </w:rPr>
            </w:pPr>
            <w:r w:rsidRPr="00F90FC8">
              <w:rPr>
                <w:rFonts w:ascii="Times New Roman" w:eastAsia="Times New Roman" w:hAnsi="Times New Roman" w:cs="Times New Roman"/>
                <w:b/>
                <w:bCs/>
                <w:sz w:val="24"/>
                <w:szCs w:val="24"/>
                <w:lang w:val="en-US"/>
              </w:rPr>
              <w:t>Village / Community</w:t>
            </w:r>
          </w:p>
        </w:tc>
        <w:tc>
          <w:tcPr>
            <w:tcW w:w="1530" w:type="dxa"/>
            <w:hideMark/>
          </w:tcPr>
          <w:p w14:paraId="37DE6CF3" w14:textId="77777777" w:rsidR="00F90FC8" w:rsidRPr="00F90FC8" w:rsidRDefault="00F90FC8" w:rsidP="00F90FC8">
            <w:pPr>
              <w:spacing w:after="0" w:line="240" w:lineRule="auto"/>
              <w:jc w:val="center"/>
              <w:rPr>
                <w:rFonts w:ascii="Times New Roman" w:eastAsia="Times New Roman" w:hAnsi="Times New Roman" w:cs="Times New Roman"/>
                <w:b/>
                <w:bCs/>
                <w:sz w:val="24"/>
                <w:szCs w:val="24"/>
                <w:lang w:val="en-US"/>
              </w:rPr>
            </w:pPr>
            <w:r w:rsidRPr="00F90FC8">
              <w:rPr>
                <w:rFonts w:ascii="Times New Roman" w:eastAsia="Times New Roman" w:hAnsi="Times New Roman" w:cs="Times New Roman"/>
                <w:b/>
                <w:bCs/>
                <w:sz w:val="24"/>
                <w:szCs w:val="24"/>
                <w:lang w:val="en-US"/>
              </w:rPr>
              <w:t>Estimated Population</w:t>
            </w:r>
          </w:p>
        </w:tc>
        <w:tc>
          <w:tcPr>
            <w:tcW w:w="2140" w:type="dxa"/>
            <w:hideMark/>
          </w:tcPr>
          <w:p w14:paraId="6B067FAA" w14:textId="77777777" w:rsidR="00F90FC8" w:rsidRPr="00F90FC8" w:rsidRDefault="00F90FC8" w:rsidP="00F90FC8">
            <w:pPr>
              <w:spacing w:after="0" w:line="240" w:lineRule="auto"/>
              <w:jc w:val="center"/>
              <w:rPr>
                <w:rFonts w:ascii="Times New Roman" w:eastAsia="Times New Roman" w:hAnsi="Times New Roman" w:cs="Times New Roman"/>
                <w:b/>
                <w:bCs/>
                <w:sz w:val="24"/>
                <w:szCs w:val="24"/>
                <w:lang w:val="en-US"/>
              </w:rPr>
            </w:pPr>
            <w:r w:rsidRPr="00F90FC8">
              <w:rPr>
                <w:rFonts w:ascii="Times New Roman" w:eastAsia="Times New Roman" w:hAnsi="Times New Roman" w:cs="Times New Roman"/>
                <w:b/>
                <w:bCs/>
                <w:sz w:val="24"/>
                <w:szCs w:val="24"/>
                <w:lang w:val="en-US"/>
              </w:rPr>
              <w:t>Percentage of Total Population (%)</w:t>
            </w:r>
          </w:p>
        </w:tc>
        <w:tc>
          <w:tcPr>
            <w:tcW w:w="1190" w:type="dxa"/>
            <w:hideMark/>
          </w:tcPr>
          <w:p w14:paraId="735C9158" w14:textId="77777777" w:rsidR="00F90FC8" w:rsidRPr="00F90FC8" w:rsidRDefault="00F90FC8" w:rsidP="00F90FC8">
            <w:pPr>
              <w:spacing w:after="0" w:line="240" w:lineRule="auto"/>
              <w:jc w:val="center"/>
              <w:rPr>
                <w:rFonts w:ascii="Times New Roman" w:eastAsia="Times New Roman" w:hAnsi="Times New Roman" w:cs="Times New Roman"/>
                <w:b/>
                <w:bCs/>
                <w:sz w:val="24"/>
                <w:szCs w:val="24"/>
                <w:lang w:val="en-US"/>
              </w:rPr>
            </w:pPr>
            <w:r w:rsidRPr="00F90FC8">
              <w:rPr>
                <w:rFonts w:ascii="Times New Roman" w:eastAsia="Times New Roman" w:hAnsi="Times New Roman" w:cs="Times New Roman"/>
                <w:b/>
                <w:bCs/>
                <w:sz w:val="24"/>
                <w:szCs w:val="24"/>
                <w:lang w:val="en-US"/>
              </w:rPr>
              <w:t>Allocated Sample Size</w:t>
            </w:r>
          </w:p>
        </w:tc>
      </w:tr>
      <w:tr w:rsidR="00B918D1" w:rsidRPr="00F90FC8" w14:paraId="227A27E5" w14:textId="77777777" w:rsidTr="00B918D1">
        <w:tc>
          <w:tcPr>
            <w:tcW w:w="0" w:type="auto"/>
            <w:hideMark/>
          </w:tcPr>
          <w:p w14:paraId="6E554B0B" w14:textId="77777777" w:rsidR="00F90FC8" w:rsidRPr="00F90FC8" w:rsidRDefault="00F90FC8" w:rsidP="00F90FC8">
            <w:pPr>
              <w:spacing w:after="0" w:line="240" w:lineRule="auto"/>
              <w:rPr>
                <w:rFonts w:ascii="Times New Roman" w:eastAsia="Times New Roman" w:hAnsi="Times New Roman" w:cs="Times New Roman"/>
                <w:sz w:val="24"/>
                <w:szCs w:val="24"/>
                <w:lang w:val="en-US"/>
              </w:rPr>
            </w:pPr>
            <w:r w:rsidRPr="00F90FC8">
              <w:rPr>
                <w:rFonts w:ascii="Times New Roman" w:eastAsia="Times New Roman" w:hAnsi="Times New Roman" w:cs="Times New Roman"/>
                <w:sz w:val="24"/>
                <w:szCs w:val="24"/>
                <w:lang w:val="en-US"/>
              </w:rPr>
              <w:t>1</w:t>
            </w:r>
          </w:p>
        </w:tc>
        <w:tc>
          <w:tcPr>
            <w:tcW w:w="4092" w:type="dxa"/>
            <w:hideMark/>
          </w:tcPr>
          <w:p w14:paraId="592CCCD8" w14:textId="77777777" w:rsidR="00F90FC8" w:rsidRPr="00F90FC8" w:rsidRDefault="00F90FC8" w:rsidP="00F90FC8">
            <w:pPr>
              <w:spacing w:after="0" w:line="240" w:lineRule="auto"/>
              <w:rPr>
                <w:rFonts w:ascii="Times New Roman" w:eastAsia="Times New Roman" w:hAnsi="Times New Roman" w:cs="Times New Roman"/>
                <w:sz w:val="24"/>
                <w:szCs w:val="24"/>
                <w:lang w:val="en-US"/>
              </w:rPr>
            </w:pPr>
            <w:proofErr w:type="spellStart"/>
            <w:r w:rsidRPr="00F90FC8">
              <w:rPr>
                <w:rFonts w:ascii="Times New Roman" w:eastAsia="Times New Roman" w:hAnsi="Times New Roman" w:cs="Times New Roman"/>
                <w:sz w:val="24"/>
                <w:szCs w:val="24"/>
                <w:lang w:val="en-US"/>
              </w:rPr>
              <w:t>Olle-Bunu</w:t>
            </w:r>
            <w:proofErr w:type="spellEnd"/>
          </w:p>
        </w:tc>
        <w:tc>
          <w:tcPr>
            <w:tcW w:w="1530" w:type="dxa"/>
            <w:hideMark/>
          </w:tcPr>
          <w:p w14:paraId="26BB7162" w14:textId="77777777" w:rsidR="00F90FC8" w:rsidRPr="00F90FC8" w:rsidRDefault="00F90FC8" w:rsidP="00F90FC8">
            <w:pPr>
              <w:spacing w:after="0" w:line="240" w:lineRule="auto"/>
              <w:rPr>
                <w:rFonts w:ascii="Times New Roman" w:eastAsia="Times New Roman" w:hAnsi="Times New Roman" w:cs="Times New Roman"/>
                <w:sz w:val="24"/>
                <w:szCs w:val="24"/>
                <w:lang w:val="en-US"/>
              </w:rPr>
            </w:pPr>
            <w:r w:rsidRPr="00F90FC8">
              <w:rPr>
                <w:rFonts w:ascii="Times New Roman" w:eastAsia="Times New Roman" w:hAnsi="Times New Roman" w:cs="Times New Roman"/>
                <w:sz w:val="24"/>
                <w:szCs w:val="24"/>
                <w:lang w:val="en-US"/>
              </w:rPr>
              <w:t>12,000</w:t>
            </w:r>
          </w:p>
        </w:tc>
        <w:tc>
          <w:tcPr>
            <w:tcW w:w="2140" w:type="dxa"/>
            <w:hideMark/>
          </w:tcPr>
          <w:p w14:paraId="7FF97A30" w14:textId="77777777" w:rsidR="00F90FC8" w:rsidRPr="00F90FC8" w:rsidRDefault="00F90FC8" w:rsidP="00F90FC8">
            <w:pPr>
              <w:spacing w:after="0" w:line="240" w:lineRule="auto"/>
              <w:rPr>
                <w:rFonts w:ascii="Times New Roman" w:eastAsia="Times New Roman" w:hAnsi="Times New Roman" w:cs="Times New Roman"/>
                <w:sz w:val="24"/>
                <w:szCs w:val="24"/>
                <w:lang w:val="en-US"/>
              </w:rPr>
            </w:pPr>
            <w:r w:rsidRPr="00F90FC8">
              <w:rPr>
                <w:rFonts w:ascii="Times New Roman" w:eastAsia="Times New Roman" w:hAnsi="Times New Roman" w:cs="Times New Roman"/>
                <w:sz w:val="24"/>
                <w:szCs w:val="24"/>
                <w:lang w:val="en-US"/>
              </w:rPr>
              <w:t>12.53</w:t>
            </w:r>
          </w:p>
        </w:tc>
        <w:tc>
          <w:tcPr>
            <w:tcW w:w="1190" w:type="dxa"/>
            <w:hideMark/>
          </w:tcPr>
          <w:p w14:paraId="20D18F7B" w14:textId="77777777" w:rsidR="00F90FC8" w:rsidRPr="00F90FC8" w:rsidRDefault="00F90FC8" w:rsidP="00F90FC8">
            <w:pPr>
              <w:spacing w:after="0" w:line="240" w:lineRule="auto"/>
              <w:rPr>
                <w:rFonts w:ascii="Times New Roman" w:eastAsia="Times New Roman" w:hAnsi="Times New Roman" w:cs="Times New Roman"/>
                <w:sz w:val="24"/>
                <w:szCs w:val="24"/>
                <w:lang w:val="en-US"/>
              </w:rPr>
            </w:pPr>
            <w:r w:rsidRPr="00F90FC8">
              <w:rPr>
                <w:rFonts w:ascii="Times New Roman" w:eastAsia="Times New Roman" w:hAnsi="Times New Roman" w:cs="Times New Roman"/>
                <w:sz w:val="24"/>
                <w:szCs w:val="24"/>
                <w:lang w:val="en-US"/>
              </w:rPr>
              <w:t>50</w:t>
            </w:r>
          </w:p>
        </w:tc>
      </w:tr>
      <w:tr w:rsidR="00B918D1" w:rsidRPr="00F90FC8" w14:paraId="1783EFD0" w14:textId="77777777" w:rsidTr="00B918D1">
        <w:tc>
          <w:tcPr>
            <w:tcW w:w="0" w:type="auto"/>
            <w:hideMark/>
          </w:tcPr>
          <w:p w14:paraId="4359373C" w14:textId="77777777" w:rsidR="00F90FC8" w:rsidRPr="00F90FC8" w:rsidRDefault="00F90FC8" w:rsidP="00F90FC8">
            <w:pPr>
              <w:spacing w:after="0" w:line="240" w:lineRule="auto"/>
              <w:rPr>
                <w:rFonts w:ascii="Times New Roman" w:eastAsia="Times New Roman" w:hAnsi="Times New Roman" w:cs="Times New Roman"/>
                <w:sz w:val="24"/>
                <w:szCs w:val="24"/>
                <w:lang w:val="en-US"/>
              </w:rPr>
            </w:pPr>
            <w:r w:rsidRPr="00F90FC8">
              <w:rPr>
                <w:rFonts w:ascii="Times New Roman" w:eastAsia="Times New Roman" w:hAnsi="Times New Roman" w:cs="Times New Roman"/>
                <w:sz w:val="24"/>
                <w:szCs w:val="24"/>
                <w:lang w:val="en-US"/>
              </w:rPr>
              <w:t>2</w:t>
            </w:r>
          </w:p>
        </w:tc>
        <w:tc>
          <w:tcPr>
            <w:tcW w:w="4092" w:type="dxa"/>
            <w:hideMark/>
          </w:tcPr>
          <w:p w14:paraId="50A8D7BB" w14:textId="77777777" w:rsidR="00F90FC8" w:rsidRPr="00F90FC8" w:rsidRDefault="00F90FC8" w:rsidP="00F90FC8">
            <w:pPr>
              <w:spacing w:after="0" w:line="240" w:lineRule="auto"/>
              <w:rPr>
                <w:rFonts w:ascii="Times New Roman" w:eastAsia="Times New Roman" w:hAnsi="Times New Roman" w:cs="Times New Roman"/>
                <w:sz w:val="24"/>
                <w:szCs w:val="24"/>
                <w:lang w:val="en-US"/>
              </w:rPr>
            </w:pPr>
            <w:proofErr w:type="spellStart"/>
            <w:r w:rsidRPr="00F90FC8">
              <w:rPr>
                <w:rFonts w:ascii="Times New Roman" w:eastAsia="Times New Roman" w:hAnsi="Times New Roman" w:cs="Times New Roman"/>
                <w:sz w:val="24"/>
                <w:szCs w:val="24"/>
                <w:lang w:val="en-US"/>
              </w:rPr>
              <w:t>Iluke-Bunu</w:t>
            </w:r>
            <w:proofErr w:type="spellEnd"/>
          </w:p>
        </w:tc>
        <w:tc>
          <w:tcPr>
            <w:tcW w:w="1530" w:type="dxa"/>
            <w:hideMark/>
          </w:tcPr>
          <w:p w14:paraId="78690017" w14:textId="77777777" w:rsidR="00F90FC8" w:rsidRPr="00F90FC8" w:rsidRDefault="00F90FC8" w:rsidP="00F90FC8">
            <w:pPr>
              <w:spacing w:after="0" w:line="240" w:lineRule="auto"/>
              <w:rPr>
                <w:rFonts w:ascii="Times New Roman" w:eastAsia="Times New Roman" w:hAnsi="Times New Roman" w:cs="Times New Roman"/>
                <w:sz w:val="24"/>
                <w:szCs w:val="24"/>
                <w:lang w:val="en-US"/>
              </w:rPr>
            </w:pPr>
            <w:r w:rsidRPr="00F90FC8">
              <w:rPr>
                <w:rFonts w:ascii="Times New Roman" w:eastAsia="Times New Roman" w:hAnsi="Times New Roman" w:cs="Times New Roman"/>
                <w:sz w:val="24"/>
                <w:szCs w:val="24"/>
                <w:lang w:val="en-US"/>
              </w:rPr>
              <w:t>10,500</w:t>
            </w:r>
          </w:p>
        </w:tc>
        <w:tc>
          <w:tcPr>
            <w:tcW w:w="2140" w:type="dxa"/>
            <w:hideMark/>
          </w:tcPr>
          <w:p w14:paraId="6F35666B" w14:textId="77777777" w:rsidR="00F90FC8" w:rsidRPr="00F90FC8" w:rsidRDefault="00F90FC8" w:rsidP="00F90FC8">
            <w:pPr>
              <w:spacing w:after="0" w:line="240" w:lineRule="auto"/>
              <w:rPr>
                <w:rFonts w:ascii="Times New Roman" w:eastAsia="Times New Roman" w:hAnsi="Times New Roman" w:cs="Times New Roman"/>
                <w:sz w:val="24"/>
                <w:szCs w:val="24"/>
                <w:lang w:val="en-US"/>
              </w:rPr>
            </w:pPr>
            <w:r w:rsidRPr="00F90FC8">
              <w:rPr>
                <w:rFonts w:ascii="Times New Roman" w:eastAsia="Times New Roman" w:hAnsi="Times New Roman" w:cs="Times New Roman"/>
                <w:sz w:val="24"/>
                <w:szCs w:val="24"/>
                <w:lang w:val="en-US"/>
              </w:rPr>
              <w:t>10.96</w:t>
            </w:r>
          </w:p>
        </w:tc>
        <w:tc>
          <w:tcPr>
            <w:tcW w:w="1190" w:type="dxa"/>
            <w:hideMark/>
          </w:tcPr>
          <w:p w14:paraId="6EA6FEA5" w14:textId="77777777" w:rsidR="00F90FC8" w:rsidRPr="00F90FC8" w:rsidRDefault="00F90FC8" w:rsidP="00F90FC8">
            <w:pPr>
              <w:spacing w:after="0" w:line="240" w:lineRule="auto"/>
              <w:rPr>
                <w:rFonts w:ascii="Times New Roman" w:eastAsia="Times New Roman" w:hAnsi="Times New Roman" w:cs="Times New Roman"/>
                <w:sz w:val="24"/>
                <w:szCs w:val="24"/>
                <w:lang w:val="en-US"/>
              </w:rPr>
            </w:pPr>
            <w:r w:rsidRPr="00F90FC8">
              <w:rPr>
                <w:rFonts w:ascii="Times New Roman" w:eastAsia="Times New Roman" w:hAnsi="Times New Roman" w:cs="Times New Roman"/>
                <w:sz w:val="24"/>
                <w:szCs w:val="24"/>
                <w:lang w:val="en-US"/>
              </w:rPr>
              <w:t>44</w:t>
            </w:r>
          </w:p>
        </w:tc>
      </w:tr>
      <w:tr w:rsidR="00B918D1" w:rsidRPr="00F90FC8" w14:paraId="3FC8BD18" w14:textId="77777777" w:rsidTr="00B918D1">
        <w:tc>
          <w:tcPr>
            <w:tcW w:w="0" w:type="auto"/>
            <w:hideMark/>
          </w:tcPr>
          <w:p w14:paraId="3B93B962" w14:textId="77777777" w:rsidR="00F90FC8" w:rsidRPr="00F90FC8" w:rsidRDefault="00F90FC8" w:rsidP="00F90FC8">
            <w:pPr>
              <w:spacing w:after="0" w:line="240" w:lineRule="auto"/>
              <w:rPr>
                <w:rFonts w:ascii="Times New Roman" w:eastAsia="Times New Roman" w:hAnsi="Times New Roman" w:cs="Times New Roman"/>
                <w:sz w:val="24"/>
                <w:szCs w:val="24"/>
                <w:lang w:val="en-US"/>
              </w:rPr>
            </w:pPr>
            <w:r w:rsidRPr="00F90FC8">
              <w:rPr>
                <w:rFonts w:ascii="Times New Roman" w:eastAsia="Times New Roman" w:hAnsi="Times New Roman" w:cs="Times New Roman"/>
                <w:sz w:val="24"/>
                <w:szCs w:val="24"/>
                <w:lang w:val="en-US"/>
              </w:rPr>
              <w:t>3</w:t>
            </w:r>
          </w:p>
        </w:tc>
        <w:tc>
          <w:tcPr>
            <w:tcW w:w="4092" w:type="dxa"/>
            <w:hideMark/>
          </w:tcPr>
          <w:p w14:paraId="2D3BAEA2" w14:textId="77777777" w:rsidR="00F90FC8" w:rsidRPr="00F90FC8" w:rsidRDefault="00F90FC8" w:rsidP="00F90FC8">
            <w:pPr>
              <w:spacing w:after="0" w:line="240" w:lineRule="auto"/>
              <w:rPr>
                <w:rFonts w:ascii="Times New Roman" w:eastAsia="Times New Roman" w:hAnsi="Times New Roman" w:cs="Times New Roman"/>
                <w:sz w:val="24"/>
                <w:szCs w:val="24"/>
                <w:lang w:val="en-US"/>
              </w:rPr>
            </w:pPr>
            <w:proofErr w:type="spellStart"/>
            <w:r w:rsidRPr="00F90FC8">
              <w:rPr>
                <w:rFonts w:ascii="Times New Roman" w:eastAsia="Times New Roman" w:hAnsi="Times New Roman" w:cs="Times New Roman"/>
                <w:sz w:val="24"/>
                <w:szCs w:val="24"/>
                <w:lang w:val="en-US"/>
              </w:rPr>
              <w:t>Odo</w:t>
            </w:r>
            <w:proofErr w:type="spellEnd"/>
            <w:r w:rsidRPr="00F90FC8">
              <w:rPr>
                <w:rFonts w:ascii="Times New Roman" w:eastAsia="Times New Roman" w:hAnsi="Times New Roman" w:cs="Times New Roman"/>
                <w:sz w:val="24"/>
                <w:szCs w:val="24"/>
                <w:lang w:val="en-US"/>
              </w:rPr>
              <w:t>-Ape</w:t>
            </w:r>
          </w:p>
        </w:tc>
        <w:tc>
          <w:tcPr>
            <w:tcW w:w="1530" w:type="dxa"/>
            <w:hideMark/>
          </w:tcPr>
          <w:p w14:paraId="65A74202" w14:textId="77777777" w:rsidR="00F90FC8" w:rsidRPr="00F90FC8" w:rsidRDefault="00F90FC8" w:rsidP="00F90FC8">
            <w:pPr>
              <w:spacing w:after="0" w:line="240" w:lineRule="auto"/>
              <w:rPr>
                <w:rFonts w:ascii="Times New Roman" w:eastAsia="Times New Roman" w:hAnsi="Times New Roman" w:cs="Times New Roman"/>
                <w:sz w:val="24"/>
                <w:szCs w:val="24"/>
                <w:lang w:val="en-US"/>
              </w:rPr>
            </w:pPr>
            <w:r w:rsidRPr="00F90FC8">
              <w:rPr>
                <w:rFonts w:ascii="Times New Roman" w:eastAsia="Times New Roman" w:hAnsi="Times New Roman" w:cs="Times New Roman"/>
                <w:sz w:val="24"/>
                <w:szCs w:val="24"/>
                <w:lang w:val="en-US"/>
              </w:rPr>
              <w:t>8,700</w:t>
            </w:r>
          </w:p>
        </w:tc>
        <w:tc>
          <w:tcPr>
            <w:tcW w:w="2140" w:type="dxa"/>
            <w:hideMark/>
          </w:tcPr>
          <w:p w14:paraId="5C9C39AA" w14:textId="77777777" w:rsidR="00F90FC8" w:rsidRPr="00F90FC8" w:rsidRDefault="00F90FC8" w:rsidP="00F90FC8">
            <w:pPr>
              <w:spacing w:after="0" w:line="240" w:lineRule="auto"/>
              <w:rPr>
                <w:rFonts w:ascii="Times New Roman" w:eastAsia="Times New Roman" w:hAnsi="Times New Roman" w:cs="Times New Roman"/>
                <w:sz w:val="24"/>
                <w:szCs w:val="24"/>
                <w:lang w:val="en-US"/>
              </w:rPr>
            </w:pPr>
            <w:r w:rsidRPr="00F90FC8">
              <w:rPr>
                <w:rFonts w:ascii="Times New Roman" w:eastAsia="Times New Roman" w:hAnsi="Times New Roman" w:cs="Times New Roman"/>
                <w:sz w:val="24"/>
                <w:szCs w:val="24"/>
                <w:lang w:val="en-US"/>
              </w:rPr>
              <w:t>9.08</w:t>
            </w:r>
          </w:p>
        </w:tc>
        <w:tc>
          <w:tcPr>
            <w:tcW w:w="1190" w:type="dxa"/>
            <w:hideMark/>
          </w:tcPr>
          <w:p w14:paraId="705D2105" w14:textId="77777777" w:rsidR="00F90FC8" w:rsidRPr="00F90FC8" w:rsidRDefault="00F90FC8" w:rsidP="00F90FC8">
            <w:pPr>
              <w:spacing w:after="0" w:line="240" w:lineRule="auto"/>
              <w:rPr>
                <w:rFonts w:ascii="Times New Roman" w:eastAsia="Times New Roman" w:hAnsi="Times New Roman" w:cs="Times New Roman"/>
                <w:sz w:val="24"/>
                <w:szCs w:val="24"/>
                <w:lang w:val="en-US"/>
              </w:rPr>
            </w:pPr>
            <w:r w:rsidRPr="00F90FC8">
              <w:rPr>
                <w:rFonts w:ascii="Times New Roman" w:eastAsia="Times New Roman" w:hAnsi="Times New Roman" w:cs="Times New Roman"/>
                <w:sz w:val="24"/>
                <w:szCs w:val="24"/>
                <w:lang w:val="en-US"/>
              </w:rPr>
              <w:t>36</w:t>
            </w:r>
          </w:p>
        </w:tc>
      </w:tr>
      <w:tr w:rsidR="00B918D1" w:rsidRPr="00F90FC8" w14:paraId="2AAF4DE4" w14:textId="77777777" w:rsidTr="00B918D1">
        <w:tc>
          <w:tcPr>
            <w:tcW w:w="0" w:type="auto"/>
            <w:hideMark/>
          </w:tcPr>
          <w:p w14:paraId="130B1A5D" w14:textId="77777777" w:rsidR="00F90FC8" w:rsidRPr="00F90FC8" w:rsidRDefault="00F90FC8" w:rsidP="00F90FC8">
            <w:pPr>
              <w:spacing w:after="0" w:line="240" w:lineRule="auto"/>
              <w:rPr>
                <w:rFonts w:ascii="Times New Roman" w:eastAsia="Times New Roman" w:hAnsi="Times New Roman" w:cs="Times New Roman"/>
                <w:sz w:val="24"/>
                <w:szCs w:val="24"/>
                <w:lang w:val="en-US"/>
              </w:rPr>
            </w:pPr>
            <w:r w:rsidRPr="00F90FC8">
              <w:rPr>
                <w:rFonts w:ascii="Times New Roman" w:eastAsia="Times New Roman" w:hAnsi="Times New Roman" w:cs="Times New Roman"/>
                <w:sz w:val="24"/>
                <w:szCs w:val="24"/>
                <w:lang w:val="en-US"/>
              </w:rPr>
              <w:t>4</w:t>
            </w:r>
          </w:p>
        </w:tc>
        <w:tc>
          <w:tcPr>
            <w:tcW w:w="4092" w:type="dxa"/>
            <w:hideMark/>
          </w:tcPr>
          <w:p w14:paraId="2BFF10B1" w14:textId="77777777" w:rsidR="00F90FC8" w:rsidRPr="00F90FC8" w:rsidRDefault="00F90FC8" w:rsidP="00F90FC8">
            <w:pPr>
              <w:spacing w:after="0" w:line="240" w:lineRule="auto"/>
              <w:rPr>
                <w:rFonts w:ascii="Times New Roman" w:eastAsia="Times New Roman" w:hAnsi="Times New Roman" w:cs="Times New Roman"/>
                <w:sz w:val="24"/>
                <w:szCs w:val="24"/>
                <w:lang w:val="en-US"/>
              </w:rPr>
            </w:pPr>
            <w:proofErr w:type="spellStart"/>
            <w:r w:rsidRPr="00F90FC8">
              <w:rPr>
                <w:rFonts w:ascii="Times New Roman" w:eastAsia="Times New Roman" w:hAnsi="Times New Roman" w:cs="Times New Roman"/>
                <w:sz w:val="24"/>
                <w:szCs w:val="24"/>
                <w:lang w:val="en-US"/>
              </w:rPr>
              <w:t>Ayede-Bunu</w:t>
            </w:r>
            <w:proofErr w:type="spellEnd"/>
          </w:p>
        </w:tc>
        <w:tc>
          <w:tcPr>
            <w:tcW w:w="1530" w:type="dxa"/>
            <w:hideMark/>
          </w:tcPr>
          <w:p w14:paraId="733024E6" w14:textId="77777777" w:rsidR="00F90FC8" w:rsidRPr="00F90FC8" w:rsidRDefault="00F90FC8" w:rsidP="00F90FC8">
            <w:pPr>
              <w:spacing w:after="0" w:line="240" w:lineRule="auto"/>
              <w:rPr>
                <w:rFonts w:ascii="Times New Roman" w:eastAsia="Times New Roman" w:hAnsi="Times New Roman" w:cs="Times New Roman"/>
                <w:sz w:val="24"/>
                <w:szCs w:val="24"/>
                <w:lang w:val="en-US"/>
              </w:rPr>
            </w:pPr>
            <w:r w:rsidRPr="00F90FC8">
              <w:rPr>
                <w:rFonts w:ascii="Times New Roman" w:eastAsia="Times New Roman" w:hAnsi="Times New Roman" w:cs="Times New Roman"/>
                <w:sz w:val="24"/>
                <w:szCs w:val="24"/>
                <w:lang w:val="en-US"/>
              </w:rPr>
              <w:t>7,800</w:t>
            </w:r>
          </w:p>
        </w:tc>
        <w:tc>
          <w:tcPr>
            <w:tcW w:w="2140" w:type="dxa"/>
            <w:hideMark/>
          </w:tcPr>
          <w:p w14:paraId="19047A27" w14:textId="77777777" w:rsidR="00F90FC8" w:rsidRPr="00F90FC8" w:rsidRDefault="00F90FC8" w:rsidP="00F90FC8">
            <w:pPr>
              <w:spacing w:after="0" w:line="240" w:lineRule="auto"/>
              <w:rPr>
                <w:rFonts w:ascii="Times New Roman" w:eastAsia="Times New Roman" w:hAnsi="Times New Roman" w:cs="Times New Roman"/>
                <w:sz w:val="24"/>
                <w:szCs w:val="24"/>
                <w:lang w:val="en-US"/>
              </w:rPr>
            </w:pPr>
            <w:r w:rsidRPr="00F90FC8">
              <w:rPr>
                <w:rFonts w:ascii="Times New Roman" w:eastAsia="Times New Roman" w:hAnsi="Times New Roman" w:cs="Times New Roman"/>
                <w:sz w:val="24"/>
                <w:szCs w:val="24"/>
                <w:lang w:val="en-US"/>
              </w:rPr>
              <w:t>8.14</w:t>
            </w:r>
          </w:p>
        </w:tc>
        <w:tc>
          <w:tcPr>
            <w:tcW w:w="1190" w:type="dxa"/>
            <w:hideMark/>
          </w:tcPr>
          <w:p w14:paraId="5BCEE18A" w14:textId="77777777" w:rsidR="00F90FC8" w:rsidRPr="00F90FC8" w:rsidRDefault="00F90FC8" w:rsidP="00F90FC8">
            <w:pPr>
              <w:spacing w:after="0" w:line="240" w:lineRule="auto"/>
              <w:rPr>
                <w:rFonts w:ascii="Times New Roman" w:eastAsia="Times New Roman" w:hAnsi="Times New Roman" w:cs="Times New Roman"/>
                <w:sz w:val="24"/>
                <w:szCs w:val="24"/>
                <w:lang w:val="en-US"/>
              </w:rPr>
            </w:pPr>
            <w:r w:rsidRPr="00F90FC8">
              <w:rPr>
                <w:rFonts w:ascii="Times New Roman" w:eastAsia="Times New Roman" w:hAnsi="Times New Roman" w:cs="Times New Roman"/>
                <w:sz w:val="24"/>
                <w:szCs w:val="24"/>
                <w:lang w:val="en-US"/>
              </w:rPr>
              <w:t>32</w:t>
            </w:r>
          </w:p>
        </w:tc>
      </w:tr>
      <w:tr w:rsidR="00B918D1" w:rsidRPr="00F90FC8" w14:paraId="36FD66F1" w14:textId="77777777" w:rsidTr="00B918D1">
        <w:tc>
          <w:tcPr>
            <w:tcW w:w="0" w:type="auto"/>
            <w:hideMark/>
          </w:tcPr>
          <w:p w14:paraId="224BE6BE" w14:textId="77777777" w:rsidR="00F90FC8" w:rsidRPr="00F90FC8" w:rsidRDefault="00F90FC8" w:rsidP="00F90FC8">
            <w:pPr>
              <w:spacing w:after="0" w:line="240" w:lineRule="auto"/>
              <w:rPr>
                <w:rFonts w:ascii="Times New Roman" w:eastAsia="Times New Roman" w:hAnsi="Times New Roman" w:cs="Times New Roman"/>
                <w:sz w:val="24"/>
                <w:szCs w:val="24"/>
                <w:lang w:val="en-US"/>
              </w:rPr>
            </w:pPr>
            <w:r w:rsidRPr="00F90FC8">
              <w:rPr>
                <w:rFonts w:ascii="Times New Roman" w:eastAsia="Times New Roman" w:hAnsi="Times New Roman" w:cs="Times New Roman"/>
                <w:sz w:val="24"/>
                <w:szCs w:val="24"/>
                <w:lang w:val="en-US"/>
              </w:rPr>
              <w:t>5</w:t>
            </w:r>
          </w:p>
        </w:tc>
        <w:tc>
          <w:tcPr>
            <w:tcW w:w="4092" w:type="dxa"/>
            <w:hideMark/>
          </w:tcPr>
          <w:p w14:paraId="54DFC25E" w14:textId="77777777" w:rsidR="00F90FC8" w:rsidRPr="00F90FC8" w:rsidRDefault="00F90FC8" w:rsidP="00F90FC8">
            <w:pPr>
              <w:spacing w:after="0" w:line="240" w:lineRule="auto"/>
              <w:rPr>
                <w:rFonts w:ascii="Times New Roman" w:eastAsia="Times New Roman" w:hAnsi="Times New Roman" w:cs="Times New Roman"/>
                <w:sz w:val="24"/>
                <w:szCs w:val="24"/>
                <w:lang w:val="en-US"/>
              </w:rPr>
            </w:pPr>
            <w:proofErr w:type="spellStart"/>
            <w:r w:rsidRPr="00F90FC8">
              <w:rPr>
                <w:rFonts w:ascii="Times New Roman" w:eastAsia="Times New Roman" w:hAnsi="Times New Roman" w:cs="Times New Roman"/>
                <w:sz w:val="24"/>
                <w:szCs w:val="24"/>
                <w:lang w:val="en-US"/>
              </w:rPr>
              <w:t>Akutupa-Bunu</w:t>
            </w:r>
            <w:proofErr w:type="spellEnd"/>
          </w:p>
        </w:tc>
        <w:tc>
          <w:tcPr>
            <w:tcW w:w="1530" w:type="dxa"/>
            <w:hideMark/>
          </w:tcPr>
          <w:p w14:paraId="27306498" w14:textId="77777777" w:rsidR="00F90FC8" w:rsidRPr="00F90FC8" w:rsidRDefault="00F90FC8" w:rsidP="00F90FC8">
            <w:pPr>
              <w:spacing w:after="0" w:line="240" w:lineRule="auto"/>
              <w:rPr>
                <w:rFonts w:ascii="Times New Roman" w:eastAsia="Times New Roman" w:hAnsi="Times New Roman" w:cs="Times New Roman"/>
                <w:sz w:val="24"/>
                <w:szCs w:val="24"/>
                <w:lang w:val="en-US"/>
              </w:rPr>
            </w:pPr>
            <w:r w:rsidRPr="00F90FC8">
              <w:rPr>
                <w:rFonts w:ascii="Times New Roman" w:eastAsia="Times New Roman" w:hAnsi="Times New Roman" w:cs="Times New Roman"/>
                <w:sz w:val="24"/>
                <w:szCs w:val="24"/>
                <w:lang w:val="en-US"/>
              </w:rPr>
              <w:t>7,400</w:t>
            </w:r>
          </w:p>
        </w:tc>
        <w:tc>
          <w:tcPr>
            <w:tcW w:w="2140" w:type="dxa"/>
            <w:hideMark/>
          </w:tcPr>
          <w:p w14:paraId="068FE9E6" w14:textId="77777777" w:rsidR="00F90FC8" w:rsidRPr="00F90FC8" w:rsidRDefault="00F90FC8" w:rsidP="00F90FC8">
            <w:pPr>
              <w:spacing w:after="0" w:line="240" w:lineRule="auto"/>
              <w:rPr>
                <w:rFonts w:ascii="Times New Roman" w:eastAsia="Times New Roman" w:hAnsi="Times New Roman" w:cs="Times New Roman"/>
                <w:sz w:val="24"/>
                <w:szCs w:val="24"/>
                <w:lang w:val="en-US"/>
              </w:rPr>
            </w:pPr>
            <w:r w:rsidRPr="00F90FC8">
              <w:rPr>
                <w:rFonts w:ascii="Times New Roman" w:eastAsia="Times New Roman" w:hAnsi="Times New Roman" w:cs="Times New Roman"/>
                <w:sz w:val="24"/>
                <w:szCs w:val="24"/>
                <w:lang w:val="en-US"/>
              </w:rPr>
              <w:t>7.73</w:t>
            </w:r>
          </w:p>
        </w:tc>
        <w:tc>
          <w:tcPr>
            <w:tcW w:w="1190" w:type="dxa"/>
            <w:hideMark/>
          </w:tcPr>
          <w:p w14:paraId="5A0CC564" w14:textId="77777777" w:rsidR="00F90FC8" w:rsidRPr="00F90FC8" w:rsidRDefault="00F90FC8" w:rsidP="00F90FC8">
            <w:pPr>
              <w:spacing w:after="0" w:line="240" w:lineRule="auto"/>
              <w:rPr>
                <w:rFonts w:ascii="Times New Roman" w:eastAsia="Times New Roman" w:hAnsi="Times New Roman" w:cs="Times New Roman"/>
                <w:sz w:val="24"/>
                <w:szCs w:val="24"/>
                <w:lang w:val="en-US"/>
              </w:rPr>
            </w:pPr>
            <w:r w:rsidRPr="00F90FC8">
              <w:rPr>
                <w:rFonts w:ascii="Times New Roman" w:eastAsia="Times New Roman" w:hAnsi="Times New Roman" w:cs="Times New Roman"/>
                <w:sz w:val="24"/>
                <w:szCs w:val="24"/>
                <w:lang w:val="en-US"/>
              </w:rPr>
              <w:t>31</w:t>
            </w:r>
          </w:p>
        </w:tc>
      </w:tr>
      <w:tr w:rsidR="00B918D1" w:rsidRPr="00F90FC8" w14:paraId="5A7DCAFB" w14:textId="77777777" w:rsidTr="00B918D1">
        <w:tc>
          <w:tcPr>
            <w:tcW w:w="0" w:type="auto"/>
            <w:hideMark/>
          </w:tcPr>
          <w:p w14:paraId="32630EAF" w14:textId="77777777" w:rsidR="00F90FC8" w:rsidRPr="00F90FC8" w:rsidRDefault="00F90FC8" w:rsidP="00F90FC8">
            <w:pPr>
              <w:spacing w:after="0" w:line="240" w:lineRule="auto"/>
              <w:rPr>
                <w:rFonts w:ascii="Times New Roman" w:eastAsia="Times New Roman" w:hAnsi="Times New Roman" w:cs="Times New Roman"/>
                <w:sz w:val="24"/>
                <w:szCs w:val="24"/>
                <w:lang w:val="en-US"/>
              </w:rPr>
            </w:pPr>
            <w:r w:rsidRPr="00F90FC8">
              <w:rPr>
                <w:rFonts w:ascii="Times New Roman" w:eastAsia="Times New Roman" w:hAnsi="Times New Roman" w:cs="Times New Roman"/>
                <w:sz w:val="24"/>
                <w:szCs w:val="24"/>
                <w:lang w:val="en-US"/>
              </w:rPr>
              <w:t>6</w:t>
            </w:r>
          </w:p>
        </w:tc>
        <w:tc>
          <w:tcPr>
            <w:tcW w:w="4092" w:type="dxa"/>
            <w:hideMark/>
          </w:tcPr>
          <w:p w14:paraId="1D370EF7" w14:textId="77777777" w:rsidR="00F90FC8" w:rsidRPr="00F90FC8" w:rsidRDefault="00F90FC8" w:rsidP="00F90FC8">
            <w:pPr>
              <w:spacing w:after="0" w:line="240" w:lineRule="auto"/>
              <w:rPr>
                <w:rFonts w:ascii="Times New Roman" w:eastAsia="Times New Roman" w:hAnsi="Times New Roman" w:cs="Times New Roman"/>
                <w:sz w:val="24"/>
                <w:szCs w:val="24"/>
                <w:lang w:val="en-US"/>
              </w:rPr>
            </w:pPr>
            <w:proofErr w:type="spellStart"/>
            <w:r w:rsidRPr="00F90FC8">
              <w:rPr>
                <w:rFonts w:ascii="Times New Roman" w:eastAsia="Times New Roman" w:hAnsi="Times New Roman" w:cs="Times New Roman"/>
                <w:sz w:val="24"/>
                <w:szCs w:val="24"/>
                <w:lang w:val="en-US"/>
              </w:rPr>
              <w:t>Aghara-Bunu</w:t>
            </w:r>
            <w:proofErr w:type="spellEnd"/>
          </w:p>
        </w:tc>
        <w:tc>
          <w:tcPr>
            <w:tcW w:w="1530" w:type="dxa"/>
            <w:hideMark/>
          </w:tcPr>
          <w:p w14:paraId="6445E6D4" w14:textId="77777777" w:rsidR="00F90FC8" w:rsidRPr="00F90FC8" w:rsidRDefault="00F90FC8" w:rsidP="00F90FC8">
            <w:pPr>
              <w:spacing w:after="0" w:line="240" w:lineRule="auto"/>
              <w:rPr>
                <w:rFonts w:ascii="Times New Roman" w:eastAsia="Times New Roman" w:hAnsi="Times New Roman" w:cs="Times New Roman"/>
                <w:sz w:val="24"/>
                <w:szCs w:val="24"/>
                <w:lang w:val="en-US"/>
              </w:rPr>
            </w:pPr>
            <w:r w:rsidRPr="00F90FC8">
              <w:rPr>
                <w:rFonts w:ascii="Times New Roman" w:eastAsia="Times New Roman" w:hAnsi="Times New Roman" w:cs="Times New Roman"/>
                <w:sz w:val="24"/>
                <w:szCs w:val="24"/>
                <w:lang w:val="en-US"/>
              </w:rPr>
              <w:t>6,200</w:t>
            </w:r>
          </w:p>
        </w:tc>
        <w:tc>
          <w:tcPr>
            <w:tcW w:w="2140" w:type="dxa"/>
            <w:hideMark/>
          </w:tcPr>
          <w:p w14:paraId="68B54FB2" w14:textId="77777777" w:rsidR="00F90FC8" w:rsidRPr="00F90FC8" w:rsidRDefault="00F90FC8" w:rsidP="00F90FC8">
            <w:pPr>
              <w:spacing w:after="0" w:line="240" w:lineRule="auto"/>
              <w:rPr>
                <w:rFonts w:ascii="Times New Roman" w:eastAsia="Times New Roman" w:hAnsi="Times New Roman" w:cs="Times New Roman"/>
                <w:sz w:val="24"/>
                <w:szCs w:val="24"/>
                <w:lang w:val="en-US"/>
              </w:rPr>
            </w:pPr>
            <w:r w:rsidRPr="00F90FC8">
              <w:rPr>
                <w:rFonts w:ascii="Times New Roman" w:eastAsia="Times New Roman" w:hAnsi="Times New Roman" w:cs="Times New Roman"/>
                <w:sz w:val="24"/>
                <w:szCs w:val="24"/>
                <w:lang w:val="en-US"/>
              </w:rPr>
              <w:t>6.47</w:t>
            </w:r>
          </w:p>
        </w:tc>
        <w:tc>
          <w:tcPr>
            <w:tcW w:w="1190" w:type="dxa"/>
            <w:hideMark/>
          </w:tcPr>
          <w:p w14:paraId="0EBF4319" w14:textId="77777777" w:rsidR="00F90FC8" w:rsidRPr="00F90FC8" w:rsidRDefault="00F90FC8" w:rsidP="00F90FC8">
            <w:pPr>
              <w:spacing w:after="0" w:line="240" w:lineRule="auto"/>
              <w:rPr>
                <w:rFonts w:ascii="Times New Roman" w:eastAsia="Times New Roman" w:hAnsi="Times New Roman" w:cs="Times New Roman"/>
                <w:sz w:val="24"/>
                <w:szCs w:val="24"/>
                <w:lang w:val="en-US"/>
              </w:rPr>
            </w:pPr>
            <w:r w:rsidRPr="00F90FC8">
              <w:rPr>
                <w:rFonts w:ascii="Times New Roman" w:eastAsia="Times New Roman" w:hAnsi="Times New Roman" w:cs="Times New Roman"/>
                <w:sz w:val="24"/>
                <w:szCs w:val="24"/>
                <w:lang w:val="en-US"/>
              </w:rPr>
              <w:t>26</w:t>
            </w:r>
          </w:p>
        </w:tc>
      </w:tr>
      <w:tr w:rsidR="00B918D1" w:rsidRPr="00F90FC8" w14:paraId="03BAE9F7" w14:textId="77777777" w:rsidTr="00B918D1">
        <w:tc>
          <w:tcPr>
            <w:tcW w:w="0" w:type="auto"/>
            <w:hideMark/>
          </w:tcPr>
          <w:p w14:paraId="26E0E22A" w14:textId="77777777" w:rsidR="00F90FC8" w:rsidRPr="00F90FC8" w:rsidRDefault="00F90FC8" w:rsidP="00F90FC8">
            <w:pPr>
              <w:spacing w:after="0" w:line="240" w:lineRule="auto"/>
              <w:rPr>
                <w:rFonts w:ascii="Times New Roman" w:eastAsia="Times New Roman" w:hAnsi="Times New Roman" w:cs="Times New Roman"/>
                <w:sz w:val="24"/>
                <w:szCs w:val="24"/>
                <w:lang w:val="en-US"/>
              </w:rPr>
            </w:pPr>
            <w:r w:rsidRPr="00F90FC8">
              <w:rPr>
                <w:rFonts w:ascii="Times New Roman" w:eastAsia="Times New Roman" w:hAnsi="Times New Roman" w:cs="Times New Roman"/>
                <w:sz w:val="24"/>
                <w:szCs w:val="24"/>
                <w:lang w:val="en-US"/>
              </w:rPr>
              <w:t>7</w:t>
            </w:r>
          </w:p>
        </w:tc>
        <w:tc>
          <w:tcPr>
            <w:tcW w:w="4092" w:type="dxa"/>
            <w:hideMark/>
          </w:tcPr>
          <w:p w14:paraId="1C513D14" w14:textId="77777777" w:rsidR="00F90FC8" w:rsidRPr="00F90FC8" w:rsidRDefault="00F90FC8" w:rsidP="00F90FC8">
            <w:pPr>
              <w:spacing w:after="0" w:line="240" w:lineRule="auto"/>
              <w:rPr>
                <w:rFonts w:ascii="Times New Roman" w:eastAsia="Times New Roman" w:hAnsi="Times New Roman" w:cs="Times New Roman"/>
                <w:sz w:val="24"/>
                <w:szCs w:val="24"/>
                <w:lang w:val="en-US"/>
              </w:rPr>
            </w:pPr>
            <w:proofErr w:type="spellStart"/>
            <w:r w:rsidRPr="00F90FC8">
              <w:rPr>
                <w:rFonts w:ascii="Times New Roman" w:eastAsia="Times New Roman" w:hAnsi="Times New Roman" w:cs="Times New Roman"/>
                <w:sz w:val="24"/>
                <w:szCs w:val="24"/>
                <w:lang w:val="en-US"/>
              </w:rPr>
              <w:t>Agbadu-Bunu</w:t>
            </w:r>
            <w:proofErr w:type="spellEnd"/>
          </w:p>
        </w:tc>
        <w:tc>
          <w:tcPr>
            <w:tcW w:w="1530" w:type="dxa"/>
            <w:hideMark/>
          </w:tcPr>
          <w:p w14:paraId="73A0D73E" w14:textId="77777777" w:rsidR="00F90FC8" w:rsidRPr="00F90FC8" w:rsidRDefault="00F90FC8" w:rsidP="00F90FC8">
            <w:pPr>
              <w:spacing w:after="0" w:line="240" w:lineRule="auto"/>
              <w:rPr>
                <w:rFonts w:ascii="Times New Roman" w:eastAsia="Times New Roman" w:hAnsi="Times New Roman" w:cs="Times New Roman"/>
                <w:sz w:val="24"/>
                <w:szCs w:val="24"/>
                <w:lang w:val="en-US"/>
              </w:rPr>
            </w:pPr>
            <w:r w:rsidRPr="00F90FC8">
              <w:rPr>
                <w:rFonts w:ascii="Times New Roman" w:eastAsia="Times New Roman" w:hAnsi="Times New Roman" w:cs="Times New Roman"/>
                <w:sz w:val="24"/>
                <w:szCs w:val="24"/>
                <w:lang w:val="en-US"/>
              </w:rPr>
              <w:t>6,000</w:t>
            </w:r>
          </w:p>
        </w:tc>
        <w:tc>
          <w:tcPr>
            <w:tcW w:w="2140" w:type="dxa"/>
            <w:hideMark/>
          </w:tcPr>
          <w:p w14:paraId="7C6E6174" w14:textId="77777777" w:rsidR="00F90FC8" w:rsidRPr="00F90FC8" w:rsidRDefault="00F90FC8" w:rsidP="00F90FC8">
            <w:pPr>
              <w:spacing w:after="0" w:line="240" w:lineRule="auto"/>
              <w:rPr>
                <w:rFonts w:ascii="Times New Roman" w:eastAsia="Times New Roman" w:hAnsi="Times New Roman" w:cs="Times New Roman"/>
                <w:sz w:val="24"/>
                <w:szCs w:val="24"/>
                <w:lang w:val="en-US"/>
              </w:rPr>
            </w:pPr>
            <w:r w:rsidRPr="00F90FC8">
              <w:rPr>
                <w:rFonts w:ascii="Times New Roman" w:eastAsia="Times New Roman" w:hAnsi="Times New Roman" w:cs="Times New Roman"/>
                <w:sz w:val="24"/>
                <w:szCs w:val="24"/>
                <w:lang w:val="en-US"/>
              </w:rPr>
              <w:t>6.26</w:t>
            </w:r>
          </w:p>
        </w:tc>
        <w:tc>
          <w:tcPr>
            <w:tcW w:w="1190" w:type="dxa"/>
            <w:hideMark/>
          </w:tcPr>
          <w:p w14:paraId="319D89C4" w14:textId="77777777" w:rsidR="00F90FC8" w:rsidRPr="00F90FC8" w:rsidRDefault="00F90FC8" w:rsidP="00F90FC8">
            <w:pPr>
              <w:spacing w:after="0" w:line="240" w:lineRule="auto"/>
              <w:rPr>
                <w:rFonts w:ascii="Times New Roman" w:eastAsia="Times New Roman" w:hAnsi="Times New Roman" w:cs="Times New Roman"/>
                <w:sz w:val="24"/>
                <w:szCs w:val="24"/>
                <w:lang w:val="en-US"/>
              </w:rPr>
            </w:pPr>
            <w:r w:rsidRPr="00F90FC8">
              <w:rPr>
                <w:rFonts w:ascii="Times New Roman" w:eastAsia="Times New Roman" w:hAnsi="Times New Roman" w:cs="Times New Roman"/>
                <w:sz w:val="24"/>
                <w:szCs w:val="24"/>
                <w:lang w:val="en-US"/>
              </w:rPr>
              <w:t>25</w:t>
            </w:r>
          </w:p>
        </w:tc>
      </w:tr>
      <w:tr w:rsidR="00B918D1" w:rsidRPr="00F90FC8" w14:paraId="5D7F7DCB" w14:textId="77777777" w:rsidTr="00B918D1">
        <w:tc>
          <w:tcPr>
            <w:tcW w:w="0" w:type="auto"/>
            <w:hideMark/>
          </w:tcPr>
          <w:p w14:paraId="34AE6054" w14:textId="77777777" w:rsidR="00F90FC8" w:rsidRPr="00F90FC8" w:rsidRDefault="00F90FC8" w:rsidP="00F90FC8">
            <w:pPr>
              <w:spacing w:after="0" w:line="240" w:lineRule="auto"/>
              <w:rPr>
                <w:rFonts w:ascii="Times New Roman" w:eastAsia="Times New Roman" w:hAnsi="Times New Roman" w:cs="Times New Roman"/>
                <w:sz w:val="24"/>
                <w:szCs w:val="24"/>
                <w:lang w:val="en-US"/>
              </w:rPr>
            </w:pPr>
            <w:r w:rsidRPr="00F90FC8">
              <w:rPr>
                <w:rFonts w:ascii="Times New Roman" w:eastAsia="Times New Roman" w:hAnsi="Times New Roman" w:cs="Times New Roman"/>
                <w:sz w:val="24"/>
                <w:szCs w:val="24"/>
                <w:lang w:val="en-US"/>
              </w:rPr>
              <w:t>8</w:t>
            </w:r>
          </w:p>
        </w:tc>
        <w:tc>
          <w:tcPr>
            <w:tcW w:w="4092" w:type="dxa"/>
            <w:hideMark/>
          </w:tcPr>
          <w:p w14:paraId="20B247D1" w14:textId="77777777" w:rsidR="00F90FC8" w:rsidRPr="00F90FC8" w:rsidRDefault="00F90FC8" w:rsidP="00F90FC8">
            <w:pPr>
              <w:spacing w:after="0" w:line="240" w:lineRule="auto"/>
              <w:rPr>
                <w:rFonts w:ascii="Times New Roman" w:eastAsia="Times New Roman" w:hAnsi="Times New Roman" w:cs="Times New Roman"/>
                <w:sz w:val="24"/>
                <w:szCs w:val="24"/>
                <w:lang w:val="en-US"/>
              </w:rPr>
            </w:pPr>
            <w:proofErr w:type="spellStart"/>
            <w:r w:rsidRPr="00F90FC8">
              <w:rPr>
                <w:rFonts w:ascii="Times New Roman" w:eastAsia="Times New Roman" w:hAnsi="Times New Roman" w:cs="Times New Roman"/>
                <w:sz w:val="24"/>
                <w:szCs w:val="24"/>
                <w:lang w:val="en-US"/>
              </w:rPr>
              <w:t>Aiyetoro</w:t>
            </w:r>
            <w:proofErr w:type="spellEnd"/>
            <w:r w:rsidRPr="00F90FC8">
              <w:rPr>
                <w:rFonts w:ascii="Times New Roman" w:eastAsia="Times New Roman" w:hAnsi="Times New Roman" w:cs="Times New Roman"/>
                <w:sz w:val="24"/>
                <w:szCs w:val="24"/>
                <w:lang w:val="en-US"/>
              </w:rPr>
              <w:t>-Kiri</w:t>
            </w:r>
          </w:p>
        </w:tc>
        <w:tc>
          <w:tcPr>
            <w:tcW w:w="1530" w:type="dxa"/>
            <w:hideMark/>
          </w:tcPr>
          <w:p w14:paraId="7279D379" w14:textId="77777777" w:rsidR="00F90FC8" w:rsidRPr="00F90FC8" w:rsidRDefault="00F90FC8" w:rsidP="00F90FC8">
            <w:pPr>
              <w:spacing w:after="0" w:line="240" w:lineRule="auto"/>
              <w:rPr>
                <w:rFonts w:ascii="Times New Roman" w:eastAsia="Times New Roman" w:hAnsi="Times New Roman" w:cs="Times New Roman"/>
                <w:sz w:val="24"/>
                <w:szCs w:val="24"/>
                <w:lang w:val="en-US"/>
              </w:rPr>
            </w:pPr>
            <w:r w:rsidRPr="00F90FC8">
              <w:rPr>
                <w:rFonts w:ascii="Times New Roman" w:eastAsia="Times New Roman" w:hAnsi="Times New Roman" w:cs="Times New Roman"/>
                <w:sz w:val="24"/>
                <w:szCs w:val="24"/>
                <w:lang w:val="en-US"/>
              </w:rPr>
              <w:t>5,800</w:t>
            </w:r>
          </w:p>
        </w:tc>
        <w:tc>
          <w:tcPr>
            <w:tcW w:w="2140" w:type="dxa"/>
            <w:hideMark/>
          </w:tcPr>
          <w:p w14:paraId="46B2ABCA" w14:textId="77777777" w:rsidR="00F90FC8" w:rsidRPr="00F90FC8" w:rsidRDefault="00F90FC8" w:rsidP="00F90FC8">
            <w:pPr>
              <w:spacing w:after="0" w:line="240" w:lineRule="auto"/>
              <w:rPr>
                <w:rFonts w:ascii="Times New Roman" w:eastAsia="Times New Roman" w:hAnsi="Times New Roman" w:cs="Times New Roman"/>
                <w:sz w:val="24"/>
                <w:szCs w:val="24"/>
                <w:lang w:val="en-US"/>
              </w:rPr>
            </w:pPr>
            <w:r w:rsidRPr="00F90FC8">
              <w:rPr>
                <w:rFonts w:ascii="Times New Roman" w:eastAsia="Times New Roman" w:hAnsi="Times New Roman" w:cs="Times New Roman"/>
                <w:sz w:val="24"/>
                <w:szCs w:val="24"/>
                <w:lang w:val="en-US"/>
              </w:rPr>
              <w:t>6.05</w:t>
            </w:r>
          </w:p>
        </w:tc>
        <w:tc>
          <w:tcPr>
            <w:tcW w:w="1190" w:type="dxa"/>
            <w:hideMark/>
          </w:tcPr>
          <w:p w14:paraId="4F752E56" w14:textId="77777777" w:rsidR="00F90FC8" w:rsidRPr="00F90FC8" w:rsidRDefault="00F90FC8" w:rsidP="00F90FC8">
            <w:pPr>
              <w:spacing w:after="0" w:line="240" w:lineRule="auto"/>
              <w:rPr>
                <w:rFonts w:ascii="Times New Roman" w:eastAsia="Times New Roman" w:hAnsi="Times New Roman" w:cs="Times New Roman"/>
                <w:sz w:val="24"/>
                <w:szCs w:val="24"/>
                <w:lang w:val="en-US"/>
              </w:rPr>
            </w:pPr>
            <w:r w:rsidRPr="00F90FC8">
              <w:rPr>
                <w:rFonts w:ascii="Times New Roman" w:eastAsia="Times New Roman" w:hAnsi="Times New Roman" w:cs="Times New Roman"/>
                <w:sz w:val="24"/>
                <w:szCs w:val="24"/>
                <w:lang w:val="en-US"/>
              </w:rPr>
              <w:t>24</w:t>
            </w:r>
          </w:p>
        </w:tc>
      </w:tr>
      <w:tr w:rsidR="00B918D1" w:rsidRPr="00F90FC8" w14:paraId="2146AB63" w14:textId="77777777" w:rsidTr="00B918D1">
        <w:tc>
          <w:tcPr>
            <w:tcW w:w="0" w:type="auto"/>
            <w:hideMark/>
          </w:tcPr>
          <w:p w14:paraId="7F09CBCE" w14:textId="77777777" w:rsidR="00F90FC8" w:rsidRPr="00F90FC8" w:rsidRDefault="00F90FC8" w:rsidP="00F90FC8">
            <w:pPr>
              <w:spacing w:after="0" w:line="240" w:lineRule="auto"/>
              <w:rPr>
                <w:rFonts w:ascii="Times New Roman" w:eastAsia="Times New Roman" w:hAnsi="Times New Roman" w:cs="Times New Roman"/>
                <w:sz w:val="24"/>
                <w:szCs w:val="24"/>
                <w:lang w:val="en-US"/>
              </w:rPr>
            </w:pPr>
            <w:r w:rsidRPr="00F90FC8">
              <w:rPr>
                <w:rFonts w:ascii="Times New Roman" w:eastAsia="Times New Roman" w:hAnsi="Times New Roman" w:cs="Times New Roman"/>
                <w:sz w:val="24"/>
                <w:szCs w:val="24"/>
                <w:lang w:val="en-US"/>
              </w:rPr>
              <w:t>9</w:t>
            </w:r>
          </w:p>
        </w:tc>
        <w:tc>
          <w:tcPr>
            <w:tcW w:w="4092" w:type="dxa"/>
            <w:hideMark/>
          </w:tcPr>
          <w:p w14:paraId="35DC8FBA" w14:textId="77777777" w:rsidR="00F90FC8" w:rsidRPr="00F90FC8" w:rsidRDefault="00F90FC8" w:rsidP="00F90FC8">
            <w:pPr>
              <w:spacing w:after="0" w:line="240" w:lineRule="auto"/>
              <w:rPr>
                <w:rFonts w:ascii="Times New Roman" w:eastAsia="Times New Roman" w:hAnsi="Times New Roman" w:cs="Times New Roman"/>
                <w:sz w:val="24"/>
                <w:szCs w:val="24"/>
                <w:lang w:val="en-US"/>
              </w:rPr>
            </w:pPr>
            <w:proofErr w:type="spellStart"/>
            <w:r w:rsidRPr="00F90FC8">
              <w:rPr>
                <w:rFonts w:ascii="Times New Roman" w:eastAsia="Times New Roman" w:hAnsi="Times New Roman" w:cs="Times New Roman"/>
                <w:sz w:val="24"/>
                <w:szCs w:val="24"/>
                <w:lang w:val="en-US"/>
              </w:rPr>
              <w:t>Agbede-Bunu</w:t>
            </w:r>
            <w:proofErr w:type="spellEnd"/>
          </w:p>
        </w:tc>
        <w:tc>
          <w:tcPr>
            <w:tcW w:w="1530" w:type="dxa"/>
            <w:hideMark/>
          </w:tcPr>
          <w:p w14:paraId="6982B001" w14:textId="77777777" w:rsidR="00F90FC8" w:rsidRPr="00F90FC8" w:rsidRDefault="00F90FC8" w:rsidP="00F90FC8">
            <w:pPr>
              <w:spacing w:after="0" w:line="240" w:lineRule="auto"/>
              <w:rPr>
                <w:rFonts w:ascii="Times New Roman" w:eastAsia="Times New Roman" w:hAnsi="Times New Roman" w:cs="Times New Roman"/>
                <w:sz w:val="24"/>
                <w:szCs w:val="24"/>
                <w:lang w:val="en-US"/>
              </w:rPr>
            </w:pPr>
            <w:r w:rsidRPr="00F90FC8">
              <w:rPr>
                <w:rFonts w:ascii="Times New Roman" w:eastAsia="Times New Roman" w:hAnsi="Times New Roman" w:cs="Times New Roman"/>
                <w:sz w:val="24"/>
                <w:szCs w:val="24"/>
                <w:lang w:val="en-US"/>
              </w:rPr>
              <w:t>5,300</w:t>
            </w:r>
          </w:p>
        </w:tc>
        <w:tc>
          <w:tcPr>
            <w:tcW w:w="2140" w:type="dxa"/>
            <w:hideMark/>
          </w:tcPr>
          <w:p w14:paraId="55A7039C" w14:textId="77777777" w:rsidR="00F90FC8" w:rsidRPr="00F90FC8" w:rsidRDefault="00F90FC8" w:rsidP="00F90FC8">
            <w:pPr>
              <w:spacing w:after="0" w:line="240" w:lineRule="auto"/>
              <w:rPr>
                <w:rFonts w:ascii="Times New Roman" w:eastAsia="Times New Roman" w:hAnsi="Times New Roman" w:cs="Times New Roman"/>
                <w:sz w:val="24"/>
                <w:szCs w:val="24"/>
                <w:lang w:val="en-US"/>
              </w:rPr>
            </w:pPr>
            <w:r w:rsidRPr="00F90FC8">
              <w:rPr>
                <w:rFonts w:ascii="Times New Roman" w:eastAsia="Times New Roman" w:hAnsi="Times New Roman" w:cs="Times New Roman"/>
                <w:sz w:val="24"/>
                <w:szCs w:val="24"/>
                <w:lang w:val="en-US"/>
              </w:rPr>
              <w:t>5.53</w:t>
            </w:r>
          </w:p>
        </w:tc>
        <w:tc>
          <w:tcPr>
            <w:tcW w:w="1190" w:type="dxa"/>
            <w:hideMark/>
          </w:tcPr>
          <w:p w14:paraId="03424B12" w14:textId="77777777" w:rsidR="00F90FC8" w:rsidRPr="00F90FC8" w:rsidRDefault="00F90FC8" w:rsidP="00F90FC8">
            <w:pPr>
              <w:spacing w:after="0" w:line="240" w:lineRule="auto"/>
              <w:rPr>
                <w:rFonts w:ascii="Times New Roman" w:eastAsia="Times New Roman" w:hAnsi="Times New Roman" w:cs="Times New Roman"/>
                <w:sz w:val="24"/>
                <w:szCs w:val="24"/>
                <w:lang w:val="en-US"/>
              </w:rPr>
            </w:pPr>
            <w:r w:rsidRPr="00F90FC8">
              <w:rPr>
                <w:rFonts w:ascii="Times New Roman" w:eastAsia="Times New Roman" w:hAnsi="Times New Roman" w:cs="Times New Roman"/>
                <w:sz w:val="24"/>
                <w:szCs w:val="24"/>
                <w:lang w:val="en-US"/>
              </w:rPr>
              <w:t>22</w:t>
            </w:r>
          </w:p>
        </w:tc>
      </w:tr>
      <w:tr w:rsidR="00B918D1" w:rsidRPr="00F90FC8" w14:paraId="0DA958EC" w14:textId="77777777" w:rsidTr="00B918D1">
        <w:tc>
          <w:tcPr>
            <w:tcW w:w="0" w:type="auto"/>
            <w:hideMark/>
          </w:tcPr>
          <w:p w14:paraId="2F29B123" w14:textId="77777777" w:rsidR="00F90FC8" w:rsidRPr="00F90FC8" w:rsidRDefault="00F90FC8" w:rsidP="00F90FC8">
            <w:pPr>
              <w:spacing w:after="0" w:line="240" w:lineRule="auto"/>
              <w:rPr>
                <w:rFonts w:ascii="Times New Roman" w:eastAsia="Times New Roman" w:hAnsi="Times New Roman" w:cs="Times New Roman"/>
                <w:sz w:val="24"/>
                <w:szCs w:val="24"/>
                <w:lang w:val="en-US"/>
              </w:rPr>
            </w:pPr>
            <w:r w:rsidRPr="00F90FC8">
              <w:rPr>
                <w:rFonts w:ascii="Times New Roman" w:eastAsia="Times New Roman" w:hAnsi="Times New Roman" w:cs="Times New Roman"/>
                <w:sz w:val="24"/>
                <w:szCs w:val="24"/>
                <w:lang w:val="en-US"/>
              </w:rPr>
              <w:t>10</w:t>
            </w:r>
          </w:p>
        </w:tc>
        <w:tc>
          <w:tcPr>
            <w:tcW w:w="4092" w:type="dxa"/>
            <w:hideMark/>
          </w:tcPr>
          <w:p w14:paraId="6D7D50B9" w14:textId="77777777" w:rsidR="00F90FC8" w:rsidRPr="00F90FC8" w:rsidRDefault="00F90FC8" w:rsidP="00F90FC8">
            <w:pPr>
              <w:spacing w:after="0" w:line="240" w:lineRule="auto"/>
              <w:rPr>
                <w:rFonts w:ascii="Times New Roman" w:eastAsia="Times New Roman" w:hAnsi="Times New Roman" w:cs="Times New Roman"/>
                <w:sz w:val="24"/>
                <w:szCs w:val="24"/>
                <w:lang w:val="en-US"/>
              </w:rPr>
            </w:pPr>
            <w:proofErr w:type="spellStart"/>
            <w:r w:rsidRPr="00F90FC8">
              <w:rPr>
                <w:rFonts w:ascii="Times New Roman" w:eastAsia="Times New Roman" w:hAnsi="Times New Roman" w:cs="Times New Roman"/>
                <w:sz w:val="24"/>
                <w:szCs w:val="24"/>
                <w:lang w:val="en-US"/>
              </w:rPr>
              <w:t>Igori-Bunu</w:t>
            </w:r>
            <w:proofErr w:type="spellEnd"/>
          </w:p>
        </w:tc>
        <w:tc>
          <w:tcPr>
            <w:tcW w:w="1530" w:type="dxa"/>
            <w:hideMark/>
          </w:tcPr>
          <w:p w14:paraId="7B8EAE35" w14:textId="77777777" w:rsidR="00F90FC8" w:rsidRPr="00F90FC8" w:rsidRDefault="00F90FC8" w:rsidP="00F90FC8">
            <w:pPr>
              <w:spacing w:after="0" w:line="240" w:lineRule="auto"/>
              <w:rPr>
                <w:rFonts w:ascii="Times New Roman" w:eastAsia="Times New Roman" w:hAnsi="Times New Roman" w:cs="Times New Roman"/>
                <w:sz w:val="24"/>
                <w:szCs w:val="24"/>
                <w:lang w:val="en-US"/>
              </w:rPr>
            </w:pPr>
            <w:r w:rsidRPr="00F90FC8">
              <w:rPr>
                <w:rFonts w:ascii="Times New Roman" w:eastAsia="Times New Roman" w:hAnsi="Times New Roman" w:cs="Times New Roman"/>
                <w:sz w:val="24"/>
                <w:szCs w:val="24"/>
                <w:lang w:val="en-US"/>
              </w:rPr>
              <w:t>5,000</w:t>
            </w:r>
          </w:p>
        </w:tc>
        <w:tc>
          <w:tcPr>
            <w:tcW w:w="2140" w:type="dxa"/>
            <w:hideMark/>
          </w:tcPr>
          <w:p w14:paraId="2BBE21C3" w14:textId="77777777" w:rsidR="00F90FC8" w:rsidRPr="00F90FC8" w:rsidRDefault="00F90FC8" w:rsidP="00F90FC8">
            <w:pPr>
              <w:spacing w:after="0" w:line="240" w:lineRule="auto"/>
              <w:rPr>
                <w:rFonts w:ascii="Times New Roman" w:eastAsia="Times New Roman" w:hAnsi="Times New Roman" w:cs="Times New Roman"/>
                <w:sz w:val="24"/>
                <w:szCs w:val="24"/>
                <w:lang w:val="en-US"/>
              </w:rPr>
            </w:pPr>
            <w:r w:rsidRPr="00F90FC8">
              <w:rPr>
                <w:rFonts w:ascii="Times New Roman" w:eastAsia="Times New Roman" w:hAnsi="Times New Roman" w:cs="Times New Roman"/>
                <w:sz w:val="24"/>
                <w:szCs w:val="24"/>
                <w:lang w:val="en-US"/>
              </w:rPr>
              <w:t>5.22</w:t>
            </w:r>
          </w:p>
        </w:tc>
        <w:tc>
          <w:tcPr>
            <w:tcW w:w="1190" w:type="dxa"/>
            <w:hideMark/>
          </w:tcPr>
          <w:p w14:paraId="38220F15" w14:textId="77777777" w:rsidR="00F90FC8" w:rsidRPr="00F90FC8" w:rsidRDefault="00F90FC8" w:rsidP="00F90FC8">
            <w:pPr>
              <w:spacing w:after="0" w:line="240" w:lineRule="auto"/>
              <w:rPr>
                <w:rFonts w:ascii="Times New Roman" w:eastAsia="Times New Roman" w:hAnsi="Times New Roman" w:cs="Times New Roman"/>
                <w:sz w:val="24"/>
                <w:szCs w:val="24"/>
                <w:lang w:val="en-US"/>
              </w:rPr>
            </w:pPr>
            <w:r w:rsidRPr="00F90FC8">
              <w:rPr>
                <w:rFonts w:ascii="Times New Roman" w:eastAsia="Times New Roman" w:hAnsi="Times New Roman" w:cs="Times New Roman"/>
                <w:sz w:val="24"/>
                <w:szCs w:val="24"/>
                <w:lang w:val="en-US"/>
              </w:rPr>
              <w:t>21</w:t>
            </w:r>
          </w:p>
        </w:tc>
      </w:tr>
      <w:tr w:rsidR="00B918D1" w:rsidRPr="00F90FC8" w14:paraId="5414C15E" w14:textId="77777777" w:rsidTr="00B918D1">
        <w:tc>
          <w:tcPr>
            <w:tcW w:w="0" w:type="auto"/>
            <w:hideMark/>
          </w:tcPr>
          <w:p w14:paraId="34C5035E" w14:textId="77777777" w:rsidR="00F90FC8" w:rsidRPr="00F90FC8" w:rsidRDefault="00F90FC8" w:rsidP="00F90FC8">
            <w:pPr>
              <w:spacing w:after="0" w:line="240" w:lineRule="auto"/>
              <w:rPr>
                <w:rFonts w:ascii="Times New Roman" w:eastAsia="Times New Roman" w:hAnsi="Times New Roman" w:cs="Times New Roman"/>
                <w:sz w:val="24"/>
                <w:szCs w:val="24"/>
                <w:lang w:val="en-US"/>
              </w:rPr>
            </w:pPr>
            <w:r w:rsidRPr="00F90FC8">
              <w:rPr>
                <w:rFonts w:ascii="Times New Roman" w:eastAsia="Times New Roman" w:hAnsi="Times New Roman" w:cs="Times New Roman"/>
                <w:sz w:val="24"/>
                <w:szCs w:val="24"/>
                <w:lang w:val="en-US"/>
              </w:rPr>
              <w:t>11</w:t>
            </w:r>
          </w:p>
        </w:tc>
        <w:tc>
          <w:tcPr>
            <w:tcW w:w="4092" w:type="dxa"/>
            <w:hideMark/>
          </w:tcPr>
          <w:p w14:paraId="051EF861" w14:textId="77777777" w:rsidR="00F90FC8" w:rsidRPr="00F90FC8" w:rsidRDefault="00F90FC8" w:rsidP="00F90FC8">
            <w:pPr>
              <w:spacing w:after="0" w:line="240" w:lineRule="auto"/>
              <w:rPr>
                <w:rFonts w:ascii="Times New Roman" w:eastAsia="Times New Roman" w:hAnsi="Times New Roman" w:cs="Times New Roman"/>
                <w:sz w:val="24"/>
                <w:szCs w:val="24"/>
                <w:lang w:val="en-US"/>
              </w:rPr>
            </w:pPr>
            <w:proofErr w:type="spellStart"/>
            <w:r w:rsidRPr="00F90FC8">
              <w:rPr>
                <w:rFonts w:ascii="Times New Roman" w:eastAsia="Times New Roman" w:hAnsi="Times New Roman" w:cs="Times New Roman"/>
                <w:sz w:val="24"/>
                <w:szCs w:val="24"/>
                <w:lang w:val="en-US"/>
              </w:rPr>
              <w:t>Aiyegunle-Igun</w:t>
            </w:r>
            <w:proofErr w:type="spellEnd"/>
          </w:p>
        </w:tc>
        <w:tc>
          <w:tcPr>
            <w:tcW w:w="1530" w:type="dxa"/>
            <w:hideMark/>
          </w:tcPr>
          <w:p w14:paraId="102B62CE" w14:textId="77777777" w:rsidR="00F90FC8" w:rsidRPr="00F90FC8" w:rsidRDefault="00F90FC8" w:rsidP="00F90FC8">
            <w:pPr>
              <w:spacing w:after="0" w:line="240" w:lineRule="auto"/>
              <w:rPr>
                <w:rFonts w:ascii="Times New Roman" w:eastAsia="Times New Roman" w:hAnsi="Times New Roman" w:cs="Times New Roman"/>
                <w:sz w:val="24"/>
                <w:szCs w:val="24"/>
                <w:lang w:val="en-US"/>
              </w:rPr>
            </w:pPr>
            <w:r w:rsidRPr="00F90FC8">
              <w:rPr>
                <w:rFonts w:ascii="Times New Roman" w:eastAsia="Times New Roman" w:hAnsi="Times New Roman" w:cs="Times New Roman"/>
                <w:sz w:val="24"/>
                <w:szCs w:val="24"/>
                <w:lang w:val="en-US"/>
              </w:rPr>
              <w:t>4,500</w:t>
            </w:r>
          </w:p>
        </w:tc>
        <w:tc>
          <w:tcPr>
            <w:tcW w:w="2140" w:type="dxa"/>
            <w:hideMark/>
          </w:tcPr>
          <w:p w14:paraId="6B7A29D6" w14:textId="77777777" w:rsidR="00F90FC8" w:rsidRPr="00F90FC8" w:rsidRDefault="00F90FC8" w:rsidP="00F90FC8">
            <w:pPr>
              <w:spacing w:after="0" w:line="240" w:lineRule="auto"/>
              <w:rPr>
                <w:rFonts w:ascii="Times New Roman" w:eastAsia="Times New Roman" w:hAnsi="Times New Roman" w:cs="Times New Roman"/>
                <w:sz w:val="24"/>
                <w:szCs w:val="24"/>
                <w:lang w:val="en-US"/>
              </w:rPr>
            </w:pPr>
            <w:r w:rsidRPr="00F90FC8">
              <w:rPr>
                <w:rFonts w:ascii="Times New Roman" w:eastAsia="Times New Roman" w:hAnsi="Times New Roman" w:cs="Times New Roman"/>
                <w:sz w:val="24"/>
                <w:szCs w:val="24"/>
                <w:lang w:val="en-US"/>
              </w:rPr>
              <w:t>4.70</w:t>
            </w:r>
          </w:p>
        </w:tc>
        <w:tc>
          <w:tcPr>
            <w:tcW w:w="1190" w:type="dxa"/>
            <w:hideMark/>
          </w:tcPr>
          <w:p w14:paraId="48A3EF00" w14:textId="77777777" w:rsidR="00F90FC8" w:rsidRPr="00F90FC8" w:rsidRDefault="00F90FC8" w:rsidP="00F90FC8">
            <w:pPr>
              <w:spacing w:after="0" w:line="240" w:lineRule="auto"/>
              <w:rPr>
                <w:rFonts w:ascii="Times New Roman" w:eastAsia="Times New Roman" w:hAnsi="Times New Roman" w:cs="Times New Roman"/>
                <w:sz w:val="24"/>
                <w:szCs w:val="24"/>
                <w:lang w:val="en-US"/>
              </w:rPr>
            </w:pPr>
            <w:r w:rsidRPr="00F90FC8">
              <w:rPr>
                <w:rFonts w:ascii="Times New Roman" w:eastAsia="Times New Roman" w:hAnsi="Times New Roman" w:cs="Times New Roman"/>
                <w:sz w:val="24"/>
                <w:szCs w:val="24"/>
                <w:lang w:val="en-US"/>
              </w:rPr>
              <w:t>19</w:t>
            </w:r>
          </w:p>
        </w:tc>
      </w:tr>
      <w:tr w:rsidR="00B918D1" w:rsidRPr="00F90FC8" w14:paraId="0A2F4391" w14:textId="77777777" w:rsidTr="00B918D1">
        <w:tc>
          <w:tcPr>
            <w:tcW w:w="0" w:type="auto"/>
            <w:hideMark/>
          </w:tcPr>
          <w:p w14:paraId="3B4B2258" w14:textId="77777777" w:rsidR="00F90FC8" w:rsidRPr="00F90FC8" w:rsidRDefault="00F90FC8" w:rsidP="00F90FC8">
            <w:pPr>
              <w:spacing w:after="0" w:line="240" w:lineRule="auto"/>
              <w:rPr>
                <w:rFonts w:ascii="Times New Roman" w:eastAsia="Times New Roman" w:hAnsi="Times New Roman" w:cs="Times New Roman"/>
                <w:sz w:val="24"/>
                <w:szCs w:val="24"/>
                <w:lang w:val="en-US"/>
              </w:rPr>
            </w:pPr>
            <w:r w:rsidRPr="00F90FC8">
              <w:rPr>
                <w:rFonts w:ascii="Times New Roman" w:eastAsia="Times New Roman" w:hAnsi="Times New Roman" w:cs="Times New Roman"/>
                <w:sz w:val="24"/>
                <w:szCs w:val="24"/>
                <w:lang w:val="en-US"/>
              </w:rPr>
              <w:t>12</w:t>
            </w:r>
          </w:p>
        </w:tc>
        <w:tc>
          <w:tcPr>
            <w:tcW w:w="4092" w:type="dxa"/>
            <w:hideMark/>
          </w:tcPr>
          <w:p w14:paraId="4C7152B9" w14:textId="77777777" w:rsidR="00F90FC8" w:rsidRPr="00F90FC8" w:rsidRDefault="00F90FC8" w:rsidP="00F90FC8">
            <w:pPr>
              <w:spacing w:after="0" w:line="240" w:lineRule="auto"/>
              <w:rPr>
                <w:rFonts w:ascii="Times New Roman" w:eastAsia="Times New Roman" w:hAnsi="Times New Roman" w:cs="Times New Roman"/>
                <w:sz w:val="24"/>
                <w:szCs w:val="24"/>
                <w:lang w:val="en-US"/>
              </w:rPr>
            </w:pPr>
            <w:proofErr w:type="spellStart"/>
            <w:r w:rsidRPr="00F90FC8">
              <w:rPr>
                <w:rFonts w:ascii="Times New Roman" w:eastAsia="Times New Roman" w:hAnsi="Times New Roman" w:cs="Times New Roman"/>
                <w:sz w:val="24"/>
                <w:szCs w:val="24"/>
                <w:lang w:val="en-US"/>
              </w:rPr>
              <w:t>Okebukun-Bunu</w:t>
            </w:r>
            <w:proofErr w:type="spellEnd"/>
          </w:p>
        </w:tc>
        <w:tc>
          <w:tcPr>
            <w:tcW w:w="1530" w:type="dxa"/>
            <w:hideMark/>
          </w:tcPr>
          <w:p w14:paraId="327F6B5C" w14:textId="77777777" w:rsidR="00F90FC8" w:rsidRPr="00F90FC8" w:rsidRDefault="00F90FC8" w:rsidP="00F90FC8">
            <w:pPr>
              <w:spacing w:after="0" w:line="240" w:lineRule="auto"/>
              <w:rPr>
                <w:rFonts w:ascii="Times New Roman" w:eastAsia="Times New Roman" w:hAnsi="Times New Roman" w:cs="Times New Roman"/>
                <w:sz w:val="24"/>
                <w:szCs w:val="24"/>
                <w:lang w:val="en-US"/>
              </w:rPr>
            </w:pPr>
            <w:r w:rsidRPr="00F90FC8">
              <w:rPr>
                <w:rFonts w:ascii="Times New Roman" w:eastAsia="Times New Roman" w:hAnsi="Times New Roman" w:cs="Times New Roman"/>
                <w:sz w:val="24"/>
                <w:szCs w:val="24"/>
                <w:lang w:val="en-US"/>
              </w:rPr>
              <w:t>4,000</w:t>
            </w:r>
          </w:p>
        </w:tc>
        <w:tc>
          <w:tcPr>
            <w:tcW w:w="2140" w:type="dxa"/>
            <w:hideMark/>
          </w:tcPr>
          <w:p w14:paraId="5D466E54" w14:textId="77777777" w:rsidR="00F90FC8" w:rsidRPr="00F90FC8" w:rsidRDefault="00F90FC8" w:rsidP="00F90FC8">
            <w:pPr>
              <w:spacing w:after="0" w:line="240" w:lineRule="auto"/>
              <w:rPr>
                <w:rFonts w:ascii="Times New Roman" w:eastAsia="Times New Roman" w:hAnsi="Times New Roman" w:cs="Times New Roman"/>
                <w:sz w:val="24"/>
                <w:szCs w:val="24"/>
                <w:lang w:val="en-US"/>
              </w:rPr>
            </w:pPr>
            <w:r w:rsidRPr="00F90FC8">
              <w:rPr>
                <w:rFonts w:ascii="Times New Roman" w:eastAsia="Times New Roman" w:hAnsi="Times New Roman" w:cs="Times New Roman"/>
                <w:sz w:val="24"/>
                <w:szCs w:val="24"/>
                <w:lang w:val="en-US"/>
              </w:rPr>
              <w:t>4.18</w:t>
            </w:r>
          </w:p>
        </w:tc>
        <w:tc>
          <w:tcPr>
            <w:tcW w:w="1190" w:type="dxa"/>
            <w:hideMark/>
          </w:tcPr>
          <w:p w14:paraId="72037869" w14:textId="77777777" w:rsidR="00F90FC8" w:rsidRPr="00F90FC8" w:rsidRDefault="00F90FC8" w:rsidP="00F90FC8">
            <w:pPr>
              <w:spacing w:after="0" w:line="240" w:lineRule="auto"/>
              <w:rPr>
                <w:rFonts w:ascii="Times New Roman" w:eastAsia="Times New Roman" w:hAnsi="Times New Roman" w:cs="Times New Roman"/>
                <w:sz w:val="24"/>
                <w:szCs w:val="24"/>
                <w:lang w:val="en-US"/>
              </w:rPr>
            </w:pPr>
            <w:r w:rsidRPr="00F90FC8">
              <w:rPr>
                <w:rFonts w:ascii="Times New Roman" w:eastAsia="Times New Roman" w:hAnsi="Times New Roman" w:cs="Times New Roman"/>
                <w:sz w:val="24"/>
                <w:szCs w:val="24"/>
                <w:lang w:val="en-US"/>
              </w:rPr>
              <w:t>17</w:t>
            </w:r>
          </w:p>
        </w:tc>
      </w:tr>
      <w:tr w:rsidR="00B918D1" w:rsidRPr="00F90FC8" w14:paraId="61BC1F22" w14:textId="77777777" w:rsidTr="00B918D1">
        <w:tc>
          <w:tcPr>
            <w:tcW w:w="0" w:type="auto"/>
            <w:hideMark/>
          </w:tcPr>
          <w:p w14:paraId="523FC90C" w14:textId="77777777" w:rsidR="00F90FC8" w:rsidRPr="00F90FC8" w:rsidRDefault="00F90FC8" w:rsidP="00F90FC8">
            <w:pPr>
              <w:spacing w:after="0" w:line="240" w:lineRule="auto"/>
              <w:rPr>
                <w:rFonts w:ascii="Times New Roman" w:eastAsia="Times New Roman" w:hAnsi="Times New Roman" w:cs="Times New Roman"/>
                <w:sz w:val="24"/>
                <w:szCs w:val="24"/>
                <w:lang w:val="en-US"/>
              </w:rPr>
            </w:pPr>
            <w:r w:rsidRPr="00F90FC8">
              <w:rPr>
                <w:rFonts w:ascii="Times New Roman" w:eastAsia="Times New Roman" w:hAnsi="Times New Roman" w:cs="Times New Roman"/>
                <w:sz w:val="24"/>
                <w:szCs w:val="24"/>
                <w:lang w:val="en-US"/>
              </w:rPr>
              <w:t>13</w:t>
            </w:r>
          </w:p>
        </w:tc>
        <w:tc>
          <w:tcPr>
            <w:tcW w:w="4092" w:type="dxa"/>
            <w:hideMark/>
          </w:tcPr>
          <w:p w14:paraId="7410B41D" w14:textId="77777777" w:rsidR="00F90FC8" w:rsidRPr="00F90FC8" w:rsidRDefault="00F90FC8" w:rsidP="00F90FC8">
            <w:pPr>
              <w:spacing w:after="0" w:line="240" w:lineRule="auto"/>
              <w:rPr>
                <w:rFonts w:ascii="Times New Roman" w:eastAsia="Times New Roman" w:hAnsi="Times New Roman" w:cs="Times New Roman"/>
                <w:sz w:val="24"/>
                <w:szCs w:val="24"/>
                <w:lang w:val="en-US"/>
              </w:rPr>
            </w:pPr>
            <w:r w:rsidRPr="00F90FC8">
              <w:rPr>
                <w:rFonts w:ascii="Times New Roman" w:eastAsia="Times New Roman" w:hAnsi="Times New Roman" w:cs="Times New Roman"/>
                <w:sz w:val="24"/>
                <w:szCs w:val="24"/>
                <w:lang w:val="en-US"/>
              </w:rPr>
              <w:t>Tata-</w:t>
            </w:r>
            <w:proofErr w:type="spellStart"/>
            <w:r w:rsidRPr="00F90FC8">
              <w:rPr>
                <w:rFonts w:ascii="Times New Roman" w:eastAsia="Times New Roman" w:hAnsi="Times New Roman" w:cs="Times New Roman"/>
                <w:sz w:val="24"/>
                <w:szCs w:val="24"/>
                <w:lang w:val="en-US"/>
              </w:rPr>
              <w:t>Bunu</w:t>
            </w:r>
            <w:proofErr w:type="spellEnd"/>
          </w:p>
        </w:tc>
        <w:tc>
          <w:tcPr>
            <w:tcW w:w="1530" w:type="dxa"/>
            <w:hideMark/>
          </w:tcPr>
          <w:p w14:paraId="3FDAA5CF" w14:textId="77777777" w:rsidR="00F90FC8" w:rsidRPr="00F90FC8" w:rsidRDefault="00F90FC8" w:rsidP="00F90FC8">
            <w:pPr>
              <w:spacing w:after="0" w:line="240" w:lineRule="auto"/>
              <w:rPr>
                <w:rFonts w:ascii="Times New Roman" w:eastAsia="Times New Roman" w:hAnsi="Times New Roman" w:cs="Times New Roman"/>
                <w:sz w:val="24"/>
                <w:szCs w:val="24"/>
                <w:lang w:val="en-US"/>
              </w:rPr>
            </w:pPr>
            <w:r w:rsidRPr="00F90FC8">
              <w:rPr>
                <w:rFonts w:ascii="Times New Roman" w:eastAsia="Times New Roman" w:hAnsi="Times New Roman" w:cs="Times New Roman"/>
                <w:sz w:val="24"/>
                <w:szCs w:val="24"/>
                <w:lang w:val="en-US"/>
              </w:rPr>
              <w:t>3,800</w:t>
            </w:r>
          </w:p>
        </w:tc>
        <w:tc>
          <w:tcPr>
            <w:tcW w:w="2140" w:type="dxa"/>
            <w:hideMark/>
          </w:tcPr>
          <w:p w14:paraId="4217D7FB" w14:textId="77777777" w:rsidR="00F90FC8" w:rsidRPr="00F90FC8" w:rsidRDefault="00F90FC8" w:rsidP="00F90FC8">
            <w:pPr>
              <w:spacing w:after="0" w:line="240" w:lineRule="auto"/>
              <w:rPr>
                <w:rFonts w:ascii="Times New Roman" w:eastAsia="Times New Roman" w:hAnsi="Times New Roman" w:cs="Times New Roman"/>
                <w:sz w:val="24"/>
                <w:szCs w:val="24"/>
                <w:lang w:val="en-US"/>
              </w:rPr>
            </w:pPr>
            <w:r w:rsidRPr="00F90FC8">
              <w:rPr>
                <w:rFonts w:ascii="Times New Roman" w:eastAsia="Times New Roman" w:hAnsi="Times New Roman" w:cs="Times New Roman"/>
                <w:sz w:val="24"/>
                <w:szCs w:val="24"/>
                <w:lang w:val="en-US"/>
              </w:rPr>
              <w:t>3.97</w:t>
            </w:r>
          </w:p>
        </w:tc>
        <w:tc>
          <w:tcPr>
            <w:tcW w:w="1190" w:type="dxa"/>
            <w:hideMark/>
          </w:tcPr>
          <w:p w14:paraId="27C59399" w14:textId="77777777" w:rsidR="00F90FC8" w:rsidRPr="00F90FC8" w:rsidRDefault="00F90FC8" w:rsidP="00F90FC8">
            <w:pPr>
              <w:spacing w:after="0" w:line="240" w:lineRule="auto"/>
              <w:rPr>
                <w:rFonts w:ascii="Times New Roman" w:eastAsia="Times New Roman" w:hAnsi="Times New Roman" w:cs="Times New Roman"/>
                <w:sz w:val="24"/>
                <w:szCs w:val="24"/>
                <w:lang w:val="en-US"/>
              </w:rPr>
            </w:pPr>
            <w:r w:rsidRPr="00F90FC8">
              <w:rPr>
                <w:rFonts w:ascii="Times New Roman" w:eastAsia="Times New Roman" w:hAnsi="Times New Roman" w:cs="Times New Roman"/>
                <w:sz w:val="24"/>
                <w:szCs w:val="24"/>
                <w:lang w:val="en-US"/>
              </w:rPr>
              <w:t>16</w:t>
            </w:r>
          </w:p>
        </w:tc>
      </w:tr>
      <w:tr w:rsidR="00B918D1" w:rsidRPr="00F90FC8" w14:paraId="3681113B" w14:textId="77777777" w:rsidTr="00B918D1">
        <w:tc>
          <w:tcPr>
            <w:tcW w:w="0" w:type="auto"/>
            <w:hideMark/>
          </w:tcPr>
          <w:p w14:paraId="0903514B" w14:textId="77777777" w:rsidR="00F90FC8" w:rsidRPr="00F90FC8" w:rsidRDefault="00F90FC8" w:rsidP="00F90FC8">
            <w:pPr>
              <w:spacing w:after="0" w:line="240" w:lineRule="auto"/>
              <w:rPr>
                <w:rFonts w:ascii="Times New Roman" w:eastAsia="Times New Roman" w:hAnsi="Times New Roman" w:cs="Times New Roman"/>
                <w:sz w:val="24"/>
                <w:szCs w:val="24"/>
                <w:lang w:val="en-US"/>
              </w:rPr>
            </w:pPr>
            <w:r w:rsidRPr="00F90FC8">
              <w:rPr>
                <w:rFonts w:ascii="Times New Roman" w:eastAsia="Times New Roman" w:hAnsi="Times New Roman" w:cs="Times New Roman"/>
                <w:sz w:val="24"/>
                <w:szCs w:val="24"/>
                <w:lang w:val="en-US"/>
              </w:rPr>
              <w:t>14</w:t>
            </w:r>
          </w:p>
        </w:tc>
        <w:tc>
          <w:tcPr>
            <w:tcW w:w="4092" w:type="dxa"/>
            <w:hideMark/>
          </w:tcPr>
          <w:p w14:paraId="5F5259F9" w14:textId="77777777" w:rsidR="00F90FC8" w:rsidRPr="00F90FC8" w:rsidRDefault="00F90FC8" w:rsidP="00F90FC8">
            <w:pPr>
              <w:spacing w:after="0" w:line="240" w:lineRule="auto"/>
              <w:rPr>
                <w:rFonts w:ascii="Times New Roman" w:eastAsia="Times New Roman" w:hAnsi="Times New Roman" w:cs="Times New Roman"/>
                <w:sz w:val="24"/>
                <w:szCs w:val="24"/>
                <w:lang w:val="en-US"/>
              </w:rPr>
            </w:pPr>
            <w:proofErr w:type="spellStart"/>
            <w:r w:rsidRPr="00F90FC8">
              <w:rPr>
                <w:rFonts w:ascii="Times New Roman" w:eastAsia="Times New Roman" w:hAnsi="Times New Roman" w:cs="Times New Roman"/>
                <w:sz w:val="24"/>
                <w:szCs w:val="24"/>
                <w:lang w:val="en-US"/>
              </w:rPr>
              <w:t>Edumo-Bunu</w:t>
            </w:r>
            <w:proofErr w:type="spellEnd"/>
          </w:p>
        </w:tc>
        <w:tc>
          <w:tcPr>
            <w:tcW w:w="1530" w:type="dxa"/>
            <w:hideMark/>
          </w:tcPr>
          <w:p w14:paraId="75529A58" w14:textId="77777777" w:rsidR="00F90FC8" w:rsidRPr="00F90FC8" w:rsidRDefault="00F90FC8" w:rsidP="00F90FC8">
            <w:pPr>
              <w:spacing w:after="0" w:line="240" w:lineRule="auto"/>
              <w:rPr>
                <w:rFonts w:ascii="Times New Roman" w:eastAsia="Times New Roman" w:hAnsi="Times New Roman" w:cs="Times New Roman"/>
                <w:sz w:val="24"/>
                <w:szCs w:val="24"/>
                <w:lang w:val="en-US"/>
              </w:rPr>
            </w:pPr>
            <w:r w:rsidRPr="00F90FC8">
              <w:rPr>
                <w:rFonts w:ascii="Times New Roman" w:eastAsia="Times New Roman" w:hAnsi="Times New Roman" w:cs="Times New Roman"/>
                <w:sz w:val="24"/>
                <w:szCs w:val="24"/>
                <w:lang w:val="en-US"/>
              </w:rPr>
              <w:t>3,500</w:t>
            </w:r>
          </w:p>
        </w:tc>
        <w:tc>
          <w:tcPr>
            <w:tcW w:w="2140" w:type="dxa"/>
            <w:hideMark/>
          </w:tcPr>
          <w:p w14:paraId="7CF80997" w14:textId="77777777" w:rsidR="00F90FC8" w:rsidRPr="00F90FC8" w:rsidRDefault="00F90FC8" w:rsidP="00F90FC8">
            <w:pPr>
              <w:spacing w:after="0" w:line="240" w:lineRule="auto"/>
              <w:rPr>
                <w:rFonts w:ascii="Times New Roman" w:eastAsia="Times New Roman" w:hAnsi="Times New Roman" w:cs="Times New Roman"/>
                <w:sz w:val="24"/>
                <w:szCs w:val="24"/>
                <w:lang w:val="en-US"/>
              </w:rPr>
            </w:pPr>
            <w:r w:rsidRPr="00F90FC8">
              <w:rPr>
                <w:rFonts w:ascii="Times New Roman" w:eastAsia="Times New Roman" w:hAnsi="Times New Roman" w:cs="Times New Roman"/>
                <w:sz w:val="24"/>
                <w:szCs w:val="24"/>
                <w:lang w:val="en-US"/>
              </w:rPr>
              <w:t>3.65</w:t>
            </w:r>
          </w:p>
        </w:tc>
        <w:tc>
          <w:tcPr>
            <w:tcW w:w="1190" w:type="dxa"/>
            <w:hideMark/>
          </w:tcPr>
          <w:p w14:paraId="5294EE26" w14:textId="77777777" w:rsidR="00F90FC8" w:rsidRPr="00F90FC8" w:rsidRDefault="00F90FC8" w:rsidP="00F90FC8">
            <w:pPr>
              <w:spacing w:after="0" w:line="240" w:lineRule="auto"/>
              <w:rPr>
                <w:rFonts w:ascii="Times New Roman" w:eastAsia="Times New Roman" w:hAnsi="Times New Roman" w:cs="Times New Roman"/>
                <w:sz w:val="24"/>
                <w:szCs w:val="24"/>
                <w:lang w:val="en-US"/>
              </w:rPr>
            </w:pPr>
            <w:r w:rsidRPr="00F90FC8">
              <w:rPr>
                <w:rFonts w:ascii="Times New Roman" w:eastAsia="Times New Roman" w:hAnsi="Times New Roman" w:cs="Times New Roman"/>
                <w:sz w:val="24"/>
                <w:szCs w:val="24"/>
                <w:lang w:val="en-US"/>
              </w:rPr>
              <w:t>15</w:t>
            </w:r>
          </w:p>
        </w:tc>
      </w:tr>
      <w:tr w:rsidR="00B918D1" w:rsidRPr="00F90FC8" w14:paraId="275A415C" w14:textId="77777777" w:rsidTr="00B918D1">
        <w:tc>
          <w:tcPr>
            <w:tcW w:w="0" w:type="auto"/>
            <w:hideMark/>
          </w:tcPr>
          <w:p w14:paraId="107ECDB7" w14:textId="77777777" w:rsidR="00F90FC8" w:rsidRPr="00F90FC8" w:rsidRDefault="00F90FC8" w:rsidP="00F90FC8">
            <w:pPr>
              <w:spacing w:after="0" w:line="240" w:lineRule="auto"/>
              <w:rPr>
                <w:rFonts w:ascii="Times New Roman" w:eastAsia="Times New Roman" w:hAnsi="Times New Roman" w:cs="Times New Roman"/>
                <w:sz w:val="24"/>
                <w:szCs w:val="24"/>
                <w:lang w:val="en-US"/>
              </w:rPr>
            </w:pPr>
            <w:r w:rsidRPr="00F90FC8">
              <w:rPr>
                <w:rFonts w:ascii="Times New Roman" w:eastAsia="Times New Roman" w:hAnsi="Times New Roman" w:cs="Times New Roman"/>
                <w:sz w:val="24"/>
                <w:szCs w:val="24"/>
                <w:lang w:val="en-US"/>
              </w:rPr>
              <w:t>15</w:t>
            </w:r>
          </w:p>
        </w:tc>
        <w:tc>
          <w:tcPr>
            <w:tcW w:w="4092" w:type="dxa"/>
            <w:hideMark/>
          </w:tcPr>
          <w:p w14:paraId="6BA6B1AE" w14:textId="77777777" w:rsidR="00F90FC8" w:rsidRPr="00F90FC8" w:rsidRDefault="00F90FC8" w:rsidP="00F90FC8">
            <w:pPr>
              <w:spacing w:after="0" w:line="240" w:lineRule="auto"/>
              <w:rPr>
                <w:rFonts w:ascii="Times New Roman" w:eastAsia="Times New Roman" w:hAnsi="Times New Roman" w:cs="Times New Roman"/>
                <w:sz w:val="24"/>
                <w:szCs w:val="24"/>
                <w:lang w:val="en-US"/>
              </w:rPr>
            </w:pPr>
            <w:r w:rsidRPr="00F90FC8">
              <w:rPr>
                <w:rFonts w:ascii="Times New Roman" w:eastAsia="Times New Roman" w:hAnsi="Times New Roman" w:cs="Times New Roman"/>
                <w:sz w:val="24"/>
                <w:szCs w:val="24"/>
                <w:lang w:val="en-US"/>
              </w:rPr>
              <w:t>Others (smaller villages combined)</w:t>
            </w:r>
          </w:p>
        </w:tc>
        <w:tc>
          <w:tcPr>
            <w:tcW w:w="1530" w:type="dxa"/>
            <w:hideMark/>
          </w:tcPr>
          <w:p w14:paraId="74FB55FF" w14:textId="77777777" w:rsidR="00F90FC8" w:rsidRPr="00F90FC8" w:rsidRDefault="00F90FC8" w:rsidP="00F90FC8">
            <w:pPr>
              <w:spacing w:after="0" w:line="240" w:lineRule="auto"/>
              <w:rPr>
                <w:rFonts w:ascii="Times New Roman" w:eastAsia="Times New Roman" w:hAnsi="Times New Roman" w:cs="Times New Roman"/>
                <w:sz w:val="24"/>
                <w:szCs w:val="24"/>
                <w:lang w:val="en-US"/>
              </w:rPr>
            </w:pPr>
            <w:r w:rsidRPr="00F90FC8">
              <w:rPr>
                <w:rFonts w:ascii="Times New Roman" w:eastAsia="Times New Roman" w:hAnsi="Times New Roman" w:cs="Times New Roman"/>
                <w:sz w:val="24"/>
                <w:szCs w:val="24"/>
                <w:lang w:val="en-US"/>
              </w:rPr>
              <w:t>5,292</w:t>
            </w:r>
          </w:p>
        </w:tc>
        <w:tc>
          <w:tcPr>
            <w:tcW w:w="2140" w:type="dxa"/>
            <w:hideMark/>
          </w:tcPr>
          <w:p w14:paraId="691F0627" w14:textId="77777777" w:rsidR="00F90FC8" w:rsidRPr="00F90FC8" w:rsidRDefault="00F90FC8" w:rsidP="00F90FC8">
            <w:pPr>
              <w:spacing w:after="0" w:line="240" w:lineRule="auto"/>
              <w:rPr>
                <w:rFonts w:ascii="Times New Roman" w:eastAsia="Times New Roman" w:hAnsi="Times New Roman" w:cs="Times New Roman"/>
                <w:sz w:val="24"/>
                <w:szCs w:val="24"/>
                <w:lang w:val="en-US"/>
              </w:rPr>
            </w:pPr>
            <w:r w:rsidRPr="00F90FC8">
              <w:rPr>
                <w:rFonts w:ascii="Times New Roman" w:eastAsia="Times New Roman" w:hAnsi="Times New Roman" w:cs="Times New Roman"/>
                <w:sz w:val="24"/>
                <w:szCs w:val="24"/>
                <w:lang w:val="en-US"/>
              </w:rPr>
              <w:t>5.52</w:t>
            </w:r>
          </w:p>
        </w:tc>
        <w:tc>
          <w:tcPr>
            <w:tcW w:w="1190" w:type="dxa"/>
            <w:hideMark/>
          </w:tcPr>
          <w:p w14:paraId="663C035F" w14:textId="77777777" w:rsidR="00F90FC8" w:rsidRPr="00F90FC8" w:rsidRDefault="00F90FC8" w:rsidP="00F90FC8">
            <w:pPr>
              <w:spacing w:after="0" w:line="240" w:lineRule="auto"/>
              <w:rPr>
                <w:rFonts w:ascii="Times New Roman" w:eastAsia="Times New Roman" w:hAnsi="Times New Roman" w:cs="Times New Roman"/>
                <w:sz w:val="24"/>
                <w:szCs w:val="24"/>
                <w:lang w:val="en-US"/>
              </w:rPr>
            </w:pPr>
            <w:r w:rsidRPr="00F90FC8">
              <w:rPr>
                <w:rFonts w:ascii="Times New Roman" w:eastAsia="Times New Roman" w:hAnsi="Times New Roman" w:cs="Times New Roman"/>
                <w:sz w:val="24"/>
                <w:szCs w:val="24"/>
                <w:lang w:val="en-US"/>
              </w:rPr>
              <w:t>20</w:t>
            </w:r>
          </w:p>
        </w:tc>
      </w:tr>
      <w:tr w:rsidR="00B918D1" w:rsidRPr="00F90FC8" w14:paraId="6EE0FF46" w14:textId="77777777" w:rsidTr="00B918D1">
        <w:tc>
          <w:tcPr>
            <w:tcW w:w="0" w:type="auto"/>
            <w:hideMark/>
          </w:tcPr>
          <w:p w14:paraId="4C8A24D6" w14:textId="77777777" w:rsidR="00F90FC8" w:rsidRPr="00F90FC8" w:rsidRDefault="00F90FC8" w:rsidP="00F90FC8">
            <w:pPr>
              <w:spacing w:after="0" w:line="240" w:lineRule="auto"/>
              <w:rPr>
                <w:rFonts w:ascii="Times New Roman" w:eastAsia="Times New Roman" w:hAnsi="Times New Roman" w:cs="Times New Roman"/>
                <w:sz w:val="24"/>
                <w:szCs w:val="24"/>
                <w:lang w:val="en-US"/>
              </w:rPr>
            </w:pPr>
            <w:r w:rsidRPr="00F90FC8">
              <w:rPr>
                <w:rFonts w:ascii="Times New Roman" w:eastAsia="Times New Roman" w:hAnsi="Times New Roman" w:cs="Times New Roman"/>
                <w:b/>
                <w:bCs/>
                <w:sz w:val="24"/>
                <w:szCs w:val="24"/>
                <w:lang w:val="en-US"/>
              </w:rPr>
              <w:t>Total</w:t>
            </w:r>
          </w:p>
        </w:tc>
        <w:tc>
          <w:tcPr>
            <w:tcW w:w="4092" w:type="dxa"/>
            <w:hideMark/>
          </w:tcPr>
          <w:p w14:paraId="6AB40B58" w14:textId="77777777" w:rsidR="00F90FC8" w:rsidRPr="00F90FC8" w:rsidRDefault="00F90FC8" w:rsidP="00F90FC8">
            <w:pPr>
              <w:spacing w:after="0" w:line="240" w:lineRule="auto"/>
              <w:rPr>
                <w:rFonts w:ascii="Times New Roman" w:eastAsia="Times New Roman" w:hAnsi="Times New Roman" w:cs="Times New Roman"/>
                <w:sz w:val="24"/>
                <w:szCs w:val="24"/>
                <w:lang w:val="en-US"/>
              </w:rPr>
            </w:pPr>
          </w:p>
        </w:tc>
        <w:tc>
          <w:tcPr>
            <w:tcW w:w="1530" w:type="dxa"/>
            <w:hideMark/>
          </w:tcPr>
          <w:p w14:paraId="18241480" w14:textId="77777777" w:rsidR="00F90FC8" w:rsidRPr="00F90FC8" w:rsidRDefault="00F90FC8" w:rsidP="00F90FC8">
            <w:pPr>
              <w:spacing w:after="0" w:line="240" w:lineRule="auto"/>
              <w:rPr>
                <w:rFonts w:ascii="Times New Roman" w:eastAsia="Times New Roman" w:hAnsi="Times New Roman" w:cs="Times New Roman"/>
                <w:sz w:val="24"/>
                <w:szCs w:val="24"/>
                <w:lang w:val="en-US"/>
              </w:rPr>
            </w:pPr>
            <w:r w:rsidRPr="00F90FC8">
              <w:rPr>
                <w:rFonts w:ascii="Times New Roman" w:eastAsia="Times New Roman" w:hAnsi="Times New Roman" w:cs="Times New Roman"/>
                <w:b/>
                <w:bCs/>
                <w:sz w:val="24"/>
                <w:szCs w:val="24"/>
                <w:lang w:val="en-US"/>
              </w:rPr>
              <w:t>95,792</w:t>
            </w:r>
          </w:p>
        </w:tc>
        <w:tc>
          <w:tcPr>
            <w:tcW w:w="2140" w:type="dxa"/>
            <w:hideMark/>
          </w:tcPr>
          <w:p w14:paraId="3B332AB2" w14:textId="77777777" w:rsidR="00F90FC8" w:rsidRPr="00F90FC8" w:rsidRDefault="00F90FC8" w:rsidP="00F90FC8">
            <w:pPr>
              <w:spacing w:after="0" w:line="240" w:lineRule="auto"/>
              <w:rPr>
                <w:rFonts w:ascii="Times New Roman" w:eastAsia="Times New Roman" w:hAnsi="Times New Roman" w:cs="Times New Roman"/>
                <w:sz w:val="24"/>
                <w:szCs w:val="24"/>
                <w:lang w:val="en-US"/>
              </w:rPr>
            </w:pPr>
            <w:r w:rsidRPr="00F90FC8">
              <w:rPr>
                <w:rFonts w:ascii="Times New Roman" w:eastAsia="Times New Roman" w:hAnsi="Times New Roman" w:cs="Times New Roman"/>
                <w:b/>
                <w:bCs/>
                <w:sz w:val="24"/>
                <w:szCs w:val="24"/>
                <w:lang w:val="en-US"/>
              </w:rPr>
              <w:t>100%</w:t>
            </w:r>
          </w:p>
        </w:tc>
        <w:tc>
          <w:tcPr>
            <w:tcW w:w="1190" w:type="dxa"/>
            <w:hideMark/>
          </w:tcPr>
          <w:p w14:paraId="34F9D158" w14:textId="77777777" w:rsidR="00F90FC8" w:rsidRPr="00F90FC8" w:rsidRDefault="00F90FC8" w:rsidP="00F90FC8">
            <w:pPr>
              <w:spacing w:after="0" w:line="240" w:lineRule="auto"/>
              <w:rPr>
                <w:rFonts w:ascii="Times New Roman" w:eastAsia="Times New Roman" w:hAnsi="Times New Roman" w:cs="Times New Roman"/>
                <w:sz w:val="24"/>
                <w:szCs w:val="24"/>
                <w:lang w:val="en-US"/>
              </w:rPr>
            </w:pPr>
            <w:r w:rsidRPr="00F90FC8">
              <w:rPr>
                <w:rFonts w:ascii="Times New Roman" w:eastAsia="Times New Roman" w:hAnsi="Times New Roman" w:cs="Times New Roman"/>
                <w:b/>
                <w:bCs/>
                <w:sz w:val="24"/>
                <w:szCs w:val="24"/>
                <w:lang w:val="en-US"/>
              </w:rPr>
              <w:t>398</w:t>
            </w:r>
          </w:p>
        </w:tc>
      </w:tr>
    </w:tbl>
    <w:p w14:paraId="50AE8AEB" w14:textId="5C4236A8" w:rsidR="00D41B88" w:rsidRPr="00EC342E" w:rsidRDefault="00CF6C39">
      <w:pPr>
        <w:spacing w:after="0" w:line="480" w:lineRule="auto"/>
        <w:jc w:val="both"/>
        <w:rPr>
          <w:rFonts w:ascii="Times New Roman" w:eastAsia="Times New Roman" w:hAnsi="Times New Roman" w:cs="Times New Roman"/>
          <w:sz w:val="24"/>
          <w:szCs w:val="24"/>
          <w:lang w:val="en-US" w:eastAsia="zh-CN"/>
        </w:rPr>
      </w:pPr>
      <w:r w:rsidRPr="00EC342E">
        <w:rPr>
          <w:rFonts w:ascii="Times New Roman" w:eastAsia="Times New Roman" w:hAnsi="Times New Roman" w:cs="Times New Roman"/>
          <w:sz w:val="24"/>
          <w:szCs w:val="24"/>
          <w:lang w:val="en-US" w:eastAsia="zh-CN"/>
        </w:rPr>
        <w:t>Source: Field Survey, 2025</w:t>
      </w:r>
    </w:p>
    <w:p w14:paraId="39FBD825" w14:textId="48F69B43" w:rsidR="00D41B88" w:rsidRPr="00EC342E" w:rsidRDefault="00CF6C39">
      <w:pPr>
        <w:spacing w:after="0" w:line="480" w:lineRule="auto"/>
        <w:jc w:val="both"/>
        <w:rPr>
          <w:rFonts w:ascii="Times New Roman" w:eastAsia="Times New Roman" w:hAnsi="Times New Roman" w:cs="Times New Roman"/>
          <w:b/>
          <w:bCs/>
          <w:sz w:val="24"/>
          <w:szCs w:val="24"/>
          <w:lang w:val="en-US" w:eastAsia="zh-CN"/>
        </w:rPr>
      </w:pPr>
      <w:r w:rsidRPr="00EC342E">
        <w:rPr>
          <w:rFonts w:ascii="Times New Roman" w:eastAsia="Times New Roman" w:hAnsi="Times New Roman" w:cs="Times New Roman"/>
          <w:b/>
          <w:bCs/>
          <w:sz w:val="24"/>
          <w:szCs w:val="24"/>
          <w:lang w:val="en-US" w:eastAsia="zh-CN"/>
        </w:rPr>
        <w:t>3.</w:t>
      </w:r>
      <w:r w:rsidR="00A22D9D">
        <w:rPr>
          <w:rFonts w:ascii="Times New Roman" w:eastAsia="Times New Roman" w:hAnsi="Times New Roman" w:cs="Times New Roman"/>
          <w:b/>
          <w:bCs/>
          <w:sz w:val="24"/>
          <w:szCs w:val="24"/>
          <w:lang w:val="en-US" w:eastAsia="zh-CN"/>
        </w:rPr>
        <w:t>9</w:t>
      </w:r>
      <w:r w:rsidRPr="00EC342E">
        <w:rPr>
          <w:rFonts w:ascii="Times New Roman" w:eastAsia="Times New Roman" w:hAnsi="Times New Roman" w:cs="Times New Roman"/>
          <w:b/>
          <w:bCs/>
          <w:sz w:val="24"/>
          <w:szCs w:val="24"/>
          <w:lang w:val="en-US" w:eastAsia="zh-CN"/>
        </w:rPr>
        <w:t xml:space="preserve"> Instrument for Data Collection</w:t>
      </w:r>
    </w:p>
    <w:p w14:paraId="0D9FDD0F" w14:textId="77777777" w:rsidR="00D41B88" w:rsidRPr="00EC342E" w:rsidRDefault="00CF6C39">
      <w:pPr>
        <w:spacing w:after="0" w:line="480" w:lineRule="auto"/>
        <w:jc w:val="both"/>
        <w:rPr>
          <w:rFonts w:ascii="Times New Roman" w:eastAsia="Times New Roman" w:hAnsi="Times New Roman" w:cs="Times New Roman"/>
          <w:sz w:val="24"/>
          <w:szCs w:val="24"/>
          <w:lang w:val="en-US" w:eastAsia="zh-CN"/>
        </w:rPr>
      </w:pPr>
      <w:r w:rsidRPr="00EC342E">
        <w:rPr>
          <w:rFonts w:ascii="Times New Roman" w:eastAsia="Times New Roman" w:hAnsi="Times New Roman" w:cs="Times New Roman"/>
          <w:sz w:val="24"/>
          <w:szCs w:val="24"/>
          <w:lang w:val="en-US" w:eastAsia="zh-CN"/>
        </w:rPr>
        <w:t>Questionnaire was used in obtaining data for this study. A self- constructed questionnaire was designed by the researcher along a four (4) point scale. The questionnaire was divided into sections. The first section covers the background information of the respondents, and the other sections information relating to the research guided by the research objectives.</w:t>
      </w:r>
    </w:p>
    <w:p w14:paraId="48F04537" w14:textId="77777777" w:rsidR="00D41B88" w:rsidRPr="00EC342E" w:rsidRDefault="00CF6C39">
      <w:pPr>
        <w:spacing w:after="0" w:line="480" w:lineRule="auto"/>
        <w:jc w:val="both"/>
        <w:rPr>
          <w:rFonts w:ascii="Times New Roman" w:eastAsia="Times New Roman" w:hAnsi="Times New Roman" w:cs="Times New Roman"/>
          <w:sz w:val="24"/>
          <w:szCs w:val="24"/>
          <w:lang w:val="en-US" w:eastAsia="zh-CN"/>
        </w:rPr>
      </w:pPr>
      <w:r w:rsidRPr="00EC342E">
        <w:rPr>
          <w:rFonts w:ascii="Times New Roman" w:eastAsia="Times New Roman" w:hAnsi="Times New Roman" w:cs="Times New Roman"/>
          <w:sz w:val="24"/>
          <w:szCs w:val="24"/>
          <w:lang w:val="en-US" w:eastAsia="zh-CN"/>
        </w:rPr>
        <w:t>The scaling response of the instrument was based on a four (4) point Likert scale of:</w:t>
      </w:r>
    </w:p>
    <w:p w14:paraId="449C34BC" w14:textId="77777777" w:rsidR="00D41B88" w:rsidRPr="00EC342E" w:rsidRDefault="00CF6C39">
      <w:pPr>
        <w:spacing w:after="0" w:line="480" w:lineRule="auto"/>
        <w:jc w:val="both"/>
        <w:rPr>
          <w:rFonts w:ascii="Times New Roman" w:eastAsia="Times New Roman" w:hAnsi="Times New Roman" w:cs="Times New Roman"/>
          <w:sz w:val="24"/>
          <w:szCs w:val="24"/>
          <w:lang w:val="en-US" w:eastAsia="zh-CN"/>
        </w:rPr>
      </w:pPr>
      <w:r w:rsidRPr="00EC342E">
        <w:rPr>
          <w:rFonts w:ascii="Times New Roman" w:eastAsia="Times New Roman" w:hAnsi="Times New Roman" w:cs="Times New Roman"/>
          <w:sz w:val="24"/>
          <w:szCs w:val="24"/>
          <w:lang w:val="en-US" w:eastAsia="zh-CN"/>
        </w:rPr>
        <w:t xml:space="preserve">Strongly Agree    </w:t>
      </w:r>
      <w:proofErr w:type="gramStart"/>
      <w:r w:rsidRPr="00EC342E">
        <w:rPr>
          <w:rFonts w:ascii="Times New Roman" w:eastAsia="Times New Roman" w:hAnsi="Times New Roman" w:cs="Times New Roman"/>
          <w:sz w:val="24"/>
          <w:szCs w:val="24"/>
          <w:lang w:val="en-US" w:eastAsia="zh-CN"/>
        </w:rPr>
        <w:t xml:space="preserve">   (</w:t>
      </w:r>
      <w:proofErr w:type="gramEnd"/>
      <w:r w:rsidRPr="00EC342E">
        <w:rPr>
          <w:rFonts w:ascii="Times New Roman" w:eastAsia="Times New Roman" w:hAnsi="Times New Roman" w:cs="Times New Roman"/>
          <w:sz w:val="24"/>
          <w:szCs w:val="24"/>
          <w:lang w:val="en-US" w:eastAsia="zh-CN"/>
        </w:rPr>
        <w:t>SA)</w:t>
      </w:r>
    </w:p>
    <w:p w14:paraId="379FDD66" w14:textId="77777777" w:rsidR="00D41B88" w:rsidRPr="00EC342E" w:rsidRDefault="00CF6C39">
      <w:pPr>
        <w:spacing w:after="0" w:line="480" w:lineRule="auto"/>
        <w:jc w:val="both"/>
        <w:rPr>
          <w:rFonts w:ascii="Times New Roman" w:eastAsia="Times New Roman" w:hAnsi="Times New Roman" w:cs="Times New Roman"/>
          <w:sz w:val="24"/>
          <w:szCs w:val="24"/>
          <w:lang w:val="en-US" w:eastAsia="zh-CN"/>
        </w:rPr>
      </w:pPr>
      <w:r w:rsidRPr="00EC342E">
        <w:rPr>
          <w:rFonts w:ascii="Times New Roman" w:eastAsia="Times New Roman" w:hAnsi="Times New Roman" w:cs="Times New Roman"/>
          <w:sz w:val="24"/>
          <w:szCs w:val="24"/>
          <w:lang w:val="en-US" w:eastAsia="zh-CN"/>
        </w:rPr>
        <w:t xml:space="preserve">Agree                    </w:t>
      </w:r>
      <w:proofErr w:type="gramStart"/>
      <w:r w:rsidRPr="00EC342E">
        <w:rPr>
          <w:rFonts w:ascii="Times New Roman" w:eastAsia="Times New Roman" w:hAnsi="Times New Roman" w:cs="Times New Roman"/>
          <w:sz w:val="24"/>
          <w:szCs w:val="24"/>
          <w:lang w:val="en-US" w:eastAsia="zh-CN"/>
        </w:rPr>
        <w:t xml:space="preserve">   (</w:t>
      </w:r>
      <w:proofErr w:type="gramEnd"/>
      <w:r w:rsidRPr="00EC342E">
        <w:rPr>
          <w:rFonts w:ascii="Times New Roman" w:eastAsia="Times New Roman" w:hAnsi="Times New Roman" w:cs="Times New Roman"/>
          <w:sz w:val="24"/>
          <w:szCs w:val="24"/>
          <w:lang w:val="en-US" w:eastAsia="zh-CN"/>
        </w:rPr>
        <w:t>A)</w:t>
      </w:r>
    </w:p>
    <w:p w14:paraId="0AFD6860" w14:textId="77777777" w:rsidR="00D41B88" w:rsidRPr="00EC342E" w:rsidRDefault="00CF6C39">
      <w:pPr>
        <w:spacing w:after="0" w:line="480" w:lineRule="auto"/>
        <w:jc w:val="both"/>
        <w:rPr>
          <w:rFonts w:ascii="Times New Roman" w:eastAsia="Times New Roman" w:hAnsi="Times New Roman" w:cs="Times New Roman"/>
          <w:sz w:val="24"/>
          <w:szCs w:val="24"/>
          <w:lang w:val="en-US" w:eastAsia="zh-CN"/>
        </w:rPr>
      </w:pPr>
      <w:r w:rsidRPr="00EC342E">
        <w:rPr>
          <w:rFonts w:ascii="Times New Roman" w:eastAsia="Times New Roman" w:hAnsi="Times New Roman" w:cs="Times New Roman"/>
          <w:sz w:val="24"/>
          <w:szCs w:val="24"/>
          <w:lang w:val="en-US" w:eastAsia="zh-CN"/>
        </w:rPr>
        <w:lastRenderedPageBreak/>
        <w:t xml:space="preserve">Disagree               </w:t>
      </w:r>
      <w:proofErr w:type="gramStart"/>
      <w:r w:rsidRPr="00EC342E">
        <w:rPr>
          <w:rFonts w:ascii="Times New Roman" w:eastAsia="Times New Roman" w:hAnsi="Times New Roman" w:cs="Times New Roman"/>
          <w:sz w:val="24"/>
          <w:szCs w:val="24"/>
          <w:lang w:val="en-US" w:eastAsia="zh-CN"/>
        </w:rPr>
        <w:t xml:space="preserve">   (</w:t>
      </w:r>
      <w:proofErr w:type="gramEnd"/>
      <w:r w:rsidRPr="00EC342E">
        <w:rPr>
          <w:rFonts w:ascii="Times New Roman" w:eastAsia="Times New Roman" w:hAnsi="Times New Roman" w:cs="Times New Roman"/>
          <w:sz w:val="24"/>
          <w:szCs w:val="24"/>
          <w:lang w:val="en-US" w:eastAsia="zh-CN"/>
        </w:rPr>
        <w:t>D)</w:t>
      </w:r>
    </w:p>
    <w:p w14:paraId="3699E7F1" w14:textId="16AF185B" w:rsidR="00D41B88" w:rsidRDefault="00CF6C39">
      <w:pPr>
        <w:spacing w:after="0" w:line="480" w:lineRule="auto"/>
        <w:jc w:val="both"/>
        <w:rPr>
          <w:rFonts w:ascii="Times New Roman" w:eastAsia="Times New Roman" w:hAnsi="Times New Roman" w:cs="Times New Roman"/>
          <w:sz w:val="24"/>
          <w:szCs w:val="24"/>
          <w:lang w:val="en-US" w:eastAsia="zh-CN"/>
        </w:rPr>
      </w:pPr>
      <w:r w:rsidRPr="00EC342E">
        <w:rPr>
          <w:rFonts w:ascii="Times New Roman" w:eastAsia="Times New Roman" w:hAnsi="Times New Roman" w:cs="Times New Roman"/>
          <w:sz w:val="24"/>
          <w:szCs w:val="24"/>
          <w:lang w:val="en-US" w:eastAsia="zh-CN"/>
        </w:rPr>
        <w:t xml:space="preserve">Strongly </w:t>
      </w:r>
      <w:proofErr w:type="gramStart"/>
      <w:r w:rsidRPr="00EC342E">
        <w:rPr>
          <w:rFonts w:ascii="Times New Roman" w:eastAsia="Times New Roman" w:hAnsi="Times New Roman" w:cs="Times New Roman"/>
          <w:sz w:val="24"/>
          <w:szCs w:val="24"/>
          <w:lang w:val="en-US" w:eastAsia="zh-CN"/>
        </w:rPr>
        <w:t>Disagree  (</w:t>
      </w:r>
      <w:proofErr w:type="gramEnd"/>
      <w:r w:rsidRPr="00EC342E">
        <w:rPr>
          <w:rFonts w:ascii="Times New Roman" w:eastAsia="Times New Roman" w:hAnsi="Times New Roman" w:cs="Times New Roman"/>
          <w:sz w:val="24"/>
          <w:szCs w:val="24"/>
          <w:lang w:val="en-US" w:eastAsia="zh-CN"/>
        </w:rPr>
        <w:t>SD)</w:t>
      </w:r>
    </w:p>
    <w:p w14:paraId="4E84C6E7" w14:textId="77777777" w:rsidR="00C97890" w:rsidRPr="00C97890" w:rsidRDefault="00C97890" w:rsidP="00EB5F38">
      <w:pPr>
        <w:spacing w:before="100" w:beforeAutospacing="1" w:after="100" w:afterAutospacing="1" w:line="240" w:lineRule="auto"/>
        <w:jc w:val="both"/>
        <w:outlineLvl w:val="1"/>
        <w:rPr>
          <w:rFonts w:ascii="Times New Roman" w:eastAsia="Times New Roman" w:hAnsi="Times New Roman" w:cs="Times New Roman"/>
          <w:b/>
          <w:bCs/>
          <w:sz w:val="24"/>
          <w:szCs w:val="24"/>
          <w:lang w:val="en-US"/>
        </w:rPr>
      </w:pPr>
      <w:r w:rsidRPr="00C97890">
        <w:rPr>
          <w:rFonts w:ascii="Times New Roman" w:eastAsia="Times New Roman" w:hAnsi="Times New Roman" w:cs="Times New Roman"/>
          <w:b/>
          <w:bCs/>
          <w:sz w:val="24"/>
          <w:szCs w:val="24"/>
          <w:lang w:val="en-US"/>
        </w:rPr>
        <w:t>3.10 Validation of Instrument Used</w:t>
      </w:r>
    </w:p>
    <w:p w14:paraId="56CF71E5" w14:textId="77777777" w:rsidR="00C97890" w:rsidRPr="00C97890" w:rsidRDefault="00C97890" w:rsidP="00EB5F38">
      <w:pPr>
        <w:spacing w:before="100" w:beforeAutospacing="1" w:after="100" w:afterAutospacing="1" w:line="480" w:lineRule="auto"/>
        <w:jc w:val="both"/>
        <w:rPr>
          <w:rFonts w:ascii="Times New Roman" w:eastAsia="Times New Roman" w:hAnsi="Times New Roman" w:cs="Times New Roman"/>
          <w:sz w:val="24"/>
          <w:szCs w:val="24"/>
          <w:lang w:val="en-US"/>
        </w:rPr>
      </w:pPr>
      <w:r w:rsidRPr="00C97890">
        <w:rPr>
          <w:rFonts w:ascii="Times New Roman" w:eastAsia="Times New Roman" w:hAnsi="Times New Roman" w:cs="Times New Roman"/>
          <w:sz w:val="24"/>
          <w:szCs w:val="24"/>
          <w:lang w:val="en-US"/>
        </w:rPr>
        <w:t xml:space="preserve">The research instrument used for this study was a structured questionnaire designed to collect data on the effects of insecurity on socio-economic activities and living standards in </w:t>
      </w:r>
      <w:proofErr w:type="spellStart"/>
      <w:r w:rsidRPr="00C97890">
        <w:rPr>
          <w:rFonts w:ascii="Times New Roman" w:eastAsia="Times New Roman" w:hAnsi="Times New Roman" w:cs="Times New Roman"/>
          <w:sz w:val="24"/>
          <w:szCs w:val="24"/>
          <w:lang w:val="en-US"/>
        </w:rPr>
        <w:t>Bunu</w:t>
      </w:r>
      <w:proofErr w:type="spellEnd"/>
      <w:r w:rsidRPr="00C97890">
        <w:rPr>
          <w:rFonts w:ascii="Times New Roman" w:eastAsia="Times New Roman" w:hAnsi="Times New Roman" w:cs="Times New Roman"/>
          <w:sz w:val="24"/>
          <w:szCs w:val="24"/>
          <w:lang w:val="en-US"/>
        </w:rPr>
        <w:t xml:space="preserve"> District. To ensure the validity of the instrument, both content validity and face validity were established.</w:t>
      </w:r>
    </w:p>
    <w:p w14:paraId="6F514032" w14:textId="77777777" w:rsidR="00C97890" w:rsidRPr="00C97890" w:rsidRDefault="00C97890" w:rsidP="00EB5F38">
      <w:pPr>
        <w:spacing w:before="100" w:beforeAutospacing="1" w:after="100" w:afterAutospacing="1" w:line="480" w:lineRule="auto"/>
        <w:jc w:val="both"/>
        <w:rPr>
          <w:rFonts w:ascii="Times New Roman" w:eastAsia="Times New Roman" w:hAnsi="Times New Roman" w:cs="Times New Roman"/>
          <w:sz w:val="24"/>
          <w:szCs w:val="24"/>
          <w:lang w:val="en-US"/>
        </w:rPr>
      </w:pPr>
      <w:r w:rsidRPr="00C97890">
        <w:rPr>
          <w:rFonts w:ascii="Times New Roman" w:eastAsia="Times New Roman" w:hAnsi="Times New Roman" w:cs="Times New Roman"/>
          <w:sz w:val="24"/>
          <w:szCs w:val="24"/>
          <w:lang w:val="en-US"/>
        </w:rPr>
        <w:t>Content validity was achieved by ensuring that the questionnaire items adequately covered the research objectives and hypotheses. The questionnaire was structured into sections addressing religious activities, business activities, well-being and living standards, and education, all of which directly reflected the study objectives. Draft copies of the questionnaire were reviewed by experts in social sciences, security studies, and research methodology to assess the relevance, clarity, and adequacy of each item. Their suggestions were incorporated to refine ambiguous statements and ensure comprehensive coverage of the study variables.</w:t>
      </w:r>
    </w:p>
    <w:p w14:paraId="78A799CF" w14:textId="7F03BDB8" w:rsidR="00EB5F38" w:rsidRPr="00EB5F38" w:rsidRDefault="00C97890" w:rsidP="00EB5F38">
      <w:pPr>
        <w:spacing w:before="100" w:beforeAutospacing="1" w:after="100" w:afterAutospacing="1" w:line="480" w:lineRule="auto"/>
        <w:jc w:val="both"/>
        <w:rPr>
          <w:rFonts w:ascii="Times New Roman" w:eastAsia="Times New Roman" w:hAnsi="Times New Roman" w:cs="Times New Roman"/>
          <w:sz w:val="24"/>
          <w:szCs w:val="24"/>
          <w:lang w:val="en-US"/>
        </w:rPr>
      </w:pPr>
      <w:r w:rsidRPr="00C97890">
        <w:rPr>
          <w:rFonts w:ascii="Times New Roman" w:eastAsia="Times New Roman" w:hAnsi="Times New Roman" w:cs="Times New Roman"/>
          <w:sz w:val="24"/>
          <w:szCs w:val="24"/>
          <w:lang w:val="en-US"/>
        </w:rPr>
        <w:t>Face validity was established by examining the questionnaire for clarity, simplicity, and appropriateness of language to the target population. The questions were framed in simple and unambiguous terms to ensure that respondents could easily understand and provide accurate responses. This process helped confirm that the instrument appeared valid and suitable for measuring the intended constructs.</w:t>
      </w:r>
    </w:p>
    <w:p w14:paraId="6CA299BA" w14:textId="06BC1613" w:rsidR="00C97890" w:rsidRPr="00C97890" w:rsidRDefault="00C97890" w:rsidP="00EB5F38">
      <w:pPr>
        <w:spacing w:after="0" w:line="480" w:lineRule="auto"/>
        <w:jc w:val="both"/>
        <w:outlineLvl w:val="1"/>
        <w:rPr>
          <w:rFonts w:ascii="Times New Roman" w:eastAsia="Times New Roman" w:hAnsi="Times New Roman" w:cs="Times New Roman"/>
          <w:b/>
          <w:bCs/>
          <w:sz w:val="24"/>
          <w:szCs w:val="24"/>
          <w:lang w:val="en-US"/>
        </w:rPr>
      </w:pPr>
      <w:r w:rsidRPr="00C97890">
        <w:rPr>
          <w:rFonts w:ascii="Times New Roman" w:eastAsia="Times New Roman" w:hAnsi="Times New Roman" w:cs="Times New Roman"/>
          <w:b/>
          <w:bCs/>
          <w:sz w:val="24"/>
          <w:szCs w:val="24"/>
          <w:lang w:val="en-US"/>
        </w:rPr>
        <w:t>3.11 Reliability Test</w:t>
      </w:r>
    </w:p>
    <w:p w14:paraId="34F06257" w14:textId="77777777" w:rsidR="00C97890" w:rsidRPr="00C97890" w:rsidRDefault="00C97890" w:rsidP="00B918D1">
      <w:pPr>
        <w:spacing w:before="100" w:beforeAutospacing="1" w:after="100" w:afterAutospacing="1" w:line="480" w:lineRule="auto"/>
        <w:jc w:val="both"/>
        <w:rPr>
          <w:rFonts w:ascii="Times New Roman" w:eastAsia="Times New Roman" w:hAnsi="Times New Roman" w:cs="Times New Roman"/>
          <w:sz w:val="24"/>
          <w:szCs w:val="24"/>
          <w:lang w:val="en-US"/>
        </w:rPr>
      </w:pPr>
      <w:r w:rsidRPr="00C97890">
        <w:rPr>
          <w:rFonts w:ascii="Times New Roman" w:eastAsia="Times New Roman" w:hAnsi="Times New Roman" w:cs="Times New Roman"/>
          <w:sz w:val="24"/>
          <w:szCs w:val="24"/>
          <w:lang w:val="en-US"/>
        </w:rPr>
        <w:t xml:space="preserve">Reliability refers to the consistency and stability of the research instrument in measuring the variables of interest. To ascertain the reliability of the questionnaire, a pilot study was </w:t>
      </w:r>
      <w:r w:rsidRPr="00C97890">
        <w:rPr>
          <w:rFonts w:ascii="Times New Roman" w:eastAsia="Times New Roman" w:hAnsi="Times New Roman" w:cs="Times New Roman"/>
          <w:sz w:val="24"/>
          <w:szCs w:val="24"/>
          <w:lang w:val="en-US"/>
        </w:rPr>
        <w:lastRenderedPageBreak/>
        <w:t>conducted using a subset of respondents drawn from communities with similar characteristics to the study area but not included in the final sample.</w:t>
      </w:r>
    </w:p>
    <w:p w14:paraId="04F9817F" w14:textId="77777777" w:rsidR="00C97890" w:rsidRPr="00C97890" w:rsidRDefault="00C97890" w:rsidP="00EB5F38">
      <w:pPr>
        <w:spacing w:before="100" w:beforeAutospacing="1" w:after="100" w:afterAutospacing="1" w:line="480" w:lineRule="auto"/>
        <w:jc w:val="both"/>
        <w:rPr>
          <w:rFonts w:ascii="Times New Roman" w:eastAsia="Times New Roman" w:hAnsi="Times New Roman" w:cs="Times New Roman"/>
          <w:sz w:val="24"/>
          <w:szCs w:val="24"/>
          <w:lang w:val="en-US"/>
        </w:rPr>
      </w:pPr>
      <w:r w:rsidRPr="00C97890">
        <w:rPr>
          <w:rFonts w:ascii="Times New Roman" w:eastAsia="Times New Roman" w:hAnsi="Times New Roman" w:cs="Times New Roman"/>
          <w:sz w:val="24"/>
          <w:szCs w:val="24"/>
          <w:lang w:val="en-US"/>
        </w:rPr>
        <w:t>The data obtained from the pilot study were subjected to Cronbach’s Alpha reliability test using SPSS. Cronbach’s Alpha was used to measure the internal consistency of the Likert-scale items in Sections A to D of the questionnaire. The reliability coefficient obtained was above 0.70, which is considered acceptable for social science research.</w:t>
      </w:r>
    </w:p>
    <w:p w14:paraId="043D8B7B" w14:textId="2A9F6E8A" w:rsidR="00C97890" w:rsidRPr="00C97890" w:rsidRDefault="00C97890" w:rsidP="00EB5F38">
      <w:pPr>
        <w:spacing w:before="100" w:beforeAutospacing="1" w:after="100" w:afterAutospacing="1" w:line="480" w:lineRule="auto"/>
        <w:jc w:val="both"/>
        <w:rPr>
          <w:rFonts w:ascii="Times New Roman" w:eastAsia="Times New Roman" w:hAnsi="Times New Roman" w:cs="Times New Roman"/>
          <w:sz w:val="24"/>
          <w:szCs w:val="24"/>
          <w:lang w:val="en-US"/>
        </w:rPr>
      </w:pPr>
      <w:r w:rsidRPr="00C97890">
        <w:rPr>
          <w:rFonts w:ascii="Times New Roman" w:eastAsia="Times New Roman" w:hAnsi="Times New Roman" w:cs="Times New Roman"/>
          <w:sz w:val="24"/>
          <w:szCs w:val="24"/>
          <w:lang w:val="en-US"/>
        </w:rPr>
        <w:t>This result indicates that the questionnaire items were consistent and reliable in measuring the effects of insecurity on socio-economic activities and living standards. Consequently, the instrument was deemed suitable for the main data collection exercise.</w:t>
      </w:r>
    </w:p>
    <w:p w14:paraId="481CA9DA" w14:textId="77777777" w:rsidR="00C97890" w:rsidRPr="00C97890" w:rsidRDefault="00C97890" w:rsidP="00C97890">
      <w:pPr>
        <w:spacing w:before="100" w:beforeAutospacing="1" w:after="100" w:afterAutospacing="1" w:line="240" w:lineRule="auto"/>
        <w:outlineLvl w:val="1"/>
        <w:rPr>
          <w:rFonts w:ascii="Times New Roman" w:eastAsia="Times New Roman" w:hAnsi="Times New Roman" w:cs="Times New Roman"/>
          <w:b/>
          <w:bCs/>
          <w:sz w:val="24"/>
          <w:szCs w:val="24"/>
          <w:lang w:val="en-US"/>
        </w:rPr>
      </w:pPr>
      <w:r w:rsidRPr="00C97890">
        <w:rPr>
          <w:rFonts w:ascii="Times New Roman" w:eastAsia="Times New Roman" w:hAnsi="Times New Roman" w:cs="Times New Roman"/>
          <w:b/>
          <w:bCs/>
          <w:sz w:val="24"/>
          <w:szCs w:val="24"/>
          <w:lang w:val="en-US"/>
        </w:rPr>
        <w:t>3.12 Method(s) of Data Presentation</w:t>
      </w:r>
    </w:p>
    <w:p w14:paraId="0EACE491" w14:textId="77777777" w:rsidR="00C97890" w:rsidRPr="00C97890" w:rsidRDefault="00C97890" w:rsidP="00C97890">
      <w:pPr>
        <w:spacing w:before="100" w:beforeAutospacing="1" w:after="100" w:afterAutospacing="1" w:line="480" w:lineRule="auto"/>
        <w:jc w:val="both"/>
        <w:rPr>
          <w:rFonts w:ascii="Times New Roman" w:eastAsia="Times New Roman" w:hAnsi="Times New Roman" w:cs="Times New Roman"/>
          <w:sz w:val="24"/>
          <w:szCs w:val="24"/>
          <w:lang w:val="en-US"/>
        </w:rPr>
      </w:pPr>
      <w:r w:rsidRPr="00C97890">
        <w:rPr>
          <w:rFonts w:ascii="Times New Roman" w:eastAsia="Times New Roman" w:hAnsi="Times New Roman" w:cs="Times New Roman"/>
          <w:sz w:val="24"/>
          <w:szCs w:val="24"/>
          <w:lang w:val="en-US"/>
        </w:rPr>
        <w:t>Data collected from the field survey were presented using both descriptive and inferential methods. Descriptive statistics were employed to summarize respondents’ socio-demographic characteristics and responses to questionnaire items. These were presented using frequency distribution tables, percentages, charts, and graphs, which facilitated easy understanding and interpretation of the data.</w:t>
      </w:r>
    </w:p>
    <w:p w14:paraId="19C95663" w14:textId="331FFEFA" w:rsidR="00C97890" w:rsidRPr="00C97890" w:rsidRDefault="00C97890" w:rsidP="00C97890">
      <w:pPr>
        <w:spacing w:before="100" w:beforeAutospacing="1" w:after="100" w:afterAutospacing="1" w:line="480" w:lineRule="auto"/>
        <w:jc w:val="both"/>
        <w:rPr>
          <w:rFonts w:ascii="Times New Roman" w:eastAsia="Times New Roman" w:hAnsi="Times New Roman" w:cs="Times New Roman"/>
          <w:sz w:val="24"/>
          <w:szCs w:val="24"/>
          <w:lang w:val="en-US"/>
        </w:rPr>
      </w:pPr>
      <w:r w:rsidRPr="00C97890">
        <w:rPr>
          <w:rFonts w:ascii="Times New Roman" w:eastAsia="Times New Roman" w:hAnsi="Times New Roman" w:cs="Times New Roman"/>
          <w:sz w:val="24"/>
          <w:szCs w:val="24"/>
          <w:lang w:val="en-US"/>
        </w:rPr>
        <w:t xml:space="preserve">Inferential data presentation involved the use of logistic regression analysis, with results presented in </w:t>
      </w:r>
      <w:r>
        <w:rPr>
          <w:rFonts w:ascii="Times New Roman" w:eastAsia="Times New Roman" w:hAnsi="Times New Roman" w:cs="Times New Roman"/>
          <w:sz w:val="24"/>
          <w:szCs w:val="24"/>
          <w:lang w:val="en-US"/>
        </w:rPr>
        <w:t>E-Views</w:t>
      </w:r>
      <w:r w:rsidRPr="00C97890">
        <w:rPr>
          <w:rFonts w:ascii="Times New Roman" w:eastAsia="Times New Roman" w:hAnsi="Times New Roman" w:cs="Times New Roman"/>
          <w:sz w:val="24"/>
          <w:szCs w:val="24"/>
          <w:lang w:val="en-US"/>
        </w:rPr>
        <w:t xml:space="preserve"> tables showing regression coefficients, standard errors, Wald statistics, odds ratios, confidence intervals, and p-values. Graphical presentations such as bar charts, line graphs, horizontal bar charts, and pie charts were also used to visually illustrate key findings related to each hypothesis.</w:t>
      </w:r>
    </w:p>
    <w:p w14:paraId="3A6F31D2" w14:textId="05CB4BE0" w:rsidR="00C97890" w:rsidRPr="00EB5F38" w:rsidRDefault="00C97890" w:rsidP="00EB5F38">
      <w:pPr>
        <w:spacing w:before="100" w:beforeAutospacing="1" w:after="100" w:afterAutospacing="1" w:line="480" w:lineRule="auto"/>
        <w:jc w:val="both"/>
        <w:rPr>
          <w:rStyle w:val="Header"/>
          <w:rFonts w:ascii="Times New Roman" w:eastAsia="Times New Roman" w:hAnsi="Times New Roman" w:cs="Times New Roman" w:hint="eastAsia"/>
          <w:sz w:val="24"/>
          <w:szCs w:val="24"/>
          <w:lang w:val="en-US"/>
        </w:rPr>
      </w:pPr>
      <w:r w:rsidRPr="00C97890">
        <w:rPr>
          <w:rFonts w:ascii="Times New Roman" w:eastAsia="Times New Roman" w:hAnsi="Times New Roman" w:cs="Times New Roman"/>
          <w:sz w:val="24"/>
          <w:szCs w:val="24"/>
          <w:lang w:val="en-US"/>
        </w:rPr>
        <w:t>All tables and figures were clearly labeled and sequentially numbered in accordance with standard academic formatting, ensuring clarity, coherence, and ease of reference.</w:t>
      </w:r>
    </w:p>
    <w:p w14:paraId="4963E3D0" w14:textId="5FF7A483" w:rsidR="00D41B88" w:rsidRPr="00EB5F38" w:rsidRDefault="00CF6C39" w:rsidP="00EB5F38">
      <w:pPr>
        <w:pStyle w:val="Heading3"/>
        <w:keepNext w:val="0"/>
        <w:keepLines w:val="0"/>
        <w:spacing w:before="0" w:after="240"/>
        <w:rPr>
          <w:rFonts w:ascii="Times New Roman" w:hAnsi="Times New Roman" w:cs="Times New Roman"/>
          <w:b/>
          <w:bCs/>
          <w:color w:val="auto"/>
        </w:rPr>
      </w:pPr>
      <w:r w:rsidRPr="00EB5F38">
        <w:rPr>
          <w:rStyle w:val="Header"/>
          <w:rFonts w:ascii="Times New Roman" w:hAnsi="Times New Roman" w:cs="Times New Roman"/>
          <w:b/>
          <w:bCs/>
          <w:color w:val="auto"/>
        </w:rPr>
        <w:lastRenderedPageBreak/>
        <w:t>3.</w:t>
      </w:r>
      <w:r w:rsidR="00DF0A1C" w:rsidRPr="00EB5F38">
        <w:rPr>
          <w:rStyle w:val="Header"/>
          <w:rFonts w:ascii="Times New Roman" w:hAnsi="Times New Roman" w:cs="Times New Roman"/>
          <w:b/>
          <w:bCs/>
          <w:color w:val="auto"/>
          <w:lang w:val="en-US"/>
        </w:rPr>
        <w:t>13</w:t>
      </w:r>
      <w:r w:rsidRPr="00EB5F38">
        <w:rPr>
          <w:rStyle w:val="Header"/>
          <w:rFonts w:ascii="Times New Roman" w:hAnsi="Times New Roman" w:cs="Times New Roman"/>
          <w:b/>
          <w:bCs/>
          <w:color w:val="auto"/>
        </w:rPr>
        <w:t xml:space="preserve"> </w:t>
      </w:r>
      <w:r w:rsidR="00DF0A1C" w:rsidRPr="00EB5F38">
        <w:rPr>
          <w:rStyle w:val="Header"/>
          <w:rFonts w:ascii="Times New Roman" w:hAnsi="Times New Roman" w:cs="Times New Roman"/>
          <w:b/>
          <w:bCs/>
          <w:color w:val="auto"/>
        </w:rPr>
        <w:t>Methods of Data Analysis</w:t>
      </w:r>
    </w:p>
    <w:p w14:paraId="1827858C" w14:textId="77777777" w:rsidR="00D41B88" w:rsidRPr="00EB5F38" w:rsidRDefault="00CF6C39">
      <w:pPr>
        <w:pStyle w:val="FooterChar"/>
        <w:spacing w:line="480" w:lineRule="auto"/>
        <w:jc w:val="both"/>
        <w:rPr>
          <w:rFonts w:ascii="Times New Roman" w:hAnsi="Times New Roman" w:cs="Times New Roman"/>
        </w:rPr>
      </w:pPr>
      <w:r w:rsidRPr="00EB5F38">
        <w:rPr>
          <w:rFonts w:ascii="Times New Roman" w:hAnsi="Times New Roman" w:cs="Times New Roman"/>
        </w:rPr>
        <w:t>The data collected for this study were analyzed using both descriptive and inferential statistical methods to ensure a comprehensive understanding of the effect of insecurity on the socio-economic activities and wellbeing of residents in Bunu District, Kabba/Bunu Local Government Area of Kogi State. Descriptive statistics such as frequency counts, percentages, and mean scores were initially employed to summarize and present responses obtained from the administered questionnaires. This provided a clear overview of respondents’ perceptions regarding the effects, causes, and consequences of insecurity on their livelihoods, economic activities, and general wellbeing, with tables and charts enhancing clarity in data presentation.</w:t>
      </w:r>
    </w:p>
    <w:p w14:paraId="3F3AFD50" w14:textId="77777777" w:rsidR="00D41B88" w:rsidRPr="00EB5F38" w:rsidRDefault="00CF6C39">
      <w:pPr>
        <w:pStyle w:val="FooterChar"/>
        <w:spacing w:line="480" w:lineRule="auto"/>
        <w:jc w:val="both"/>
        <w:rPr>
          <w:rFonts w:ascii="Times New Roman" w:hAnsi="Times New Roman" w:cs="Times New Roman"/>
        </w:rPr>
      </w:pPr>
      <w:r w:rsidRPr="00EB5F38">
        <w:rPr>
          <w:rFonts w:ascii="Times New Roman" w:hAnsi="Times New Roman" w:cs="Times New Roman"/>
        </w:rPr>
        <w:t xml:space="preserve">For inferential analysis, the study employed </w:t>
      </w:r>
      <w:r w:rsidRPr="00EB5F38">
        <w:rPr>
          <w:rStyle w:val="Header"/>
          <w:rFonts w:ascii="Times New Roman" w:hAnsi="Times New Roman" w:cs="Times New Roman"/>
        </w:rPr>
        <w:t>logistic regression analysis</w:t>
      </w:r>
      <w:r w:rsidRPr="00EB5F38">
        <w:rPr>
          <w:rFonts w:ascii="Times New Roman" w:hAnsi="Times New Roman" w:cs="Times New Roman"/>
        </w:rPr>
        <w:t xml:space="preserve"> to estimate the effect of insecurity on socio-economic activities and the living standards of the people. </w:t>
      </w:r>
      <w:bookmarkStart w:id="3" w:name="_Hlk217274377"/>
      <w:r w:rsidRPr="00EB5F38">
        <w:rPr>
          <w:rFonts w:ascii="Times New Roman" w:hAnsi="Times New Roman" w:cs="Times New Roman"/>
        </w:rPr>
        <w:t>Logistic regression was chosen because the dependent variables in this study, such as disruption in socio-economic activities or decline in wellbeing, were categorical in nature (e.g., affected vs. not affected). This model allows the researcher to determine the probability that a particular outcome occurs given the presence of insecurity and other independent variables, while also accounting for potential confounding factors.</w:t>
      </w:r>
    </w:p>
    <w:p w14:paraId="5514BB68" w14:textId="77777777" w:rsidR="00D41B88" w:rsidRPr="00EB5F38" w:rsidRDefault="00CF6C39">
      <w:pPr>
        <w:pStyle w:val="FooterChar"/>
        <w:spacing w:line="480" w:lineRule="auto"/>
        <w:jc w:val="both"/>
        <w:rPr>
          <w:rFonts w:ascii="Times New Roman" w:hAnsi="Times New Roman" w:cs="Times New Roman"/>
        </w:rPr>
      </w:pPr>
      <w:r w:rsidRPr="00EB5F38">
        <w:rPr>
          <w:rFonts w:ascii="Times New Roman" w:hAnsi="Times New Roman" w:cs="Times New Roman"/>
        </w:rPr>
        <w:t>The logistic regression model is expressed as follows:</w:t>
      </w:r>
    </w:p>
    <w:p w14:paraId="17665A5A" w14:textId="450A7565" w:rsidR="00D41B88" w:rsidRPr="00EB5F38" w:rsidRDefault="00CF6C39">
      <w:pPr>
        <w:pStyle w:val="FooterChar"/>
        <w:spacing w:line="480" w:lineRule="auto"/>
        <w:jc w:val="both"/>
        <w:rPr>
          <w:rFonts w:ascii="Times New Roman" w:hAnsi="Times New Roman" w:cs="Times New Roman"/>
          <w:lang w:val="en-US"/>
        </w:rPr>
      </w:pPr>
      <m:oMath>
        <m:r>
          <w:rPr>
            <w:rFonts w:ascii="Cambria Math" w:hAnsi="Cambria Math" w:cs="Times New Roman"/>
            <w:lang w:val="en-US"/>
          </w:rPr>
          <m:t xml:space="preserve">logit </m:t>
        </m:r>
        <m:d>
          <m:dPr>
            <m:ctrlPr>
              <w:rPr>
                <w:rFonts w:ascii="Cambria Math" w:hAnsi="Cambria Math" w:cs="Times New Roman"/>
                <w:i/>
                <w:lang w:val="en-US"/>
              </w:rPr>
            </m:ctrlPr>
          </m:dPr>
          <m:e>
            <m:r>
              <w:rPr>
                <w:rFonts w:ascii="Cambria Math" w:hAnsi="Cambria Math" w:cs="Times New Roman"/>
                <w:lang w:val="en-US"/>
              </w:rPr>
              <m:t>p</m:t>
            </m:r>
          </m:e>
        </m:d>
        <m:r>
          <w:rPr>
            <w:rFonts w:ascii="Cambria Math" w:hAnsi="Cambria Math" w:cs="Times New Roman"/>
            <w:lang w:val="en-US"/>
          </w:rPr>
          <m:t>= in</m:t>
        </m:r>
        <m:d>
          <m:dPr>
            <m:ctrlPr>
              <w:rPr>
                <w:rFonts w:ascii="Cambria Math" w:hAnsi="Cambria Math" w:cs="Times New Roman"/>
                <w:i/>
                <w:lang w:val="en-US"/>
              </w:rPr>
            </m:ctrlPr>
          </m:dPr>
          <m:e>
            <m:f>
              <m:fPr>
                <m:ctrlPr>
                  <w:rPr>
                    <w:rFonts w:ascii="Cambria Math" w:hAnsi="Cambria Math" w:cs="Times New Roman"/>
                    <w:i/>
                    <w:lang w:val="en-US"/>
                  </w:rPr>
                </m:ctrlPr>
              </m:fPr>
              <m:num>
                <m:r>
                  <w:rPr>
                    <w:rFonts w:ascii="Cambria Math" w:hAnsi="Cambria Math" w:cs="Times New Roman"/>
                    <w:lang w:val="en-US"/>
                  </w:rPr>
                  <m:t>p</m:t>
                </m:r>
              </m:num>
              <m:den>
                <m:r>
                  <w:rPr>
                    <w:rFonts w:ascii="Cambria Math" w:hAnsi="Cambria Math" w:cs="Times New Roman"/>
                    <w:lang w:val="en-US"/>
                  </w:rPr>
                  <m:t>1-p</m:t>
                </m:r>
              </m:den>
            </m:f>
          </m:e>
        </m:d>
        <m:r>
          <w:rPr>
            <w:rFonts w:ascii="Cambria Math" w:hAnsi="Cambria Math" w:cs="Times New Roman"/>
            <w:lang w:val="en-US"/>
          </w:rPr>
          <m:t xml:space="preserve">= </m:t>
        </m:r>
        <m:sSub>
          <m:sSubPr>
            <m:ctrlPr>
              <w:rPr>
                <w:rFonts w:ascii="Cambria Math" w:hAnsi="Cambria Math" w:cs="Times New Roman"/>
                <w:i/>
                <w:lang w:val="en-US"/>
              </w:rPr>
            </m:ctrlPr>
          </m:sSubPr>
          <m:e>
            <m:r>
              <w:rPr>
                <w:rFonts w:ascii="Cambria Math" w:hAnsi="Cambria Math" w:cs="Times New Roman"/>
                <w:lang w:val="en-US"/>
              </w:rPr>
              <m:t>β</m:t>
            </m:r>
          </m:e>
          <m:sub>
            <m:r>
              <w:rPr>
                <w:rFonts w:ascii="Cambria Math" w:hAnsi="Cambria Math" w:cs="Times New Roman"/>
                <w:lang w:val="en-US"/>
              </w:rPr>
              <m:t>0</m:t>
            </m:r>
          </m:sub>
        </m:sSub>
        <m:r>
          <w:rPr>
            <w:rFonts w:ascii="Cambria Math" w:hAnsi="Cambria Math" w:cs="Times New Roman"/>
            <w:lang w:val="en-US"/>
          </w:rPr>
          <m:t xml:space="preserve"> + </m:t>
        </m:r>
        <m:sSub>
          <m:sSubPr>
            <m:ctrlPr>
              <w:rPr>
                <w:rFonts w:ascii="Cambria Math" w:hAnsi="Cambria Math" w:cs="Times New Roman"/>
                <w:i/>
                <w:lang w:val="en-US"/>
              </w:rPr>
            </m:ctrlPr>
          </m:sSubPr>
          <m:e>
            <m:r>
              <w:rPr>
                <w:rFonts w:ascii="Cambria Math" w:hAnsi="Cambria Math" w:cs="Times New Roman"/>
                <w:lang w:val="en-US"/>
              </w:rPr>
              <m:t>β</m:t>
            </m:r>
          </m:e>
          <m:sub>
            <m:r>
              <w:rPr>
                <w:rFonts w:ascii="Cambria Math" w:hAnsi="Cambria Math" w:cs="Times New Roman"/>
                <w:lang w:val="en-US"/>
              </w:rPr>
              <m:t>1</m:t>
            </m:r>
          </m:sub>
        </m:sSub>
        <m:sSub>
          <m:sSubPr>
            <m:ctrlPr>
              <w:rPr>
                <w:rFonts w:ascii="Cambria Math" w:hAnsi="Cambria Math" w:cs="Times New Roman"/>
                <w:i/>
                <w:lang w:val="en-US"/>
              </w:rPr>
            </m:ctrlPr>
          </m:sSubPr>
          <m:e>
            <m:r>
              <w:rPr>
                <w:rFonts w:ascii="Cambria Math" w:hAnsi="Cambria Math" w:cs="Times New Roman"/>
                <w:lang w:val="en-US"/>
              </w:rPr>
              <m:t>X</m:t>
            </m:r>
          </m:e>
          <m:sub>
            <m:r>
              <w:rPr>
                <w:rFonts w:ascii="Cambria Math" w:hAnsi="Cambria Math" w:cs="Times New Roman"/>
                <w:lang w:val="en-US"/>
              </w:rPr>
              <m:t>1</m:t>
            </m:r>
          </m:sub>
        </m:sSub>
        <m:r>
          <w:rPr>
            <w:rFonts w:ascii="Cambria Math" w:hAnsi="Cambria Math" w:cs="Times New Roman"/>
            <w:lang w:val="en-US"/>
          </w:rPr>
          <m:t xml:space="preserve"> + </m:t>
        </m:r>
        <m:sSub>
          <m:sSubPr>
            <m:ctrlPr>
              <w:rPr>
                <w:rFonts w:ascii="Cambria Math" w:hAnsi="Cambria Math" w:cs="Times New Roman"/>
                <w:i/>
                <w:lang w:val="en-US"/>
              </w:rPr>
            </m:ctrlPr>
          </m:sSubPr>
          <m:e>
            <m:r>
              <w:rPr>
                <w:rFonts w:ascii="Cambria Math" w:hAnsi="Cambria Math" w:cs="Times New Roman"/>
                <w:lang w:val="en-US"/>
              </w:rPr>
              <m:t>β</m:t>
            </m:r>
          </m:e>
          <m:sub>
            <m:r>
              <w:rPr>
                <w:rFonts w:ascii="Cambria Math" w:hAnsi="Cambria Math" w:cs="Times New Roman"/>
                <w:lang w:val="en-US"/>
              </w:rPr>
              <m:t>2</m:t>
            </m:r>
          </m:sub>
        </m:sSub>
        <m:sSub>
          <m:sSubPr>
            <m:ctrlPr>
              <w:rPr>
                <w:rFonts w:ascii="Cambria Math" w:hAnsi="Cambria Math" w:cs="Times New Roman"/>
                <w:i/>
                <w:lang w:val="en-US"/>
              </w:rPr>
            </m:ctrlPr>
          </m:sSubPr>
          <m:e>
            <m:r>
              <w:rPr>
                <w:rFonts w:ascii="Cambria Math" w:hAnsi="Cambria Math" w:cs="Times New Roman"/>
                <w:lang w:val="en-US"/>
              </w:rPr>
              <m:t>X</m:t>
            </m:r>
          </m:e>
          <m:sub>
            <m:r>
              <w:rPr>
                <w:rFonts w:ascii="Cambria Math" w:hAnsi="Cambria Math" w:cs="Times New Roman"/>
                <w:lang w:val="en-US"/>
              </w:rPr>
              <m:t>2</m:t>
            </m:r>
          </m:sub>
        </m:sSub>
        <m:r>
          <w:rPr>
            <w:rFonts w:ascii="Cambria Math" w:hAnsi="Cambria Math" w:cs="Times New Roman"/>
            <w:lang w:val="en-US"/>
          </w:rPr>
          <m:t xml:space="preserve"> +</m:t>
        </m:r>
        <m:sSub>
          <m:sSubPr>
            <m:ctrlPr>
              <w:rPr>
                <w:rFonts w:ascii="Cambria Math" w:hAnsi="Cambria Math" w:cs="Times New Roman"/>
                <w:i/>
                <w:lang w:val="en-US"/>
              </w:rPr>
            </m:ctrlPr>
          </m:sSubPr>
          <m:e>
            <m:r>
              <w:rPr>
                <w:rFonts w:ascii="Cambria Math" w:hAnsi="Cambria Math" w:cs="Times New Roman"/>
                <w:lang w:val="en-US"/>
              </w:rPr>
              <m:t>β</m:t>
            </m:r>
          </m:e>
          <m:sub>
            <m:r>
              <w:rPr>
                <w:rFonts w:ascii="Cambria Math" w:hAnsi="Cambria Math" w:cs="Times New Roman"/>
                <w:lang w:val="en-US"/>
              </w:rPr>
              <m:t>3</m:t>
            </m:r>
          </m:sub>
        </m:sSub>
        <m:sSub>
          <m:sSubPr>
            <m:ctrlPr>
              <w:rPr>
                <w:rFonts w:ascii="Cambria Math" w:hAnsi="Cambria Math" w:cs="Times New Roman"/>
                <w:i/>
                <w:lang w:val="en-US"/>
              </w:rPr>
            </m:ctrlPr>
          </m:sSubPr>
          <m:e>
            <m:r>
              <w:rPr>
                <w:rFonts w:ascii="Cambria Math" w:hAnsi="Cambria Math" w:cs="Times New Roman"/>
                <w:lang w:val="en-US"/>
              </w:rPr>
              <m:t>X</m:t>
            </m:r>
          </m:e>
          <m:sub>
            <m:r>
              <w:rPr>
                <w:rFonts w:ascii="Cambria Math" w:hAnsi="Cambria Math" w:cs="Times New Roman"/>
                <w:lang w:val="en-US"/>
              </w:rPr>
              <m:t>3</m:t>
            </m:r>
          </m:sub>
        </m:sSub>
        <m:r>
          <w:rPr>
            <w:rFonts w:ascii="Cambria Math" w:hAnsi="Cambria Math" w:cs="Times New Roman"/>
            <w:lang w:val="en-US"/>
          </w:rPr>
          <m:t>+</m:t>
        </m:r>
        <m:sSub>
          <m:sSubPr>
            <m:ctrlPr>
              <w:rPr>
                <w:rFonts w:ascii="Cambria Math" w:hAnsi="Cambria Math" w:cs="Times New Roman"/>
                <w:i/>
                <w:lang w:val="en-US"/>
              </w:rPr>
            </m:ctrlPr>
          </m:sSubPr>
          <m:e>
            <m:r>
              <w:rPr>
                <w:rFonts w:ascii="Cambria Math" w:hAnsi="Cambria Math" w:cs="Times New Roman"/>
                <w:lang w:val="en-US"/>
              </w:rPr>
              <m:t>β</m:t>
            </m:r>
          </m:e>
          <m:sub>
            <m:r>
              <w:rPr>
                <w:rFonts w:ascii="Cambria Math" w:hAnsi="Cambria Math" w:cs="Times New Roman"/>
                <w:lang w:val="en-US"/>
              </w:rPr>
              <m:t>4</m:t>
            </m:r>
          </m:sub>
        </m:sSub>
        <m:sSub>
          <m:sSubPr>
            <m:ctrlPr>
              <w:rPr>
                <w:rFonts w:ascii="Cambria Math" w:hAnsi="Cambria Math" w:cs="Times New Roman"/>
                <w:i/>
                <w:lang w:val="en-US"/>
              </w:rPr>
            </m:ctrlPr>
          </m:sSubPr>
          <m:e>
            <m:r>
              <w:rPr>
                <w:rFonts w:ascii="Cambria Math" w:hAnsi="Cambria Math" w:cs="Times New Roman"/>
                <w:lang w:val="en-US"/>
              </w:rPr>
              <m:t>X</m:t>
            </m:r>
          </m:e>
          <m:sub>
            <m:r>
              <w:rPr>
                <w:rFonts w:ascii="Cambria Math" w:hAnsi="Cambria Math" w:cs="Times New Roman"/>
                <w:lang w:val="en-US"/>
              </w:rPr>
              <m:t>4</m:t>
            </m:r>
          </m:sub>
        </m:sSub>
        <m:r>
          <w:rPr>
            <w:rFonts w:ascii="Cambria Math" w:hAnsi="Cambria Math" w:cs="Times New Roman"/>
            <w:lang w:val="en-US"/>
          </w:rPr>
          <m:t>+μ</m:t>
        </m:r>
      </m:oMath>
      <w:r w:rsidRPr="00EB5F38">
        <w:rPr>
          <w:rFonts w:ascii="Times New Roman" w:hAnsi="Times New Roman" w:cs="Times New Roman"/>
          <w:lang w:val="en-US"/>
        </w:rPr>
        <w:t xml:space="preserve"> </w:t>
      </w:r>
    </w:p>
    <w:p w14:paraId="4CA4F2CE" w14:textId="77777777" w:rsidR="00D41B88" w:rsidRPr="00EB5F38" w:rsidRDefault="00CF6C39">
      <w:pPr>
        <w:pStyle w:val="FooterChar"/>
        <w:spacing w:line="480" w:lineRule="auto"/>
        <w:jc w:val="both"/>
        <w:rPr>
          <w:rFonts w:ascii="Times New Roman" w:hAnsi="Times New Roman" w:cs="Times New Roman"/>
        </w:rPr>
      </w:pPr>
      <w:r w:rsidRPr="00EB5F38">
        <w:rPr>
          <w:rFonts w:ascii="Times New Roman" w:hAnsi="Times New Roman" w:cs="Times New Roman"/>
        </w:rPr>
        <w:t>Where:</w:t>
      </w:r>
    </w:p>
    <w:p w14:paraId="6F03A6F1" w14:textId="77777777" w:rsidR="00D41B88" w:rsidRPr="00EB5F38" w:rsidRDefault="00CF6C39">
      <w:pPr>
        <w:pStyle w:val="FooterChar"/>
        <w:numPr>
          <w:ilvl w:val="0"/>
          <w:numId w:val="4"/>
        </w:numPr>
        <w:spacing w:line="480" w:lineRule="auto"/>
        <w:rPr>
          <w:rFonts w:ascii="Times New Roman" w:hAnsi="Times New Roman" w:cs="Times New Roman"/>
        </w:rPr>
      </w:pPr>
      <w:r w:rsidRPr="00EB5F38">
        <w:rPr>
          <w:rFonts w:ascii="Times New Roman" w:hAnsi="Times New Roman" w:cs="Times New Roman"/>
        </w:rPr>
        <w:t>P</w:t>
      </w:r>
      <w:r w:rsidRPr="00EB5F38">
        <w:rPr>
          <w:rFonts w:ascii="Times New Roman" w:hAnsi="Times New Roman" w:cs="Times New Roman"/>
          <w:lang w:val="en-US"/>
        </w:rPr>
        <w:t xml:space="preserve">: </w:t>
      </w:r>
      <w:r w:rsidRPr="00EB5F38">
        <w:rPr>
          <w:rFonts w:ascii="Times New Roman" w:hAnsi="Times New Roman" w:cs="Times New Roman"/>
        </w:rPr>
        <w:t xml:space="preserve">represents the probability of the dependent outcome (e.g., disruption in </w:t>
      </w:r>
      <w:r w:rsidRPr="00EB5F38">
        <w:rPr>
          <w:rFonts w:ascii="Times New Roman" w:hAnsi="Times New Roman" w:cs="Times New Roman"/>
          <w:lang w:val="en-US"/>
        </w:rPr>
        <w:t>socioeconomic</w:t>
      </w:r>
      <w:r w:rsidRPr="00EB5F38">
        <w:rPr>
          <w:rFonts w:ascii="Times New Roman" w:hAnsi="Times New Roman" w:cs="Times New Roman"/>
        </w:rPr>
        <w:t xml:space="preserve"> activities, decline in wellbeing),</w:t>
      </w:r>
    </w:p>
    <w:p w14:paraId="7A287125" w14:textId="77777777" w:rsidR="00D41B88" w:rsidRPr="00EB5F38" w:rsidRDefault="00CF6C39">
      <w:pPr>
        <w:pStyle w:val="FooterChar"/>
        <w:numPr>
          <w:ilvl w:val="0"/>
          <w:numId w:val="4"/>
        </w:numPr>
        <w:spacing w:line="480" w:lineRule="auto"/>
        <w:rPr>
          <w:rFonts w:ascii="Times New Roman" w:hAnsi="Times New Roman" w:cs="Times New Roman"/>
          <w:vertAlign w:val="subscript"/>
        </w:rPr>
      </w:pPr>
      <w:r w:rsidRPr="00EB5F38">
        <w:rPr>
          <w:rFonts w:ascii="Times New Roman" w:hAnsi="Times New Roman" w:cs="Times New Roman"/>
        </w:rPr>
        <w:t>β0</w:t>
      </w:r>
      <w:r w:rsidRPr="00EB5F38">
        <w:rPr>
          <w:rStyle w:val="vlist-s"/>
          <w:rFonts w:ascii="Times New Roman" w:hAnsi="Times New Roman" w:cs="Times New Roman"/>
        </w:rPr>
        <w:t>​</w:t>
      </w:r>
      <w:r w:rsidRPr="00EB5F38">
        <w:rPr>
          <w:rFonts w:ascii="Times New Roman" w:hAnsi="Times New Roman" w:cs="Times New Roman"/>
        </w:rPr>
        <w:t xml:space="preserve"> is the intercept,</w:t>
      </w:r>
    </w:p>
    <w:p w14:paraId="7C89938C" w14:textId="3C958622" w:rsidR="00D41B88" w:rsidRPr="00EB5F38" w:rsidRDefault="00CF6C39">
      <w:pPr>
        <w:pStyle w:val="FooterChar"/>
        <w:numPr>
          <w:ilvl w:val="0"/>
          <w:numId w:val="4"/>
        </w:numPr>
        <w:spacing w:line="480" w:lineRule="auto"/>
        <w:rPr>
          <w:rFonts w:ascii="Times New Roman" w:hAnsi="Times New Roman" w:cs="Times New Roman"/>
          <w:vertAlign w:val="subscript"/>
        </w:rPr>
      </w:pPr>
      <w:r w:rsidRPr="00EB5F38">
        <w:rPr>
          <w:rFonts w:ascii="Times New Roman" w:hAnsi="Times New Roman" w:cs="Times New Roman"/>
        </w:rPr>
        <w:t>β1</w:t>
      </w:r>
      <w:r w:rsidRPr="00EB5F38">
        <w:rPr>
          <w:rStyle w:val="vlist-s"/>
          <w:rFonts w:ascii="Times New Roman" w:hAnsi="Times New Roman" w:cs="Times New Roman"/>
        </w:rPr>
        <w:t>​</w:t>
      </w:r>
      <w:r w:rsidRPr="00EB5F38">
        <w:rPr>
          <w:rStyle w:val="mpunct"/>
          <w:rFonts w:ascii="Times New Roman" w:hAnsi="Times New Roman" w:cs="Times New Roman"/>
        </w:rPr>
        <w:t>,</w:t>
      </w:r>
      <w:r w:rsidRPr="00EB5F38">
        <w:rPr>
          <w:rFonts w:ascii="Times New Roman" w:hAnsi="Times New Roman" w:cs="Times New Roman"/>
        </w:rPr>
        <w:t>β2</w:t>
      </w:r>
      <w:r w:rsidRPr="00EB5F38">
        <w:rPr>
          <w:rStyle w:val="vlist-s"/>
          <w:rFonts w:ascii="Times New Roman" w:hAnsi="Times New Roman" w:cs="Times New Roman"/>
        </w:rPr>
        <w:t>​</w:t>
      </w:r>
      <w:r w:rsidRPr="00EB5F38">
        <w:rPr>
          <w:rStyle w:val="mpunct"/>
          <w:rFonts w:ascii="Times New Roman" w:hAnsi="Times New Roman" w:cs="Times New Roman"/>
        </w:rPr>
        <w:t>,</w:t>
      </w:r>
      <w:r w:rsidRPr="00EB5F38">
        <w:rPr>
          <w:rFonts w:ascii="Times New Roman" w:hAnsi="Times New Roman" w:cs="Times New Roman"/>
        </w:rPr>
        <w:t>β3</w:t>
      </w:r>
      <w:r w:rsidR="006A20BD" w:rsidRPr="00EB5F38">
        <w:rPr>
          <w:rFonts w:ascii="Times New Roman" w:hAnsi="Times New Roman" w:cs="Times New Roman"/>
          <w:lang w:val="en-US"/>
        </w:rPr>
        <w:t xml:space="preserve"> and </w:t>
      </w:r>
      <w:r w:rsidR="006A20BD" w:rsidRPr="00EB5F38">
        <w:rPr>
          <w:rFonts w:ascii="Times New Roman" w:hAnsi="Times New Roman" w:cs="Times New Roman"/>
        </w:rPr>
        <w:t>β</w:t>
      </w:r>
      <w:r w:rsidR="006A20BD" w:rsidRPr="00EB5F38">
        <w:rPr>
          <w:rFonts w:ascii="Times New Roman" w:hAnsi="Times New Roman" w:cs="Times New Roman"/>
          <w:lang w:val="en-US"/>
        </w:rPr>
        <w:t xml:space="preserve">4 </w:t>
      </w:r>
      <w:r w:rsidRPr="00EB5F38">
        <w:rPr>
          <w:rStyle w:val="vlist-s"/>
          <w:rFonts w:ascii="Times New Roman" w:hAnsi="Times New Roman" w:cs="Times New Roman"/>
        </w:rPr>
        <w:t>​</w:t>
      </w:r>
      <w:r w:rsidRPr="00EB5F38">
        <w:rPr>
          <w:rFonts w:ascii="Times New Roman" w:hAnsi="Times New Roman" w:cs="Times New Roman"/>
        </w:rPr>
        <w:t xml:space="preserve"> are the regression coefficients measuring the effect of insecurity-related independent variables X</w:t>
      </w:r>
      <w:r w:rsidRPr="00EB5F38">
        <w:rPr>
          <w:rFonts w:ascii="Times New Roman" w:hAnsi="Times New Roman" w:cs="Times New Roman"/>
          <w:vertAlign w:val="subscript"/>
        </w:rPr>
        <w:t>1</w:t>
      </w:r>
      <w:r w:rsidRPr="00EB5F38">
        <w:rPr>
          <w:rFonts w:ascii="Times New Roman" w:hAnsi="Times New Roman" w:cs="Times New Roman"/>
        </w:rPr>
        <w:t>,</w:t>
      </w:r>
      <w:r w:rsidRPr="00EB5F38">
        <w:rPr>
          <w:rFonts w:ascii="Times New Roman" w:hAnsi="Times New Roman" w:cs="Times New Roman"/>
          <w:lang w:val="en-US"/>
        </w:rPr>
        <w:t xml:space="preserve"> </w:t>
      </w:r>
      <w:r w:rsidRPr="00EB5F38">
        <w:rPr>
          <w:rFonts w:ascii="Times New Roman" w:hAnsi="Times New Roman" w:cs="Times New Roman"/>
        </w:rPr>
        <w:t>X</w:t>
      </w:r>
      <w:r w:rsidRPr="00EB5F38">
        <w:rPr>
          <w:rFonts w:ascii="Times New Roman" w:hAnsi="Times New Roman" w:cs="Times New Roman"/>
          <w:vertAlign w:val="subscript"/>
        </w:rPr>
        <w:t>2</w:t>
      </w:r>
      <w:r w:rsidRPr="00EB5F38">
        <w:rPr>
          <w:rFonts w:ascii="Times New Roman" w:hAnsi="Times New Roman" w:cs="Times New Roman"/>
        </w:rPr>
        <w:t>,</w:t>
      </w:r>
      <w:r w:rsidRPr="00EB5F38">
        <w:rPr>
          <w:rFonts w:ascii="Times New Roman" w:hAnsi="Times New Roman" w:cs="Times New Roman"/>
          <w:lang w:val="en-US"/>
        </w:rPr>
        <w:t xml:space="preserve"> </w:t>
      </w:r>
      <w:r w:rsidRPr="00EB5F38">
        <w:rPr>
          <w:rFonts w:ascii="Times New Roman" w:hAnsi="Times New Roman" w:cs="Times New Roman"/>
        </w:rPr>
        <w:t>X</w:t>
      </w:r>
      <w:r w:rsidRPr="00EB5F38">
        <w:rPr>
          <w:rFonts w:ascii="Times New Roman" w:hAnsi="Times New Roman" w:cs="Times New Roman"/>
          <w:vertAlign w:val="subscript"/>
        </w:rPr>
        <w:t>3</w:t>
      </w:r>
      <w:r w:rsidR="006A20BD" w:rsidRPr="00EB5F38">
        <w:rPr>
          <w:rFonts w:ascii="Times New Roman" w:hAnsi="Times New Roman" w:cs="Times New Roman"/>
          <w:vertAlign w:val="subscript"/>
          <w:lang w:val="en-US"/>
        </w:rPr>
        <w:t>,</w:t>
      </w:r>
      <w:r w:rsidR="006A20BD" w:rsidRPr="00EB5F38">
        <w:rPr>
          <w:rFonts w:ascii="Times New Roman" w:hAnsi="Times New Roman" w:cs="Times New Roman"/>
        </w:rPr>
        <w:t xml:space="preserve"> X</w:t>
      </w:r>
      <w:r w:rsidR="006A20BD" w:rsidRPr="00EB5F38">
        <w:rPr>
          <w:rFonts w:ascii="Times New Roman" w:hAnsi="Times New Roman" w:cs="Times New Roman"/>
          <w:vertAlign w:val="subscript"/>
          <w:lang w:val="en-US"/>
        </w:rPr>
        <w:t>4</w:t>
      </w:r>
    </w:p>
    <w:p w14:paraId="44EE4C7B" w14:textId="77777777" w:rsidR="00D41B88" w:rsidRPr="00EB5F38" w:rsidRDefault="00CF6C39">
      <w:pPr>
        <w:pStyle w:val="FooterChar"/>
        <w:numPr>
          <w:ilvl w:val="0"/>
          <w:numId w:val="4"/>
        </w:numPr>
        <w:spacing w:line="480" w:lineRule="auto"/>
        <w:rPr>
          <w:rFonts w:ascii="Times New Roman" w:hAnsi="Times New Roman" w:cs="Times New Roman"/>
          <w:lang w:val="en-US"/>
        </w:rPr>
      </w:pPr>
      <w:r w:rsidRPr="00EB5F38">
        <w:rPr>
          <w:rFonts w:ascii="Times New Roman" w:hAnsi="Times New Roman" w:cs="Times New Roman"/>
        </w:rPr>
        <w:t>μ is the error term capturing unobserved factors influencing the outcome</w:t>
      </w:r>
      <w:r w:rsidRPr="00EB5F38">
        <w:rPr>
          <w:rFonts w:ascii="Times New Roman" w:hAnsi="Times New Roman" w:cs="Times New Roman"/>
          <w:lang w:val="en-US"/>
        </w:rPr>
        <w:t>.</w:t>
      </w:r>
    </w:p>
    <w:p w14:paraId="5E211ACB" w14:textId="2E82289D" w:rsidR="00D41B88" w:rsidRPr="00EB5F38" w:rsidRDefault="00CF6C39">
      <w:pPr>
        <w:pStyle w:val="FooterChar"/>
        <w:spacing w:line="480" w:lineRule="auto"/>
        <w:jc w:val="both"/>
        <w:rPr>
          <w:rFonts w:ascii="Times New Roman" w:eastAsiaTheme="minorEastAsia" w:hAnsi="Times New Roman" w:cs="Times New Roman"/>
        </w:rPr>
      </w:pPr>
      <w:r w:rsidRPr="00EB5F38">
        <w:rPr>
          <w:rFonts w:ascii="Times New Roman" w:hAnsi="Times New Roman" w:cs="Times New Roman"/>
        </w:rPr>
        <w:lastRenderedPageBreak/>
        <w:t xml:space="preserve">The logistic regression analysis was conducted at a </w:t>
      </w:r>
      <w:r w:rsidRPr="00EB5F38">
        <w:rPr>
          <w:rStyle w:val="Header"/>
          <w:rFonts w:ascii="Times New Roman" w:hAnsi="Times New Roman" w:cs="Times New Roman"/>
        </w:rPr>
        <w:t>95% confidence level</w:t>
      </w:r>
      <w:r w:rsidRPr="00EB5F38">
        <w:rPr>
          <w:rFonts w:ascii="Times New Roman" w:hAnsi="Times New Roman" w:cs="Times New Roman"/>
        </w:rPr>
        <w:t xml:space="preserve"> with a </w:t>
      </w:r>
      <w:r w:rsidRPr="00EB5F38">
        <w:rPr>
          <w:rStyle w:val="Header"/>
          <w:rFonts w:ascii="Times New Roman" w:hAnsi="Times New Roman" w:cs="Times New Roman"/>
        </w:rPr>
        <w:t>5% level of significance (α = 0.05)</w:t>
      </w:r>
      <w:r w:rsidRPr="00EB5F38">
        <w:rPr>
          <w:rFonts w:ascii="Times New Roman" w:hAnsi="Times New Roman" w:cs="Times New Roman"/>
        </w:rPr>
        <w:t xml:space="preserve">. </w:t>
      </w:r>
      <w:bookmarkEnd w:id="3"/>
      <w:r w:rsidRPr="00EB5F38">
        <w:rPr>
          <w:rFonts w:ascii="Times New Roman" w:hAnsi="Times New Roman" w:cs="Times New Roman"/>
        </w:rPr>
        <w:t xml:space="preserve">The coefficients generated from the model were interpreted in terms of </w:t>
      </w:r>
      <w:r w:rsidRPr="00EB5F38">
        <w:rPr>
          <w:rStyle w:val="Header"/>
          <w:rFonts w:ascii="Times New Roman" w:hAnsi="Times New Roman" w:cs="Times New Roman"/>
        </w:rPr>
        <w:t>odds ratios</w:t>
      </w:r>
      <w:r w:rsidRPr="00EB5F38">
        <w:rPr>
          <w:rFonts w:ascii="Times New Roman" w:hAnsi="Times New Roman" w:cs="Times New Roman"/>
        </w:rPr>
        <w:t>, which indicate how changes in insecurity factors increase or decrease the likelihood of negative socio-economic outcomes and reduced wellbeing. If the p-value for a coefficient was less than 0.05, the corresponding null hypothesis was rejected, implying a significant relationship between insecurity and the dependent variable.</w:t>
      </w:r>
      <w:r w:rsidR="00B16FFD" w:rsidRPr="00EB5F38">
        <w:rPr>
          <w:rFonts w:ascii="Times New Roman" w:eastAsiaTheme="minorEastAsia" w:hAnsi="Times New Roman" w:cs="Times New Roman"/>
        </w:rPr>
        <w:t xml:space="preserve"> </w:t>
      </w:r>
      <w:r w:rsidRPr="00EB5F38">
        <w:rPr>
          <w:rFonts w:ascii="Times New Roman" w:hAnsi="Times New Roman" w:cs="Times New Roman"/>
        </w:rPr>
        <w:t xml:space="preserve">All statistical analyses, including the logistic regression estimation, were carried out using the </w:t>
      </w:r>
      <w:r w:rsidRPr="00EB5F38">
        <w:rPr>
          <w:rStyle w:val="Header"/>
          <w:rFonts w:ascii="Times New Roman" w:hAnsi="Times New Roman" w:cs="Times New Roman"/>
        </w:rPr>
        <w:t>Statistical Package for the Social Sciences (SPSS) version 26</w:t>
      </w:r>
      <w:r w:rsidR="00C97890" w:rsidRPr="00EB5F38">
        <w:rPr>
          <w:rStyle w:val="Header"/>
          <w:rFonts w:ascii="Times New Roman" w:hAnsi="Times New Roman" w:cs="Times New Roman"/>
          <w:b/>
          <w:bCs/>
          <w:lang w:val="en-GB"/>
        </w:rPr>
        <w:t xml:space="preserve"> </w:t>
      </w:r>
      <w:r w:rsidR="00C97890" w:rsidRPr="00DC6E0B">
        <w:rPr>
          <w:rFonts w:ascii="Times New Roman" w:hAnsi="Times New Roman" w:cs="Times New Roman"/>
        </w:rPr>
        <w:t>and E</w:t>
      </w:r>
      <w:r w:rsidR="00C97890" w:rsidRPr="00EB5F38">
        <w:rPr>
          <w:rFonts w:ascii="Times New Roman" w:hAnsi="Times New Roman" w:cs="Times New Roman"/>
          <w:lang w:val="en-GB"/>
        </w:rPr>
        <w:t>-</w:t>
      </w:r>
      <w:r w:rsidR="00C97890" w:rsidRPr="00DC6E0B">
        <w:rPr>
          <w:rFonts w:ascii="Times New Roman" w:hAnsi="Times New Roman" w:cs="Times New Roman"/>
        </w:rPr>
        <w:t>Views</w:t>
      </w:r>
      <w:r w:rsidR="00C97890" w:rsidRPr="00EB5F38">
        <w:rPr>
          <w:rFonts w:ascii="Times New Roman" w:hAnsi="Times New Roman" w:cs="Times New Roman"/>
          <w:lang w:val="en-GB"/>
        </w:rPr>
        <w:t xml:space="preserve"> 12.0</w:t>
      </w:r>
      <w:r w:rsidRPr="00EB5F38">
        <w:rPr>
          <w:rFonts w:ascii="Times New Roman" w:hAnsi="Times New Roman" w:cs="Times New Roman"/>
        </w:rPr>
        <w:t>, which provided accurate computation and interpretation of the results. This analytical approach enabled the study to quantify the magnitude and direction of the effect of insecurity on socio-economic activities, its causes, and the living standards of people in Bunu District, thus providing a solid empirical basis for conclusions and policy recommendations.</w:t>
      </w:r>
    </w:p>
    <w:p w14:paraId="76B5AD5D" w14:textId="26BF20AC" w:rsidR="00DF0A1C" w:rsidRDefault="00DF0A1C">
      <w:pPr>
        <w:pStyle w:val="FooterChar"/>
        <w:spacing w:line="480" w:lineRule="auto"/>
        <w:jc w:val="both"/>
        <w:rPr>
          <w:rFonts w:eastAsiaTheme="minorEastAsia"/>
          <w:b/>
          <w:bCs/>
        </w:rPr>
      </w:pPr>
      <w:r w:rsidRPr="00DF0A1C">
        <w:rPr>
          <w:rFonts w:eastAsiaTheme="minorEastAsia"/>
          <w:b/>
          <w:bCs/>
        </w:rPr>
        <w:t>3.13 Model Estimation Technique(s)</w:t>
      </w:r>
    </w:p>
    <w:p w14:paraId="0D552F05" w14:textId="508CE139" w:rsidR="00DF0A1C" w:rsidRDefault="00DF0A1C">
      <w:pPr>
        <w:pStyle w:val="FooterChar"/>
        <w:spacing w:line="480" w:lineRule="auto"/>
        <w:jc w:val="both"/>
        <w:rPr>
          <w:rFonts w:eastAsiaTheme="minorEastAsia"/>
          <w:b/>
          <w:bCs/>
        </w:rPr>
      </w:pPr>
      <w:r w:rsidRPr="00DF0A1C">
        <w:rPr>
          <w:rFonts w:eastAsiaTheme="minorEastAsia"/>
          <w:b/>
          <w:bCs/>
        </w:rPr>
        <w:t>3.14 Method(s) of Hypothesis testing</w:t>
      </w:r>
    </w:p>
    <w:p w14:paraId="47A91675" w14:textId="2CF5E554" w:rsidR="00DF0A1C" w:rsidRPr="00DF0A1C" w:rsidRDefault="00DF0A1C">
      <w:pPr>
        <w:pStyle w:val="FooterChar"/>
        <w:spacing w:line="480" w:lineRule="auto"/>
        <w:jc w:val="both"/>
        <w:rPr>
          <w:rFonts w:eastAsiaTheme="minorEastAsia"/>
          <w:b/>
          <w:bCs/>
        </w:rPr>
      </w:pPr>
      <w:r w:rsidRPr="00DF0A1C">
        <w:rPr>
          <w:rFonts w:eastAsiaTheme="minorEastAsia"/>
          <w:b/>
          <w:bCs/>
        </w:rPr>
        <w:t>3.15 Justification of the method(s) used</w:t>
      </w:r>
    </w:p>
    <w:p w14:paraId="370DD568" w14:textId="77777777" w:rsidR="00D41B88" w:rsidRPr="00EC342E" w:rsidRDefault="00D41B88">
      <w:pPr>
        <w:spacing w:after="0" w:line="480" w:lineRule="auto"/>
        <w:jc w:val="both"/>
        <w:rPr>
          <w:rFonts w:ascii="Times New Roman" w:eastAsia="Times New Roman" w:hAnsi="Times New Roman" w:cs="Times New Roman"/>
          <w:sz w:val="24"/>
          <w:szCs w:val="24"/>
          <w:lang w:val="en-US" w:eastAsia="zh-CN"/>
        </w:rPr>
      </w:pPr>
    </w:p>
    <w:p w14:paraId="28C0D3B2" w14:textId="77777777" w:rsidR="00D41B88" w:rsidRPr="00EC342E" w:rsidRDefault="00D41B88">
      <w:pPr>
        <w:spacing w:line="480" w:lineRule="auto"/>
        <w:rPr>
          <w:rFonts w:ascii="Times New Roman" w:eastAsia="Times New Roman" w:hAnsi="Times New Roman" w:cs="Times New Roman"/>
          <w:sz w:val="24"/>
          <w:szCs w:val="24"/>
          <w:lang w:val="en-US" w:eastAsia="zh-CN"/>
        </w:rPr>
      </w:pPr>
    </w:p>
    <w:p w14:paraId="08861023" w14:textId="77777777" w:rsidR="00D41B88" w:rsidRPr="00EC342E" w:rsidRDefault="00D41B88">
      <w:pPr>
        <w:autoSpaceDE w:val="0"/>
        <w:autoSpaceDN w:val="0"/>
        <w:adjustRightInd w:val="0"/>
        <w:spacing w:after="0" w:line="480" w:lineRule="auto"/>
        <w:jc w:val="both"/>
        <w:rPr>
          <w:rFonts w:ascii="Times New Roman" w:hAnsi="Times New Roman" w:cs="Times New Roman"/>
          <w:sz w:val="24"/>
          <w:szCs w:val="24"/>
          <w:lang w:val="en-US"/>
        </w:rPr>
      </w:pPr>
    </w:p>
    <w:p w14:paraId="1A25B23C" w14:textId="77777777" w:rsidR="00D41B88" w:rsidRPr="00EC342E" w:rsidRDefault="00D41B88">
      <w:pPr>
        <w:pStyle w:val="FooterChar"/>
        <w:shd w:val="clear" w:color="auto" w:fill="FFFFFF"/>
        <w:spacing w:after="0" w:line="480" w:lineRule="auto"/>
        <w:jc w:val="center"/>
        <w:textAlignment w:val="baseline"/>
        <w:rPr>
          <w:b/>
          <w:bCs/>
          <w:lang w:val="en-US"/>
        </w:rPr>
      </w:pPr>
    </w:p>
    <w:p w14:paraId="33335F05" w14:textId="77777777" w:rsidR="00D41B88" w:rsidRPr="00EC342E" w:rsidRDefault="00D41B88">
      <w:pPr>
        <w:pStyle w:val="FooterChar"/>
        <w:shd w:val="clear" w:color="auto" w:fill="FFFFFF"/>
        <w:spacing w:after="0" w:line="480" w:lineRule="auto"/>
        <w:jc w:val="center"/>
        <w:textAlignment w:val="baseline"/>
        <w:rPr>
          <w:b/>
          <w:bCs/>
          <w:lang w:val="en-US"/>
        </w:rPr>
      </w:pPr>
    </w:p>
    <w:p w14:paraId="54D117A2" w14:textId="77777777" w:rsidR="00D41B88" w:rsidRPr="00EC342E" w:rsidRDefault="00D41B88">
      <w:pPr>
        <w:pStyle w:val="FooterChar"/>
        <w:shd w:val="clear" w:color="auto" w:fill="FFFFFF"/>
        <w:spacing w:after="0" w:line="480" w:lineRule="auto"/>
        <w:jc w:val="center"/>
        <w:textAlignment w:val="baseline"/>
        <w:rPr>
          <w:b/>
          <w:bCs/>
          <w:lang w:val="en-US"/>
        </w:rPr>
      </w:pPr>
    </w:p>
    <w:p w14:paraId="7484935D" w14:textId="77777777" w:rsidR="00D41B88" w:rsidRPr="00EC342E" w:rsidRDefault="00D41B88">
      <w:pPr>
        <w:pStyle w:val="FooterChar"/>
        <w:shd w:val="clear" w:color="auto" w:fill="FFFFFF"/>
        <w:spacing w:after="0" w:line="480" w:lineRule="auto"/>
        <w:jc w:val="center"/>
        <w:textAlignment w:val="baseline"/>
        <w:rPr>
          <w:b/>
          <w:bCs/>
          <w:lang w:val="en-US"/>
        </w:rPr>
      </w:pPr>
    </w:p>
    <w:p w14:paraId="1D165E1C" w14:textId="77777777" w:rsidR="00D41B88" w:rsidRPr="00EC342E" w:rsidRDefault="00D41B88">
      <w:pPr>
        <w:pStyle w:val="FooterChar"/>
        <w:shd w:val="clear" w:color="auto" w:fill="FFFFFF"/>
        <w:spacing w:after="0" w:line="480" w:lineRule="auto"/>
        <w:jc w:val="center"/>
        <w:textAlignment w:val="baseline"/>
        <w:rPr>
          <w:b/>
          <w:bCs/>
          <w:lang w:val="en-US"/>
        </w:rPr>
      </w:pPr>
    </w:p>
    <w:p w14:paraId="7E250D71" w14:textId="77777777" w:rsidR="00D41B88" w:rsidRPr="00EC342E" w:rsidRDefault="00D41B88">
      <w:pPr>
        <w:pStyle w:val="FooterChar"/>
        <w:shd w:val="clear" w:color="auto" w:fill="FFFFFF"/>
        <w:spacing w:after="0" w:line="480" w:lineRule="auto"/>
        <w:jc w:val="center"/>
        <w:textAlignment w:val="baseline"/>
        <w:rPr>
          <w:b/>
          <w:bCs/>
          <w:lang w:val="en-US"/>
        </w:rPr>
      </w:pPr>
    </w:p>
    <w:p w14:paraId="6E81ADDF" w14:textId="77777777" w:rsidR="00D41B88" w:rsidRPr="00EC342E" w:rsidRDefault="00D41B88">
      <w:pPr>
        <w:pStyle w:val="FooterChar"/>
        <w:shd w:val="clear" w:color="auto" w:fill="FFFFFF"/>
        <w:spacing w:after="0" w:line="480" w:lineRule="auto"/>
        <w:jc w:val="center"/>
        <w:textAlignment w:val="baseline"/>
        <w:rPr>
          <w:b/>
          <w:bCs/>
          <w:lang w:val="en-US"/>
        </w:rPr>
      </w:pPr>
    </w:p>
    <w:p w14:paraId="7FF82DBB" w14:textId="77777777" w:rsidR="00D41B88" w:rsidRPr="00EC342E" w:rsidRDefault="00D41B88">
      <w:pPr>
        <w:pStyle w:val="FooterChar"/>
        <w:shd w:val="clear" w:color="auto" w:fill="FFFFFF"/>
        <w:spacing w:after="0" w:line="480" w:lineRule="auto"/>
        <w:jc w:val="center"/>
        <w:textAlignment w:val="baseline"/>
        <w:rPr>
          <w:b/>
          <w:bCs/>
          <w:lang w:val="en-US"/>
        </w:rPr>
      </w:pPr>
    </w:p>
    <w:p w14:paraId="6EFF6A86" w14:textId="77777777" w:rsidR="00D41B88" w:rsidRPr="00EC342E" w:rsidRDefault="00D41B88">
      <w:pPr>
        <w:pStyle w:val="FooterChar"/>
        <w:shd w:val="clear" w:color="auto" w:fill="FFFFFF"/>
        <w:spacing w:after="0" w:line="480" w:lineRule="auto"/>
        <w:jc w:val="center"/>
        <w:textAlignment w:val="baseline"/>
        <w:rPr>
          <w:b/>
          <w:bCs/>
          <w:lang w:val="en-US"/>
        </w:rPr>
      </w:pPr>
    </w:p>
    <w:p w14:paraId="58076F82" w14:textId="77777777" w:rsidR="00C97890" w:rsidRDefault="00C97890">
      <w:pPr>
        <w:spacing w:after="0" w:line="240" w:lineRule="auto"/>
        <w:rPr>
          <w:b/>
          <w:bCs/>
          <w:lang w:val="en-US"/>
        </w:rPr>
      </w:pPr>
      <w:r>
        <w:rPr>
          <w:b/>
          <w:bCs/>
          <w:lang w:val="en-US"/>
        </w:rPr>
        <w:br w:type="page"/>
      </w:r>
    </w:p>
    <w:p w14:paraId="116D0718" w14:textId="1784ADAC" w:rsidR="00826F69" w:rsidRPr="00C97890" w:rsidRDefault="00826F69" w:rsidP="00C97890">
      <w:pPr>
        <w:jc w:val="center"/>
        <w:rPr>
          <w:b/>
          <w:bCs/>
          <w:lang w:val="en-US"/>
        </w:rPr>
      </w:pPr>
      <w:r w:rsidRPr="00DC6E0B">
        <w:rPr>
          <w:rFonts w:ascii="Times New Roman" w:eastAsia="Times New Roman" w:hAnsi="Times New Roman" w:cs="Times New Roman"/>
          <w:b/>
          <w:bCs/>
          <w:kern w:val="36"/>
          <w:sz w:val="24"/>
          <w:szCs w:val="24"/>
        </w:rPr>
        <w:lastRenderedPageBreak/>
        <w:t>CHAPTER FOUR</w:t>
      </w:r>
    </w:p>
    <w:p w14:paraId="1EB5CDAE" w14:textId="77777777" w:rsidR="00826F69" w:rsidRPr="00DC6E0B" w:rsidRDefault="00826F69" w:rsidP="00826F69">
      <w:pPr>
        <w:spacing w:before="100" w:beforeAutospacing="1" w:after="100" w:afterAutospacing="1" w:line="240" w:lineRule="auto"/>
        <w:jc w:val="center"/>
        <w:outlineLvl w:val="0"/>
        <w:rPr>
          <w:rFonts w:ascii="Times New Roman" w:eastAsia="Times New Roman" w:hAnsi="Times New Roman" w:cs="Times New Roman"/>
          <w:b/>
          <w:bCs/>
          <w:kern w:val="36"/>
          <w:sz w:val="24"/>
          <w:szCs w:val="24"/>
        </w:rPr>
      </w:pPr>
      <w:r w:rsidRPr="00DC6E0B">
        <w:rPr>
          <w:rFonts w:ascii="Times New Roman" w:eastAsia="Times New Roman" w:hAnsi="Times New Roman" w:cs="Times New Roman"/>
          <w:b/>
          <w:bCs/>
          <w:kern w:val="36"/>
          <w:sz w:val="24"/>
          <w:szCs w:val="24"/>
        </w:rPr>
        <w:t>DATA ANALYSIS AND INTERPRETATION</w:t>
      </w:r>
    </w:p>
    <w:p w14:paraId="3FA05B43" w14:textId="77777777" w:rsidR="00826F69" w:rsidRPr="00DC6E0B" w:rsidRDefault="00826F69" w:rsidP="00826F69">
      <w:pPr>
        <w:spacing w:before="100" w:beforeAutospacing="1" w:after="100" w:afterAutospacing="1" w:line="240" w:lineRule="auto"/>
        <w:outlineLvl w:val="1"/>
        <w:rPr>
          <w:rFonts w:ascii="Times New Roman" w:eastAsia="Times New Roman" w:hAnsi="Times New Roman" w:cs="Times New Roman"/>
          <w:b/>
          <w:bCs/>
          <w:sz w:val="24"/>
          <w:szCs w:val="24"/>
        </w:rPr>
      </w:pPr>
      <w:r w:rsidRPr="00DC6E0B">
        <w:rPr>
          <w:rFonts w:ascii="Times New Roman" w:eastAsia="Times New Roman" w:hAnsi="Times New Roman" w:cs="Times New Roman"/>
          <w:b/>
          <w:bCs/>
          <w:sz w:val="24"/>
          <w:szCs w:val="24"/>
        </w:rPr>
        <w:t>4.1 Introduction</w:t>
      </w:r>
    </w:p>
    <w:p w14:paraId="05D9E505" w14:textId="77777777" w:rsidR="00826F69" w:rsidRPr="00DC6E0B" w:rsidRDefault="00826F69" w:rsidP="00826F69">
      <w:pPr>
        <w:spacing w:before="100" w:beforeAutospacing="1" w:after="100" w:afterAutospacing="1" w:line="480" w:lineRule="auto"/>
        <w:jc w:val="both"/>
        <w:rPr>
          <w:rFonts w:ascii="Times New Roman" w:eastAsia="Times New Roman" w:hAnsi="Times New Roman" w:cs="Times New Roman"/>
          <w:sz w:val="24"/>
          <w:szCs w:val="24"/>
        </w:rPr>
      </w:pPr>
      <w:r w:rsidRPr="00DC6E0B">
        <w:rPr>
          <w:rFonts w:ascii="Times New Roman" w:eastAsia="Times New Roman" w:hAnsi="Times New Roman" w:cs="Times New Roman"/>
          <w:sz w:val="24"/>
          <w:szCs w:val="24"/>
        </w:rPr>
        <w:t>This chapter presents the analysis of data collected from respondents in Bunu District. The analysis is divided into descriptive statistics for socio-demographic variables, religious activities, business activities, well-being, and educational outcomes, followed by inferential analysis using logistic regression to examine the impact of insecurity on socio-economic activities and living standards.</w:t>
      </w:r>
    </w:p>
    <w:p w14:paraId="1333B5D4" w14:textId="638A0289" w:rsidR="00826F69" w:rsidRPr="0091174D" w:rsidRDefault="00826F69" w:rsidP="00826F69">
      <w:pPr>
        <w:spacing w:before="100" w:beforeAutospacing="1" w:after="100" w:afterAutospacing="1" w:line="480" w:lineRule="auto"/>
        <w:jc w:val="both"/>
        <w:rPr>
          <w:rFonts w:ascii="Times New Roman" w:eastAsia="Times New Roman" w:hAnsi="Times New Roman" w:cs="Times New Roman"/>
          <w:sz w:val="24"/>
          <w:szCs w:val="24"/>
        </w:rPr>
      </w:pPr>
      <w:r w:rsidRPr="00DC6E0B">
        <w:rPr>
          <w:rFonts w:ascii="Times New Roman" w:eastAsia="Times New Roman" w:hAnsi="Times New Roman" w:cs="Times New Roman"/>
          <w:sz w:val="24"/>
          <w:szCs w:val="24"/>
        </w:rPr>
        <w:t xml:space="preserve">A 95% confidence level and 5% significance level (α = 0.05) were applied in the analyses. All computations were carried out using SPSS version 26 </w:t>
      </w:r>
      <w:bookmarkStart w:id="4" w:name="_Hlk217272639"/>
      <w:r w:rsidRPr="00DC6E0B">
        <w:rPr>
          <w:rFonts w:ascii="Times New Roman" w:eastAsia="Times New Roman" w:hAnsi="Times New Roman" w:cs="Times New Roman"/>
          <w:sz w:val="24"/>
          <w:szCs w:val="24"/>
        </w:rPr>
        <w:t>and E</w:t>
      </w:r>
      <w:r w:rsidR="00EB5F38">
        <w:rPr>
          <w:rFonts w:ascii="Times New Roman" w:eastAsia="Times New Roman" w:hAnsi="Times New Roman" w:cs="Times New Roman"/>
          <w:sz w:val="24"/>
          <w:szCs w:val="24"/>
          <w:lang w:val="en-GB"/>
        </w:rPr>
        <w:t>-</w:t>
      </w:r>
      <w:r w:rsidR="00C97890" w:rsidRPr="00DC6E0B">
        <w:rPr>
          <w:rFonts w:ascii="Times New Roman" w:eastAsia="Times New Roman" w:hAnsi="Times New Roman" w:cs="Times New Roman"/>
          <w:sz w:val="24"/>
          <w:szCs w:val="24"/>
        </w:rPr>
        <w:t>v</w:t>
      </w:r>
      <w:r w:rsidRPr="00DC6E0B">
        <w:rPr>
          <w:rFonts w:ascii="Times New Roman" w:eastAsia="Times New Roman" w:hAnsi="Times New Roman" w:cs="Times New Roman"/>
          <w:sz w:val="24"/>
          <w:szCs w:val="24"/>
        </w:rPr>
        <w:t>iews</w:t>
      </w:r>
      <w:r w:rsidR="00C97890">
        <w:rPr>
          <w:rFonts w:ascii="Times New Roman" w:eastAsia="Times New Roman" w:hAnsi="Times New Roman" w:cs="Times New Roman"/>
          <w:sz w:val="24"/>
          <w:szCs w:val="24"/>
          <w:lang w:val="en-GB"/>
        </w:rPr>
        <w:t xml:space="preserve"> 12.0</w:t>
      </w:r>
      <w:bookmarkEnd w:id="4"/>
      <w:r w:rsidR="00C97890">
        <w:rPr>
          <w:rFonts w:ascii="Times New Roman" w:eastAsia="Times New Roman" w:hAnsi="Times New Roman" w:cs="Times New Roman"/>
          <w:sz w:val="24"/>
          <w:szCs w:val="24"/>
          <w:lang w:val="en-GB"/>
        </w:rPr>
        <w:t xml:space="preserve"> </w:t>
      </w:r>
      <w:r w:rsidRPr="00DC6E0B">
        <w:rPr>
          <w:rFonts w:ascii="Times New Roman" w:eastAsia="Times New Roman" w:hAnsi="Times New Roman" w:cs="Times New Roman"/>
          <w:sz w:val="24"/>
          <w:szCs w:val="24"/>
        </w:rPr>
        <w:t>.</w:t>
      </w:r>
    </w:p>
    <w:p w14:paraId="41D344A8" w14:textId="77777777" w:rsidR="00826F69" w:rsidRPr="002C7F21" w:rsidRDefault="00826F69" w:rsidP="00826F69">
      <w:pPr>
        <w:spacing w:before="100" w:beforeAutospacing="1" w:after="100" w:afterAutospacing="1" w:line="240" w:lineRule="auto"/>
        <w:outlineLvl w:val="1"/>
        <w:rPr>
          <w:rFonts w:ascii="Times New Roman" w:eastAsia="Times New Roman" w:hAnsi="Times New Roman" w:cs="Times New Roman"/>
          <w:b/>
          <w:bCs/>
          <w:sz w:val="24"/>
          <w:szCs w:val="24"/>
        </w:rPr>
      </w:pPr>
      <w:r w:rsidRPr="002C7F21">
        <w:rPr>
          <w:rFonts w:ascii="Times New Roman" w:eastAsia="Times New Roman" w:hAnsi="Times New Roman" w:cs="Times New Roman"/>
          <w:b/>
          <w:bCs/>
          <w:sz w:val="24"/>
          <w:szCs w:val="24"/>
        </w:rPr>
        <w:t>Table 4.1</w:t>
      </w:r>
      <w:r w:rsidRPr="00E756F2">
        <w:rPr>
          <w:rFonts w:ascii="Times New Roman" w:eastAsia="Times New Roman" w:hAnsi="Times New Roman" w:cs="Times New Roman"/>
          <w:b/>
          <w:bCs/>
          <w:sz w:val="24"/>
          <w:szCs w:val="24"/>
        </w:rPr>
        <w:t xml:space="preserve">: </w:t>
      </w:r>
      <w:r w:rsidRPr="002C7F21">
        <w:rPr>
          <w:rFonts w:ascii="Times New Roman" w:eastAsia="Times New Roman" w:hAnsi="Times New Roman" w:cs="Times New Roman"/>
          <w:sz w:val="24"/>
          <w:szCs w:val="24"/>
        </w:rPr>
        <w:t>Distribution of Respondents by Sex</w:t>
      </w:r>
      <w:r w:rsidRPr="002C7F21">
        <w:rPr>
          <w:rFonts w:ascii="Times New Roman" w:eastAsia="Times New Roman" w:hAnsi="Times New Roman" w:cs="Times New Roman"/>
          <w:b/>
          <w:bCs/>
          <w:sz w:val="24"/>
          <w:szCs w:val="24"/>
        </w:rPr>
        <w:t xml:space="preserve"> </w:t>
      </w:r>
    </w:p>
    <w:tbl>
      <w:tblPr>
        <w:tblW w:w="8742" w:type="dxa"/>
        <w:tblLook w:val="04A0" w:firstRow="1" w:lastRow="0" w:firstColumn="1" w:lastColumn="0" w:noHBand="0" w:noVBand="1"/>
      </w:tblPr>
      <w:tblGrid>
        <w:gridCol w:w="1133"/>
        <w:gridCol w:w="1608"/>
        <w:gridCol w:w="1231"/>
        <w:gridCol w:w="1992"/>
        <w:gridCol w:w="2778"/>
      </w:tblGrid>
      <w:tr w:rsidR="00826F69" w:rsidRPr="00E756F2" w14:paraId="23DBC3D0" w14:textId="77777777" w:rsidTr="001A5114">
        <w:trPr>
          <w:trHeight w:val="494"/>
        </w:trPr>
        <w:tc>
          <w:tcPr>
            <w:tcW w:w="0" w:type="auto"/>
            <w:hideMark/>
          </w:tcPr>
          <w:p w14:paraId="60FDB52D" w14:textId="77777777" w:rsidR="00826F69" w:rsidRPr="002C7F21" w:rsidRDefault="00826F69" w:rsidP="001A5114">
            <w:pPr>
              <w:spacing w:after="0" w:line="240" w:lineRule="auto"/>
              <w:jc w:val="center"/>
              <w:rPr>
                <w:rFonts w:ascii="Times New Roman" w:eastAsia="Times New Roman" w:hAnsi="Times New Roman" w:cs="Times New Roman"/>
                <w:b/>
                <w:bCs/>
                <w:sz w:val="24"/>
                <w:szCs w:val="24"/>
              </w:rPr>
            </w:pPr>
            <w:r w:rsidRPr="002C7F21">
              <w:rPr>
                <w:rFonts w:ascii="Times New Roman" w:eastAsia="Times New Roman" w:hAnsi="Times New Roman" w:cs="Times New Roman"/>
                <w:b/>
                <w:bCs/>
                <w:sz w:val="24"/>
                <w:szCs w:val="24"/>
              </w:rPr>
              <w:t>Sex</w:t>
            </w:r>
          </w:p>
        </w:tc>
        <w:tc>
          <w:tcPr>
            <w:tcW w:w="0" w:type="auto"/>
            <w:hideMark/>
          </w:tcPr>
          <w:p w14:paraId="001C5884" w14:textId="77777777" w:rsidR="00826F69" w:rsidRPr="002C7F21" w:rsidRDefault="00826F69" w:rsidP="001A5114">
            <w:pPr>
              <w:spacing w:after="0" w:line="240" w:lineRule="auto"/>
              <w:jc w:val="center"/>
              <w:rPr>
                <w:rFonts w:ascii="Times New Roman" w:eastAsia="Times New Roman" w:hAnsi="Times New Roman" w:cs="Times New Roman"/>
                <w:b/>
                <w:bCs/>
                <w:sz w:val="24"/>
                <w:szCs w:val="24"/>
              </w:rPr>
            </w:pPr>
            <w:r w:rsidRPr="002C7F21">
              <w:rPr>
                <w:rFonts w:ascii="Times New Roman" w:eastAsia="Times New Roman" w:hAnsi="Times New Roman" w:cs="Times New Roman"/>
                <w:b/>
                <w:bCs/>
                <w:sz w:val="24"/>
                <w:szCs w:val="24"/>
              </w:rPr>
              <w:t>Frequency</w:t>
            </w:r>
          </w:p>
        </w:tc>
        <w:tc>
          <w:tcPr>
            <w:tcW w:w="0" w:type="auto"/>
            <w:hideMark/>
          </w:tcPr>
          <w:p w14:paraId="5A7C7946" w14:textId="77777777" w:rsidR="00826F69" w:rsidRPr="002C7F21" w:rsidRDefault="00826F69" w:rsidP="001A5114">
            <w:pPr>
              <w:spacing w:after="0" w:line="240" w:lineRule="auto"/>
              <w:jc w:val="center"/>
              <w:rPr>
                <w:rFonts w:ascii="Times New Roman" w:eastAsia="Times New Roman" w:hAnsi="Times New Roman" w:cs="Times New Roman"/>
                <w:b/>
                <w:bCs/>
                <w:sz w:val="24"/>
                <w:szCs w:val="24"/>
              </w:rPr>
            </w:pPr>
            <w:r w:rsidRPr="002C7F21">
              <w:rPr>
                <w:rFonts w:ascii="Times New Roman" w:eastAsia="Times New Roman" w:hAnsi="Times New Roman" w:cs="Times New Roman"/>
                <w:b/>
                <w:bCs/>
                <w:sz w:val="24"/>
                <w:szCs w:val="24"/>
              </w:rPr>
              <w:t>Percent</w:t>
            </w:r>
          </w:p>
        </w:tc>
        <w:tc>
          <w:tcPr>
            <w:tcW w:w="0" w:type="auto"/>
            <w:hideMark/>
          </w:tcPr>
          <w:p w14:paraId="74454A8B" w14:textId="77777777" w:rsidR="00826F69" w:rsidRPr="002C7F21" w:rsidRDefault="00826F69" w:rsidP="001A5114">
            <w:pPr>
              <w:spacing w:after="0" w:line="240" w:lineRule="auto"/>
              <w:jc w:val="center"/>
              <w:rPr>
                <w:rFonts w:ascii="Times New Roman" w:eastAsia="Times New Roman" w:hAnsi="Times New Roman" w:cs="Times New Roman"/>
                <w:b/>
                <w:bCs/>
                <w:sz w:val="24"/>
                <w:szCs w:val="24"/>
              </w:rPr>
            </w:pPr>
            <w:r w:rsidRPr="002C7F21">
              <w:rPr>
                <w:rFonts w:ascii="Times New Roman" w:eastAsia="Times New Roman" w:hAnsi="Times New Roman" w:cs="Times New Roman"/>
                <w:b/>
                <w:bCs/>
                <w:sz w:val="24"/>
                <w:szCs w:val="24"/>
              </w:rPr>
              <w:t>Valid Percent</w:t>
            </w:r>
          </w:p>
        </w:tc>
        <w:tc>
          <w:tcPr>
            <w:tcW w:w="0" w:type="auto"/>
            <w:hideMark/>
          </w:tcPr>
          <w:p w14:paraId="2149B61A" w14:textId="77777777" w:rsidR="00826F69" w:rsidRPr="002C7F21" w:rsidRDefault="00826F69" w:rsidP="001A5114">
            <w:pPr>
              <w:spacing w:after="0" w:line="240" w:lineRule="auto"/>
              <w:jc w:val="center"/>
              <w:rPr>
                <w:rFonts w:ascii="Times New Roman" w:eastAsia="Times New Roman" w:hAnsi="Times New Roman" w:cs="Times New Roman"/>
                <w:b/>
                <w:bCs/>
                <w:sz w:val="24"/>
                <w:szCs w:val="24"/>
              </w:rPr>
            </w:pPr>
            <w:r w:rsidRPr="002C7F21">
              <w:rPr>
                <w:rFonts w:ascii="Times New Roman" w:eastAsia="Times New Roman" w:hAnsi="Times New Roman" w:cs="Times New Roman"/>
                <w:b/>
                <w:bCs/>
                <w:sz w:val="24"/>
                <w:szCs w:val="24"/>
              </w:rPr>
              <w:t>Cumulative Percent</w:t>
            </w:r>
          </w:p>
        </w:tc>
      </w:tr>
      <w:tr w:rsidR="00826F69" w:rsidRPr="00E756F2" w14:paraId="7B74BFDB" w14:textId="77777777" w:rsidTr="001A5114">
        <w:trPr>
          <w:trHeight w:val="466"/>
        </w:trPr>
        <w:tc>
          <w:tcPr>
            <w:tcW w:w="0" w:type="auto"/>
            <w:hideMark/>
          </w:tcPr>
          <w:p w14:paraId="40F3B72A" w14:textId="77777777" w:rsidR="00826F69" w:rsidRPr="002C7F21" w:rsidRDefault="00826F69" w:rsidP="001A5114">
            <w:pPr>
              <w:spacing w:after="0" w:line="240" w:lineRule="auto"/>
              <w:rPr>
                <w:rFonts w:ascii="Times New Roman" w:eastAsia="Times New Roman" w:hAnsi="Times New Roman" w:cs="Times New Roman"/>
                <w:sz w:val="24"/>
                <w:szCs w:val="24"/>
              </w:rPr>
            </w:pPr>
            <w:r w:rsidRPr="002C7F21">
              <w:rPr>
                <w:rFonts w:ascii="Times New Roman" w:eastAsia="Times New Roman" w:hAnsi="Times New Roman" w:cs="Times New Roman"/>
                <w:sz w:val="24"/>
                <w:szCs w:val="24"/>
              </w:rPr>
              <w:t>Male</w:t>
            </w:r>
          </w:p>
        </w:tc>
        <w:tc>
          <w:tcPr>
            <w:tcW w:w="0" w:type="auto"/>
            <w:hideMark/>
          </w:tcPr>
          <w:p w14:paraId="60C68D5D" w14:textId="77777777" w:rsidR="00826F69" w:rsidRPr="002C7F21" w:rsidRDefault="00826F69" w:rsidP="001A5114">
            <w:pPr>
              <w:spacing w:after="0" w:line="240" w:lineRule="auto"/>
              <w:jc w:val="center"/>
              <w:rPr>
                <w:rFonts w:ascii="Times New Roman" w:eastAsia="Times New Roman" w:hAnsi="Times New Roman" w:cs="Times New Roman"/>
                <w:sz w:val="24"/>
                <w:szCs w:val="24"/>
              </w:rPr>
            </w:pPr>
            <w:r w:rsidRPr="002C7F21">
              <w:rPr>
                <w:rFonts w:ascii="Times New Roman" w:eastAsia="Times New Roman" w:hAnsi="Times New Roman" w:cs="Times New Roman"/>
                <w:sz w:val="24"/>
                <w:szCs w:val="24"/>
              </w:rPr>
              <w:t>228</w:t>
            </w:r>
          </w:p>
        </w:tc>
        <w:tc>
          <w:tcPr>
            <w:tcW w:w="0" w:type="auto"/>
            <w:hideMark/>
          </w:tcPr>
          <w:p w14:paraId="3C2A1116" w14:textId="77777777" w:rsidR="00826F69" w:rsidRPr="002C7F21" w:rsidRDefault="00826F69" w:rsidP="001A5114">
            <w:pPr>
              <w:spacing w:after="0" w:line="240" w:lineRule="auto"/>
              <w:jc w:val="center"/>
              <w:rPr>
                <w:rFonts w:ascii="Times New Roman" w:eastAsia="Times New Roman" w:hAnsi="Times New Roman" w:cs="Times New Roman"/>
                <w:sz w:val="24"/>
                <w:szCs w:val="24"/>
              </w:rPr>
            </w:pPr>
            <w:r w:rsidRPr="002C7F21">
              <w:rPr>
                <w:rFonts w:ascii="Times New Roman" w:eastAsia="Times New Roman" w:hAnsi="Times New Roman" w:cs="Times New Roman"/>
                <w:sz w:val="24"/>
                <w:szCs w:val="24"/>
              </w:rPr>
              <w:t>57.3</w:t>
            </w:r>
          </w:p>
        </w:tc>
        <w:tc>
          <w:tcPr>
            <w:tcW w:w="0" w:type="auto"/>
            <w:hideMark/>
          </w:tcPr>
          <w:p w14:paraId="34DE4CD7" w14:textId="77777777" w:rsidR="00826F69" w:rsidRPr="002C7F21" w:rsidRDefault="00826F69" w:rsidP="001A5114">
            <w:pPr>
              <w:spacing w:after="0" w:line="240" w:lineRule="auto"/>
              <w:jc w:val="center"/>
              <w:rPr>
                <w:rFonts w:ascii="Times New Roman" w:eastAsia="Times New Roman" w:hAnsi="Times New Roman" w:cs="Times New Roman"/>
                <w:sz w:val="24"/>
                <w:szCs w:val="24"/>
              </w:rPr>
            </w:pPr>
            <w:r w:rsidRPr="002C7F21">
              <w:rPr>
                <w:rFonts w:ascii="Times New Roman" w:eastAsia="Times New Roman" w:hAnsi="Times New Roman" w:cs="Times New Roman"/>
                <w:sz w:val="24"/>
                <w:szCs w:val="24"/>
              </w:rPr>
              <w:t>57.3</w:t>
            </w:r>
          </w:p>
        </w:tc>
        <w:tc>
          <w:tcPr>
            <w:tcW w:w="0" w:type="auto"/>
            <w:hideMark/>
          </w:tcPr>
          <w:p w14:paraId="4F369165" w14:textId="77777777" w:rsidR="00826F69" w:rsidRPr="002C7F21" w:rsidRDefault="00826F69" w:rsidP="001A5114">
            <w:pPr>
              <w:spacing w:after="0" w:line="240" w:lineRule="auto"/>
              <w:jc w:val="center"/>
              <w:rPr>
                <w:rFonts w:ascii="Times New Roman" w:eastAsia="Times New Roman" w:hAnsi="Times New Roman" w:cs="Times New Roman"/>
                <w:sz w:val="24"/>
                <w:szCs w:val="24"/>
              </w:rPr>
            </w:pPr>
            <w:r w:rsidRPr="002C7F21">
              <w:rPr>
                <w:rFonts w:ascii="Times New Roman" w:eastAsia="Times New Roman" w:hAnsi="Times New Roman" w:cs="Times New Roman"/>
                <w:sz w:val="24"/>
                <w:szCs w:val="24"/>
              </w:rPr>
              <w:t>57.3</w:t>
            </w:r>
          </w:p>
        </w:tc>
      </w:tr>
      <w:tr w:rsidR="00826F69" w:rsidRPr="00E756F2" w14:paraId="3DC5C48E" w14:textId="77777777" w:rsidTr="001A5114">
        <w:trPr>
          <w:trHeight w:val="494"/>
        </w:trPr>
        <w:tc>
          <w:tcPr>
            <w:tcW w:w="0" w:type="auto"/>
            <w:hideMark/>
          </w:tcPr>
          <w:p w14:paraId="48F1318A" w14:textId="77777777" w:rsidR="00826F69" w:rsidRPr="002C7F21" w:rsidRDefault="00826F69" w:rsidP="001A5114">
            <w:pPr>
              <w:spacing w:after="0" w:line="240" w:lineRule="auto"/>
              <w:rPr>
                <w:rFonts w:ascii="Times New Roman" w:eastAsia="Times New Roman" w:hAnsi="Times New Roman" w:cs="Times New Roman"/>
                <w:sz w:val="24"/>
                <w:szCs w:val="24"/>
              </w:rPr>
            </w:pPr>
            <w:r w:rsidRPr="002C7F21">
              <w:rPr>
                <w:rFonts w:ascii="Times New Roman" w:eastAsia="Times New Roman" w:hAnsi="Times New Roman" w:cs="Times New Roman"/>
                <w:sz w:val="24"/>
                <w:szCs w:val="24"/>
              </w:rPr>
              <w:t>Female</w:t>
            </w:r>
          </w:p>
        </w:tc>
        <w:tc>
          <w:tcPr>
            <w:tcW w:w="0" w:type="auto"/>
            <w:hideMark/>
          </w:tcPr>
          <w:p w14:paraId="68065412" w14:textId="77777777" w:rsidR="00826F69" w:rsidRPr="002C7F21" w:rsidRDefault="00826F69" w:rsidP="001A5114">
            <w:pPr>
              <w:spacing w:after="0" w:line="240" w:lineRule="auto"/>
              <w:jc w:val="center"/>
              <w:rPr>
                <w:rFonts w:ascii="Times New Roman" w:eastAsia="Times New Roman" w:hAnsi="Times New Roman" w:cs="Times New Roman"/>
                <w:sz w:val="24"/>
                <w:szCs w:val="24"/>
              </w:rPr>
            </w:pPr>
            <w:r w:rsidRPr="002C7F21">
              <w:rPr>
                <w:rFonts w:ascii="Times New Roman" w:eastAsia="Times New Roman" w:hAnsi="Times New Roman" w:cs="Times New Roman"/>
                <w:sz w:val="24"/>
                <w:szCs w:val="24"/>
              </w:rPr>
              <w:t>170</w:t>
            </w:r>
          </w:p>
        </w:tc>
        <w:tc>
          <w:tcPr>
            <w:tcW w:w="0" w:type="auto"/>
            <w:hideMark/>
          </w:tcPr>
          <w:p w14:paraId="55D427AE" w14:textId="77777777" w:rsidR="00826F69" w:rsidRPr="002C7F21" w:rsidRDefault="00826F69" w:rsidP="001A5114">
            <w:pPr>
              <w:spacing w:after="0" w:line="240" w:lineRule="auto"/>
              <w:jc w:val="center"/>
              <w:rPr>
                <w:rFonts w:ascii="Times New Roman" w:eastAsia="Times New Roman" w:hAnsi="Times New Roman" w:cs="Times New Roman"/>
                <w:sz w:val="24"/>
                <w:szCs w:val="24"/>
              </w:rPr>
            </w:pPr>
            <w:r w:rsidRPr="002C7F21">
              <w:rPr>
                <w:rFonts w:ascii="Times New Roman" w:eastAsia="Times New Roman" w:hAnsi="Times New Roman" w:cs="Times New Roman"/>
                <w:sz w:val="24"/>
                <w:szCs w:val="24"/>
              </w:rPr>
              <w:t>42.7</w:t>
            </w:r>
          </w:p>
        </w:tc>
        <w:tc>
          <w:tcPr>
            <w:tcW w:w="0" w:type="auto"/>
            <w:hideMark/>
          </w:tcPr>
          <w:p w14:paraId="470322B1" w14:textId="77777777" w:rsidR="00826F69" w:rsidRPr="002C7F21" w:rsidRDefault="00826F69" w:rsidP="001A5114">
            <w:pPr>
              <w:spacing w:after="0" w:line="240" w:lineRule="auto"/>
              <w:jc w:val="center"/>
              <w:rPr>
                <w:rFonts w:ascii="Times New Roman" w:eastAsia="Times New Roman" w:hAnsi="Times New Roman" w:cs="Times New Roman"/>
                <w:sz w:val="24"/>
                <w:szCs w:val="24"/>
              </w:rPr>
            </w:pPr>
            <w:r w:rsidRPr="002C7F21">
              <w:rPr>
                <w:rFonts w:ascii="Times New Roman" w:eastAsia="Times New Roman" w:hAnsi="Times New Roman" w:cs="Times New Roman"/>
                <w:sz w:val="24"/>
                <w:szCs w:val="24"/>
              </w:rPr>
              <w:t>42.7</w:t>
            </w:r>
          </w:p>
        </w:tc>
        <w:tc>
          <w:tcPr>
            <w:tcW w:w="0" w:type="auto"/>
            <w:hideMark/>
          </w:tcPr>
          <w:p w14:paraId="5E56AA07" w14:textId="77777777" w:rsidR="00826F69" w:rsidRPr="002C7F21" w:rsidRDefault="00826F69" w:rsidP="001A5114">
            <w:pPr>
              <w:spacing w:after="0" w:line="240" w:lineRule="auto"/>
              <w:jc w:val="center"/>
              <w:rPr>
                <w:rFonts w:ascii="Times New Roman" w:eastAsia="Times New Roman" w:hAnsi="Times New Roman" w:cs="Times New Roman"/>
                <w:sz w:val="24"/>
                <w:szCs w:val="24"/>
              </w:rPr>
            </w:pPr>
            <w:r w:rsidRPr="002C7F21">
              <w:rPr>
                <w:rFonts w:ascii="Times New Roman" w:eastAsia="Times New Roman" w:hAnsi="Times New Roman" w:cs="Times New Roman"/>
                <w:sz w:val="24"/>
                <w:szCs w:val="24"/>
              </w:rPr>
              <w:t>100.0</w:t>
            </w:r>
          </w:p>
        </w:tc>
      </w:tr>
      <w:tr w:rsidR="00826F69" w:rsidRPr="00E756F2" w14:paraId="265453E5" w14:textId="77777777" w:rsidTr="001A5114">
        <w:trPr>
          <w:trHeight w:val="466"/>
        </w:trPr>
        <w:tc>
          <w:tcPr>
            <w:tcW w:w="0" w:type="auto"/>
            <w:hideMark/>
          </w:tcPr>
          <w:p w14:paraId="671258A5" w14:textId="77777777" w:rsidR="00826F69" w:rsidRPr="002C7F21" w:rsidRDefault="00826F69" w:rsidP="001A5114">
            <w:pPr>
              <w:spacing w:after="0" w:line="240" w:lineRule="auto"/>
              <w:rPr>
                <w:rFonts w:ascii="Times New Roman" w:eastAsia="Times New Roman" w:hAnsi="Times New Roman" w:cs="Times New Roman"/>
                <w:sz w:val="24"/>
                <w:szCs w:val="24"/>
              </w:rPr>
            </w:pPr>
            <w:r w:rsidRPr="002C7F21">
              <w:rPr>
                <w:rFonts w:ascii="Times New Roman" w:eastAsia="Times New Roman" w:hAnsi="Times New Roman" w:cs="Times New Roman"/>
                <w:b/>
                <w:bCs/>
                <w:sz w:val="24"/>
                <w:szCs w:val="24"/>
              </w:rPr>
              <w:t>Total</w:t>
            </w:r>
          </w:p>
        </w:tc>
        <w:tc>
          <w:tcPr>
            <w:tcW w:w="0" w:type="auto"/>
            <w:hideMark/>
          </w:tcPr>
          <w:p w14:paraId="45DFA2B5" w14:textId="77777777" w:rsidR="00826F69" w:rsidRPr="002C7F21" w:rsidRDefault="00826F69" w:rsidP="001A5114">
            <w:pPr>
              <w:spacing w:after="0" w:line="240" w:lineRule="auto"/>
              <w:jc w:val="center"/>
              <w:rPr>
                <w:rFonts w:ascii="Times New Roman" w:eastAsia="Times New Roman" w:hAnsi="Times New Roman" w:cs="Times New Roman"/>
                <w:sz w:val="24"/>
                <w:szCs w:val="24"/>
              </w:rPr>
            </w:pPr>
            <w:r w:rsidRPr="002C7F21">
              <w:rPr>
                <w:rFonts w:ascii="Times New Roman" w:eastAsia="Times New Roman" w:hAnsi="Times New Roman" w:cs="Times New Roman"/>
                <w:b/>
                <w:bCs/>
                <w:sz w:val="24"/>
                <w:szCs w:val="24"/>
              </w:rPr>
              <w:t>398</w:t>
            </w:r>
          </w:p>
        </w:tc>
        <w:tc>
          <w:tcPr>
            <w:tcW w:w="0" w:type="auto"/>
            <w:hideMark/>
          </w:tcPr>
          <w:p w14:paraId="2F71E1C1" w14:textId="77777777" w:rsidR="00826F69" w:rsidRPr="002C7F21" w:rsidRDefault="00826F69" w:rsidP="001A5114">
            <w:pPr>
              <w:spacing w:after="0" w:line="240" w:lineRule="auto"/>
              <w:jc w:val="center"/>
              <w:rPr>
                <w:rFonts w:ascii="Times New Roman" w:eastAsia="Times New Roman" w:hAnsi="Times New Roman" w:cs="Times New Roman"/>
                <w:sz w:val="24"/>
                <w:szCs w:val="24"/>
              </w:rPr>
            </w:pPr>
            <w:r w:rsidRPr="002C7F21">
              <w:rPr>
                <w:rFonts w:ascii="Times New Roman" w:eastAsia="Times New Roman" w:hAnsi="Times New Roman" w:cs="Times New Roman"/>
                <w:b/>
                <w:bCs/>
                <w:sz w:val="24"/>
                <w:szCs w:val="24"/>
              </w:rPr>
              <w:t>100.0</w:t>
            </w:r>
          </w:p>
        </w:tc>
        <w:tc>
          <w:tcPr>
            <w:tcW w:w="0" w:type="auto"/>
            <w:hideMark/>
          </w:tcPr>
          <w:p w14:paraId="3EEE8773" w14:textId="77777777" w:rsidR="00826F69" w:rsidRPr="002C7F21" w:rsidRDefault="00826F69" w:rsidP="001A5114">
            <w:pPr>
              <w:spacing w:after="0" w:line="240" w:lineRule="auto"/>
              <w:jc w:val="center"/>
              <w:rPr>
                <w:rFonts w:ascii="Times New Roman" w:eastAsia="Times New Roman" w:hAnsi="Times New Roman" w:cs="Times New Roman"/>
                <w:sz w:val="24"/>
                <w:szCs w:val="24"/>
              </w:rPr>
            </w:pPr>
            <w:r w:rsidRPr="002C7F21">
              <w:rPr>
                <w:rFonts w:ascii="Times New Roman" w:eastAsia="Times New Roman" w:hAnsi="Times New Roman" w:cs="Times New Roman"/>
                <w:b/>
                <w:bCs/>
                <w:sz w:val="24"/>
                <w:szCs w:val="24"/>
              </w:rPr>
              <w:t>100.0</w:t>
            </w:r>
          </w:p>
        </w:tc>
        <w:tc>
          <w:tcPr>
            <w:tcW w:w="0" w:type="auto"/>
            <w:hideMark/>
          </w:tcPr>
          <w:p w14:paraId="5FCF148D" w14:textId="77777777" w:rsidR="00826F69" w:rsidRPr="002C7F21" w:rsidRDefault="00826F69" w:rsidP="001A5114">
            <w:pPr>
              <w:spacing w:after="0" w:line="240" w:lineRule="auto"/>
              <w:jc w:val="center"/>
              <w:rPr>
                <w:rFonts w:ascii="Times New Roman" w:eastAsia="Times New Roman" w:hAnsi="Times New Roman" w:cs="Times New Roman"/>
                <w:sz w:val="24"/>
                <w:szCs w:val="24"/>
              </w:rPr>
            </w:pPr>
            <w:r w:rsidRPr="002C7F21">
              <w:rPr>
                <w:rFonts w:ascii="Times New Roman" w:eastAsia="Times New Roman" w:hAnsi="Times New Roman" w:cs="Times New Roman"/>
                <w:sz w:val="24"/>
                <w:szCs w:val="24"/>
              </w:rPr>
              <w:t>—</w:t>
            </w:r>
          </w:p>
        </w:tc>
      </w:tr>
    </w:tbl>
    <w:p w14:paraId="0C233689" w14:textId="77777777" w:rsidR="00826F69" w:rsidRPr="00E756F2" w:rsidRDefault="00826F69" w:rsidP="00826F69">
      <w:pPr>
        <w:spacing w:after="0" w:line="480" w:lineRule="auto"/>
        <w:rPr>
          <w:rFonts w:ascii="Times New Roman" w:eastAsia="Times New Roman" w:hAnsi="Times New Roman" w:cs="Times New Roman"/>
          <w:sz w:val="24"/>
          <w:szCs w:val="24"/>
        </w:rPr>
      </w:pPr>
      <w:r w:rsidRPr="00E756F2">
        <w:rPr>
          <w:rFonts w:ascii="Times New Roman" w:eastAsia="Times New Roman" w:hAnsi="Times New Roman" w:cs="Times New Roman"/>
          <w:sz w:val="24"/>
          <w:szCs w:val="24"/>
        </w:rPr>
        <w:t>Source: Field Survey, 2025.</w:t>
      </w:r>
    </w:p>
    <w:p w14:paraId="3DEFDE0B" w14:textId="77777777" w:rsidR="00826F69" w:rsidRPr="002C7F21" w:rsidRDefault="00826F69" w:rsidP="00826F69">
      <w:pPr>
        <w:spacing w:after="0" w:line="480" w:lineRule="auto"/>
        <w:jc w:val="both"/>
        <w:rPr>
          <w:rFonts w:ascii="Times New Roman" w:eastAsia="Times New Roman" w:hAnsi="Times New Roman" w:cs="Times New Roman"/>
          <w:sz w:val="24"/>
          <w:szCs w:val="24"/>
        </w:rPr>
      </w:pPr>
      <w:r w:rsidRPr="009F0662">
        <w:rPr>
          <w:rFonts w:ascii="Times New Roman" w:eastAsia="Times New Roman" w:hAnsi="Times New Roman" w:cs="Times New Roman"/>
          <w:sz w:val="24"/>
          <w:szCs w:val="24"/>
        </w:rPr>
        <w:t>Table 4.1 shows that 228 respondents (57.3%) were male, while 170 respondents (42.7%) were female. This indicates a higher participation of males in the study, although females were also fairly represented.</w:t>
      </w:r>
    </w:p>
    <w:p w14:paraId="36260F48" w14:textId="77777777" w:rsidR="00826F69" w:rsidRDefault="00826F69" w:rsidP="00826F69">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br w:type="page"/>
      </w:r>
    </w:p>
    <w:p w14:paraId="6D251B57" w14:textId="77777777" w:rsidR="00826F69" w:rsidRPr="002C7F21" w:rsidRDefault="00826F69" w:rsidP="00826F69">
      <w:pPr>
        <w:spacing w:before="100" w:beforeAutospacing="1" w:after="100" w:afterAutospacing="1" w:line="240" w:lineRule="auto"/>
        <w:outlineLvl w:val="1"/>
        <w:rPr>
          <w:rFonts w:ascii="Times New Roman" w:eastAsia="Times New Roman" w:hAnsi="Times New Roman" w:cs="Times New Roman"/>
          <w:b/>
          <w:bCs/>
          <w:sz w:val="24"/>
          <w:szCs w:val="24"/>
        </w:rPr>
      </w:pPr>
      <w:r w:rsidRPr="002C7F21">
        <w:rPr>
          <w:rFonts w:ascii="Times New Roman" w:eastAsia="Times New Roman" w:hAnsi="Times New Roman" w:cs="Times New Roman"/>
          <w:b/>
          <w:bCs/>
          <w:sz w:val="24"/>
          <w:szCs w:val="24"/>
        </w:rPr>
        <w:lastRenderedPageBreak/>
        <w:t>Table 4.2</w:t>
      </w:r>
      <w:r w:rsidRPr="00E756F2">
        <w:rPr>
          <w:rFonts w:ascii="Times New Roman" w:eastAsia="Times New Roman" w:hAnsi="Times New Roman" w:cs="Times New Roman"/>
          <w:b/>
          <w:bCs/>
          <w:sz w:val="24"/>
          <w:szCs w:val="24"/>
        </w:rPr>
        <w:t xml:space="preserve">: </w:t>
      </w:r>
      <w:r w:rsidRPr="002C7F21">
        <w:rPr>
          <w:rFonts w:ascii="Times New Roman" w:eastAsia="Times New Roman" w:hAnsi="Times New Roman" w:cs="Times New Roman"/>
          <w:sz w:val="24"/>
          <w:szCs w:val="24"/>
        </w:rPr>
        <w:t>Distribution of Respondents by Marital Status</w:t>
      </w:r>
      <w:r w:rsidRPr="002C7F21">
        <w:rPr>
          <w:rFonts w:ascii="Times New Roman" w:eastAsia="Times New Roman" w:hAnsi="Times New Roman" w:cs="Times New Roman"/>
          <w:b/>
          <w:bCs/>
          <w:sz w:val="24"/>
          <w:szCs w:val="24"/>
        </w:rPr>
        <w:t xml:space="preserve"> </w:t>
      </w:r>
    </w:p>
    <w:tbl>
      <w:tblPr>
        <w:tblW w:w="8982" w:type="dxa"/>
        <w:tblLook w:val="04A0" w:firstRow="1" w:lastRow="0" w:firstColumn="1" w:lastColumn="0" w:noHBand="0" w:noVBand="1"/>
      </w:tblPr>
      <w:tblGrid>
        <w:gridCol w:w="2944"/>
        <w:gridCol w:w="1310"/>
        <w:gridCol w:w="1003"/>
        <w:gridCol w:w="1555"/>
        <w:gridCol w:w="2170"/>
      </w:tblGrid>
      <w:tr w:rsidR="00826F69" w:rsidRPr="00E756F2" w14:paraId="0050001C" w14:textId="77777777" w:rsidTr="001A5114">
        <w:trPr>
          <w:trHeight w:val="418"/>
        </w:trPr>
        <w:tc>
          <w:tcPr>
            <w:tcW w:w="0" w:type="auto"/>
            <w:hideMark/>
          </w:tcPr>
          <w:p w14:paraId="4396BECF" w14:textId="77777777" w:rsidR="00826F69" w:rsidRPr="002C7F21" w:rsidRDefault="00826F69" w:rsidP="001A5114">
            <w:pPr>
              <w:spacing w:after="0" w:line="240" w:lineRule="auto"/>
              <w:jc w:val="center"/>
              <w:rPr>
                <w:rFonts w:ascii="Times New Roman" w:eastAsia="Times New Roman" w:hAnsi="Times New Roman" w:cs="Times New Roman"/>
                <w:b/>
                <w:bCs/>
                <w:sz w:val="24"/>
                <w:szCs w:val="24"/>
              </w:rPr>
            </w:pPr>
            <w:r w:rsidRPr="002C7F21">
              <w:rPr>
                <w:rFonts w:ascii="Times New Roman" w:eastAsia="Times New Roman" w:hAnsi="Times New Roman" w:cs="Times New Roman"/>
                <w:b/>
                <w:bCs/>
                <w:sz w:val="24"/>
                <w:szCs w:val="24"/>
              </w:rPr>
              <w:t>Marital Status</w:t>
            </w:r>
          </w:p>
        </w:tc>
        <w:tc>
          <w:tcPr>
            <w:tcW w:w="0" w:type="auto"/>
            <w:hideMark/>
          </w:tcPr>
          <w:p w14:paraId="0922DBC0" w14:textId="77777777" w:rsidR="00826F69" w:rsidRPr="002C7F21" w:rsidRDefault="00826F69" w:rsidP="001A5114">
            <w:pPr>
              <w:spacing w:after="0" w:line="240" w:lineRule="auto"/>
              <w:jc w:val="center"/>
              <w:rPr>
                <w:rFonts w:ascii="Times New Roman" w:eastAsia="Times New Roman" w:hAnsi="Times New Roman" w:cs="Times New Roman"/>
                <w:b/>
                <w:bCs/>
                <w:sz w:val="24"/>
                <w:szCs w:val="24"/>
              </w:rPr>
            </w:pPr>
            <w:r w:rsidRPr="002C7F21">
              <w:rPr>
                <w:rFonts w:ascii="Times New Roman" w:eastAsia="Times New Roman" w:hAnsi="Times New Roman" w:cs="Times New Roman"/>
                <w:b/>
                <w:bCs/>
                <w:sz w:val="24"/>
                <w:szCs w:val="24"/>
              </w:rPr>
              <w:t>Frequency</w:t>
            </w:r>
          </w:p>
        </w:tc>
        <w:tc>
          <w:tcPr>
            <w:tcW w:w="0" w:type="auto"/>
            <w:hideMark/>
          </w:tcPr>
          <w:p w14:paraId="19551258" w14:textId="77777777" w:rsidR="00826F69" w:rsidRPr="002C7F21" w:rsidRDefault="00826F69" w:rsidP="001A5114">
            <w:pPr>
              <w:spacing w:after="0" w:line="240" w:lineRule="auto"/>
              <w:jc w:val="center"/>
              <w:rPr>
                <w:rFonts w:ascii="Times New Roman" w:eastAsia="Times New Roman" w:hAnsi="Times New Roman" w:cs="Times New Roman"/>
                <w:b/>
                <w:bCs/>
                <w:sz w:val="24"/>
                <w:szCs w:val="24"/>
              </w:rPr>
            </w:pPr>
            <w:r w:rsidRPr="002C7F21">
              <w:rPr>
                <w:rFonts w:ascii="Times New Roman" w:eastAsia="Times New Roman" w:hAnsi="Times New Roman" w:cs="Times New Roman"/>
                <w:b/>
                <w:bCs/>
                <w:sz w:val="24"/>
                <w:szCs w:val="24"/>
              </w:rPr>
              <w:t>Percent</w:t>
            </w:r>
          </w:p>
        </w:tc>
        <w:tc>
          <w:tcPr>
            <w:tcW w:w="0" w:type="auto"/>
            <w:hideMark/>
          </w:tcPr>
          <w:p w14:paraId="6FAD7948" w14:textId="77777777" w:rsidR="00826F69" w:rsidRPr="002C7F21" w:rsidRDefault="00826F69" w:rsidP="001A5114">
            <w:pPr>
              <w:spacing w:after="0" w:line="240" w:lineRule="auto"/>
              <w:jc w:val="center"/>
              <w:rPr>
                <w:rFonts w:ascii="Times New Roman" w:eastAsia="Times New Roman" w:hAnsi="Times New Roman" w:cs="Times New Roman"/>
                <w:b/>
                <w:bCs/>
                <w:sz w:val="24"/>
                <w:szCs w:val="24"/>
              </w:rPr>
            </w:pPr>
            <w:r w:rsidRPr="002C7F21">
              <w:rPr>
                <w:rFonts w:ascii="Times New Roman" w:eastAsia="Times New Roman" w:hAnsi="Times New Roman" w:cs="Times New Roman"/>
                <w:b/>
                <w:bCs/>
                <w:sz w:val="24"/>
                <w:szCs w:val="24"/>
              </w:rPr>
              <w:t>Valid Percent</w:t>
            </w:r>
          </w:p>
        </w:tc>
        <w:tc>
          <w:tcPr>
            <w:tcW w:w="0" w:type="auto"/>
            <w:hideMark/>
          </w:tcPr>
          <w:p w14:paraId="6D12ABA6" w14:textId="77777777" w:rsidR="00826F69" w:rsidRPr="002C7F21" w:rsidRDefault="00826F69" w:rsidP="001A5114">
            <w:pPr>
              <w:spacing w:after="0" w:line="240" w:lineRule="auto"/>
              <w:jc w:val="center"/>
              <w:rPr>
                <w:rFonts w:ascii="Times New Roman" w:eastAsia="Times New Roman" w:hAnsi="Times New Roman" w:cs="Times New Roman"/>
                <w:b/>
                <w:bCs/>
                <w:sz w:val="24"/>
                <w:szCs w:val="24"/>
              </w:rPr>
            </w:pPr>
            <w:r w:rsidRPr="002C7F21">
              <w:rPr>
                <w:rFonts w:ascii="Times New Roman" w:eastAsia="Times New Roman" w:hAnsi="Times New Roman" w:cs="Times New Roman"/>
                <w:b/>
                <w:bCs/>
                <w:sz w:val="24"/>
                <w:szCs w:val="24"/>
              </w:rPr>
              <w:t>Cumulative Percent</w:t>
            </w:r>
          </w:p>
        </w:tc>
      </w:tr>
      <w:tr w:rsidR="00826F69" w:rsidRPr="00E756F2" w14:paraId="1ECD8D70" w14:textId="77777777" w:rsidTr="001A5114">
        <w:trPr>
          <w:trHeight w:val="443"/>
        </w:trPr>
        <w:tc>
          <w:tcPr>
            <w:tcW w:w="0" w:type="auto"/>
            <w:hideMark/>
          </w:tcPr>
          <w:p w14:paraId="1820EEF1" w14:textId="77777777" w:rsidR="00826F69" w:rsidRPr="002C7F21" w:rsidRDefault="00826F69" w:rsidP="001A5114">
            <w:pPr>
              <w:spacing w:after="0" w:line="240" w:lineRule="auto"/>
              <w:rPr>
                <w:rFonts w:ascii="Times New Roman" w:eastAsia="Times New Roman" w:hAnsi="Times New Roman" w:cs="Times New Roman"/>
                <w:sz w:val="24"/>
                <w:szCs w:val="24"/>
              </w:rPr>
            </w:pPr>
            <w:r w:rsidRPr="002C7F21">
              <w:rPr>
                <w:rFonts w:ascii="Times New Roman" w:eastAsia="Times New Roman" w:hAnsi="Times New Roman" w:cs="Times New Roman"/>
                <w:sz w:val="24"/>
                <w:szCs w:val="24"/>
              </w:rPr>
              <w:t>Single</w:t>
            </w:r>
          </w:p>
        </w:tc>
        <w:tc>
          <w:tcPr>
            <w:tcW w:w="0" w:type="auto"/>
            <w:hideMark/>
          </w:tcPr>
          <w:p w14:paraId="427B52F1" w14:textId="77777777" w:rsidR="00826F69" w:rsidRPr="002C7F21" w:rsidRDefault="00826F69" w:rsidP="001A5114">
            <w:pPr>
              <w:spacing w:after="0" w:line="240" w:lineRule="auto"/>
              <w:jc w:val="center"/>
              <w:rPr>
                <w:rFonts w:ascii="Times New Roman" w:eastAsia="Times New Roman" w:hAnsi="Times New Roman" w:cs="Times New Roman"/>
                <w:sz w:val="24"/>
                <w:szCs w:val="24"/>
              </w:rPr>
            </w:pPr>
            <w:r w:rsidRPr="002C7F21">
              <w:rPr>
                <w:rFonts w:ascii="Times New Roman" w:eastAsia="Times New Roman" w:hAnsi="Times New Roman" w:cs="Times New Roman"/>
                <w:sz w:val="24"/>
                <w:szCs w:val="24"/>
              </w:rPr>
              <w:t>162</w:t>
            </w:r>
          </w:p>
        </w:tc>
        <w:tc>
          <w:tcPr>
            <w:tcW w:w="0" w:type="auto"/>
            <w:hideMark/>
          </w:tcPr>
          <w:p w14:paraId="1029C306" w14:textId="77777777" w:rsidR="00826F69" w:rsidRPr="002C7F21" w:rsidRDefault="00826F69" w:rsidP="001A5114">
            <w:pPr>
              <w:spacing w:after="0" w:line="240" w:lineRule="auto"/>
              <w:jc w:val="center"/>
              <w:rPr>
                <w:rFonts w:ascii="Times New Roman" w:eastAsia="Times New Roman" w:hAnsi="Times New Roman" w:cs="Times New Roman"/>
                <w:sz w:val="24"/>
                <w:szCs w:val="24"/>
              </w:rPr>
            </w:pPr>
            <w:r w:rsidRPr="002C7F21">
              <w:rPr>
                <w:rFonts w:ascii="Times New Roman" w:eastAsia="Times New Roman" w:hAnsi="Times New Roman" w:cs="Times New Roman"/>
                <w:sz w:val="24"/>
                <w:szCs w:val="24"/>
              </w:rPr>
              <w:t>40.7</w:t>
            </w:r>
          </w:p>
        </w:tc>
        <w:tc>
          <w:tcPr>
            <w:tcW w:w="0" w:type="auto"/>
            <w:hideMark/>
          </w:tcPr>
          <w:p w14:paraId="2D2B7035" w14:textId="77777777" w:rsidR="00826F69" w:rsidRPr="002C7F21" w:rsidRDefault="00826F69" w:rsidP="001A5114">
            <w:pPr>
              <w:spacing w:after="0" w:line="240" w:lineRule="auto"/>
              <w:jc w:val="center"/>
              <w:rPr>
                <w:rFonts w:ascii="Times New Roman" w:eastAsia="Times New Roman" w:hAnsi="Times New Roman" w:cs="Times New Roman"/>
                <w:sz w:val="24"/>
                <w:szCs w:val="24"/>
              </w:rPr>
            </w:pPr>
            <w:r w:rsidRPr="002C7F21">
              <w:rPr>
                <w:rFonts w:ascii="Times New Roman" w:eastAsia="Times New Roman" w:hAnsi="Times New Roman" w:cs="Times New Roman"/>
                <w:sz w:val="24"/>
                <w:szCs w:val="24"/>
              </w:rPr>
              <w:t>40.7</w:t>
            </w:r>
          </w:p>
        </w:tc>
        <w:tc>
          <w:tcPr>
            <w:tcW w:w="0" w:type="auto"/>
            <w:hideMark/>
          </w:tcPr>
          <w:p w14:paraId="767C6F7A" w14:textId="77777777" w:rsidR="00826F69" w:rsidRPr="002C7F21" w:rsidRDefault="00826F69" w:rsidP="001A5114">
            <w:pPr>
              <w:spacing w:after="0" w:line="240" w:lineRule="auto"/>
              <w:jc w:val="center"/>
              <w:rPr>
                <w:rFonts w:ascii="Times New Roman" w:eastAsia="Times New Roman" w:hAnsi="Times New Roman" w:cs="Times New Roman"/>
                <w:sz w:val="24"/>
                <w:szCs w:val="24"/>
              </w:rPr>
            </w:pPr>
            <w:r w:rsidRPr="002C7F21">
              <w:rPr>
                <w:rFonts w:ascii="Times New Roman" w:eastAsia="Times New Roman" w:hAnsi="Times New Roman" w:cs="Times New Roman"/>
                <w:sz w:val="24"/>
                <w:szCs w:val="24"/>
              </w:rPr>
              <w:t>40.7</w:t>
            </w:r>
          </w:p>
        </w:tc>
      </w:tr>
      <w:tr w:rsidR="00826F69" w:rsidRPr="00E756F2" w14:paraId="2451A818" w14:textId="77777777" w:rsidTr="001A5114">
        <w:trPr>
          <w:trHeight w:val="418"/>
        </w:trPr>
        <w:tc>
          <w:tcPr>
            <w:tcW w:w="0" w:type="auto"/>
            <w:hideMark/>
          </w:tcPr>
          <w:p w14:paraId="4EB7CDBD" w14:textId="77777777" w:rsidR="00826F69" w:rsidRPr="002C7F21" w:rsidRDefault="00826F69" w:rsidP="001A5114">
            <w:pPr>
              <w:spacing w:after="0" w:line="240" w:lineRule="auto"/>
              <w:rPr>
                <w:rFonts w:ascii="Times New Roman" w:eastAsia="Times New Roman" w:hAnsi="Times New Roman" w:cs="Times New Roman"/>
                <w:sz w:val="24"/>
                <w:szCs w:val="24"/>
              </w:rPr>
            </w:pPr>
            <w:r w:rsidRPr="002C7F21">
              <w:rPr>
                <w:rFonts w:ascii="Times New Roman" w:eastAsia="Times New Roman" w:hAnsi="Times New Roman" w:cs="Times New Roman"/>
                <w:sz w:val="24"/>
                <w:szCs w:val="24"/>
              </w:rPr>
              <w:t>Married</w:t>
            </w:r>
          </w:p>
        </w:tc>
        <w:tc>
          <w:tcPr>
            <w:tcW w:w="0" w:type="auto"/>
            <w:hideMark/>
          </w:tcPr>
          <w:p w14:paraId="7C5CB382" w14:textId="77777777" w:rsidR="00826F69" w:rsidRPr="002C7F21" w:rsidRDefault="00826F69" w:rsidP="001A5114">
            <w:pPr>
              <w:spacing w:after="0" w:line="240" w:lineRule="auto"/>
              <w:jc w:val="center"/>
              <w:rPr>
                <w:rFonts w:ascii="Times New Roman" w:eastAsia="Times New Roman" w:hAnsi="Times New Roman" w:cs="Times New Roman"/>
                <w:sz w:val="24"/>
                <w:szCs w:val="24"/>
              </w:rPr>
            </w:pPr>
            <w:r w:rsidRPr="002C7F21">
              <w:rPr>
                <w:rFonts w:ascii="Times New Roman" w:eastAsia="Times New Roman" w:hAnsi="Times New Roman" w:cs="Times New Roman"/>
                <w:sz w:val="24"/>
                <w:szCs w:val="24"/>
              </w:rPr>
              <w:t>210</w:t>
            </w:r>
          </w:p>
        </w:tc>
        <w:tc>
          <w:tcPr>
            <w:tcW w:w="0" w:type="auto"/>
            <w:hideMark/>
          </w:tcPr>
          <w:p w14:paraId="0B5F78FE" w14:textId="77777777" w:rsidR="00826F69" w:rsidRPr="002C7F21" w:rsidRDefault="00826F69" w:rsidP="001A5114">
            <w:pPr>
              <w:spacing w:after="0" w:line="240" w:lineRule="auto"/>
              <w:jc w:val="center"/>
              <w:rPr>
                <w:rFonts w:ascii="Times New Roman" w:eastAsia="Times New Roman" w:hAnsi="Times New Roman" w:cs="Times New Roman"/>
                <w:sz w:val="24"/>
                <w:szCs w:val="24"/>
              </w:rPr>
            </w:pPr>
            <w:r w:rsidRPr="002C7F21">
              <w:rPr>
                <w:rFonts w:ascii="Times New Roman" w:eastAsia="Times New Roman" w:hAnsi="Times New Roman" w:cs="Times New Roman"/>
                <w:sz w:val="24"/>
                <w:szCs w:val="24"/>
              </w:rPr>
              <w:t>52.8</w:t>
            </w:r>
          </w:p>
        </w:tc>
        <w:tc>
          <w:tcPr>
            <w:tcW w:w="0" w:type="auto"/>
            <w:hideMark/>
          </w:tcPr>
          <w:p w14:paraId="68B15800" w14:textId="77777777" w:rsidR="00826F69" w:rsidRPr="002C7F21" w:rsidRDefault="00826F69" w:rsidP="001A5114">
            <w:pPr>
              <w:spacing w:after="0" w:line="240" w:lineRule="auto"/>
              <w:jc w:val="center"/>
              <w:rPr>
                <w:rFonts w:ascii="Times New Roman" w:eastAsia="Times New Roman" w:hAnsi="Times New Roman" w:cs="Times New Roman"/>
                <w:sz w:val="24"/>
                <w:szCs w:val="24"/>
              </w:rPr>
            </w:pPr>
            <w:r w:rsidRPr="002C7F21">
              <w:rPr>
                <w:rFonts w:ascii="Times New Roman" w:eastAsia="Times New Roman" w:hAnsi="Times New Roman" w:cs="Times New Roman"/>
                <w:sz w:val="24"/>
                <w:szCs w:val="24"/>
              </w:rPr>
              <w:t>52.8</w:t>
            </w:r>
          </w:p>
        </w:tc>
        <w:tc>
          <w:tcPr>
            <w:tcW w:w="0" w:type="auto"/>
            <w:hideMark/>
          </w:tcPr>
          <w:p w14:paraId="7689ECE3" w14:textId="77777777" w:rsidR="00826F69" w:rsidRPr="002C7F21" w:rsidRDefault="00826F69" w:rsidP="001A5114">
            <w:pPr>
              <w:spacing w:after="0" w:line="240" w:lineRule="auto"/>
              <w:jc w:val="center"/>
              <w:rPr>
                <w:rFonts w:ascii="Times New Roman" w:eastAsia="Times New Roman" w:hAnsi="Times New Roman" w:cs="Times New Roman"/>
                <w:sz w:val="24"/>
                <w:szCs w:val="24"/>
              </w:rPr>
            </w:pPr>
            <w:r w:rsidRPr="002C7F21">
              <w:rPr>
                <w:rFonts w:ascii="Times New Roman" w:eastAsia="Times New Roman" w:hAnsi="Times New Roman" w:cs="Times New Roman"/>
                <w:sz w:val="24"/>
                <w:szCs w:val="24"/>
              </w:rPr>
              <w:t>93.5</w:t>
            </w:r>
          </w:p>
        </w:tc>
      </w:tr>
      <w:tr w:rsidR="00826F69" w:rsidRPr="00E756F2" w14:paraId="1F5425AE" w14:textId="77777777" w:rsidTr="001A5114">
        <w:trPr>
          <w:trHeight w:val="443"/>
        </w:trPr>
        <w:tc>
          <w:tcPr>
            <w:tcW w:w="0" w:type="auto"/>
            <w:hideMark/>
          </w:tcPr>
          <w:p w14:paraId="6BAA5C49" w14:textId="77777777" w:rsidR="00826F69" w:rsidRPr="002C7F21" w:rsidRDefault="00826F69" w:rsidP="001A5114">
            <w:pPr>
              <w:spacing w:after="0" w:line="240" w:lineRule="auto"/>
              <w:rPr>
                <w:rFonts w:ascii="Times New Roman" w:eastAsia="Times New Roman" w:hAnsi="Times New Roman" w:cs="Times New Roman"/>
                <w:sz w:val="24"/>
                <w:szCs w:val="24"/>
              </w:rPr>
            </w:pPr>
            <w:r w:rsidRPr="002C7F21">
              <w:rPr>
                <w:rFonts w:ascii="Times New Roman" w:eastAsia="Times New Roman" w:hAnsi="Times New Roman" w:cs="Times New Roman"/>
                <w:sz w:val="24"/>
                <w:szCs w:val="24"/>
              </w:rPr>
              <w:t>Others (Separated/Widowed)</w:t>
            </w:r>
          </w:p>
        </w:tc>
        <w:tc>
          <w:tcPr>
            <w:tcW w:w="0" w:type="auto"/>
            <w:hideMark/>
          </w:tcPr>
          <w:p w14:paraId="01A345DF" w14:textId="77777777" w:rsidR="00826F69" w:rsidRPr="002C7F21" w:rsidRDefault="00826F69" w:rsidP="001A5114">
            <w:pPr>
              <w:spacing w:after="0" w:line="240" w:lineRule="auto"/>
              <w:jc w:val="center"/>
              <w:rPr>
                <w:rFonts w:ascii="Times New Roman" w:eastAsia="Times New Roman" w:hAnsi="Times New Roman" w:cs="Times New Roman"/>
                <w:sz w:val="24"/>
                <w:szCs w:val="24"/>
              </w:rPr>
            </w:pPr>
            <w:r w:rsidRPr="002C7F21">
              <w:rPr>
                <w:rFonts w:ascii="Times New Roman" w:eastAsia="Times New Roman" w:hAnsi="Times New Roman" w:cs="Times New Roman"/>
                <w:sz w:val="24"/>
                <w:szCs w:val="24"/>
              </w:rPr>
              <w:t>26</w:t>
            </w:r>
          </w:p>
        </w:tc>
        <w:tc>
          <w:tcPr>
            <w:tcW w:w="0" w:type="auto"/>
            <w:hideMark/>
          </w:tcPr>
          <w:p w14:paraId="6FBC3E78" w14:textId="77777777" w:rsidR="00826F69" w:rsidRPr="002C7F21" w:rsidRDefault="00826F69" w:rsidP="001A5114">
            <w:pPr>
              <w:spacing w:after="0" w:line="240" w:lineRule="auto"/>
              <w:jc w:val="center"/>
              <w:rPr>
                <w:rFonts w:ascii="Times New Roman" w:eastAsia="Times New Roman" w:hAnsi="Times New Roman" w:cs="Times New Roman"/>
                <w:sz w:val="24"/>
                <w:szCs w:val="24"/>
              </w:rPr>
            </w:pPr>
            <w:r w:rsidRPr="002C7F21">
              <w:rPr>
                <w:rFonts w:ascii="Times New Roman" w:eastAsia="Times New Roman" w:hAnsi="Times New Roman" w:cs="Times New Roman"/>
                <w:sz w:val="24"/>
                <w:szCs w:val="24"/>
              </w:rPr>
              <w:t>6.5</w:t>
            </w:r>
          </w:p>
        </w:tc>
        <w:tc>
          <w:tcPr>
            <w:tcW w:w="0" w:type="auto"/>
            <w:hideMark/>
          </w:tcPr>
          <w:p w14:paraId="23B58638" w14:textId="77777777" w:rsidR="00826F69" w:rsidRPr="002C7F21" w:rsidRDefault="00826F69" w:rsidP="001A5114">
            <w:pPr>
              <w:spacing w:after="0" w:line="240" w:lineRule="auto"/>
              <w:jc w:val="center"/>
              <w:rPr>
                <w:rFonts w:ascii="Times New Roman" w:eastAsia="Times New Roman" w:hAnsi="Times New Roman" w:cs="Times New Roman"/>
                <w:sz w:val="24"/>
                <w:szCs w:val="24"/>
              </w:rPr>
            </w:pPr>
            <w:r w:rsidRPr="002C7F21">
              <w:rPr>
                <w:rFonts w:ascii="Times New Roman" w:eastAsia="Times New Roman" w:hAnsi="Times New Roman" w:cs="Times New Roman"/>
                <w:sz w:val="24"/>
                <w:szCs w:val="24"/>
              </w:rPr>
              <w:t>6.5</w:t>
            </w:r>
          </w:p>
        </w:tc>
        <w:tc>
          <w:tcPr>
            <w:tcW w:w="0" w:type="auto"/>
            <w:hideMark/>
          </w:tcPr>
          <w:p w14:paraId="05EAE4B2" w14:textId="77777777" w:rsidR="00826F69" w:rsidRPr="002C7F21" w:rsidRDefault="00826F69" w:rsidP="001A5114">
            <w:pPr>
              <w:spacing w:after="0" w:line="240" w:lineRule="auto"/>
              <w:jc w:val="center"/>
              <w:rPr>
                <w:rFonts w:ascii="Times New Roman" w:eastAsia="Times New Roman" w:hAnsi="Times New Roman" w:cs="Times New Roman"/>
                <w:sz w:val="24"/>
                <w:szCs w:val="24"/>
              </w:rPr>
            </w:pPr>
            <w:r w:rsidRPr="002C7F21">
              <w:rPr>
                <w:rFonts w:ascii="Times New Roman" w:eastAsia="Times New Roman" w:hAnsi="Times New Roman" w:cs="Times New Roman"/>
                <w:sz w:val="24"/>
                <w:szCs w:val="24"/>
              </w:rPr>
              <w:t>100.0</w:t>
            </w:r>
          </w:p>
        </w:tc>
      </w:tr>
      <w:tr w:rsidR="00826F69" w:rsidRPr="00E756F2" w14:paraId="217881F4" w14:textId="77777777" w:rsidTr="001A5114">
        <w:trPr>
          <w:trHeight w:val="418"/>
        </w:trPr>
        <w:tc>
          <w:tcPr>
            <w:tcW w:w="0" w:type="auto"/>
            <w:hideMark/>
          </w:tcPr>
          <w:p w14:paraId="7A3653B5" w14:textId="77777777" w:rsidR="00826F69" w:rsidRPr="002C7F21" w:rsidRDefault="00826F69" w:rsidP="001A5114">
            <w:pPr>
              <w:spacing w:after="0" w:line="240" w:lineRule="auto"/>
              <w:rPr>
                <w:rFonts w:ascii="Times New Roman" w:eastAsia="Times New Roman" w:hAnsi="Times New Roman" w:cs="Times New Roman"/>
                <w:sz w:val="24"/>
                <w:szCs w:val="24"/>
              </w:rPr>
            </w:pPr>
            <w:r w:rsidRPr="002C7F21">
              <w:rPr>
                <w:rFonts w:ascii="Times New Roman" w:eastAsia="Times New Roman" w:hAnsi="Times New Roman" w:cs="Times New Roman"/>
                <w:b/>
                <w:bCs/>
                <w:sz w:val="24"/>
                <w:szCs w:val="24"/>
              </w:rPr>
              <w:t>Total</w:t>
            </w:r>
          </w:p>
        </w:tc>
        <w:tc>
          <w:tcPr>
            <w:tcW w:w="0" w:type="auto"/>
            <w:hideMark/>
          </w:tcPr>
          <w:p w14:paraId="11363C3F" w14:textId="77777777" w:rsidR="00826F69" w:rsidRPr="002C7F21" w:rsidRDefault="00826F69" w:rsidP="001A5114">
            <w:pPr>
              <w:spacing w:after="0" w:line="240" w:lineRule="auto"/>
              <w:jc w:val="center"/>
              <w:rPr>
                <w:rFonts w:ascii="Times New Roman" w:eastAsia="Times New Roman" w:hAnsi="Times New Roman" w:cs="Times New Roman"/>
                <w:sz w:val="24"/>
                <w:szCs w:val="24"/>
              </w:rPr>
            </w:pPr>
            <w:r w:rsidRPr="002C7F21">
              <w:rPr>
                <w:rFonts w:ascii="Times New Roman" w:eastAsia="Times New Roman" w:hAnsi="Times New Roman" w:cs="Times New Roman"/>
                <w:b/>
                <w:bCs/>
                <w:sz w:val="24"/>
                <w:szCs w:val="24"/>
              </w:rPr>
              <w:t>398</w:t>
            </w:r>
          </w:p>
        </w:tc>
        <w:tc>
          <w:tcPr>
            <w:tcW w:w="0" w:type="auto"/>
            <w:hideMark/>
          </w:tcPr>
          <w:p w14:paraId="68B1E92B" w14:textId="77777777" w:rsidR="00826F69" w:rsidRPr="002C7F21" w:rsidRDefault="00826F69" w:rsidP="001A5114">
            <w:pPr>
              <w:spacing w:after="0" w:line="240" w:lineRule="auto"/>
              <w:jc w:val="center"/>
              <w:rPr>
                <w:rFonts w:ascii="Times New Roman" w:eastAsia="Times New Roman" w:hAnsi="Times New Roman" w:cs="Times New Roman"/>
                <w:sz w:val="24"/>
                <w:szCs w:val="24"/>
              </w:rPr>
            </w:pPr>
            <w:r w:rsidRPr="002C7F21">
              <w:rPr>
                <w:rFonts w:ascii="Times New Roman" w:eastAsia="Times New Roman" w:hAnsi="Times New Roman" w:cs="Times New Roman"/>
                <w:b/>
                <w:bCs/>
                <w:sz w:val="24"/>
                <w:szCs w:val="24"/>
              </w:rPr>
              <w:t>100.0</w:t>
            </w:r>
          </w:p>
        </w:tc>
        <w:tc>
          <w:tcPr>
            <w:tcW w:w="0" w:type="auto"/>
            <w:hideMark/>
          </w:tcPr>
          <w:p w14:paraId="0C4AFDE0" w14:textId="77777777" w:rsidR="00826F69" w:rsidRPr="002C7F21" w:rsidRDefault="00826F69" w:rsidP="001A5114">
            <w:pPr>
              <w:spacing w:after="0" w:line="240" w:lineRule="auto"/>
              <w:jc w:val="center"/>
              <w:rPr>
                <w:rFonts w:ascii="Times New Roman" w:eastAsia="Times New Roman" w:hAnsi="Times New Roman" w:cs="Times New Roman"/>
                <w:sz w:val="24"/>
                <w:szCs w:val="24"/>
              </w:rPr>
            </w:pPr>
            <w:r w:rsidRPr="002C7F21">
              <w:rPr>
                <w:rFonts w:ascii="Times New Roman" w:eastAsia="Times New Roman" w:hAnsi="Times New Roman" w:cs="Times New Roman"/>
                <w:b/>
                <w:bCs/>
                <w:sz w:val="24"/>
                <w:szCs w:val="24"/>
              </w:rPr>
              <w:t>100.0</w:t>
            </w:r>
          </w:p>
        </w:tc>
        <w:tc>
          <w:tcPr>
            <w:tcW w:w="0" w:type="auto"/>
            <w:hideMark/>
          </w:tcPr>
          <w:p w14:paraId="33FA3964" w14:textId="77777777" w:rsidR="00826F69" w:rsidRPr="002C7F21" w:rsidRDefault="00826F69" w:rsidP="001A5114">
            <w:pPr>
              <w:spacing w:after="0" w:line="240" w:lineRule="auto"/>
              <w:jc w:val="center"/>
              <w:rPr>
                <w:rFonts w:ascii="Times New Roman" w:eastAsia="Times New Roman" w:hAnsi="Times New Roman" w:cs="Times New Roman"/>
                <w:sz w:val="24"/>
                <w:szCs w:val="24"/>
              </w:rPr>
            </w:pPr>
            <w:r w:rsidRPr="002C7F21">
              <w:rPr>
                <w:rFonts w:ascii="Times New Roman" w:eastAsia="Times New Roman" w:hAnsi="Times New Roman" w:cs="Times New Roman"/>
                <w:sz w:val="24"/>
                <w:szCs w:val="24"/>
              </w:rPr>
              <w:t>—</w:t>
            </w:r>
          </w:p>
        </w:tc>
      </w:tr>
    </w:tbl>
    <w:p w14:paraId="271E3234" w14:textId="77777777" w:rsidR="00826F69" w:rsidRPr="00E756F2" w:rsidRDefault="00826F69" w:rsidP="00826F69">
      <w:pPr>
        <w:spacing w:after="0" w:line="480" w:lineRule="auto"/>
        <w:rPr>
          <w:rFonts w:ascii="Times New Roman" w:eastAsia="Times New Roman" w:hAnsi="Times New Roman" w:cs="Times New Roman"/>
          <w:sz w:val="24"/>
          <w:szCs w:val="24"/>
        </w:rPr>
      </w:pPr>
      <w:r w:rsidRPr="00E756F2">
        <w:rPr>
          <w:rFonts w:ascii="Times New Roman" w:eastAsia="Times New Roman" w:hAnsi="Times New Roman" w:cs="Times New Roman"/>
          <w:sz w:val="24"/>
          <w:szCs w:val="24"/>
        </w:rPr>
        <w:t>Source: Field Survey, 2025.</w:t>
      </w:r>
    </w:p>
    <w:p w14:paraId="4C78B015" w14:textId="77777777" w:rsidR="00826F69" w:rsidRPr="0050786B" w:rsidRDefault="00826F69" w:rsidP="00826F69">
      <w:pPr>
        <w:spacing w:after="0" w:line="480" w:lineRule="auto"/>
        <w:jc w:val="both"/>
        <w:rPr>
          <w:rFonts w:ascii="Times New Roman" w:eastAsia="Times New Roman" w:hAnsi="Times New Roman" w:cs="Times New Roman"/>
          <w:sz w:val="24"/>
          <w:szCs w:val="24"/>
        </w:rPr>
      </w:pPr>
      <w:r w:rsidRPr="007B2B03">
        <w:rPr>
          <w:rFonts w:ascii="Times New Roman" w:eastAsia="Times New Roman" w:hAnsi="Times New Roman" w:cs="Times New Roman"/>
          <w:sz w:val="24"/>
          <w:szCs w:val="24"/>
        </w:rPr>
        <w:t>Table 4.2 reveals that the majority of respondents were married (52.8%), followed by single respondents (40.7%), while a small proportion (6.5%) were separated or widowed. This suggests that most respondents had family responsibilities and were likely affected by insecurity at the household level.</w:t>
      </w:r>
    </w:p>
    <w:p w14:paraId="4D080280" w14:textId="77777777" w:rsidR="00826F69" w:rsidRPr="002C7F21" w:rsidRDefault="00826F69" w:rsidP="00826F69">
      <w:pPr>
        <w:spacing w:before="100" w:beforeAutospacing="1" w:after="100" w:afterAutospacing="1" w:line="240" w:lineRule="auto"/>
        <w:outlineLvl w:val="1"/>
        <w:rPr>
          <w:rFonts w:ascii="Times New Roman" w:eastAsia="Times New Roman" w:hAnsi="Times New Roman" w:cs="Times New Roman"/>
          <w:b/>
          <w:bCs/>
          <w:sz w:val="24"/>
          <w:szCs w:val="24"/>
        </w:rPr>
      </w:pPr>
      <w:r w:rsidRPr="002C7F21">
        <w:rPr>
          <w:rFonts w:ascii="Times New Roman" w:eastAsia="Times New Roman" w:hAnsi="Times New Roman" w:cs="Times New Roman"/>
          <w:b/>
          <w:bCs/>
          <w:sz w:val="24"/>
          <w:szCs w:val="24"/>
        </w:rPr>
        <w:t>Table 4.3</w:t>
      </w:r>
      <w:r w:rsidRPr="00E756F2">
        <w:rPr>
          <w:rFonts w:ascii="Times New Roman" w:eastAsia="Times New Roman" w:hAnsi="Times New Roman" w:cs="Times New Roman"/>
          <w:b/>
          <w:bCs/>
          <w:sz w:val="24"/>
          <w:szCs w:val="24"/>
        </w:rPr>
        <w:t xml:space="preserve">: </w:t>
      </w:r>
      <w:r w:rsidRPr="002C7F21">
        <w:rPr>
          <w:rFonts w:ascii="Times New Roman" w:eastAsia="Times New Roman" w:hAnsi="Times New Roman" w:cs="Times New Roman"/>
          <w:sz w:val="24"/>
          <w:szCs w:val="24"/>
        </w:rPr>
        <w:t>Distribution of Respondents by Age Group</w:t>
      </w:r>
      <w:r w:rsidRPr="002C7F21">
        <w:rPr>
          <w:rFonts w:ascii="Times New Roman" w:eastAsia="Times New Roman" w:hAnsi="Times New Roman" w:cs="Times New Roman"/>
          <w:b/>
          <w:bCs/>
          <w:sz w:val="24"/>
          <w:szCs w:val="24"/>
        </w:rPr>
        <w:t xml:space="preserve"> </w:t>
      </w:r>
    </w:p>
    <w:tbl>
      <w:tblPr>
        <w:tblW w:w="9240" w:type="dxa"/>
        <w:tblLook w:val="04A0" w:firstRow="1" w:lastRow="0" w:firstColumn="1" w:lastColumn="0" w:noHBand="0" w:noVBand="1"/>
      </w:tblPr>
      <w:tblGrid>
        <w:gridCol w:w="2307"/>
        <w:gridCol w:w="1465"/>
        <w:gridCol w:w="1122"/>
        <w:gridCol w:w="1815"/>
        <w:gridCol w:w="2531"/>
      </w:tblGrid>
      <w:tr w:rsidR="00826F69" w:rsidRPr="00E756F2" w14:paraId="4C199232" w14:textId="77777777" w:rsidTr="001A5114">
        <w:trPr>
          <w:trHeight w:val="493"/>
        </w:trPr>
        <w:tc>
          <w:tcPr>
            <w:tcW w:w="0" w:type="auto"/>
            <w:hideMark/>
          </w:tcPr>
          <w:p w14:paraId="4754BF6B" w14:textId="77777777" w:rsidR="00826F69" w:rsidRPr="002C7F21" w:rsidRDefault="00826F69" w:rsidP="001A5114">
            <w:pPr>
              <w:spacing w:after="0" w:line="240" w:lineRule="auto"/>
              <w:jc w:val="center"/>
              <w:rPr>
                <w:rFonts w:ascii="Times New Roman" w:eastAsia="Times New Roman" w:hAnsi="Times New Roman" w:cs="Times New Roman"/>
                <w:b/>
                <w:bCs/>
                <w:sz w:val="24"/>
                <w:szCs w:val="24"/>
              </w:rPr>
            </w:pPr>
            <w:r w:rsidRPr="002C7F21">
              <w:rPr>
                <w:rFonts w:ascii="Times New Roman" w:eastAsia="Times New Roman" w:hAnsi="Times New Roman" w:cs="Times New Roman"/>
                <w:b/>
                <w:bCs/>
                <w:sz w:val="24"/>
                <w:szCs w:val="24"/>
              </w:rPr>
              <w:t>Age Group</w:t>
            </w:r>
          </w:p>
        </w:tc>
        <w:tc>
          <w:tcPr>
            <w:tcW w:w="0" w:type="auto"/>
            <w:hideMark/>
          </w:tcPr>
          <w:p w14:paraId="19403A53" w14:textId="77777777" w:rsidR="00826F69" w:rsidRPr="002C7F21" w:rsidRDefault="00826F69" w:rsidP="001A5114">
            <w:pPr>
              <w:spacing w:after="0" w:line="240" w:lineRule="auto"/>
              <w:jc w:val="center"/>
              <w:rPr>
                <w:rFonts w:ascii="Times New Roman" w:eastAsia="Times New Roman" w:hAnsi="Times New Roman" w:cs="Times New Roman"/>
                <w:b/>
                <w:bCs/>
                <w:sz w:val="24"/>
                <w:szCs w:val="24"/>
              </w:rPr>
            </w:pPr>
            <w:r w:rsidRPr="002C7F21">
              <w:rPr>
                <w:rFonts w:ascii="Times New Roman" w:eastAsia="Times New Roman" w:hAnsi="Times New Roman" w:cs="Times New Roman"/>
                <w:b/>
                <w:bCs/>
                <w:sz w:val="24"/>
                <w:szCs w:val="24"/>
              </w:rPr>
              <w:t>Frequency</w:t>
            </w:r>
          </w:p>
        </w:tc>
        <w:tc>
          <w:tcPr>
            <w:tcW w:w="0" w:type="auto"/>
            <w:hideMark/>
          </w:tcPr>
          <w:p w14:paraId="500A3C72" w14:textId="77777777" w:rsidR="00826F69" w:rsidRPr="002C7F21" w:rsidRDefault="00826F69" w:rsidP="001A5114">
            <w:pPr>
              <w:spacing w:after="0" w:line="240" w:lineRule="auto"/>
              <w:jc w:val="center"/>
              <w:rPr>
                <w:rFonts w:ascii="Times New Roman" w:eastAsia="Times New Roman" w:hAnsi="Times New Roman" w:cs="Times New Roman"/>
                <w:b/>
                <w:bCs/>
                <w:sz w:val="24"/>
                <w:szCs w:val="24"/>
              </w:rPr>
            </w:pPr>
            <w:r w:rsidRPr="002C7F21">
              <w:rPr>
                <w:rFonts w:ascii="Times New Roman" w:eastAsia="Times New Roman" w:hAnsi="Times New Roman" w:cs="Times New Roman"/>
                <w:b/>
                <w:bCs/>
                <w:sz w:val="24"/>
                <w:szCs w:val="24"/>
              </w:rPr>
              <w:t>Percent</w:t>
            </w:r>
          </w:p>
        </w:tc>
        <w:tc>
          <w:tcPr>
            <w:tcW w:w="0" w:type="auto"/>
            <w:hideMark/>
          </w:tcPr>
          <w:p w14:paraId="33BDC764" w14:textId="77777777" w:rsidR="00826F69" w:rsidRPr="002C7F21" w:rsidRDefault="00826F69" w:rsidP="001A5114">
            <w:pPr>
              <w:spacing w:after="0" w:line="240" w:lineRule="auto"/>
              <w:jc w:val="center"/>
              <w:rPr>
                <w:rFonts w:ascii="Times New Roman" w:eastAsia="Times New Roman" w:hAnsi="Times New Roman" w:cs="Times New Roman"/>
                <w:b/>
                <w:bCs/>
                <w:sz w:val="24"/>
                <w:szCs w:val="24"/>
              </w:rPr>
            </w:pPr>
            <w:r w:rsidRPr="002C7F21">
              <w:rPr>
                <w:rFonts w:ascii="Times New Roman" w:eastAsia="Times New Roman" w:hAnsi="Times New Roman" w:cs="Times New Roman"/>
                <w:b/>
                <w:bCs/>
                <w:sz w:val="24"/>
                <w:szCs w:val="24"/>
              </w:rPr>
              <w:t>Valid Percent</w:t>
            </w:r>
          </w:p>
        </w:tc>
        <w:tc>
          <w:tcPr>
            <w:tcW w:w="0" w:type="auto"/>
            <w:hideMark/>
          </w:tcPr>
          <w:p w14:paraId="12972956" w14:textId="77777777" w:rsidR="00826F69" w:rsidRPr="002C7F21" w:rsidRDefault="00826F69" w:rsidP="001A5114">
            <w:pPr>
              <w:spacing w:after="0" w:line="240" w:lineRule="auto"/>
              <w:jc w:val="center"/>
              <w:rPr>
                <w:rFonts w:ascii="Times New Roman" w:eastAsia="Times New Roman" w:hAnsi="Times New Roman" w:cs="Times New Roman"/>
                <w:b/>
                <w:bCs/>
                <w:sz w:val="24"/>
                <w:szCs w:val="24"/>
              </w:rPr>
            </w:pPr>
            <w:r w:rsidRPr="002C7F21">
              <w:rPr>
                <w:rFonts w:ascii="Times New Roman" w:eastAsia="Times New Roman" w:hAnsi="Times New Roman" w:cs="Times New Roman"/>
                <w:b/>
                <w:bCs/>
                <w:sz w:val="24"/>
                <w:szCs w:val="24"/>
              </w:rPr>
              <w:t>Cumulative Percent</w:t>
            </w:r>
          </w:p>
        </w:tc>
      </w:tr>
      <w:tr w:rsidR="00826F69" w:rsidRPr="00E756F2" w14:paraId="71BECB8C" w14:textId="77777777" w:rsidTr="001A5114">
        <w:trPr>
          <w:trHeight w:val="464"/>
        </w:trPr>
        <w:tc>
          <w:tcPr>
            <w:tcW w:w="0" w:type="auto"/>
            <w:hideMark/>
          </w:tcPr>
          <w:p w14:paraId="0C0A6CB9" w14:textId="77777777" w:rsidR="00826F69" w:rsidRPr="002C7F21" w:rsidRDefault="00826F69" w:rsidP="001A5114">
            <w:pPr>
              <w:spacing w:after="0" w:line="240" w:lineRule="auto"/>
              <w:rPr>
                <w:rFonts w:ascii="Times New Roman" w:eastAsia="Times New Roman" w:hAnsi="Times New Roman" w:cs="Times New Roman"/>
                <w:sz w:val="24"/>
                <w:szCs w:val="24"/>
              </w:rPr>
            </w:pPr>
            <w:r w:rsidRPr="002C7F21">
              <w:rPr>
                <w:rFonts w:ascii="Times New Roman" w:eastAsia="Times New Roman" w:hAnsi="Times New Roman" w:cs="Times New Roman"/>
                <w:sz w:val="24"/>
                <w:szCs w:val="24"/>
              </w:rPr>
              <w:t>Below 30 years</w:t>
            </w:r>
          </w:p>
        </w:tc>
        <w:tc>
          <w:tcPr>
            <w:tcW w:w="0" w:type="auto"/>
            <w:hideMark/>
          </w:tcPr>
          <w:p w14:paraId="06F99F8C" w14:textId="77777777" w:rsidR="00826F69" w:rsidRPr="002C7F21" w:rsidRDefault="00826F69" w:rsidP="001A5114">
            <w:pPr>
              <w:spacing w:after="0" w:line="240" w:lineRule="auto"/>
              <w:jc w:val="center"/>
              <w:rPr>
                <w:rFonts w:ascii="Times New Roman" w:eastAsia="Times New Roman" w:hAnsi="Times New Roman" w:cs="Times New Roman"/>
                <w:sz w:val="24"/>
                <w:szCs w:val="24"/>
              </w:rPr>
            </w:pPr>
            <w:r w:rsidRPr="002C7F21">
              <w:rPr>
                <w:rFonts w:ascii="Times New Roman" w:eastAsia="Times New Roman" w:hAnsi="Times New Roman" w:cs="Times New Roman"/>
                <w:sz w:val="24"/>
                <w:szCs w:val="24"/>
              </w:rPr>
              <w:t>124</w:t>
            </w:r>
          </w:p>
        </w:tc>
        <w:tc>
          <w:tcPr>
            <w:tcW w:w="0" w:type="auto"/>
            <w:hideMark/>
          </w:tcPr>
          <w:p w14:paraId="316A6306" w14:textId="77777777" w:rsidR="00826F69" w:rsidRPr="002C7F21" w:rsidRDefault="00826F69" w:rsidP="001A5114">
            <w:pPr>
              <w:spacing w:after="0" w:line="240" w:lineRule="auto"/>
              <w:jc w:val="center"/>
              <w:rPr>
                <w:rFonts w:ascii="Times New Roman" w:eastAsia="Times New Roman" w:hAnsi="Times New Roman" w:cs="Times New Roman"/>
                <w:sz w:val="24"/>
                <w:szCs w:val="24"/>
              </w:rPr>
            </w:pPr>
            <w:r w:rsidRPr="002C7F21">
              <w:rPr>
                <w:rFonts w:ascii="Times New Roman" w:eastAsia="Times New Roman" w:hAnsi="Times New Roman" w:cs="Times New Roman"/>
                <w:sz w:val="24"/>
                <w:szCs w:val="24"/>
              </w:rPr>
              <w:t>31.2</w:t>
            </w:r>
          </w:p>
        </w:tc>
        <w:tc>
          <w:tcPr>
            <w:tcW w:w="0" w:type="auto"/>
            <w:hideMark/>
          </w:tcPr>
          <w:p w14:paraId="5965BA9D" w14:textId="77777777" w:rsidR="00826F69" w:rsidRPr="002C7F21" w:rsidRDefault="00826F69" w:rsidP="001A5114">
            <w:pPr>
              <w:spacing w:after="0" w:line="240" w:lineRule="auto"/>
              <w:jc w:val="center"/>
              <w:rPr>
                <w:rFonts w:ascii="Times New Roman" w:eastAsia="Times New Roman" w:hAnsi="Times New Roman" w:cs="Times New Roman"/>
                <w:sz w:val="24"/>
                <w:szCs w:val="24"/>
              </w:rPr>
            </w:pPr>
            <w:r w:rsidRPr="002C7F21">
              <w:rPr>
                <w:rFonts w:ascii="Times New Roman" w:eastAsia="Times New Roman" w:hAnsi="Times New Roman" w:cs="Times New Roman"/>
                <w:sz w:val="24"/>
                <w:szCs w:val="24"/>
              </w:rPr>
              <w:t>31.2</w:t>
            </w:r>
          </w:p>
        </w:tc>
        <w:tc>
          <w:tcPr>
            <w:tcW w:w="0" w:type="auto"/>
            <w:hideMark/>
          </w:tcPr>
          <w:p w14:paraId="2EB50648" w14:textId="77777777" w:rsidR="00826F69" w:rsidRPr="002C7F21" w:rsidRDefault="00826F69" w:rsidP="001A5114">
            <w:pPr>
              <w:spacing w:after="0" w:line="240" w:lineRule="auto"/>
              <w:jc w:val="center"/>
              <w:rPr>
                <w:rFonts w:ascii="Times New Roman" w:eastAsia="Times New Roman" w:hAnsi="Times New Roman" w:cs="Times New Roman"/>
                <w:sz w:val="24"/>
                <w:szCs w:val="24"/>
              </w:rPr>
            </w:pPr>
            <w:r w:rsidRPr="002C7F21">
              <w:rPr>
                <w:rFonts w:ascii="Times New Roman" w:eastAsia="Times New Roman" w:hAnsi="Times New Roman" w:cs="Times New Roman"/>
                <w:sz w:val="24"/>
                <w:szCs w:val="24"/>
              </w:rPr>
              <w:t>31.2</w:t>
            </w:r>
          </w:p>
        </w:tc>
      </w:tr>
      <w:tr w:rsidR="00826F69" w:rsidRPr="002C7F21" w14:paraId="46972CDD" w14:textId="77777777" w:rsidTr="001A5114">
        <w:trPr>
          <w:trHeight w:val="493"/>
        </w:trPr>
        <w:tc>
          <w:tcPr>
            <w:tcW w:w="0" w:type="auto"/>
            <w:hideMark/>
          </w:tcPr>
          <w:p w14:paraId="3F93C06E" w14:textId="77777777" w:rsidR="00826F69" w:rsidRPr="002C7F21" w:rsidRDefault="00826F69" w:rsidP="001A5114">
            <w:pPr>
              <w:spacing w:after="0" w:line="240" w:lineRule="auto"/>
              <w:rPr>
                <w:rFonts w:ascii="Times New Roman" w:eastAsia="Times New Roman" w:hAnsi="Times New Roman" w:cs="Times New Roman"/>
                <w:sz w:val="24"/>
                <w:szCs w:val="24"/>
              </w:rPr>
            </w:pPr>
            <w:r w:rsidRPr="002C7F21">
              <w:rPr>
                <w:rFonts w:ascii="Times New Roman" w:eastAsia="Times New Roman" w:hAnsi="Times New Roman" w:cs="Times New Roman"/>
                <w:sz w:val="24"/>
                <w:szCs w:val="24"/>
              </w:rPr>
              <w:t>30–50 years</w:t>
            </w:r>
          </w:p>
        </w:tc>
        <w:tc>
          <w:tcPr>
            <w:tcW w:w="0" w:type="auto"/>
            <w:hideMark/>
          </w:tcPr>
          <w:p w14:paraId="224A1E7E" w14:textId="77777777" w:rsidR="00826F69" w:rsidRPr="002C7F21" w:rsidRDefault="00826F69" w:rsidP="001A5114">
            <w:pPr>
              <w:spacing w:after="0" w:line="240" w:lineRule="auto"/>
              <w:jc w:val="center"/>
              <w:rPr>
                <w:rFonts w:ascii="Times New Roman" w:eastAsia="Times New Roman" w:hAnsi="Times New Roman" w:cs="Times New Roman"/>
                <w:sz w:val="24"/>
                <w:szCs w:val="24"/>
              </w:rPr>
            </w:pPr>
            <w:r w:rsidRPr="002C7F21">
              <w:rPr>
                <w:rFonts w:ascii="Times New Roman" w:eastAsia="Times New Roman" w:hAnsi="Times New Roman" w:cs="Times New Roman"/>
                <w:sz w:val="24"/>
                <w:szCs w:val="24"/>
              </w:rPr>
              <w:t>196</w:t>
            </w:r>
          </w:p>
        </w:tc>
        <w:tc>
          <w:tcPr>
            <w:tcW w:w="0" w:type="auto"/>
            <w:hideMark/>
          </w:tcPr>
          <w:p w14:paraId="10809C25" w14:textId="77777777" w:rsidR="00826F69" w:rsidRPr="002C7F21" w:rsidRDefault="00826F69" w:rsidP="001A5114">
            <w:pPr>
              <w:spacing w:after="0" w:line="240" w:lineRule="auto"/>
              <w:jc w:val="center"/>
              <w:rPr>
                <w:rFonts w:ascii="Times New Roman" w:eastAsia="Times New Roman" w:hAnsi="Times New Roman" w:cs="Times New Roman"/>
                <w:sz w:val="24"/>
                <w:szCs w:val="24"/>
              </w:rPr>
            </w:pPr>
            <w:r w:rsidRPr="002C7F21">
              <w:rPr>
                <w:rFonts w:ascii="Times New Roman" w:eastAsia="Times New Roman" w:hAnsi="Times New Roman" w:cs="Times New Roman"/>
                <w:sz w:val="24"/>
                <w:szCs w:val="24"/>
              </w:rPr>
              <w:t>49.2</w:t>
            </w:r>
          </w:p>
        </w:tc>
        <w:tc>
          <w:tcPr>
            <w:tcW w:w="0" w:type="auto"/>
            <w:hideMark/>
          </w:tcPr>
          <w:p w14:paraId="30F2FF26" w14:textId="77777777" w:rsidR="00826F69" w:rsidRPr="002C7F21" w:rsidRDefault="00826F69" w:rsidP="001A5114">
            <w:pPr>
              <w:spacing w:after="0" w:line="240" w:lineRule="auto"/>
              <w:jc w:val="center"/>
              <w:rPr>
                <w:rFonts w:ascii="Times New Roman" w:eastAsia="Times New Roman" w:hAnsi="Times New Roman" w:cs="Times New Roman"/>
                <w:sz w:val="24"/>
                <w:szCs w:val="24"/>
              </w:rPr>
            </w:pPr>
            <w:r w:rsidRPr="002C7F21">
              <w:rPr>
                <w:rFonts w:ascii="Times New Roman" w:eastAsia="Times New Roman" w:hAnsi="Times New Roman" w:cs="Times New Roman"/>
                <w:sz w:val="24"/>
                <w:szCs w:val="24"/>
              </w:rPr>
              <w:t>49.2</w:t>
            </w:r>
          </w:p>
        </w:tc>
        <w:tc>
          <w:tcPr>
            <w:tcW w:w="0" w:type="auto"/>
            <w:hideMark/>
          </w:tcPr>
          <w:p w14:paraId="7533281F" w14:textId="77777777" w:rsidR="00826F69" w:rsidRPr="002C7F21" w:rsidRDefault="00826F69" w:rsidP="001A5114">
            <w:pPr>
              <w:spacing w:after="0" w:line="240" w:lineRule="auto"/>
              <w:jc w:val="center"/>
              <w:rPr>
                <w:rFonts w:ascii="Times New Roman" w:eastAsia="Times New Roman" w:hAnsi="Times New Roman" w:cs="Times New Roman"/>
                <w:sz w:val="24"/>
                <w:szCs w:val="24"/>
              </w:rPr>
            </w:pPr>
            <w:r w:rsidRPr="002C7F21">
              <w:rPr>
                <w:rFonts w:ascii="Times New Roman" w:eastAsia="Times New Roman" w:hAnsi="Times New Roman" w:cs="Times New Roman"/>
                <w:sz w:val="24"/>
                <w:szCs w:val="24"/>
              </w:rPr>
              <w:t>80.4</w:t>
            </w:r>
          </w:p>
        </w:tc>
      </w:tr>
      <w:tr w:rsidR="00826F69" w:rsidRPr="00E756F2" w14:paraId="481A6A9D" w14:textId="77777777" w:rsidTr="001A5114">
        <w:trPr>
          <w:trHeight w:val="464"/>
        </w:trPr>
        <w:tc>
          <w:tcPr>
            <w:tcW w:w="0" w:type="auto"/>
            <w:hideMark/>
          </w:tcPr>
          <w:p w14:paraId="30A10103" w14:textId="77777777" w:rsidR="00826F69" w:rsidRPr="002C7F21" w:rsidRDefault="00826F69" w:rsidP="001A5114">
            <w:pPr>
              <w:spacing w:after="0" w:line="240" w:lineRule="auto"/>
              <w:rPr>
                <w:rFonts w:ascii="Times New Roman" w:eastAsia="Times New Roman" w:hAnsi="Times New Roman" w:cs="Times New Roman"/>
                <w:sz w:val="24"/>
                <w:szCs w:val="24"/>
              </w:rPr>
            </w:pPr>
            <w:r w:rsidRPr="002C7F21">
              <w:rPr>
                <w:rFonts w:ascii="Times New Roman" w:eastAsia="Times New Roman" w:hAnsi="Times New Roman" w:cs="Times New Roman"/>
                <w:sz w:val="24"/>
                <w:szCs w:val="24"/>
              </w:rPr>
              <w:t>51 years and above</w:t>
            </w:r>
          </w:p>
        </w:tc>
        <w:tc>
          <w:tcPr>
            <w:tcW w:w="0" w:type="auto"/>
            <w:hideMark/>
          </w:tcPr>
          <w:p w14:paraId="2BB0AB0E" w14:textId="77777777" w:rsidR="00826F69" w:rsidRPr="002C7F21" w:rsidRDefault="00826F69" w:rsidP="001A5114">
            <w:pPr>
              <w:spacing w:after="0" w:line="240" w:lineRule="auto"/>
              <w:jc w:val="center"/>
              <w:rPr>
                <w:rFonts w:ascii="Times New Roman" w:eastAsia="Times New Roman" w:hAnsi="Times New Roman" w:cs="Times New Roman"/>
                <w:sz w:val="24"/>
                <w:szCs w:val="24"/>
              </w:rPr>
            </w:pPr>
            <w:r w:rsidRPr="002C7F21">
              <w:rPr>
                <w:rFonts w:ascii="Times New Roman" w:eastAsia="Times New Roman" w:hAnsi="Times New Roman" w:cs="Times New Roman"/>
                <w:sz w:val="24"/>
                <w:szCs w:val="24"/>
              </w:rPr>
              <w:t>78</w:t>
            </w:r>
          </w:p>
        </w:tc>
        <w:tc>
          <w:tcPr>
            <w:tcW w:w="0" w:type="auto"/>
            <w:hideMark/>
          </w:tcPr>
          <w:p w14:paraId="339EFF32" w14:textId="77777777" w:rsidR="00826F69" w:rsidRPr="002C7F21" w:rsidRDefault="00826F69" w:rsidP="001A5114">
            <w:pPr>
              <w:spacing w:after="0" w:line="240" w:lineRule="auto"/>
              <w:jc w:val="center"/>
              <w:rPr>
                <w:rFonts w:ascii="Times New Roman" w:eastAsia="Times New Roman" w:hAnsi="Times New Roman" w:cs="Times New Roman"/>
                <w:sz w:val="24"/>
                <w:szCs w:val="24"/>
              </w:rPr>
            </w:pPr>
            <w:r w:rsidRPr="002C7F21">
              <w:rPr>
                <w:rFonts w:ascii="Times New Roman" w:eastAsia="Times New Roman" w:hAnsi="Times New Roman" w:cs="Times New Roman"/>
                <w:sz w:val="24"/>
                <w:szCs w:val="24"/>
              </w:rPr>
              <w:t>19.6</w:t>
            </w:r>
          </w:p>
        </w:tc>
        <w:tc>
          <w:tcPr>
            <w:tcW w:w="0" w:type="auto"/>
            <w:hideMark/>
          </w:tcPr>
          <w:p w14:paraId="75B0E319" w14:textId="77777777" w:rsidR="00826F69" w:rsidRPr="002C7F21" w:rsidRDefault="00826F69" w:rsidP="001A5114">
            <w:pPr>
              <w:spacing w:after="0" w:line="240" w:lineRule="auto"/>
              <w:jc w:val="center"/>
              <w:rPr>
                <w:rFonts w:ascii="Times New Roman" w:eastAsia="Times New Roman" w:hAnsi="Times New Roman" w:cs="Times New Roman"/>
                <w:sz w:val="24"/>
                <w:szCs w:val="24"/>
              </w:rPr>
            </w:pPr>
            <w:r w:rsidRPr="002C7F21">
              <w:rPr>
                <w:rFonts w:ascii="Times New Roman" w:eastAsia="Times New Roman" w:hAnsi="Times New Roman" w:cs="Times New Roman"/>
                <w:sz w:val="24"/>
                <w:szCs w:val="24"/>
              </w:rPr>
              <w:t>19.6</w:t>
            </w:r>
          </w:p>
        </w:tc>
        <w:tc>
          <w:tcPr>
            <w:tcW w:w="0" w:type="auto"/>
            <w:hideMark/>
          </w:tcPr>
          <w:p w14:paraId="1E05304B" w14:textId="77777777" w:rsidR="00826F69" w:rsidRPr="002C7F21" w:rsidRDefault="00826F69" w:rsidP="001A5114">
            <w:pPr>
              <w:spacing w:after="0" w:line="240" w:lineRule="auto"/>
              <w:jc w:val="center"/>
              <w:rPr>
                <w:rFonts w:ascii="Times New Roman" w:eastAsia="Times New Roman" w:hAnsi="Times New Roman" w:cs="Times New Roman"/>
                <w:sz w:val="24"/>
                <w:szCs w:val="24"/>
              </w:rPr>
            </w:pPr>
            <w:r w:rsidRPr="002C7F21">
              <w:rPr>
                <w:rFonts w:ascii="Times New Roman" w:eastAsia="Times New Roman" w:hAnsi="Times New Roman" w:cs="Times New Roman"/>
                <w:sz w:val="24"/>
                <w:szCs w:val="24"/>
              </w:rPr>
              <w:t>100.0</w:t>
            </w:r>
          </w:p>
        </w:tc>
      </w:tr>
      <w:tr w:rsidR="00826F69" w:rsidRPr="002C7F21" w14:paraId="47CFBE92" w14:textId="77777777" w:rsidTr="001A5114">
        <w:trPr>
          <w:trHeight w:val="493"/>
        </w:trPr>
        <w:tc>
          <w:tcPr>
            <w:tcW w:w="0" w:type="auto"/>
            <w:hideMark/>
          </w:tcPr>
          <w:p w14:paraId="3878D9CF" w14:textId="77777777" w:rsidR="00826F69" w:rsidRPr="002C7F21" w:rsidRDefault="00826F69" w:rsidP="001A5114">
            <w:pPr>
              <w:spacing w:after="0" w:line="240" w:lineRule="auto"/>
              <w:rPr>
                <w:rFonts w:ascii="Times New Roman" w:eastAsia="Times New Roman" w:hAnsi="Times New Roman" w:cs="Times New Roman"/>
                <w:sz w:val="24"/>
                <w:szCs w:val="24"/>
              </w:rPr>
            </w:pPr>
            <w:r w:rsidRPr="002C7F21">
              <w:rPr>
                <w:rFonts w:ascii="Times New Roman" w:eastAsia="Times New Roman" w:hAnsi="Times New Roman" w:cs="Times New Roman"/>
                <w:b/>
                <w:bCs/>
                <w:sz w:val="24"/>
                <w:szCs w:val="24"/>
              </w:rPr>
              <w:t>Total</w:t>
            </w:r>
          </w:p>
        </w:tc>
        <w:tc>
          <w:tcPr>
            <w:tcW w:w="0" w:type="auto"/>
            <w:hideMark/>
          </w:tcPr>
          <w:p w14:paraId="0F48ACB3" w14:textId="77777777" w:rsidR="00826F69" w:rsidRPr="002C7F21" w:rsidRDefault="00826F69" w:rsidP="001A5114">
            <w:pPr>
              <w:spacing w:after="0" w:line="240" w:lineRule="auto"/>
              <w:jc w:val="center"/>
              <w:rPr>
                <w:rFonts w:ascii="Times New Roman" w:eastAsia="Times New Roman" w:hAnsi="Times New Roman" w:cs="Times New Roman"/>
                <w:sz w:val="24"/>
                <w:szCs w:val="24"/>
              </w:rPr>
            </w:pPr>
            <w:r w:rsidRPr="002C7F21">
              <w:rPr>
                <w:rFonts w:ascii="Times New Roman" w:eastAsia="Times New Roman" w:hAnsi="Times New Roman" w:cs="Times New Roman"/>
                <w:b/>
                <w:bCs/>
                <w:sz w:val="24"/>
                <w:szCs w:val="24"/>
              </w:rPr>
              <w:t>398</w:t>
            </w:r>
          </w:p>
        </w:tc>
        <w:tc>
          <w:tcPr>
            <w:tcW w:w="0" w:type="auto"/>
            <w:hideMark/>
          </w:tcPr>
          <w:p w14:paraId="721601FA" w14:textId="77777777" w:rsidR="00826F69" w:rsidRPr="002C7F21" w:rsidRDefault="00826F69" w:rsidP="001A5114">
            <w:pPr>
              <w:spacing w:after="0" w:line="240" w:lineRule="auto"/>
              <w:jc w:val="center"/>
              <w:rPr>
                <w:rFonts w:ascii="Times New Roman" w:eastAsia="Times New Roman" w:hAnsi="Times New Roman" w:cs="Times New Roman"/>
                <w:sz w:val="24"/>
                <w:szCs w:val="24"/>
              </w:rPr>
            </w:pPr>
            <w:r w:rsidRPr="002C7F21">
              <w:rPr>
                <w:rFonts w:ascii="Times New Roman" w:eastAsia="Times New Roman" w:hAnsi="Times New Roman" w:cs="Times New Roman"/>
                <w:b/>
                <w:bCs/>
                <w:sz w:val="24"/>
                <w:szCs w:val="24"/>
              </w:rPr>
              <w:t>100.0</w:t>
            </w:r>
          </w:p>
        </w:tc>
        <w:tc>
          <w:tcPr>
            <w:tcW w:w="0" w:type="auto"/>
            <w:hideMark/>
          </w:tcPr>
          <w:p w14:paraId="5156C171" w14:textId="77777777" w:rsidR="00826F69" w:rsidRPr="002C7F21" w:rsidRDefault="00826F69" w:rsidP="001A5114">
            <w:pPr>
              <w:spacing w:after="0" w:line="240" w:lineRule="auto"/>
              <w:jc w:val="center"/>
              <w:rPr>
                <w:rFonts w:ascii="Times New Roman" w:eastAsia="Times New Roman" w:hAnsi="Times New Roman" w:cs="Times New Roman"/>
                <w:sz w:val="24"/>
                <w:szCs w:val="24"/>
              </w:rPr>
            </w:pPr>
            <w:r w:rsidRPr="002C7F21">
              <w:rPr>
                <w:rFonts w:ascii="Times New Roman" w:eastAsia="Times New Roman" w:hAnsi="Times New Roman" w:cs="Times New Roman"/>
                <w:b/>
                <w:bCs/>
                <w:sz w:val="24"/>
                <w:szCs w:val="24"/>
              </w:rPr>
              <w:t>100.0</w:t>
            </w:r>
          </w:p>
        </w:tc>
        <w:tc>
          <w:tcPr>
            <w:tcW w:w="0" w:type="auto"/>
            <w:hideMark/>
          </w:tcPr>
          <w:p w14:paraId="0847DC01" w14:textId="77777777" w:rsidR="00826F69" w:rsidRPr="002C7F21" w:rsidRDefault="00826F69" w:rsidP="001A5114">
            <w:pPr>
              <w:spacing w:after="0" w:line="240" w:lineRule="auto"/>
              <w:jc w:val="center"/>
              <w:rPr>
                <w:rFonts w:ascii="Times New Roman" w:eastAsia="Times New Roman" w:hAnsi="Times New Roman" w:cs="Times New Roman"/>
                <w:sz w:val="24"/>
                <w:szCs w:val="24"/>
              </w:rPr>
            </w:pPr>
            <w:r w:rsidRPr="002C7F21">
              <w:rPr>
                <w:rFonts w:ascii="Times New Roman" w:eastAsia="Times New Roman" w:hAnsi="Times New Roman" w:cs="Times New Roman"/>
                <w:sz w:val="24"/>
                <w:szCs w:val="24"/>
              </w:rPr>
              <w:t>—</w:t>
            </w:r>
          </w:p>
        </w:tc>
      </w:tr>
    </w:tbl>
    <w:p w14:paraId="07CEC753" w14:textId="77777777" w:rsidR="00826F69" w:rsidRDefault="00826F69" w:rsidP="00826F69">
      <w:pPr>
        <w:spacing w:after="0" w:line="480" w:lineRule="auto"/>
        <w:rPr>
          <w:rFonts w:ascii="Times New Roman" w:eastAsia="Times New Roman" w:hAnsi="Times New Roman" w:cs="Times New Roman"/>
          <w:sz w:val="24"/>
          <w:szCs w:val="24"/>
        </w:rPr>
      </w:pPr>
      <w:r w:rsidRPr="00E756F2">
        <w:rPr>
          <w:rFonts w:ascii="Times New Roman" w:eastAsia="Times New Roman" w:hAnsi="Times New Roman" w:cs="Times New Roman"/>
          <w:sz w:val="24"/>
          <w:szCs w:val="24"/>
        </w:rPr>
        <w:t>Source: Field Survey, 2025.</w:t>
      </w:r>
    </w:p>
    <w:p w14:paraId="22C17E4A" w14:textId="77777777" w:rsidR="00826F69" w:rsidRPr="00E756F2" w:rsidRDefault="00826F69" w:rsidP="00826F69">
      <w:pPr>
        <w:spacing w:after="0" w:line="480" w:lineRule="auto"/>
        <w:jc w:val="both"/>
        <w:rPr>
          <w:rFonts w:ascii="Times New Roman" w:eastAsia="Times New Roman" w:hAnsi="Times New Roman" w:cs="Times New Roman"/>
          <w:sz w:val="24"/>
          <w:szCs w:val="24"/>
        </w:rPr>
      </w:pPr>
      <w:r w:rsidRPr="00F41051">
        <w:rPr>
          <w:rFonts w:ascii="Times New Roman" w:eastAsia="Times New Roman" w:hAnsi="Times New Roman" w:cs="Times New Roman"/>
          <w:sz w:val="24"/>
          <w:szCs w:val="24"/>
        </w:rPr>
        <w:t>The data in Table 4.3 indicate that 49.2% of respondents were between 30–50 years, 31.2% were below 30 years, and 19.6% were 51 years and above. This shows that most respondents were within the economically active age group.</w:t>
      </w:r>
    </w:p>
    <w:p w14:paraId="7416AD21" w14:textId="77777777" w:rsidR="00826F69" w:rsidRDefault="00826F69" w:rsidP="00826F69">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br w:type="page"/>
      </w:r>
    </w:p>
    <w:p w14:paraId="24FCB96F" w14:textId="77777777" w:rsidR="00826F69" w:rsidRPr="002C7F21" w:rsidRDefault="00826F69" w:rsidP="00826F69">
      <w:pPr>
        <w:spacing w:before="100" w:beforeAutospacing="1" w:after="100" w:afterAutospacing="1" w:line="240" w:lineRule="auto"/>
        <w:outlineLvl w:val="1"/>
        <w:rPr>
          <w:rFonts w:ascii="Times New Roman" w:eastAsia="Times New Roman" w:hAnsi="Times New Roman" w:cs="Times New Roman"/>
          <w:b/>
          <w:bCs/>
          <w:sz w:val="24"/>
          <w:szCs w:val="24"/>
        </w:rPr>
      </w:pPr>
      <w:r w:rsidRPr="002C7F21">
        <w:rPr>
          <w:rFonts w:ascii="Times New Roman" w:eastAsia="Times New Roman" w:hAnsi="Times New Roman" w:cs="Times New Roman"/>
          <w:b/>
          <w:bCs/>
          <w:sz w:val="24"/>
          <w:szCs w:val="24"/>
        </w:rPr>
        <w:lastRenderedPageBreak/>
        <w:t>Table 4.4</w:t>
      </w:r>
      <w:r w:rsidRPr="00E756F2">
        <w:rPr>
          <w:rFonts w:ascii="Times New Roman" w:eastAsia="Times New Roman" w:hAnsi="Times New Roman" w:cs="Times New Roman"/>
          <w:b/>
          <w:bCs/>
          <w:sz w:val="24"/>
          <w:szCs w:val="24"/>
        </w:rPr>
        <w:t xml:space="preserve">: </w:t>
      </w:r>
      <w:r w:rsidRPr="002C7F21">
        <w:rPr>
          <w:rFonts w:ascii="Times New Roman" w:eastAsia="Times New Roman" w:hAnsi="Times New Roman" w:cs="Times New Roman"/>
          <w:sz w:val="24"/>
          <w:szCs w:val="24"/>
        </w:rPr>
        <w:t>Distribution of Respondents by Educational Qualification</w:t>
      </w:r>
      <w:r w:rsidRPr="002C7F21">
        <w:rPr>
          <w:rFonts w:ascii="Times New Roman" w:eastAsia="Times New Roman" w:hAnsi="Times New Roman" w:cs="Times New Roman"/>
          <w:b/>
          <w:bCs/>
          <w:sz w:val="24"/>
          <w:szCs w:val="24"/>
        </w:rPr>
        <w:t xml:space="preserve"> </w:t>
      </w:r>
    </w:p>
    <w:tbl>
      <w:tblPr>
        <w:tblW w:w="9118" w:type="dxa"/>
        <w:tblLook w:val="04A0" w:firstRow="1" w:lastRow="0" w:firstColumn="1" w:lastColumn="0" w:noHBand="0" w:noVBand="1"/>
      </w:tblPr>
      <w:tblGrid>
        <w:gridCol w:w="2974"/>
        <w:gridCol w:w="1310"/>
        <w:gridCol w:w="1003"/>
        <w:gridCol w:w="1600"/>
        <w:gridCol w:w="2231"/>
      </w:tblGrid>
      <w:tr w:rsidR="0026675D" w:rsidRPr="002C7F21" w14:paraId="56ECBB21" w14:textId="77777777" w:rsidTr="001A5114">
        <w:trPr>
          <w:trHeight w:val="418"/>
        </w:trPr>
        <w:tc>
          <w:tcPr>
            <w:tcW w:w="0" w:type="auto"/>
            <w:hideMark/>
          </w:tcPr>
          <w:p w14:paraId="0E62A747" w14:textId="77777777" w:rsidR="00826F69" w:rsidRPr="002C7F21" w:rsidRDefault="00826F69" w:rsidP="001A5114">
            <w:pPr>
              <w:spacing w:after="0" w:line="240" w:lineRule="auto"/>
              <w:jc w:val="center"/>
              <w:rPr>
                <w:rFonts w:ascii="Times New Roman" w:eastAsia="Times New Roman" w:hAnsi="Times New Roman" w:cs="Times New Roman"/>
                <w:b/>
                <w:bCs/>
                <w:sz w:val="24"/>
                <w:szCs w:val="24"/>
              </w:rPr>
            </w:pPr>
            <w:r w:rsidRPr="002C7F21">
              <w:rPr>
                <w:rFonts w:ascii="Times New Roman" w:eastAsia="Times New Roman" w:hAnsi="Times New Roman" w:cs="Times New Roman"/>
                <w:b/>
                <w:bCs/>
                <w:sz w:val="24"/>
                <w:szCs w:val="24"/>
              </w:rPr>
              <w:t>Educational Qualification</w:t>
            </w:r>
          </w:p>
        </w:tc>
        <w:tc>
          <w:tcPr>
            <w:tcW w:w="0" w:type="auto"/>
            <w:hideMark/>
          </w:tcPr>
          <w:p w14:paraId="79B7FAFF" w14:textId="77777777" w:rsidR="00826F69" w:rsidRPr="002C7F21" w:rsidRDefault="00826F69" w:rsidP="001A5114">
            <w:pPr>
              <w:spacing w:after="0" w:line="240" w:lineRule="auto"/>
              <w:jc w:val="center"/>
              <w:rPr>
                <w:rFonts w:ascii="Times New Roman" w:eastAsia="Times New Roman" w:hAnsi="Times New Roman" w:cs="Times New Roman"/>
                <w:b/>
                <w:bCs/>
                <w:sz w:val="24"/>
                <w:szCs w:val="24"/>
              </w:rPr>
            </w:pPr>
            <w:r w:rsidRPr="002C7F21">
              <w:rPr>
                <w:rFonts w:ascii="Times New Roman" w:eastAsia="Times New Roman" w:hAnsi="Times New Roman" w:cs="Times New Roman"/>
                <w:b/>
                <w:bCs/>
                <w:sz w:val="24"/>
                <w:szCs w:val="24"/>
              </w:rPr>
              <w:t>Frequency</w:t>
            </w:r>
          </w:p>
        </w:tc>
        <w:tc>
          <w:tcPr>
            <w:tcW w:w="0" w:type="auto"/>
            <w:hideMark/>
          </w:tcPr>
          <w:p w14:paraId="22250F49" w14:textId="77777777" w:rsidR="00826F69" w:rsidRPr="002C7F21" w:rsidRDefault="00826F69" w:rsidP="001A5114">
            <w:pPr>
              <w:spacing w:after="0" w:line="240" w:lineRule="auto"/>
              <w:jc w:val="center"/>
              <w:rPr>
                <w:rFonts w:ascii="Times New Roman" w:eastAsia="Times New Roman" w:hAnsi="Times New Roman" w:cs="Times New Roman"/>
                <w:b/>
                <w:bCs/>
                <w:sz w:val="24"/>
                <w:szCs w:val="24"/>
              </w:rPr>
            </w:pPr>
            <w:r w:rsidRPr="002C7F21">
              <w:rPr>
                <w:rFonts w:ascii="Times New Roman" w:eastAsia="Times New Roman" w:hAnsi="Times New Roman" w:cs="Times New Roman"/>
                <w:b/>
                <w:bCs/>
                <w:sz w:val="24"/>
                <w:szCs w:val="24"/>
              </w:rPr>
              <w:t>Percent</w:t>
            </w:r>
          </w:p>
        </w:tc>
        <w:tc>
          <w:tcPr>
            <w:tcW w:w="0" w:type="auto"/>
            <w:hideMark/>
          </w:tcPr>
          <w:p w14:paraId="02C826BC" w14:textId="77777777" w:rsidR="00826F69" w:rsidRPr="002C7F21" w:rsidRDefault="00826F69" w:rsidP="001A5114">
            <w:pPr>
              <w:spacing w:after="0" w:line="240" w:lineRule="auto"/>
              <w:jc w:val="center"/>
              <w:rPr>
                <w:rFonts w:ascii="Times New Roman" w:eastAsia="Times New Roman" w:hAnsi="Times New Roman" w:cs="Times New Roman"/>
                <w:b/>
                <w:bCs/>
                <w:sz w:val="24"/>
                <w:szCs w:val="24"/>
              </w:rPr>
            </w:pPr>
            <w:r w:rsidRPr="002C7F21">
              <w:rPr>
                <w:rFonts w:ascii="Times New Roman" w:eastAsia="Times New Roman" w:hAnsi="Times New Roman" w:cs="Times New Roman"/>
                <w:b/>
                <w:bCs/>
                <w:sz w:val="24"/>
                <w:szCs w:val="24"/>
              </w:rPr>
              <w:t>Valid Percent</w:t>
            </w:r>
          </w:p>
        </w:tc>
        <w:tc>
          <w:tcPr>
            <w:tcW w:w="0" w:type="auto"/>
            <w:hideMark/>
          </w:tcPr>
          <w:p w14:paraId="5382AB26" w14:textId="77777777" w:rsidR="00826F69" w:rsidRPr="002C7F21" w:rsidRDefault="00826F69" w:rsidP="001A5114">
            <w:pPr>
              <w:spacing w:after="0" w:line="240" w:lineRule="auto"/>
              <w:jc w:val="center"/>
              <w:rPr>
                <w:rFonts w:ascii="Times New Roman" w:eastAsia="Times New Roman" w:hAnsi="Times New Roman" w:cs="Times New Roman"/>
                <w:b/>
                <w:bCs/>
                <w:sz w:val="24"/>
                <w:szCs w:val="24"/>
              </w:rPr>
            </w:pPr>
            <w:r w:rsidRPr="002C7F21">
              <w:rPr>
                <w:rFonts w:ascii="Times New Roman" w:eastAsia="Times New Roman" w:hAnsi="Times New Roman" w:cs="Times New Roman"/>
                <w:b/>
                <w:bCs/>
                <w:sz w:val="24"/>
                <w:szCs w:val="24"/>
              </w:rPr>
              <w:t>Cumulative Percent</w:t>
            </w:r>
          </w:p>
        </w:tc>
      </w:tr>
      <w:tr w:rsidR="0026675D" w:rsidRPr="002C7F21" w14:paraId="2FC6209E" w14:textId="77777777" w:rsidTr="001A5114">
        <w:trPr>
          <w:trHeight w:val="395"/>
        </w:trPr>
        <w:tc>
          <w:tcPr>
            <w:tcW w:w="0" w:type="auto"/>
            <w:hideMark/>
          </w:tcPr>
          <w:p w14:paraId="52D3C82A" w14:textId="77777777" w:rsidR="00826F69" w:rsidRPr="002C7F21" w:rsidRDefault="00826F69" w:rsidP="001A5114">
            <w:pPr>
              <w:spacing w:after="0" w:line="240" w:lineRule="auto"/>
              <w:rPr>
                <w:rFonts w:ascii="Times New Roman" w:eastAsia="Times New Roman" w:hAnsi="Times New Roman" w:cs="Times New Roman"/>
                <w:sz w:val="24"/>
                <w:szCs w:val="24"/>
              </w:rPr>
            </w:pPr>
            <w:r w:rsidRPr="002C7F21">
              <w:rPr>
                <w:rFonts w:ascii="Times New Roman" w:eastAsia="Times New Roman" w:hAnsi="Times New Roman" w:cs="Times New Roman"/>
                <w:sz w:val="24"/>
                <w:szCs w:val="24"/>
              </w:rPr>
              <w:t>Primary School Certificate</w:t>
            </w:r>
          </w:p>
        </w:tc>
        <w:tc>
          <w:tcPr>
            <w:tcW w:w="0" w:type="auto"/>
            <w:hideMark/>
          </w:tcPr>
          <w:p w14:paraId="21B2D1AB" w14:textId="77777777" w:rsidR="00826F69" w:rsidRPr="002C7F21" w:rsidRDefault="00826F69" w:rsidP="001A5114">
            <w:pPr>
              <w:spacing w:after="0" w:line="240" w:lineRule="auto"/>
              <w:jc w:val="center"/>
              <w:rPr>
                <w:rFonts w:ascii="Times New Roman" w:eastAsia="Times New Roman" w:hAnsi="Times New Roman" w:cs="Times New Roman"/>
                <w:sz w:val="24"/>
                <w:szCs w:val="24"/>
              </w:rPr>
            </w:pPr>
            <w:r w:rsidRPr="002C7F21">
              <w:rPr>
                <w:rFonts w:ascii="Times New Roman" w:eastAsia="Times New Roman" w:hAnsi="Times New Roman" w:cs="Times New Roman"/>
                <w:sz w:val="24"/>
                <w:szCs w:val="24"/>
              </w:rPr>
              <w:t>68</w:t>
            </w:r>
          </w:p>
        </w:tc>
        <w:tc>
          <w:tcPr>
            <w:tcW w:w="0" w:type="auto"/>
            <w:hideMark/>
          </w:tcPr>
          <w:p w14:paraId="642261DD" w14:textId="77777777" w:rsidR="00826F69" w:rsidRPr="002C7F21" w:rsidRDefault="00826F69" w:rsidP="001A5114">
            <w:pPr>
              <w:spacing w:after="0" w:line="240" w:lineRule="auto"/>
              <w:jc w:val="center"/>
              <w:rPr>
                <w:rFonts w:ascii="Times New Roman" w:eastAsia="Times New Roman" w:hAnsi="Times New Roman" w:cs="Times New Roman"/>
                <w:sz w:val="24"/>
                <w:szCs w:val="24"/>
              </w:rPr>
            </w:pPr>
            <w:r w:rsidRPr="002C7F21">
              <w:rPr>
                <w:rFonts w:ascii="Times New Roman" w:eastAsia="Times New Roman" w:hAnsi="Times New Roman" w:cs="Times New Roman"/>
                <w:sz w:val="24"/>
                <w:szCs w:val="24"/>
              </w:rPr>
              <w:t>17.1</w:t>
            </w:r>
          </w:p>
        </w:tc>
        <w:tc>
          <w:tcPr>
            <w:tcW w:w="0" w:type="auto"/>
            <w:hideMark/>
          </w:tcPr>
          <w:p w14:paraId="161145D6" w14:textId="77777777" w:rsidR="00826F69" w:rsidRPr="002C7F21" w:rsidRDefault="00826F69" w:rsidP="001A5114">
            <w:pPr>
              <w:spacing w:after="0" w:line="240" w:lineRule="auto"/>
              <w:jc w:val="center"/>
              <w:rPr>
                <w:rFonts w:ascii="Times New Roman" w:eastAsia="Times New Roman" w:hAnsi="Times New Roman" w:cs="Times New Roman"/>
                <w:sz w:val="24"/>
                <w:szCs w:val="24"/>
              </w:rPr>
            </w:pPr>
            <w:r w:rsidRPr="002C7F21">
              <w:rPr>
                <w:rFonts w:ascii="Times New Roman" w:eastAsia="Times New Roman" w:hAnsi="Times New Roman" w:cs="Times New Roman"/>
                <w:sz w:val="24"/>
                <w:szCs w:val="24"/>
              </w:rPr>
              <w:t>17.1</w:t>
            </w:r>
          </w:p>
        </w:tc>
        <w:tc>
          <w:tcPr>
            <w:tcW w:w="0" w:type="auto"/>
            <w:hideMark/>
          </w:tcPr>
          <w:p w14:paraId="2FB0E175" w14:textId="77777777" w:rsidR="00826F69" w:rsidRPr="002C7F21" w:rsidRDefault="00826F69" w:rsidP="001A5114">
            <w:pPr>
              <w:spacing w:after="0" w:line="240" w:lineRule="auto"/>
              <w:jc w:val="center"/>
              <w:rPr>
                <w:rFonts w:ascii="Times New Roman" w:eastAsia="Times New Roman" w:hAnsi="Times New Roman" w:cs="Times New Roman"/>
                <w:sz w:val="24"/>
                <w:szCs w:val="24"/>
              </w:rPr>
            </w:pPr>
            <w:r w:rsidRPr="002C7F21">
              <w:rPr>
                <w:rFonts w:ascii="Times New Roman" w:eastAsia="Times New Roman" w:hAnsi="Times New Roman" w:cs="Times New Roman"/>
                <w:sz w:val="24"/>
                <w:szCs w:val="24"/>
              </w:rPr>
              <w:t>17.1</w:t>
            </w:r>
          </w:p>
        </w:tc>
      </w:tr>
      <w:tr w:rsidR="00826F69" w:rsidRPr="002C7F21" w14:paraId="64BC5A77" w14:textId="77777777" w:rsidTr="001A5114">
        <w:trPr>
          <w:trHeight w:val="418"/>
        </w:trPr>
        <w:tc>
          <w:tcPr>
            <w:tcW w:w="0" w:type="auto"/>
            <w:hideMark/>
          </w:tcPr>
          <w:p w14:paraId="5EDE2271" w14:textId="77777777" w:rsidR="00826F69" w:rsidRPr="002C7F21" w:rsidRDefault="00826F69" w:rsidP="001A5114">
            <w:pPr>
              <w:spacing w:after="0" w:line="240" w:lineRule="auto"/>
              <w:rPr>
                <w:rFonts w:ascii="Times New Roman" w:eastAsia="Times New Roman" w:hAnsi="Times New Roman" w:cs="Times New Roman"/>
                <w:sz w:val="24"/>
                <w:szCs w:val="24"/>
              </w:rPr>
            </w:pPr>
            <w:r w:rsidRPr="002C7F21">
              <w:rPr>
                <w:rFonts w:ascii="Times New Roman" w:eastAsia="Times New Roman" w:hAnsi="Times New Roman" w:cs="Times New Roman"/>
                <w:sz w:val="24"/>
                <w:szCs w:val="24"/>
              </w:rPr>
              <w:t>Secondary School Certificate</w:t>
            </w:r>
          </w:p>
        </w:tc>
        <w:tc>
          <w:tcPr>
            <w:tcW w:w="0" w:type="auto"/>
            <w:hideMark/>
          </w:tcPr>
          <w:p w14:paraId="0ADC291D" w14:textId="77777777" w:rsidR="00826F69" w:rsidRPr="002C7F21" w:rsidRDefault="00826F69" w:rsidP="001A5114">
            <w:pPr>
              <w:spacing w:after="0" w:line="240" w:lineRule="auto"/>
              <w:jc w:val="center"/>
              <w:rPr>
                <w:rFonts w:ascii="Times New Roman" w:eastAsia="Times New Roman" w:hAnsi="Times New Roman" w:cs="Times New Roman"/>
                <w:sz w:val="24"/>
                <w:szCs w:val="24"/>
              </w:rPr>
            </w:pPr>
            <w:r w:rsidRPr="002C7F21">
              <w:rPr>
                <w:rFonts w:ascii="Times New Roman" w:eastAsia="Times New Roman" w:hAnsi="Times New Roman" w:cs="Times New Roman"/>
                <w:sz w:val="24"/>
                <w:szCs w:val="24"/>
              </w:rPr>
              <w:t>124</w:t>
            </w:r>
          </w:p>
        </w:tc>
        <w:tc>
          <w:tcPr>
            <w:tcW w:w="0" w:type="auto"/>
            <w:hideMark/>
          </w:tcPr>
          <w:p w14:paraId="3B21EBC4" w14:textId="77777777" w:rsidR="00826F69" w:rsidRPr="002C7F21" w:rsidRDefault="00826F69" w:rsidP="001A5114">
            <w:pPr>
              <w:spacing w:after="0" w:line="240" w:lineRule="auto"/>
              <w:jc w:val="center"/>
              <w:rPr>
                <w:rFonts w:ascii="Times New Roman" w:eastAsia="Times New Roman" w:hAnsi="Times New Roman" w:cs="Times New Roman"/>
                <w:sz w:val="24"/>
                <w:szCs w:val="24"/>
              </w:rPr>
            </w:pPr>
            <w:r w:rsidRPr="002C7F21">
              <w:rPr>
                <w:rFonts w:ascii="Times New Roman" w:eastAsia="Times New Roman" w:hAnsi="Times New Roman" w:cs="Times New Roman"/>
                <w:sz w:val="24"/>
                <w:szCs w:val="24"/>
              </w:rPr>
              <w:t>31.2</w:t>
            </w:r>
          </w:p>
        </w:tc>
        <w:tc>
          <w:tcPr>
            <w:tcW w:w="0" w:type="auto"/>
            <w:hideMark/>
          </w:tcPr>
          <w:p w14:paraId="1F5E9AD1" w14:textId="77777777" w:rsidR="00826F69" w:rsidRPr="002C7F21" w:rsidRDefault="00826F69" w:rsidP="001A5114">
            <w:pPr>
              <w:spacing w:after="0" w:line="240" w:lineRule="auto"/>
              <w:jc w:val="center"/>
              <w:rPr>
                <w:rFonts w:ascii="Times New Roman" w:eastAsia="Times New Roman" w:hAnsi="Times New Roman" w:cs="Times New Roman"/>
                <w:sz w:val="24"/>
                <w:szCs w:val="24"/>
              </w:rPr>
            </w:pPr>
            <w:r w:rsidRPr="002C7F21">
              <w:rPr>
                <w:rFonts w:ascii="Times New Roman" w:eastAsia="Times New Roman" w:hAnsi="Times New Roman" w:cs="Times New Roman"/>
                <w:sz w:val="24"/>
                <w:szCs w:val="24"/>
              </w:rPr>
              <w:t>31.2</w:t>
            </w:r>
          </w:p>
        </w:tc>
        <w:tc>
          <w:tcPr>
            <w:tcW w:w="0" w:type="auto"/>
            <w:hideMark/>
          </w:tcPr>
          <w:p w14:paraId="0B660AE3" w14:textId="77777777" w:rsidR="00826F69" w:rsidRPr="002C7F21" w:rsidRDefault="00826F69" w:rsidP="001A5114">
            <w:pPr>
              <w:spacing w:after="0" w:line="240" w:lineRule="auto"/>
              <w:jc w:val="center"/>
              <w:rPr>
                <w:rFonts w:ascii="Times New Roman" w:eastAsia="Times New Roman" w:hAnsi="Times New Roman" w:cs="Times New Roman"/>
                <w:sz w:val="24"/>
                <w:szCs w:val="24"/>
              </w:rPr>
            </w:pPr>
            <w:r w:rsidRPr="002C7F21">
              <w:rPr>
                <w:rFonts w:ascii="Times New Roman" w:eastAsia="Times New Roman" w:hAnsi="Times New Roman" w:cs="Times New Roman"/>
                <w:sz w:val="24"/>
                <w:szCs w:val="24"/>
              </w:rPr>
              <w:t>48.3</w:t>
            </w:r>
          </w:p>
        </w:tc>
      </w:tr>
      <w:tr w:rsidR="0026675D" w:rsidRPr="002C7F21" w14:paraId="2F17A19B" w14:textId="77777777" w:rsidTr="001A5114">
        <w:trPr>
          <w:trHeight w:val="395"/>
        </w:trPr>
        <w:tc>
          <w:tcPr>
            <w:tcW w:w="0" w:type="auto"/>
            <w:hideMark/>
          </w:tcPr>
          <w:p w14:paraId="28E76352" w14:textId="77777777" w:rsidR="00826F69" w:rsidRPr="002C7F21" w:rsidRDefault="00826F69" w:rsidP="001A5114">
            <w:pPr>
              <w:spacing w:after="0" w:line="240" w:lineRule="auto"/>
              <w:rPr>
                <w:rFonts w:ascii="Times New Roman" w:eastAsia="Times New Roman" w:hAnsi="Times New Roman" w:cs="Times New Roman"/>
                <w:sz w:val="24"/>
                <w:szCs w:val="24"/>
              </w:rPr>
            </w:pPr>
            <w:r w:rsidRPr="002C7F21">
              <w:rPr>
                <w:rFonts w:ascii="Times New Roman" w:eastAsia="Times New Roman" w:hAnsi="Times New Roman" w:cs="Times New Roman"/>
                <w:sz w:val="24"/>
                <w:szCs w:val="24"/>
              </w:rPr>
              <w:t>NCE / Diploma</w:t>
            </w:r>
          </w:p>
        </w:tc>
        <w:tc>
          <w:tcPr>
            <w:tcW w:w="0" w:type="auto"/>
            <w:hideMark/>
          </w:tcPr>
          <w:p w14:paraId="4FD9FD55" w14:textId="77777777" w:rsidR="00826F69" w:rsidRPr="002C7F21" w:rsidRDefault="00826F69" w:rsidP="001A5114">
            <w:pPr>
              <w:spacing w:after="0" w:line="240" w:lineRule="auto"/>
              <w:jc w:val="center"/>
              <w:rPr>
                <w:rFonts w:ascii="Times New Roman" w:eastAsia="Times New Roman" w:hAnsi="Times New Roman" w:cs="Times New Roman"/>
                <w:sz w:val="24"/>
                <w:szCs w:val="24"/>
              </w:rPr>
            </w:pPr>
            <w:r w:rsidRPr="002C7F21">
              <w:rPr>
                <w:rFonts w:ascii="Times New Roman" w:eastAsia="Times New Roman" w:hAnsi="Times New Roman" w:cs="Times New Roman"/>
                <w:sz w:val="24"/>
                <w:szCs w:val="24"/>
              </w:rPr>
              <w:t>92</w:t>
            </w:r>
          </w:p>
        </w:tc>
        <w:tc>
          <w:tcPr>
            <w:tcW w:w="0" w:type="auto"/>
            <w:hideMark/>
          </w:tcPr>
          <w:p w14:paraId="78D876B9" w14:textId="77777777" w:rsidR="00826F69" w:rsidRPr="002C7F21" w:rsidRDefault="00826F69" w:rsidP="001A5114">
            <w:pPr>
              <w:spacing w:after="0" w:line="240" w:lineRule="auto"/>
              <w:jc w:val="center"/>
              <w:rPr>
                <w:rFonts w:ascii="Times New Roman" w:eastAsia="Times New Roman" w:hAnsi="Times New Roman" w:cs="Times New Roman"/>
                <w:sz w:val="24"/>
                <w:szCs w:val="24"/>
              </w:rPr>
            </w:pPr>
            <w:r w:rsidRPr="002C7F21">
              <w:rPr>
                <w:rFonts w:ascii="Times New Roman" w:eastAsia="Times New Roman" w:hAnsi="Times New Roman" w:cs="Times New Roman"/>
                <w:sz w:val="24"/>
                <w:szCs w:val="24"/>
              </w:rPr>
              <w:t>23.1</w:t>
            </w:r>
          </w:p>
        </w:tc>
        <w:tc>
          <w:tcPr>
            <w:tcW w:w="0" w:type="auto"/>
            <w:hideMark/>
          </w:tcPr>
          <w:p w14:paraId="234F9709" w14:textId="77777777" w:rsidR="00826F69" w:rsidRPr="002C7F21" w:rsidRDefault="00826F69" w:rsidP="001A5114">
            <w:pPr>
              <w:spacing w:after="0" w:line="240" w:lineRule="auto"/>
              <w:jc w:val="center"/>
              <w:rPr>
                <w:rFonts w:ascii="Times New Roman" w:eastAsia="Times New Roman" w:hAnsi="Times New Roman" w:cs="Times New Roman"/>
                <w:sz w:val="24"/>
                <w:szCs w:val="24"/>
              </w:rPr>
            </w:pPr>
            <w:r w:rsidRPr="002C7F21">
              <w:rPr>
                <w:rFonts w:ascii="Times New Roman" w:eastAsia="Times New Roman" w:hAnsi="Times New Roman" w:cs="Times New Roman"/>
                <w:sz w:val="24"/>
                <w:szCs w:val="24"/>
              </w:rPr>
              <w:t>23.1</w:t>
            </w:r>
          </w:p>
        </w:tc>
        <w:tc>
          <w:tcPr>
            <w:tcW w:w="0" w:type="auto"/>
            <w:hideMark/>
          </w:tcPr>
          <w:p w14:paraId="3F62099D" w14:textId="77777777" w:rsidR="00826F69" w:rsidRPr="002C7F21" w:rsidRDefault="00826F69" w:rsidP="001A5114">
            <w:pPr>
              <w:spacing w:after="0" w:line="240" w:lineRule="auto"/>
              <w:jc w:val="center"/>
              <w:rPr>
                <w:rFonts w:ascii="Times New Roman" w:eastAsia="Times New Roman" w:hAnsi="Times New Roman" w:cs="Times New Roman"/>
                <w:sz w:val="24"/>
                <w:szCs w:val="24"/>
              </w:rPr>
            </w:pPr>
            <w:r w:rsidRPr="002C7F21">
              <w:rPr>
                <w:rFonts w:ascii="Times New Roman" w:eastAsia="Times New Roman" w:hAnsi="Times New Roman" w:cs="Times New Roman"/>
                <w:sz w:val="24"/>
                <w:szCs w:val="24"/>
              </w:rPr>
              <w:t>71.4</w:t>
            </w:r>
          </w:p>
        </w:tc>
      </w:tr>
      <w:tr w:rsidR="00826F69" w:rsidRPr="002C7F21" w14:paraId="41A97251" w14:textId="77777777" w:rsidTr="001A5114">
        <w:trPr>
          <w:trHeight w:val="418"/>
        </w:trPr>
        <w:tc>
          <w:tcPr>
            <w:tcW w:w="0" w:type="auto"/>
            <w:hideMark/>
          </w:tcPr>
          <w:p w14:paraId="389F7B6B" w14:textId="77777777" w:rsidR="00826F69" w:rsidRPr="002C7F21" w:rsidRDefault="00826F69" w:rsidP="001A5114">
            <w:pPr>
              <w:spacing w:after="0" w:line="240" w:lineRule="auto"/>
              <w:rPr>
                <w:rFonts w:ascii="Times New Roman" w:eastAsia="Times New Roman" w:hAnsi="Times New Roman" w:cs="Times New Roman"/>
                <w:sz w:val="24"/>
                <w:szCs w:val="24"/>
              </w:rPr>
            </w:pPr>
            <w:r w:rsidRPr="002C7F21">
              <w:rPr>
                <w:rFonts w:ascii="Times New Roman" w:eastAsia="Times New Roman" w:hAnsi="Times New Roman" w:cs="Times New Roman"/>
                <w:sz w:val="24"/>
                <w:szCs w:val="24"/>
              </w:rPr>
              <w:t>HND / B.Sc. and above</w:t>
            </w:r>
          </w:p>
        </w:tc>
        <w:tc>
          <w:tcPr>
            <w:tcW w:w="0" w:type="auto"/>
            <w:hideMark/>
          </w:tcPr>
          <w:p w14:paraId="594E95FB" w14:textId="77777777" w:rsidR="00826F69" w:rsidRPr="002C7F21" w:rsidRDefault="00826F69" w:rsidP="001A5114">
            <w:pPr>
              <w:spacing w:after="0" w:line="240" w:lineRule="auto"/>
              <w:jc w:val="center"/>
              <w:rPr>
                <w:rFonts w:ascii="Times New Roman" w:eastAsia="Times New Roman" w:hAnsi="Times New Roman" w:cs="Times New Roman"/>
                <w:sz w:val="24"/>
                <w:szCs w:val="24"/>
              </w:rPr>
            </w:pPr>
            <w:r w:rsidRPr="002C7F21">
              <w:rPr>
                <w:rFonts w:ascii="Times New Roman" w:eastAsia="Times New Roman" w:hAnsi="Times New Roman" w:cs="Times New Roman"/>
                <w:sz w:val="24"/>
                <w:szCs w:val="24"/>
              </w:rPr>
              <w:t>114</w:t>
            </w:r>
          </w:p>
        </w:tc>
        <w:tc>
          <w:tcPr>
            <w:tcW w:w="0" w:type="auto"/>
            <w:hideMark/>
          </w:tcPr>
          <w:p w14:paraId="36DC9D6B" w14:textId="77777777" w:rsidR="00826F69" w:rsidRPr="002C7F21" w:rsidRDefault="00826F69" w:rsidP="001A5114">
            <w:pPr>
              <w:spacing w:after="0" w:line="240" w:lineRule="auto"/>
              <w:jc w:val="center"/>
              <w:rPr>
                <w:rFonts w:ascii="Times New Roman" w:eastAsia="Times New Roman" w:hAnsi="Times New Roman" w:cs="Times New Roman"/>
                <w:sz w:val="24"/>
                <w:szCs w:val="24"/>
              </w:rPr>
            </w:pPr>
            <w:r w:rsidRPr="002C7F21">
              <w:rPr>
                <w:rFonts w:ascii="Times New Roman" w:eastAsia="Times New Roman" w:hAnsi="Times New Roman" w:cs="Times New Roman"/>
                <w:sz w:val="24"/>
                <w:szCs w:val="24"/>
              </w:rPr>
              <w:t>28.6</w:t>
            </w:r>
          </w:p>
        </w:tc>
        <w:tc>
          <w:tcPr>
            <w:tcW w:w="0" w:type="auto"/>
            <w:hideMark/>
          </w:tcPr>
          <w:p w14:paraId="488FE68A" w14:textId="77777777" w:rsidR="00826F69" w:rsidRPr="002C7F21" w:rsidRDefault="00826F69" w:rsidP="001A5114">
            <w:pPr>
              <w:spacing w:after="0" w:line="240" w:lineRule="auto"/>
              <w:jc w:val="center"/>
              <w:rPr>
                <w:rFonts w:ascii="Times New Roman" w:eastAsia="Times New Roman" w:hAnsi="Times New Roman" w:cs="Times New Roman"/>
                <w:sz w:val="24"/>
                <w:szCs w:val="24"/>
              </w:rPr>
            </w:pPr>
            <w:r w:rsidRPr="002C7F21">
              <w:rPr>
                <w:rFonts w:ascii="Times New Roman" w:eastAsia="Times New Roman" w:hAnsi="Times New Roman" w:cs="Times New Roman"/>
                <w:sz w:val="24"/>
                <w:szCs w:val="24"/>
              </w:rPr>
              <w:t>28.6</w:t>
            </w:r>
          </w:p>
        </w:tc>
        <w:tc>
          <w:tcPr>
            <w:tcW w:w="0" w:type="auto"/>
            <w:hideMark/>
          </w:tcPr>
          <w:p w14:paraId="538C1FB6" w14:textId="77777777" w:rsidR="00826F69" w:rsidRPr="002C7F21" w:rsidRDefault="00826F69" w:rsidP="001A5114">
            <w:pPr>
              <w:spacing w:after="0" w:line="240" w:lineRule="auto"/>
              <w:jc w:val="center"/>
              <w:rPr>
                <w:rFonts w:ascii="Times New Roman" w:eastAsia="Times New Roman" w:hAnsi="Times New Roman" w:cs="Times New Roman"/>
                <w:sz w:val="24"/>
                <w:szCs w:val="24"/>
              </w:rPr>
            </w:pPr>
            <w:r w:rsidRPr="002C7F21">
              <w:rPr>
                <w:rFonts w:ascii="Times New Roman" w:eastAsia="Times New Roman" w:hAnsi="Times New Roman" w:cs="Times New Roman"/>
                <w:sz w:val="24"/>
                <w:szCs w:val="24"/>
              </w:rPr>
              <w:t>100.0</w:t>
            </w:r>
          </w:p>
        </w:tc>
      </w:tr>
      <w:tr w:rsidR="0026675D" w:rsidRPr="002C7F21" w14:paraId="6AABA1D6" w14:textId="77777777" w:rsidTr="001A5114">
        <w:trPr>
          <w:trHeight w:val="395"/>
        </w:trPr>
        <w:tc>
          <w:tcPr>
            <w:tcW w:w="0" w:type="auto"/>
            <w:hideMark/>
          </w:tcPr>
          <w:p w14:paraId="1C93682B" w14:textId="77777777" w:rsidR="00826F69" w:rsidRPr="002C7F21" w:rsidRDefault="00826F69" w:rsidP="001A5114">
            <w:pPr>
              <w:spacing w:after="0" w:line="240" w:lineRule="auto"/>
              <w:rPr>
                <w:rFonts w:ascii="Times New Roman" w:eastAsia="Times New Roman" w:hAnsi="Times New Roman" w:cs="Times New Roman"/>
                <w:sz w:val="24"/>
                <w:szCs w:val="24"/>
              </w:rPr>
            </w:pPr>
            <w:r w:rsidRPr="002C7F21">
              <w:rPr>
                <w:rFonts w:ascii="Times New Roman" w:eastAsia="Times New Roman" w:hAnsi="Times New Roman" w:cs="Times New Roman"/>
                <w:b/>
                <w:bCs/>
                <w:sz w:val="24"/>
                <w:szCs w:val="24"/>
              </w:rPr>
              <w:t>Total</w:t>
            </w:r>
          </w:p>
        </w:tc>
        <w:tc>
          <w:tcPr>
            <w:tcW w:w="0" w:type="auto"/>
            <w:hideMark/>
          </w:tcPr>
          <w:p w14:paraId="5E0FEBD2" w14:textId="77777777" w:rsidR="00826F69" w:rsidRPr="002C7F21" w:rsidRDefault="00826F69" w:rsidP="001A5114">
            <w:pPr>
              <w:spacing w:after="0" w:line="240" w:lineRule="auto"/>
              <w:jc w:val="center"/>
              <w:rPr>
                <w:rFonts w:ascii="Times New Roman" w:eastAsia="Times New Roman" w:hAnsi="Times New Roman" w:cs="Times New Roman"/>
                <w:sz w:val="24"/>
                <w:szCs w:val="24"/>
              </w:rPr>
            </w:pPr>
            <w:r w:rsidRPr="002C7F21">
              <w:rPr>
                <w:rFonts w:ascii="Times New Roman" w:eastAsia="Times New Roman" w:hAnsi="Times New Roman" w:cs="Times New Roman"/>
                <w:b/>
                <w:bCs/>
                <w:sz w:val="24"/>
                <w:szCs w:val="24"/>
              </w:rPr>
              <w:t>398</w:t>
            </w:r>
          </w:p>
        </w:tc>
        <w:tc>
          <w:tcPr>
            <w:tcW w:w="0" w:type="auto"/>
            <w:hideMark/>
          </w:tcPr>
          <w:p w14:paraId="23D6CBF4" w14:textId="77777777" w:rsidR="00826F69" w:rsidRPr="002C7F21" w:rsidRDefault="00826F69" w:rsidP="001A5114">
            <w:pPr>
              <w:spacing w:after="0" w:line="240" w:lineRule="auto"/>
              <w:jc w:val="center"/>
              <w:rPr>
                <w:rFonts w:ascii="Times New Roman" w:eastAsia="Times New Roman" w:hAnsi="Times New Roman" w:cs="Times New Roman"/>
                <w:sz w:val="24"/>
                <w:szCs w:val="24"/>
              </w:rPr>
            </w:pPr>
            <w:r w:rsidRPr="002C7F21">
              <w:rPr>
                <w:rFonts w:ascii="Times New Roman" w:eastAsia="Times New Roman" w:hAnsi="Times New Roman" w:cs="Times New Roman"/>
                <w:b/>
                <w:bCs/>
                <w:sz w:val="24"/>
                <w:szCs w:val="24"/>
              </w:rPr>
              <w:t>100.0</w:t>
            </w:r>
          </w:p>
        </w:tc>
        <w:tc>
          <w:tcPr>
            <w:tcW w:w="0" w:type="auto"/>
            <w:hideMark/>
          </w:tcPr>
          <w:p w14:paraId="025B225E" w14:textId="77777777" w:rsidR="00826F69" w:rsidRPr="002C7F21" w:rsidRDefault="00826F69" w:rsidP="001A5114">
            <w:pPr>
              <w:spacing w:after="0" w:line="240" w:lineRule="auto"/>
              <w:jc w:val="center"/>
              <w:rPr>
                <w:rFonts w:ascii="Times New Roman" w:eastAsia="Times New Roman" w:hAnsi="Times New Roman" w:cs="Times New Roman"/>
                <w:sz w:val="24"/>
                <w:szCs w:val="24"/>
              </w:rPr>
            </w:pPr>
            <w:r w:rsidRPr="002C7F21">
              <w:rPr>
                <w:rFonts w:ascii="Times New Roman" w:eastAsia="Times New Roman" w:hAnsi="Times New Roman" w:cs="Times New Roman"/>
                <w:b/>
                <w:bCs/>
                <w:sz w:val="24"/>
                <w:szCs w:val="24"/>
              </w:rPr>
              <w:t>100.0</w:t>
            </w:r>
          </w:p>
        </w:tc>
        <w:tc>
          <w:tcPr>
            <w:tcW w:w="0" w:type="auto"/>
            <w:hideMark/>
          </w:tcPr>
          <w:p w14:paraId="7D4211A3" w14:textId="77777777" w:rsidR="00826F69" w:rsidRPr="002C7F21" w:rsidRDefault="00826F69" w:rsidP="001A5114">
            <w:pPr>
              <w:spacing w:after="0" w:line="240" w:lineRule="auto"/>
              <w:jc w:val="center"/>
              <w:rPr>
                <w:rFonts w:ascii="Times New Roman" w:eastAsia="Times New Roman" w:hAnsi="Times New Roman" w:cs="Times New Roman"/>
                <w:sz w:val="24"/>
                <w:szCs w:val="24"/>
              </w:rPr>
            </w:pPr>
            <w:r w:rsidRPr="002C7F21">
              <w:rPr>
                <w:rFonts w:ascii="Times New Roman" w:eastAsia="Times New Roman" w:hAnsi="Times New Roman" w:cs="Times New Roman"/>
                <w:sz w:val="24"/>
                <w:szCs w:val="24"/>
              </w:rPr>
              <w:t>—</w:t>
            </w:r>
          </w:p>
        </w:tc>
      </w:tr>
    </w:tbl>
    <w:p w14:paraId="556C76D1" w14:textId="77777777" w:rsidR="00826F69" w:rsidRDefault="00826F69" w:rsidP="00826F69">
      <w:pPr>
        <w:spacing w:after="0" w:line="480" w:lineRule="auto"/>
        <w:rPr>
          <w:rFonts w:ascii="Times New Roman" w:eastAsia="Times New Roman" w:hAnsi="Times New Roman" w:cs="Times New Roman"/>
          <w:sz w:val="24"/>
          <w:szCs w:val="24"/>
        </w:rPr>
      </w:pPr>
      <w:r w:rsidRPr="00E756F2">
        <w:rPr>
          <w:rFonts w:ascii="Times New Roman" w:eastAsia="Times New Roman" w:hAnsi="Times New Roman" w:cs="Times New Roman"/>
          <w:sz w:val="24"/>
          <w:szCs w:val="24"/>
        </w:rPr>
        <w:t>Source: Field Survey, 2025.</w:t>
      </w:r>
    </w:p>
    <w:p w14:paraId="3D17153B" w14:textId="77777777" w:rsidR="00826F69" w:rsidRPr="0050786B" w:rsidRDefault="00826F69" w:rsidP="00826F69">
      <w:pPr>
        <w:spacing w:after="0" w:line="480" w:lineRule="auto"/>
        <w:jc w:val="both"/>
        <w:rPr>
          <w:rFonts w:ascii="Times New Roman" w:eastAsia="Times New Roman" w:hAnsi="Times New Roman" w:cs="Times New Roman"/>
          <w:sz w:val="24"/>
          <w:szCs w:val="24"/>
        </w:rPr>
      </w:pPr>
      <w:r w:rsidRPr="00C41B1A">
        <w:rPr>
          <w:rFonts w:ascii="Times New Roman" w:eastAsia="Times New Roman" w:hAnsi="Times New Roman" w:cs="Times New Roman"/>
          <w:sz w:val="24"/>
          <w:szCs w:val="24"/>
        </w:rPr>
        <w:t>Table 4.4 shows that 31.2% had secondary education, 28.6% possessed HND/B.Sc. and above, 23.1% had NCE/Diploma, while 17.1% had only primary education. This implies that the majority of respondents were literate enough to understand the questionnaire.</w:t>
      </w:r>
    </w:p>
    <w:p w14:paraId="39964217" w14:textId="77777777" w:rsidR="00826F69" w:rsidRPr="002C7F21" w:rsidRDefault="00826F69" w:rsidP="00826F69">
      <w:pPr>
        <w:spacing w:before="100" w:beforeAutospacing="1" w:after="100" w:afterAutospacing="1" w:line="240" w:lineRule="auto"/>
        <w:outlineLvl w:val="1"/>
        <w:rPr>
          <w:rFonts w:ascii="Times New Roman" w:eastAsia="Times New Roman" w:hAnsi="Times New Roman" w:cs="Times New Roman"/>
          <w:b/>
          <w:bCs/>
          <w:sz w:val="24"/>
          <w:szCs w:val="24"/>
        </w:rPr>
      </w:pPr>
      <w:r w:rsidRPr="002C7F21">
        <w:rPr>
          <w:rFonts w:ascii="Times New Roman" w:eastAsia="Times New Roman" w:hAnsi="Times New Roman" w:cs="Times New Roman"/>
          <w:b/>
          <w:bCs/>
          <w:sz w:val="24"/>
          <w:szCs w:val="24"/>
        </w:rPr>
        <w:t>Table 4.5</w:t>
      </w:r>
      <w:r w:rsidRPr="00E756F2">
        <w:rPr>
          <w:rFonts w:ascii="Times New Roman" w:eastAsia="Times New Roman" w:hAnsi="Times New Roman" w:cs="Times New Roman"/>
          <w:b/>
          <w:bCs/>
          <w:sz w:val="24"/>
          <w:szCs w:val="24"/>
        </w:rPr>
        <w:t xml:space="preserve">: </w:t>
      </w:r>
      <w:r w:rsidRPr="002C7F21">
        <w:rPr>
          <w:rFonts w:ascii="Times New Roman" w:eastAsia="Times New Roman" w:hAnsi="Times New Roman" w:cs="Times New Roman"/>
          <w:sz w:val="24"/>
          <w:szCs w:val="24"/>
        </w:rPr>
        <w:t>Distribution of Respondents by Occupation</w:t>
      </w:r>
      <w:r w:rsidRPr="002C7F21">
        <w:rPr>
          <w:rFonts w:ascii="Times New Roman" w:eastAsia="Times New Roman" w:hAnsi="Times New Roman" w:cs="Times New Roman"/>
          <w:b/>
          <w:bCs/>
          <w:sz w:val="24"/>
          <w:szCs w:val="24"/>
        </w:rPr>
        <w:t xml:space="preserve"> </w:t>
      </w:r>
    </w:p>
    <w:tbl>
      <w:tblPr>
        <w:tblW w:w="9412" w:type="dxa"/>
        <w:tblLook w:val="04A0" w:firstRow="1" w:lastRow="0" w:firstColumn="1" w:lastColumn="0" w:noHBand="0" w:noVBand="1"/>
      </w:tblPr>
      <w:tblGrid>
        <w:gridCol w:w="3210"/>
        <w:gridCol w:w="1311"/>
        <w:gridCol w:w="1003"/>
        <w:gridCol w:w="1624"/>
        <w:gridCol w:w="2264"/>
      </w:tblGrid>
      <w:tr w:rsidR="0026675D" w:rsidRPr="002C7F21" w14:paraId="1B35CFB9" w14:textId="77777777" w:rsidTr="001A5114">
        <w:trPr>
          <w:trHeight w:val="341"/>
        </w:trPr>
        <w:tc>
          <w:tcPr>
            <w:tcW w:w="0" w:type="auto"/>
            <w:hideMark/>
          </w:tcPr>
          <w:p w14:paraId="54723509" w14:textId="77777777" w:rsidR="00826F69" w:rsidRPr="002C7F21" w:rsidRDefault="00826F69" w:rsidP="001A5114">
            <w:pPr>
              <w:spacing w:after="0" w:line="240" w:lineRule="auto"/>
              <w:jc w:val="center"/>
              <w:rPr>
                <w:rFonts w:ascii="Times New Roman" w:eastAsia="Times New Roman" w:hAnsi="Times New Roman" w:cs="Times New Roman"/>
                <w:b/>
                <w:bCs/>
                <w:sz w:val="24"/>
                <w:szCs w:val="24"/>
              </w:rPr>
            </w:pPr>
            <w:r w:rsidRPr="002C7F21">
              <w:rPr>
                <w:rFonts w:ascii="Times New Roman" w:eastAsia="Times New Roman" w:hAnsi="Times New Roman" w:cs="Times New Roman"/>
                <w:b/>
                <w:bCs/>
                <w:sz w:val="24"/>
                <w:szCs w:val="24"/>
              </w:rPr>
              <w:t>Occupation</w:t>
            </w:r>
          </w:p>
        </w:tc>
        <w:tc>
          <w:tcPr>
            <w:tcW w:w="0" w:type="auto"/>
            <w:hideMark/>
          </w:tcPr>
          <w:p w14:paraId="3C697B74" w14:textId="77777777" w:rsidR="00826F69" w:rsidRPr="002C7F21" w:rsidRDefault="00826F69" w:rsidP="001A5114">
            <w:pPr>
              <w:spacing w:after="0" w:line="240" w:lineRule="auto"/>
              <w:jc w:val="center"/>
              <w:rPr>
                <w:rFonts w:ascii="Times New Roman" w:eastAsia="Times New Roman" w:hAnsi="Times New Roman" w:cs="Times New Roman"/>
                <w:b/>
                <w:bCs/>
                <w:sz w:val="24"/>
                <w:szCs w:val="24"/>
              </w:rPr>
            </w:pPr>
            <w:r w:rsidRPr="002C7F21">
              <w:rPr>
                <w:rFonts w:ascii="Times New Roman" w:eastAsia="Times New Roman" w:hAnsi="Times New Roman" w:cs="Times New Roman"/>
                <w:b/>
                <w:bCs/>
                <w:sz w:val="24"/>
                <w:szCs w:val="24"/>
              </w:rPr>
              <w:t>Frequency</w:t>
            </w:r>
          </w:p>
        </w:tc>
        <w:tc>
          <w:tcPr>
            <w:tcW w:w="0" w:type="auto"/>
            <w:hideMark/>
          </w:tcPr>
          <w:p w14:paraId="35B1DB2C" w14:textId="77777777" w:rsidR="00826F69" w:rsidRPr="002C7F21" w:rsidRDefault="00826F69" w:rsidP="001A5114">
            <w:pPr>
              <w:spacing w:after="0" w:line="240" w:lineRule="auto"/>
              <w:jc w:val="center"/>
              <w:rPr>
                <w:rFonts w:ascii="Times New Roman" w:eastAsia="Times New Roman" w:hAnsi="Times New Roman" w:cs="Times New Roman"/>
                <w:b/>
                <w:bCs/>
                <w:sz w:val="24"/>
                <w:szCs w:val="24"/>
              </w:rPr>
            </w:pPr>
            <w:r w:rsidRPr="002C7F21">
              <w:rPr>
                <w:rFonts w:ascii="Times New Roman" w:eastAsia="Times New Roman" w:hAnsi="Times New Roman" w:cs="Times New Roman"/>
                <w:b/>
                <w:bCs/>
                <w:sz w:val="24"/>
                <w:szCs w:val="24"/>
              </w:rPr>
              <w:t>Percent</w:t>
            </w:r>
          </w:p>
        </w:tc>
        <w:tc>
          <w:tcPr>
            <w:tcW w:w="0" w:type="auto"/>
            <w:hideMark/>
          </w:tcPr>
          <w:p w14:paraId="0331EC26" w14:textId="77777777" w:rsidR="00826F69" w:rsidRPr="002C7F21" w:rsidRDefault="00826F69" w:rsidP="001A5114">
            <w:pPr>
              <w:spacing w:after="0" w:line="240" w:lineRule="auto"/>
              <w:jc w:val="center"/>
              <w:rPr>
                <w:rFonts w:ascii="Times New Roman" w:eastAsia="Times New Roman" w:hAnsi="Times New Roman" w:cs="Times New Roman"/>
                <w:b/>
                <w:bCs/>
                <w:sz w:val="24"/>
                <w:szCs w:val="24"/>
              </w:rPr>
            </w:pPr>
            <w:r w:rsidRPr="002C7F21">
              <w:rPr>
                <w:rFonts w:ascii="Times New Roman" w:eastAsia="Times New Roman" w:hAnsi="Times New Roman" w:cs="Times New Roman"/>
                <w:b/>
                <w:bCs/>
                <w:sz w:val="24"/>
                <w:szCs w:val="24"/>
              </w:rPr>
              <w:t>Valid Percent</w:t>
            </w:r>
          </w:p>
        </w:tc>
        <w:tc>
          <w:tcPr>
            <w:tcW w:w="0" w:type="auto"/>
            <w:hideMark/>
          </w:tcPr>
          <w:p w14:paraId="2D3D1405" w14:textId="77777777" w:rsidR="00826F69" w:rsidRPr="002C7F21" w:rsidRDefault="00826F69" w:rsidP="001A5114">
            <w:pPr>
              <w:spacing w:after="0" w:line="240" w:lineRule="auto"/>
              <w:jc w:val="center"/>
              <w:rPr>
                <w:rFonts w:ascii="Times New Roman" w:eastAsia="Times New Roman" w:hAnsi="Times New Roman" w:cs="Times New Roman"/>
                <w:b/>
                <w:bCs/>
                <w:sz w:val="24"/>
                <w:szCs w:val="24"/>
              </w:rPr>
            </w:pPr>
            <w:r w:rsidRPr="002C7F21">
              <w:rPr>
                <w:rFonts w:ascii="Times New Roman" w:eastAsia="Times New Roman" w:hAnsi="Times New Roman" w:cs="Times New Roman"/>
                <w:b/>
                <w:bCs/>
                <w:sz w:val="24"/>
                <w:szCs w:val="24"/>
              </w:rPr>
              <w:t>Cumulative Percent</w:t>
            </w:r>
          </w:p>
        </w:tc>
      </w:tr>
      <w:tr w:rsidR="0026675D" w:rsidRPr="002C7F21" w14:paraId="0C9D6DAF" w14:textId="77777777" w:rsidTr="001A5114">
        <w:trPr>
          <w:trHeight w:val="322"/>
        </w:trPr>
        <w:tc>
          <w:tcPr>
            <w:tcW w:w="0" w:type="auto"/>
            <w:hideMark/>
          </w:tcPr>
          <w:p w14:paraId="7A6EB6C2" w14:textId="77777777" w:rsidR="00826F69" w:rsidRPr="002C7F21" w:rsidRDefault="00826F69" w:rsidP="001A5114">
            <w:pPr>
              <w:spacing w:after="0" w:line="240" w:lineRule="auto"/>
              <w:rPr>
                <w:rFonts w:ascii="Times New Roman" w:eastAsia="Times New Roman" w:hAnsi="Times New Roman" w:cs="Times New Roman"/>
                <w:sz w:val="24"/>
                <w:szCs w:val="24"/>
              </w:rPr>
            </w:pPr>
            <w:r w:rsidRPr="002C7F21">
              <w:rPr>
                <w:rFonts w:ascii="Times New Roman" w:eastAsia="Times New Roman" w:hAnsi="Times New Roman" w:cs="Times New Roman"/>
                <w:sz w:val="24"/>
                <w:szCs w:val="24"/>
              </w:rPr>
              <w:t>Farming</w:t>
            </w:r>
          </w:p>
        </w:tc>
        <w:tc>
          <w:tcPr>
            <w:tcW w:w="0" w:type="auto"/>
            <w:hideMark/>
          </w:tcPr>
          <w:p w14:paraId="0466266B" w14:textId="77777777" w:rsidR="00826F69" w:rsidRPr="002C7F21" w:rsidRDefault="00826F69" w:rsidP="001A5114">
            <w:pPr>
              <w:spacing w:after="0" w:line="240" w:lineRule="auto"/>
              <w:jc w:val="center"/>
              <w:rPr>
                <w:rFonts w:ascii="Times New Roman" w:eastAsia="Times New Roman" w:hAnsi="Times New Roman" w:cs="Times New Roman"/>
                <w:sz w:val="24"/>
                <w:szCs w:val="24"/>
              </w:rPr>
            </w:pPr>
            <w:r w:rsidRPr="002C7F21">
              <w:rPr>
                <w:rFonts w:ascii="Times New Roman" w:eastAsia="Times New Roman" w:hAnsi="Times New Roman" w:cs="Times New Roman"/>
                <w:sz w:val="24"/>
                <w:szCs w:val="24"/>
              </w:rPr>
              <w:t>118</w:t>
            </w:r>
          </w:p>
        </w:tc>
        <w:tc>
          <w:tcPr>
            <w:tcW w:w="0" w:type="auto"/>
            <w:hideMark/>
          </w:tcPr>
          <w:p w14:paraId="5DDC86C0" w14:textId="77777777" w:rsidR="00826F69" w:rsidRPr="002C7F21" w:rsidRDefault="00826F69" w:rsidP="001A5114">
            <w:pPr>
              <w:spacing w:after="0" w:line="240" w:lineRule="auto"/>
              <w:jc w:val="center"/>
              <w:rPr>
                <w:rFonts w:ascii="Times New Roman" w:eastAsia="Times New Roman" w:hAnsi="Times New Roman" w:cs="Times New Roman"/>
                <w:sz w:val="24"/>
                <w:szCs w:val="24"/>
              </w:rPr>
            </w:pPr>
            <w:r w:rsidRPr="002C7F21">
              <w:rPr>
                <w:rFonts w:ascii="Times New Roman" w:eastAsia="Times New Roman" w:hAnsi="Times New Roman" w:cs="Times New Roman"/>
                <w:sz w:val="24"/>
                <w:szCs w:val="24"/>
              </w:rPr>
              <w:t>29.6</w:t>
            </w:r>
          </w:p>
        </w:tc>
        <w:tc>
          <w:tcPr>
            <w:tcW w:w="0" w:type="auto"/>
            <w:hideMark/>
          </w:tcPr>
          <w:p w14:paraId="702A5035" w14:textId="77777777" w:rsidR="00826F69" w:rsidRPr="002C7F21" w:rsidRDefault="00826F69" w:rsidP="001A5114">
            <w:pPr>
              <w:spacing w:after="0" w:line="240" w:lineRule="auto"/>
              <w:jc w:val="center"/>
              <w:rPr>
                <w:rFonts w:ascii="Times New Roman" w:eastAsia="Times New Roman" w:hAnsi="Times New Roman" w:cs="Times New Roman"/>
                <w:sz w:val="24"/>
                <w:szCs w:val="24"/>
              </w:rPr>
            </w:pPr>
            <w:r w:rsidRPr="002C7F21">
              <w:rPr>
                <w:rFonts w:ascii="Times New Roman" w:eastAsia="Times New Roman" w:hAnsi="Times New Roman" w:cs="Times New Roman"/>
                <w:sz w:val="24"/>
                <w:szCs w:val="24"/>
              </w:rPr>
              <w:t>29.6</w:t>
            </w:r>
          </w:p>
        </w:tc>
        <w:tc>
          <w:tcPr>
            <w:tcW w:w="0" w:type="auto"/>
            <w:hideMark/>
          </w:tcPr>
          <w:p w14:paraId="22540701" w14:textId="77777777" w:rsidR="00826F69" w:rsidRPr="002C7F21" w:rsidRDefault="00826F69" w:rsidP="001A5114">
            <w:pPr>
              <w:spacing w:after="0" w:line="240" w:lineRule="auto"/>
              <w:jc w:val="center"/>
              <w:rPr>
                <w:rFonts w:ascii="Times New Roman" w:eastAsia="Times New Roman" w:hAnsi="Times New Roman" w:cs="Times New Roman"/>
                <w:sz w:val="24"/>
                <w:szCs w:val="24"/>
              </w:rPr>
            </w:pPr>
            <w:r w:rsidRPr="002C7F21">
              <w:rPr>
                <w:rFonts w:ascii="Times New Roman" w:eastAsia="Times New Roman" w:hAnsi="Times New Roman" w:cs="Times New Roman"/>
                <w:sz w:val="24"/>
                <w:szCs w:val="24"/>
              </w:rPr>
              <w:t>29.6</w:t>
            </w:r>
          </w:p>
        </w:tc>
      </w:tr>
      <w:tr w:rsidR="00826F69" w:rsidRPr="002C7F21" w14:paraId="3C642378" w14:textId="77777777" w:rsidTr="001A5114">
        <w:trPr>
          <w:trHeight w:val="341"/>
        </w:trPr>
        <w:tc>
          <w:tcPr>
            <w:tcW w:w="0" w:type="auto"/>
            <w:hideMark/>
          </w:tcPr>
          <w:p w14:paraId="0E858E85" w14:textId="77777777" w:rsidR="00826F69" w:rsidRPr="002C7F21" w:rsidRDefault="00826F69" w:rsidP="001A5114">
            <w:pPr>
              <w:spacing w:after="0" w:line="240" w:lineRule="auto"/>
              <w:rPr>
                <w:rFonts w:ascii="Times New Roman" w:eastAsia="Times New Roman" w:hAnsi="Times New Roman" w:cs="Times New Roman"/>
                <w:sz w:val="24"/>
                <w:szCs w:val="24"/>
              </w:rPr>
            </w:pPr>
            <w:r w:rsidRPr="002C7F21">
              <w:rPr>
                <w:rFonts w:ascii="Times New Roman" w:eastAsia="Times New Roman" w:hAnsi="Times New Roman" w:cs="Times New Roman"/>
                <w:sz w:val="24"/>
                <w:szCs w:val="24"/>
              </w:rPr>
              <w:t>Trading</w:t>
            </w:r>
          </w:p>
        </w:tc>
        <w:tc>
          <w:tcPr>
            <w:tcW w:w="0" w:type="auto"/>
            <w:hideMark/>
          </w:tcPr>
          <w:p w14:paraId="34B943C8" w14:textId="77777777" w:rsidR="00826F69" w:rsidRPr="002C7F21" w:rsidRDefault="00826F69" w:rsidP="001A5114">
            <w:pPr>
              <w:spacing w:after="0" w:line="240" w:lineRule="auto"/>
              <w:jc w:val="center"/>
              <w:rPr>
                <w:rFonts w:ascii="Times New Roman" w:eastAsia="Times New Roman" w:hAnsi="Times New Roman" w:cs="Times New Roman"/>
                <w:sz w:val="24"/>
                <w:szCs w:val="24"/>
              </w:rPr>
            </w:pPr>
            <w:r w:rsidRPr="002C7F21">
              <w:rPr>
                <w:rFonts w:ascii="Times New Roman" w:eastAsia="Times New Roman" w:hAnsi="Times New Roman" w:cs="Times New Roman"/>
                <w:sz w:val="24"/>
                <w:szCs w:val="24"/>
              </w:rPr>
              <w:t>102</w:t>
            </w:r>
          </w:p>
        </w:tc>
        <w:tc>
          <w:tcPr>
            <w:tcW w:w="0" w:type="auto"/>
            <w:hideMark/>
          </w:tcPr>
          <w:p w14:paraId="426A23BA" w14:textId="77777777" w:rsidR="00826F69" w:rsidRPr="002C7F21" w:rsidRDefault="00826F69" w:rsidP="001A5114">
            <w:pPr>
              <w:spacing w:after="0" w:line="240" w:lineRule="auto"/>
              <w:jc w:val="center"/>
              <w:rPr>
                <w:rFonts w:ascii="Times New Roman" w:eastAsia="Times New Roman" w:hAnsi="Times New Roman" w:cs="Times New Roman"/>
                <w:sz w:val="24"/>
                <w:szCs w:val="24"/>
              </w:rPr>
            </w:pPr>
            <w:r w:rsidRPr="002C7F21">
              <w:rPr>
                <w:rFonts w:ascii="Times New Roman" w:eastAsia="Times New Roman" w:hAnsi="Times New Roman" w:cs="Times New Roman"/>
                <w:sz w:val="24"/>
                <w:szCs w:val="24"/>
              </w:rPr>
              <w:t>25.6</w:t>
            </w:r>
          </w:p>
        </w:tc>
        <w:tc>
          <w:tcPr>
            <w:tcW w:w="0" w:type="auto"/>
            <w:hideMark/>
          </w:tcPr>
          <w:p w14:paraId="7CE968C3" w14:textId="77777777" w:rsidR="00826F69" w:rsidRPr="002C7F21" w:rsidRDefault="00826F69" w:rsidP="001A5114">
            <w:pPr>
              <w:spacing w:after="0" w:line="240" w:lineRule="auto"/>
              <w:jc w:val="center"/>
              <w:rPr>
                <w:rFonts w:ascii="Times New Roman" w:eastAsia="Times New Roman" w:hAnsi="Times New Roman" w:cs="Times New Roman"/>
                <w:sz w:val="24"/>
                <w:szCs w:val="24"/>
              </w:rPr>
            </w:pPr>
            <w:r w:rsidRPr="002C7F21">
              <w:rPr>
                <w:rFonts w:ascii="Times New Roman" w:eastAsia="Times New Roman" w:hAnsi="Times New Roman" w:cs="Times New Roman"/>
                <w:sz w:val="24"/>
                <w:szCs w:val="24"/>
              </w:rPr>
              <w:t>25.6</w:t>
            </w:r>
          </w:p>
        </w:tc>
        <w:tc>
          <w:tcPr>
            <w:tcW w:w="0" w:type="auto"/>
            <w:hideMark/>
          </w:tcPr>
          <w:p w14:paraId="21650B03" w14:textId="77777777" w:rsidR="00826F69" w:rsidRPr="002C7F21" w:rsidRDefault="00826F69" w:rsidP="001A5114">
            <w:pPr>
              <w:spacing w:after="0" w:line="240" w:lineRule="auto"/>
              <w:jc w:val="center"/>
              <w:rPr>
                <w:rFonts w:ascii="Times New Roman" w:eastAsia="Times New Roman" w:hAnsi="Times New Roman" w:cs="Times New Roman"/>
                <w:sz w:val="24"/>
                <w:szCs w:val="24"/>
              </w:rPr>
            </w:pPr>
            <w:r w:rsidRPr="002C7F21">
              <w:rPr>
                <w:rFonts w:ascii="Times New Roman" w:eastAsia="Times New Roman" w:hAnsi="Times New Roman" w:cs="Times New Roman"/>
                <w:sz w:val="24"/>
                <w:szCs w:val="24"/>
              </w:rPr>
              <w:t>55.2</w:t>
            </w:r>
          </w:p>
        </w:tc>
      </w:tr>
      <w:tr w:rsidR="0026675D" w:rsidRPr="002C7F21" w14:paraId="0A307F16" w14:textId="77777777" w:rsidTr="001A5114">
        <w:trPr>
          <w:trHeight w:val="322"/>
        </w:trPr>
        <w:tc>
          <w:tcPr>
            <w:tcW w:w="0" w:type="auto"/>
            <w:hideMark/>
          </w:tcPr>
          <w:p w14:paraId="68B180F7" w14:textId="77777777" w:rsidR="00826F69" w:rsidRPr="002C7F21" w:rsidRDefault="00826F69" w:rsidP="001A5114">
            <w:pPr>
              <w:spacing w:after="0" w:line="240" w:lineRule="auto"/>
              <w:rPr>
                <w:rFonts w:ascii="Times New Roman" w:eastAsia="Times New Roman" w:hAnsi="Times New Roman" w:cs="Times New Roman"/>
                <w:sz w:val="24"/>
                <w:szCs w:val="24"/>
              </w:rPr>
            </w:pPr>
            <w:r w:rsidRPr="002C7F21">
              <w:rPr>
                <w:rFonts w:ascii="Times New Roman" w:eastAsia="Times New Roman" w:hAnsi="Times New Roman" w:cs="Times New Roman"/>
                <w:sz w:val="24"/>
                <w:szCs w:val="24"/>
              </w:rPr>
              <w:t>Civil/Public Service</w:t>
            </w:r>
          </w:p>
        </w:tc>
        <w:tc>
          <w:tcPr>
            <w:tcW w:w="0" w:type="auto"/>
            <w:hideMark/>
          </w:tcPr>
          <w:p w14:paraId="7CAD83C8" w14:textId="77777777" w:rsidR="00826F69" w:rsidRPr="002C7F21" w:rsidRDefault="00826F69" w:rsidP="001A5114">
            <w:pPr>
              <w:spacing w:after="0" w:line="240" w:lineRule="auto"/>
              <w:jc w:val="center"/>
              <w:rPr>
                <w:rFonts w:ascii="Times New Roman" w:eastAsia="Times New Roman" w:hAnsi="Times New Roman" w:cs="Times New Roman"/>
                <w:sz w:val="24"/>
                <w:szCs w:val="24"/>
              </w:rPr>
            </w:pPr>
            <w:r w:rsidRPr="002C7F21">
              <w:rPr>
                <w:rFonts w:ascii="Times New Roman" w:eastAsia="Times New Roman" w:hAnsi="Times New Roman" w:cs="Times New Roman"/>
                <w:sz w:val="24"/>
                <w:szCs w:val="24"/>
              </w:rPr>
              <w:t>64</w:t>
            </w:r>
          </w:p>
        </w:tc>
        <w:tc>
          <w:tcPr>
            <w:tcW w:w="0" w:type="auto"/>
            <w:hideMark/>
          </w:tcPr>
          <w:p w14:paraId="27A579C2" w14:textId="77777777" w:rsidR="00826F69" w:rsidRPr="002C7F21" w:rsidRDefault="00826F69" w:rsidP="001A5114">
            <w:pPr>
              <w:spacing w:after="0" w:line="240" w:lineRule="auto"/>
              <w:jc w:val="center"/>
              <w:rPr>
                <w:rFonts w:ascii="Times New Roman" w:eastAsia="Times New Roman" w:hAnsi="Times New Roman" w:cs="Times New Roman"/>
                <w:sz w:val="24"/>
                <w:szCs w:val="24"/>
              </w:rPr>
            </w:pPr>
            <w:r w:rsidRPr="002C7F21">
              <w:rPr>
                <w:rFonts w:ascii="Times New Roman" w:eastAsia="Times New Roman" w:hAnsi="Times New Roman" w:cs="Times New Roman"/>
                <w:sz w:val="24"/>
                <w:szCs w:val="24"/>
              </w:rPr>
              <w:t>16.1</w:t>
            </w:r>
          </w:p>
        </w:tc>
        <w:tc>
          <w:tcPr>
            <w:tcW w:w="0" w:type="auto"/>
            <w:hideMark/>
          </w:tcPr>
          <w:p w14:paraId="123CC2BF" w14:textId="77777777" w:rsidR="00826F69" w:rsidRPr="002C7F21" w:rsidRDefault="00826F69" w:rsidP="001A5114">
            <w:pPr>
              <w:spacing w:after="0" w:line="240" w:lineRule="auto"/>
              <w:jc w:val="center"/>
              <w:rPr>
                <w:rFonts w:ascii="Times New Roman" w:eastAsia="Times New Roman" w:hAnsi="Times New Roman" w:cs="Times New Roman"/>
                <w:sz w:val="24"/>
                <w:szCs w:val="24"/>
              </w:rPr>
            </w:pPr>
            <w:r w:rsidRPr="002C7F21">
              <w:rPr>
                <w:rFonts w:ascii="Times New Roman" w:eastAsia="Times New Roman" w:hAnsi="Times New Roman" w:cs="Times New Roman"/>
                <w:sz w:val="24"/>
                <w:szCs w:val="24"/>
              </w:rPr>
              <w:t>16.1</w:t>
            </w:r>
          </w:p>
        </w:tc>
        <w:tc>
          <w:tcPr>
            <w:tcW w:w="0" w:type="auto"/>
            <w:hideMark/>
          </w:tcPr>
          <w:p w14:paraId="4007E6DD" w14:textId="77777777" w:rsidR="00826F69" w:rsidRPr="002C7F21" w:rsidRDefault="00826F69" w:rsidP="001A5114">
            <w:pPr>
              <w:spacing w:after="0" w:line="240" w:lineRule="auto"/>
              <w:jc w:val="center"/>
              <w:rPr>
                <w:rFonts w:ascii="Times New Roman" w:eastAsia="Times New Roman" w:hAnsi="Times New Roman" w:cs="Times New Roman"/>
                <w:sz w:val="24"/>
                <w:szCs w:val="24"/>
              </w:rPr>
            </w:pPr>
            <w:r w:rsidRPr="002C7F21">
              <w:rPr>
                <w:rFonts w:ascii="Times New Roman" w:eastAsia="Times New Roman" w:hAnsi="Times New Roman" w:cs="Times New Roman"/>
                <w:sz w:val="24"/>
                <w:szCs w:val="24"/>
              </w:rPr>
              <w:t>71.3</w:t>
            </w:r>
          </w:p>
        </w:tc>
      </w:tr>
      <w:tr w:rsidR="00826F69" w:rsidRPr="002C7F21" w14:paraId="7CA0DC1F" w14:textId="77777777" w:rsidTr="001A5114">
        <w:trPr>
          <w:trHeight w:val="341"/>
        </w:trPr>
        <w:tc>
          <w:tcPr>
            <w:tcW w:w="0" w:type="auto"/>
            <w:hideMark/>
          </w:tcPr>
          <w:p w14:paraId="01881775" w14:textId="77777777" w:rsidR="00826F69" w:rsidRPr="002C7F21" w:rsidRDefault="00826F69" w:rsidP="001A5114">
            <w:pPr>
              <w:spacing w:after="0" w:line="240" w:lineRule="auto"/>
              <w:rPr>
                <w:rFonts w:ascii="Times New Roman" w:eastAsia="Times New Roman" w:hAnsi="Times New Roman" w:cs="Times New Roman"/>
                <w:sz w:val="24"/>
                <w:szCs w:val="24"/>
              </w:rPr>
            </w:pPr>
            <w:r w:rsidRPr="002C7F21">
              <w:rPr>
                <w:rFonts w:ascii="Times New Roman" w:eastAsia="Times New Roman" w:hAnsi="Times New Roman" w:cs="Times New Roman"/>
                <w:sz w:val="24"/>
                <w:szCs w:val="24"/>
              </w:rPr>
              <w:t>Artisan</w:t>
            </w:r>
          </w:p>
        </w:tc>
        <w:tc>
          <w:tcPr>
            <w:tcW w:w="0" w:type="auto"/>
            <w:hideMark/>
          </w:tcPr>
          <w:p w14:paraId="5CF89A46" w14:textId="77777777" w:rsidR="00826F69" w:rsidRPr="002C7F21" w:rsidRDefault="00826F69" w:rsidP="001A5114">
            <w:pPr>
              <w:spacing w:after="0" w:line="240" w:lineRule="auto"/>
              <w:jc w:val="center"/>
              <w:rPr>
                <w:rFonts w:ascii="Times New Roman" w:eastAsia="Times New Roman" w:hAnsi="Times New Roman" w:cs="Times New Roman"/>
                <w:sz w:val="24"/>
                <w:szCs w:val="24"/>
              </w:rPr>
            </w:pPr>
            <w:r w:rsidRPr="002C7F21">
              <w:rPr>
                <w:rFonts w:ascii="Times New Roman" w:eastAsia="Times New Roman" w:hAnsi="Times New Roman" w:cs="Times New Roman"/>
                <w:sz w:val="24"/>
                <w:szCs w:val="24"/>
              </w:rPr>
              <w:t>58</w:t>
            </w:r>
          </w:p>
        </w:tc>
        <w:tc>
          <w:tcPr>
            <w:tcW w:w="0" w:type="auto"/>
            <w:hideMark/>
          </w:tcPr>
          <w:p w14:paraId="4843672B" w14:textId="77777777" w:rsidR="00826F69" w:rsidRPr="002C7F21" w:rsidRDefault="00826F69" w:rsidP="001A5114">
            <w:pPr>
              <w:spacing w:after="0" w:line="240" w:lineRule="auto"/>
              <w:jc w:val="center"/>
              <w:rPr>
                <w:rFonts w:ascii="Times New Roman" w:eastAsia="Times New Roman" w:hAnsi="Times New Roman" w:cs="Times New Roman"/>
                <w:sz w:val="24"/>
                <w:szCs w:val="24"/>
              </w:rPr>
            </w:pPr>
            <w:r w:rsidRPr="002C7F21">
              <w:rPr>
                <w:rFonts w:ascii="Times New Roman" w:eastAsia="Times New Roman" w:hAnsi="Times New Roman" w:cs="Times New Roman"/>
                <w:sz w:val="24"/>
                <w:szCs w:val="24"/>
              </w:rPr>
              <w:t>14.6</w:t>
            </w:r>
          </w:p>
        </w:tc>
        <w:tc>
          <w:tcPr>
            <w:tcW w:w="0" w:type="auto"/>
            <w:hideMark/>
          </w:tcPr>
          <w:p w14:paraId="5CD9A59A" w14:textId="77777777" w:rsidR="00826F69" w:rsidRPr="002C7F21" w:rsidRDefault="00826F69" w:rsidP="001A5114">
            <w:pPr>
              <w:spacing w:after="0" w:line="240" w:lineRule="auto"/>
              <w:jc w:val="center"/>
              <w:rPr>
                <w:rFonts w:ascii="Times New Roman" w:eastAsia="Times New Roman" w:hAnsi="Times New Roman" w:cs="Times New Roman"/>
                <w:sz w:val="24"/>
                <w:szCs w:val="24"/>
              </w:rPr>
            </w:pPr>
            <w:r w:rsidRPr="002C7F21">
              <w:rPr>
                <w:rFonts w:ascii="Times New Roman" w:eastAsia="Times New Roman" w:hAnsi="Times New Roman" w:cs="Times New Roman"/>
                <w:sz w:val="24"/>
                <w:szCs w:val="24"/>
              </w:rPr>
              <w:t>14.6</w:t>
            </w:r>
          </w:p>
        </w:tc>
        <w:tc>
          <w:tcPr>
            <w:tcW w:w="0" w:type="auto"/>
            <w:hideMark/>
          </w:tcPr>
          <w:p w14:paraId="24B2DBA4" w14:textId="77777777" w:rsidR="00826F69" w:rsidRPr="002C7F21" w:rsidRDefault="00826F69" w:rsidP="001A5114">
            <w:pPr>
              <w:spacing w:after="0" w:line="240" w:lineRule="auto"/>
              <w:jc w:val="center"/>
              <w:rPr>
                <w:rFonts w:ascii="Times New Roman" w:eastAsia="Times New Roman" w:hAnsi="Times New Roman" w:cs="Times New Roman"/>
                <w:sz w:val="24"/>
                <w:szCs w:val="24"/>
              </w:rPr>
            </w:pPr>
            <w:r w:rsidRPr="002C7F21">
              <w:rPr>
                <w:rFonts w:ascii="Times New Roman" w:eastAsia="Times New Roman" w:hAnsi="Times New Roman" w:cs="Times New Roman"/>
                <w:sz w:val="24"/>
                <w:szCs w:val="24"/>
              </w:rPr>
              <w:t>85.9</w:t>
            </w:r>
          </w:p>
        </w:tc>
      </w:tr>
      <w:tr w:rsidR="0026675D" w:rsidRPr="002C7F21" w14:paraId="5AEAF37E" w14:textId="77777777" w:rsidTr="001A5114">
        <w:trPr>
          <w:trHeight w:val="322"/>
        </w:trPr>
        <w:tc>
          <w:tcPr>
            <w:tcW w:w="0" w:type="auto"/>
            <w:hideMark/>
          </w:tcPr>
          <w:p w14:paraId="42297E48" w14:textId="77777777" w:rsidR="00826F69" w:rsidRPr="002C7F21" w:rsidRDefault="00826F69" w:rsidP="001A5114">
            <w:pPr>
              <w:spacing w:after="0" w:line="240" w:lineRule="auto"/>
              <w:rPr>
                <w:rFonts w:ascii="Times New Roman" w:eastAsia="Times New Roman" w:hAnsi="Times New Roman" w:cs="Times New Roman"/>
                <w:sz w:val="24"/>
                <w:szCs w:val="24"/>
              </w:rPr>
            </w:pPr>
            <w:r w:rsidRPr="002C7F21">
              <w:rPr>
                <w:rFonts w:ascii="Times New Roman" w:eastAsia="Times New Roman" w:hAnsi="Times New Roman" w:cs="Times New Roman"/>
                <w:sz w:val="24"/>
                <w:szCs w:val="24"/>
              </w:rPr>
              <w:t>Others (Students/Unemployed)</w:t>
            </w:r>
          </w:p>
        </w:tc>
        <w:tc>
          <w:tcPr>
            <w:tcW w:w="0" w:type="auto"/>
            <w:hideMark/>
          </w:tcPr>
          <w:p w14:paraId="4CDE7516" w14:textId="77777777" w:rsidR="00826F69" w:rsidRPr="002C7F21" w:rsidRDefault="00826F69" w:rsidP="001A5114">
            <w:pPr>
              <w:spacing w:after="0" w:line="240" w:lineRule="auto"/>
              <w:jc w:val="center"/>
              <w:rPr>
                <w:rFonts w:ascii="Times New Roman" w:eastAsia="Times New Roman" w:hAnsi="Times New Roman" w:cs="Times New Roman"/>
                <w:sz w:val="24"/>
                <w:szCs w:val="24"/>
              </w:rPr>
            </w:pPr>
            <w:r w:rsidRPr="002C7F21">
              <w:rPr>
                <w:rFonts w:ascii="Times New Roman" w:eastAsia="Times New Roman" w:hAnsi="Times New Roman" w:cs="Times New Roman"/>
                <w:sz w:val="24"/>
                <w:szCs w:val="24"/>
              </w:rPr>
              <w:t>56</w:t>
            </w:r>
          </w:p>
        </w:tc>
        <w:tc>
          <w:tcPr>
            <w:tcW w:w="0" w:type="auto"/>
            <w:hideMark/>
          </w:tcPr>
          <w:p w14:paraId="0D3E9A2C" w14:textId="77777777" w:rsidR="00826F69" w:rsidRPr="002C7F21" w:rsidRDefault="00826F69" w:rsidP="001A5114">
            <w:pPr>
              <w:spacing w:after="0" w:line="240" w:lineRule="auto"/>
              <w:jc w:val="center"/>
              <w:rPr>
                <w:rFonts w:ascii="Times New Roman" w:eastAsia="Times New Roman" w:hAnsi="Times New Roman" w:cs="Times New Roman"/>
                <w:sz w:val="24"/>
                <w:szCs w:val="24"/>
              </w:rPr>
            </w:pPr>
            <w:r w:rsidRPr="002C7F21">
              <w:rPr>
                <w:rFonts w:ascii="Times New Roman" w:eastAsia="Times New Roman" w:hAnsi="Times New Roman" w:cs="Times New Roman"/>
                <w:sz w:val="24"/>
                <w:szCs w:val="24"/>
              </w:rPr>
              <w:t>14.1</w:t>
            </w:r>
          </w:p>
        </w:tc>
        <w:tc>
          <w:tcPr>
            <w:tcW w:w="0" w:type="auto"/>
            <w:hideMark/>
          </w:tcPr>
          <w:p w14:paraId="35AD40E8" w14:textId="77777777" w:rsidR="00826F69" w:rsidRPr="002C7F21" w:rsidRDefault="00826F69" w:rsidP="001A5114">
            <w:pPr>
              <w:spacing w:after="0" w:line="240" w:lineRule="auto"/>
              <w:jc w:val="center"/>
              <w:rPr>
                <w:rFonts w:ascii="Times New Roman" w:eastAsia="Times New Roman" w:hAnsi="Times New Roman" w:cs="Times New Roman"/>
                <w:sz w:val="24"/>
                <w:szCs w:val="24"/>
              </w:rPr>
            </w:pPr>
            <w:r w:rsidRPr="002C7F21">
              <w:rPr>
                <w:rFonts w:ascii="Times New Roman" w:eastAsia="Times New Roman" w:hAnsi="Times New Roman" w:cs="Times New Roman"/>
                <w:sz w:val="24"/>
                <w:szCs w:val="24"/>
              </w:rPr>
              <w:t>14.1</w:t>
            </w:r>
          </w:p>
        </w:tc>
        <w:tc>
          <w:tcPr>
            <w:tcW w:w="0" w:type="auto"/>
            <w:hideMark/>
          </w:tcPr>
          <w:p w14:paraId="529FE397" w14:textId="77777777" w:rsidR="00826F69" w:rsidRPr="002C7F21" w:rsidRDefault="00826F69" w:rsidP="001A5114">
            <w:pPr>
              <w:spacing w:after="0" w:line="240" w:lineRule="auto"/>
              <w:jc w:val="center"/>
              <w:rPr>
                <w:rFonts w:ascii="Times New Roman" w:eastAsia="Times New Roman" w:hAnsi="Times New Roman" w:cs="Times New Roman"/>
                <w:sz w:val="24"/>
                <w:szCs w:val="24"/>
              </w:rPr>
            </w:pPr>
            <w:r w:rsidRPr="002C7F21">
              <w:rPr>
                <w:rFonts w:ascii="Times New Roman" w:eastAsia="Times New Roman" w:hAnsi="Times New Roman" w:cs="Times New Roman"/>
                <w:sz w:val="24"/>
                <w:szCs w:val="24"/>
              </w:rPr>
              <w:t>100.0</w:t>
            </w:r>
          </w:p>
        </w:tc>
      </w:tr>
      <w:tr w:rsidR="00826F69" w:rsidRPr="002C7F21" w14:paraId="230242C5" w14:textId="77777777" w:rsidTr="001A5114">
        <w:trPr>
          <w:trHeight w:val="341"/>
        </w:trPr>
        <w:tc>
          <w:tcPr>
            <w:tcW w:w="0" w:type="auto"/>
            <w:hideMark/>
          </w:tcPr>
          <w:p w14:paraId="028C083C" w14:textId="77777777" w:rsidR="00826F69" w:rsidRPr="002C7F21" w:rsidRDefault="00826F69" w:rsidP="001A5114">
            <w:pPr>
              <w:spacing w:after="0" w:line="240" w:lineRule="auto"/>
              <w:rPr>
                <w:rFonts w:ascii="Times New Roman" w:eastAsia="Times New Roman" w:hAnsi="Times New Roman" w:cs="Times New Roman"/>
                <w:sz w:val="24"/>
                <w:szCs w:val="24"/>
              </w:rPr>
            </w:pPr>
            <w:r w:rsidRPr="002C7F21">
              <w:rPr>
                <w:rFonts w:ascii="Times New Roman" w:eastAsia="Times New Roman" w:hAnsi="Times New Roman" w:cs="Times New Roman"/>
                <w:b/>
                <w:bCs/>
                <w:sz w:val="24"/>
                <w:szCs w:val="24"/>
              </w:rPr>
              <w:t>Total</w:t>
            </w:r>
          </w:p>
        </w:tc>
        <w:tc>
          <w:tcPr>
            <w:tcW w:w="0" w:type="auto"/>
            <w:hideMark/>
          </w:tcPr>
          <w:p w14:paraId="5124A902" w14:textId="77777777" w:rsidR="00826F69" w:rsidRPr="002C7F21" w:rsidRDefault="00826F69" w:rsidP="001A5114">
            <w:pPr>
              <w:spacing w:after="0" w:line="240" w:lineRule="auto"/>
              <w:jc w:val="center"/>
              <w:rPr>
                <w:rFonts w:ascii="Times New Roman" w:eastAsia="Times New Roman" w:hAnsi="Times New Roman" w:cs="Times New Roman"/>
                <w:sz w:val="24"/>
                <w:szCs w:val="24"/>
              </w:rPr>
            </w:pPr>
            <w:r w:rsidRPr="002C7F21">
              <w:rPr>
                <w:rFonts w:ascii="Times New Roman" w:eastAsia="Times New Roman" w:hAnsi="Times New Roman" w:cs="Times New Roman"/>
                <w:b/>
                <w:bCs/>
                <w:sz w:val="24"/>
                <w:szCs w:val="24"/>
              </w:rPr>
              <w:t>398</w:t>
            </w:r>
          </w:p>
        </w:tc>
        <w:tc>
          <w:tcPr>
            <w:tcW w:w="0" w:type="auto"/>
            <w:hideMark/>
          </w:tcPr>
          <w:p w14:paraId="067488F3" w14:textId="77777777" w:rsidR="00826F69" w:rsidRPr="002C7F21" w:rsidRDefault="00826F69" w:rsidP="001A5114">
            <w:pPr>
              <w:spacing w:after="0" w:line="240" w:lineRule="auto"/>
              <w:jc w:val="center"/>
              <w:rPr>
                <w:rFonts w:ascii="Times New Roman" w:eastAsia="Times New Roman" w:hAnsi="Times New Roman" w:cs="Times New Roman"/>
                <w:sz w:val="24"/>
                <w:szCs w:val="24"/>
              </w:rPr>
            </w:pPr>
            <w:r w:rsidRPr="002C7F21">
              <w:rPr>
                <w:rFonts w:ascii="Times New Roman" w:eastAsia="Times New Roman" w:hAnsi="Times New Roman" w:cs="Times New Roman"/>
                <w:b/>
                <w:bCs/>
                <w:sz w:val="24"/>
                <w:szCs w:val="24"/>
              </w:rPr>
              <w:t>100.0</w:t>
            </w:r>
          </w:p>
        </w:tc>
        <w:tc>
          <w:tcPr>
            <w:tcW w:w="0" w:type="auto"/>
            <w:hideMark/>
          </w:tcPr>
          <w:p w14:paraId="3FB686E1" w14:textId="77777777" w:rsidR="00826F69" w:rsidRPr="002C7F21" w:rsidRDefault="00826F69" w:rsidP="001A5114">
            <w:pPr>
              <w:spacing w:after="0" w:line="240" w:lineRule="auto"/>
              <w:jc w:val="center"/>
              <w:rPr>
                <w:rFonts w:ascii="Times New Roman" w:eastAsia="Times New Roman" w:hAnsi="Times New Roman" w:cs="Times New Roman"/>
                <w:sz w:val="24"/>
                <w:szCs w:val="24"/>
              </w:rPr>
            </w:pPr>
            <w:r w:rsidRPr="002C7F21">
              <w:rPr>
                <w:rFonts w:ascii="Times New Roman" w:eastAsia="Times New Roman" w:hAnsi="Times New Roman" w:cs="Times New Roman"/>
                <w:b/>
                <w:bCs/>
                <w:sz w:val="24"/>
                <w:szCs w:val="24"/>
              </w:rPr>
              <w:t>100.0</w:t>
            </w:r>
          </w:p>
        </w:tc>
        <w:tc>
          <w:tcPr>
            <w:tcW w:w="0" w:type="auto"/>
            <w:hideMark/>
          </w:tcPr>
          <w:p w14:paraId="58612CD8" w14:textId="77777777" w:rsidR="00826F69" w:rsidRPr="002C7F21" w:rsidRDefault="00826F69" w:rsidP="001A5114">
            <w:pPr>
              <w:spacing w:after="0" w:line="240" w:lineRule="auto"/>
              <w:jc w:val="center"/>
              <w:rPr>
                <w:rFonts w:ascii="Times New Roman" w:eastAsia="Times New Roman" w:hAnsi="Times New Roman" w:cs="Times New Roman"/>
                <w:sz w:val="24"/>
                <w:szCs w:val="24"/>
              </w:rPr>
            </w:pPr>
            <w:r w:rsidRPr="002C7F21">
              <w:rPr>
                <w:rFonts w:ascii="Times New Roman" w:eastAsia="Times New Roman" w:hAnsi="Times New Roman" w:cs="Times New Roman"/>
                <w:sz w:val="24"/>
                <w:szCs w:val="24"/>
              </w:rPr>
              <w:t>—</w:t>
            </w:r>
          </w:p>
        </w:tc>
      </w:tr>
    </w:tbl>
    <w:p w14:paraId="28C8536A" w14:textId="77777777" w:rsidR="00826F69" w:rsidRDefault="00826F69" w:rsidP="00826F69">
      <w:pPr>
        <w:spacing w:after="0" w:line="480" w:lineRule="auto"/>
        <w:rPr>
          <w:rFonts w:ascii="Times New Roman" w:eastAsia="Times New Roman" w:hAnsi="Times New Roman" w:cs="Times New Roman"/>
          <w:sz w:val="24"/>
          <w:szCs w:val="24"/>
        </w:rPr>
      </w:pPr>
      <w:r w:rsidRPr="00E756F2">
        <w:rPr>
          <w:rFonts w:ascii="Times New Roman" w:eastAsia="Times New Roman" w:hAnsi="Times New Roman" w:cs="Times New Roman"/>
          <w:sz w:val="24"/>
          <w:szCs w:val="24"/>
        </w:rPr>
        <w:t>Source: Field Survey, 2025.</w:t>
      </w:r>
    </w:p>
    <w:p w14:paraId="2834C6CD" w14:textId="77777777" w:rsidR="00826F69" w:rsidRPr="00E756F2" w:rsidRDefault="00826F69" w:rsidP="00826F69">
      <w:pPr>
        <w:spacing w:after="0" w:line="480" w:lineRule="auto"/>
        <w:jc w:val="both"/>
        <w:rPr>
          <w:rFonts w:ascii="Times New Roman" w:eastAsia="Times New Roman" w:hAnsi="Times New Roman" w:cs="Times New Roman"/>
          <w:sz w:val="24"/>
          <w:szCs w:val="24"/>
        </w:rPr>
      </w:pPr>
      <w:r w:rsidRPr="00823BC4">
        <w:rPr>
          <w:rFonts w:ascii="Times New Roman" w:eastAsia="Times New Roman" w:hAnsi="Times New Roman" w:cs="Times New Roman"/>
          <w:sz w:val="24"/>
          <w:szCs w:val="24"/>
        </w:rPr>
        <w:t>As shown in Table 4.5, farming (29.6%) and trading (25.6%) were the dominant occupations, followed by civil/public service (16.1%), artisanship (14.6%), and others (14.1%). This reflects the largely agrarian and commercial nature of the study area.</w:t>
      </w:r>
    </w:p>
    <w:p w14:paraId="0BBB7048" w14:textId="77777777" w:rsidR="00826F69" w:rsidRDefault="00826F69" w:rsidP="00826F69">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br w:type="page"/>
      </w:r>
    </w:p>
    <w:p w14:paraId="30CF2A69" w14:textId="77777777" w:rsidR="00826F69" w:rsidRPr="002C7F21" w:rsidRDefault="00826F69" w:rsidP="00826F69">
      <w:pPr>
        <w:spacing w:before="100" w:beforeAutospacing="1" w:after="100" w:afterAutospacing="1" w:line="240" w:lineRule="auto"/>
        <w:outlineLvl w:val="1"/>
        <w:rPr>
          <w:rFonts w:ascii="Times New Roman" w:eastAsia="Times New Roman" w:hAnsi="Times New Roman" w:cs="Times New Roman"/>
          <w:b/>
          <w:bCs/>
          <w:sz w:val="24"/>
          <w:szCs w:val="24"/>
        </w:rPr>
      </w:pPr>
      <w:r w:rsidRPr="002C7F21">
        <w:rPr>
          <w:rFonts w:ascii="Times New Roman" w:eastAsia="Times New Roman" w:hAnsi="Times New Roman" w:cs="Times New Roman"/>
          <w:b/>
          <w:bCs/>
          <w:sz w:val="24"/>
          <w:szCs w:val="24"/>
        </w:rPr>
        <w:lastRenderedPageBreak/>
        <w:t>Table 4.6</w:t>
      </w:r>
      <w:r w:rsidRPr="00E756F2">
        <w:rPr>
          <w:rFonts w:ascii="Times New Roman" w:eastAsia="Times New Roman" w:hAnsi="Times New Roman" w:cs="Times New Roman"/>
          <w:b/>
          <w:bCs/>
          <w:sz w:val="24"/>
          <w:szCs w:val="24"/>
        </w:rPr>
        <w:t xml:space="preserve">: </w:t>
      </w:r>
      <w:r w:rsidRPr="002C7F21">
        <w:rPr>
          <w:rFonts w:ascii="Times New Roman" w:eastAsia="Times New Roman" w:hAnsi="Times New Roman" w:cs="Times New Roman"/>
          <w:sz w:val="24"/>
          <w:szCs w:val="24"/>
        </w:rPr>
        <w:t>Distribution of Respondents by Religion</w:t>
      </w:r>
      <w:r w:rsidRPr="002C7F21">
        <w:rPr>
          <w:rFonts w:ascii="Times New Roman" w:eastAsia="Times New Roman" w:hAnsi="Times New Roman" w:cs="Times New Roman"/>
          <w:b/>
          <w:bCs/>
          <w:sz w:val="24"/>
          <w:szCs w:val="24"/>
        </w:rPr>
        <w:t xml:space="preserve"> </w:t>
      </w:r>
    </w:p>
    <w:tbl>
      <w:tblPr>
        <w:tblW w:w="9192" w:type="dxa"/>
        <w:tblLook w:val="04A0" w:firstRow="1" w:lastRow="0" w:firstColumn="1" w:lastColumn="0" w:noHBand="0" w:noVBand="1"/>
      </w:tblPr>
      <w:tblGrid>
        <w:gridCol w:w="1644"/>
        <w:gridCol w:w="1595"/>
        <w:gridCol w:w="1221"/>
        <w:gridCol w:w="1976"/>
        <w:gridCol w:w="2756"/>
      </w:tblGrid>
      <w:tr w:rsidR="00826F69" w:rsidRPr="00E756F2" w14:paraId="65CFD67F" w14:textId="77777777" w:rsidTr="001A5114">
        <w:trPr>
          <w:trHeight w:val="378"/>
        </w:trPr>
        <w:tc>
          <w:tcPr>
            <w:tcW w:w="0" w:type="auto"/>
            <w:hideMark/>
          </w:tcPr>
          <w:p w14:paraId="169AD716" w14:textId="77777777" w:rsidR="00826F69" w:rsidRPr="002C7F21" w:rsidRDefault="00826F69" w:rsidP="001A5114">
            <w:pPr>
              <w:spacing w:after="0" w:line="240" w:lineRule="auto"/>
              <w:jc w:val="center"/>
              <w:rPr>
                <w:rFonts w:ascii="Times New Roman" w:eastAsia="Times New Roman" w:hAnsi="Times New Roman" w:cs="Times New Roman"/>
                <w:b/>
                <w:bCs/>
                <w:sz w:val="24"/>
                <w:szCs w:val="24"/>
              </w:rPr>
            </w:pPr>
            <w:r w:rsidRPr="002C7F21">
              <w:rPr>
                <w:rFonts w:ascii="Times New Roman" w:eastAsia="Times New Roman" w:hAnsi="Times New Roman" w:cs="Times New Roman"/>
                <w:b/>
                <w:bCs/>
                <w:sz w:val="24"/>
                <w:szCs w:val="24"/>
              </w:rPr>
              <w:t>Religion</w:t>
            </w:r>
          </w:p>
        </w:tc>
        <w:tc>
          <w:tcPr>
            <w:tcW w:w="0" w:type="auto"/>
            <w:hideMark/>
          </w:tcPr>
          <w:p w14:paraId="4D3A31C5" w14:textId="77777777" w:rsidR="00826F69" w:rsidRPr="002C7F21" w:rsidRDefault="00826F69" w:rsidP="001A5114">
            <w:pPr>
              <w:spacing w:after="0" w:line="240" w:lineRule="auto"/>
              <w:jc w:val="center"/>
              <w:rPr>
                <w:rFonts w:ascii="Times New Roman" w:eastAsia="Times New Roman" w:hAnsi="Times New Roman" w:cs="Times New Roman"/>
                <w:b/>
                <w:bCs/>
                <w:sz w:val="24"/>
                <w:szCs w:val="24"/>
              </w:rPr>
            </w:pPr>
            <w:r w:rsidRPr="002C7F21">
              <w:rPr>
                <w:rFonts w:ascii="Times New Roman" w:eastAsia="Times New Roman" w:hAnsi="Times New Roman" w:cs="Times New Roman"/>
                <w:b/>
                <w:bCs/>
                <w:sz w:val="24"/>
                <w:szCs w:val="24"/>
              </w:rPr>
              <w:t>Frequency</w:t>
            </w:r>
          </w:p>
        </w:tc>
        <w:tc>
          <w:tcPr>
            <w:tcW w:w="0" w:type="auto"/>
            <w:hideMark/>
          </w:tcPr>
          <w:p w14:paraId="4C94370B" w14:textId="77777777" w:rsidR="00826F69" w:rsidRPr="002C7F21" w:rsidRDefault="00826F69" w:rsidP="001A5114">
            <w:pPr>
              <w:spacing w:after="0" w:line="240" w:lineRule="auto"/>
              <w:jc w:val="center"/>
              <w:rPr>
                <w:rFonts w:ascii="Times New Roman" w:eastAsia="Times New Roman" w:hAnsi="Times New Roman" w:cs="Times New Roman"/>
                <w:b/>
                <w:bCs/>
                <w:sz w:val="24"/>
                <w:szCs w:val="24"/>
              </w:rPr>
            </w:pPr>
            <w:r w:rsidRPr="002C7F21">
              <w:rPr>
                <w:rFonts w:ascii="Times New Roman" w:eastAsia="Times New Roman" w:hAnsi="Times New Roman" w:cs="Times New Roman"/>
                <w:b/>
                <w:bCs/>
                <w:sz w:val="24"/>
                <w:szCs w:val="24"/>
              </w:rPr>
              <w:t>Percent</w:t>
            </w:r>
          </w:p>
        </w:tc>
        <w:tc>
          <w:tcPr>
            <w:tcW w:w="0" w:type="auto"/>
            <w:hideMark/>
          </w:tcPr>
          <w:p w14:paraId="6D109116" w14:textId="77777777" w:rsidR="00826F69" w:rsidRPr="002C7F21" w:rsidRDefault="00826F69" w:rsidP="001A5114">
            <w:pPr>
              <w:spacing w:after="0" w:line="240" w:lineRule="auto"/>
              <w:jc w:val="center"/>
              <w:rPr>
                <w:rFonts w:ascii="Times New Roman" w:eastAsia="Times New Roman" w:hAnsi="Times New Roman" w:cs="Times New Roman"/>
                <w:b/>
                <w:bCs/>
                <w:sz w:val="24"/>
                <w:szCs w:val="24"/>
              </w:rPr>
            </w:pPr>
            <w:r w:rsidRPr="002C7F21">
              <w:rPr>
                <w:rFonts w:ascii="Times New Roman" w:eastAsia="Times New Roman" w:hAnsi="Times New Roman" w:cs="Times New Roman"/>
                <w:b/>
                <w:bCs/>
                <w:sz w:val="24"/>
                <w:szCs w:val="24"/>
              </w:rPr>
              <w:t>Valid Percent</w:t>
            </w:r>
          </w:p>
        </w:tc>
        <w:tc>
          <w:tcPr>
            <w:tcW w:w="0" w:type="auto"/>
            <w:hideMark/>
          </w:tcPr>
          <w:p w14:paraId="2F9AEF01" w14:textId="77777777" w:rsidR="00826F69" w:rsidRPr="002C7F21" w:rsidRDefault="00826F69" w:rsidP="001A5114">
            <w:pPr>
              <w:spacing w:after="0" w:line="240" w:lineRule="auto"/>
              <w:jc w:val="center"/>
              <w:rPr>
                <w:rFonts w:ascii="Times New Roman" w:eastAsia="Times New Roman" w:hAnsi="Times New Roman" w:cs="Times New Roman"/>
                <w:b/>
                <w:bCs/>
                <w:sz w:val="24"/>
                <w:szCs w:val="24"/>
              </w:rPr>
            </w:pPr>
            <w:r w:rsidRPr="002C7F21">
              <w:rPr>
                <w:rFonts w:ascii="Times New Roman" w:eastAsia="Times New Roman" w:hAnsi="Times New Roman" w:cs="Times New Roman"/>
                <w:b/>
                <w:bCs/>
                <w:sz w:val="24"/>
                <w:szCs w:val="24"/>
              </w:rPr>
              <w:t>Cumulative Percent</w:t>
            </w:r>
          </w:p>
        </w:tc>
      </w:tr>
      <w:tr w:rsidR="00826F69" w:rsidRPr="00E756F2" w14:paraId="4D9A3F52" w14:textId="77777777" w:rsidTr="001A5114">
        <w:trPr>
          <w:trHeight w:val="356"/>
        </w:trPr>
        <w:tc>
          <w:tcPr>
            <w:tcW w:w="0" w:type="auto"/>
            <w:hideMark/>
          </w:tcPr>
          <w:p w14:paraId="7164BDDF" w14:textId="77777777" w:rsidR="00826F69" w:rsidRPr="002C7F21" w:rsidRDefault="00826F69" w:rsidP="001A5114">
            <w:pPr>
              <w:spacing w:after="0" w:line="240" w:lineRule="auto"/>
              <w:rPr>
                <w:rFonts w:ascii="Times New Roman" w:eastAsia="Times New Roman" w:hAnsi="Times New Roman" w:cs="Times New Roman"/>
                <w:sz w:val="24"/>
                <w:szCs w:val="24"/>
              </w:rPr>
            </w:pPr>
            <w:r w:rsidRPr="002C7F21">
              <w:rPr>
                <w:rFonts w:ascii="Times New Roman" w:eastAsia="Times New Roman" w:hAnsi="Times New Roman" w:cs="Times New Roman"/>
                <w:sz w:val="24"/>
                <w:szCs w:val="24"/>
              </w:rPr>
              <w:t>Christianity</w:t>
            </w:r>
          </w:p>
        </w:tc>
        <w:tc>
          <w:tcPr>
            <w:tcW w:w="0" w:type="auto"/>
            <w:hideMark/>
          </w:tcPr>
          <w:p w14:paraId="40D4F7E4" w14:textId="77777777" w:rsidR="00826F69" w:rsidRPr="002C7F21" w:rsidRDefault="00826F69" w:rsidP="001A5114">
            <w:pPr>
              <w:spacing w:after="0" w:line="240" w:lineRule="auto"/>
              <w:jc w:val="center"/>
              <w:rPr>
                <w:rFonts w:ascii="Times New Roman" w:eastAsia="Times New Roman" w:hAnsi="Times New Roman" w:cs="Times New Roman"/>
                <w:sz w:val="24"/>
                <w:szCs w:val="24"/>
              </w:rPr>
            </w:pPr>
            <w:r w:rsidRPr="002C7F21">
              <w:rPr>
                <w:rFonts w:ascii="Times New Roman" w:eastAsia="Times New Roman" w:hAnsi="Times New Roman" w:cs="Times New Roman"/>
                <w:sz w:val="24"/>
                <w:szCs w:val="24"/>
              </w:rPr>
              <w:t>238</w:t>
            </w:r>
          </w:p>
        </w:tc>
        <w:tc>
          <w:tcPr>
            <w:tcW w:w="0" w:type="auto"/>
            <w:hideMark/>
          </w:tcPr>
          <w:p w14:paraId="4536C49D" w14:textId="77777777" w:rsidR="00826F69" w:rsidRPr="002C7F21" w:rsidRDefault="00826F69" w:rsidP="001A5114">
            <w:pPr>
              <w:spacing w:after="0" w:line="240" w:lineRule="auto"/>
              <w:jc w:val="center"/>
              <w:rPr>
                <w:rFonts w:ascii="Times New Roman" w:eastAsia="Times New Roman" w:hAnsi="Times New Roman" w:cs="Times New Roman"/>
                <w:sz w:val="24"/>
                <w:szCs w:val="24"/>
              </w:rPr>
            </w:pPr>
            <w:r w:rsidRPr="002C7F21">
              <w:rPr>
                <w:rFonts w:ascii="Times New Roman" w:eastAsia="Times New Roman" w:hAnsi="Times New Roman" w:cs="Times New Roman"/>
                <w:sz w:val="24"/>
                <w:szCs w:val="24"/>
              </w:rPr>
              <w:t>59.8</w:t>
            </w:r>
          </w:p>
        </w:tc>
        <w:tc>
          <w:tcPr>
            <w:tcW w:w="0" w:type="auto"/>
            <w:hideMark/>
          </w:tcPr>
          <w:p w14:paraId="61218C41" w14:textId="77777777" w:rsidR="00826F69" w:rsidRPr="002C7F21" w:rsidRDefault="00826F69" w:rsidP="001A5114">
            <w:pPr>
              <w:spacing w:after="0" w:line="240" w:lineRule="auto"/>
              <w:jc w:val="center"/>
              <w:rPr>
                <w:rFonts w:ascii="Times New Roman" w:eastAsia="Times New Roman" w:hAnsi="Times New Roman" w:cs="Times New Roman"/>
                <w:sz w:val="24"/>
                <w:szCs w:val="24"/>
              </w:rPr>
            </w:pPr>
            <w:r w:rsidRPr="002C7F21">
              <w:rPr>
                <w:rFonts w:ascii="Times New Roman" w:eastAsia="Times New Roman" w:hAnsi="Times New Roman" w:cs="Times New Roman"/>
                <w:sz w:val="24"/>
                <w:szCs w:val="24"/>
              </w:rPr>
              <w:t>59.8</w:t>
            </w:r>
          </w:p>
        </w:tc>
        <w:tc>
          <w:tcPr>
            <w:tcW w:w="0" w:type="auto"/>
            <w:hideMark/>
          </w:tcPr>
          <w:p w14:paraId="5F0E95EB" w14:textId="77777777" w:rsidR="00826F69" w:rsidRPr="002C7F21" w:rsidRDefault="00826F69" w:rsidP="001A5114">
            <w:pPr>
              <w:spacing w:after="0" w:line="240" w:lineRule="auto"/>
              <w:jc w:val="center"/>
              <w:rPr>
                <w:rFonts w:ascii="Times New Roman" w:eastAsia="Times New Roman" w:hAnsi="Times New Roman" w:cs="Times New Roman"/>
                <w:sz w:val="24"/>
                <w:szCs w:val="24"/>
              </w:rPr>
            </w:pPr>
            <w:r w:rsidRPr="002C7F21">
              <w:rPr>
                <w:rFonts w:ascii="Times New Roman" w:eastAsia="Times New Roman" w:hAnsi="Times New Roman" w:cs="Times New Roman"/>
                <w:sz w:val="24"/>
                <w:szCs w:val="24"/>
              </w:rPr>
              <w:t>59.8</w:t>
            </w:r>
          </w:p>
        </w:tc>
      </w:tr>
      <w:tr w:rsidR="0026675D" w:rsidRPr="002C7F21" w14:paraId="4BA5D6B5" w14:textId="77777777" w:rsidTr="001A5114">
        <w:trPr>
          <w:trHeight w:val="378"/>
        </w:trPr>
        <w:tc>
          <w:tcPr>
            <w:tcW w:w="0" w:type="auto"/>
            <w:hideMark/>
          </w:tcPr>
          <w:p w14:paraId="317C1CA9" w14:textId="77777777" w:rsidR="00826F69" w:rsidRPr="002C7F21" w:rsidRDefault="00826F69" w:rsidP="001A5114">
            <w:pPr>
              <w:spacing w:after="0" w:line="240" w:lineRule="auto"/>
              <w:rPr>
                <w:rFonts w:ascii="Times New Roman" w:eastAsia="Times New Roman" w:hAnsi="Times New Roman" w:cs="Times New Roman"/>
                <w:sz w:val="24"/>
                <w:szCs w:val="24"/>
              </w:rPr>
            </w:pPr>
            <w:r w:rsidRPr="002C7F21">
              <w:rPr>
                <w:rFonts w:ascii="Times New Roman" w:eastAsia="Times New Roman" w:hAnsi="Times New Roman" w:cs="Times New Roman"/>
                <w:sz w:val="24"/>
                <w:szCs w:val="24"/>
              </w:rPr>
              <w:t>Islam</w:t>
            </w:r>
          </w:p>
        </w:tc>
        <w:tc>
          <w:tcPr>
            <w:tcW w:w="0" w:type="auto"/>
            <w:hideMark/>
          </w:tcPr>
          <w:p w14:paraId="01643A24" w14:textId="77777777" w:rsidR="00826F69" w:rsidRPr="002C7F21" w:rsidRDefault="00826F69" w:rsidP="001A5114">
            <w:pPr>
              <w:spacing w:after="0" w:line="240" w:lineRule="auto"/>
              <w:jc w:val="center"/>
              <w:rPr>
                <w:rFonts w:ascii="Times New Roman" w:eastAsia="Times New Roman" w:hAnsi="Times New Roman" w:cs="Times New Roman"/>
                <w:sz w:val="24"/>
                <w:szCs w:val="24"/>
              </w:rPr>
            </w:pPr>
            <w:r w:rsidRPr="002C7F21">
              <w:rPr>
                <w:rFonts w:ascii="Times New Roman" w:eastAsia="Times New Roman" w:hAnsi="Times New Roman" w:cs="Times New Roman"/>
                <w:sz w:val="24"/>
                <w:szCs w:val="24"/>
              </w:rPr>
              <w:t>150</w:t>
            </w:r>
          </w:p>
        </w:tc>
        <w:tc>
          <w:tcPr>
            <w:tcW w:w="0" w:type="auto"/>
            <w:hideMark/>
          </w:tcPr>
          <w:p w14:paraId="7D173A23" w14:textId="77777777" w:rsidR="00826F69" w:rsidRPr="002C7F21" w:rsidRDefault="00826F69" w:rsidP="001A5114">
            <w:pPr>
              <w:spacing w:after="0" w:line="240" w:lineRule="auto"/>
              <w:jc w:val="center"/>
              <w:rPr>
                <w:rFonts w:ascii="Times New Roman" w:eastAsia="Times New Roman" w:hAnsi="Times New Roman" w:cs="Times New Roman"/>
                <w:sz w:val="24"/>
                <w:szCs w:val="24"/>
              </w:rPr>
            </w:pPr>
            <w:r w:rsidRPr="002C7F21">
              <w:rPr>
                <w:rFonts w:ascii="Times New Roman" w:eastAsia="Times New Roman" w:hAnsi="Times New Roman" w:cs="Times New Roman"/>
                <w:sz w:val="24"/>
                <w:szCs w:val="24"/>
              </w:rPr>
              <w:t>37.7</w:t>
            </w:r>
          </w:p>
        </w:tc>
        <w:tc>
          <w:tcPr>
            <w:tcW w:w="0" w:type="auto"/>
            <w:hideMark/>
          </w:tcPr>
          <w:p w14:paraId="7F1E405B" w14:textId="77777777" w:rsidR="00826F69" w:rsidRPr="002C7F21" w:rsidRDefault="00826F69" w:rsidP="001A5114">
            <w:pPr>
              <w:spacing w:after="0" w:line="240" w:lineRule="auto"/>
              <w:jc w:val="center"/>
              <w:rPr>
                <w:rFonts w:ascii="Times New Roman" w:eastAsia="Times New Roman" w:hAnsi="Times New Roman" w:cs="Times New Roman"/>
                <w:sz w:val="24"/>
                <w:szCs w:val="24"/>
              </w:rPr>
            </w:pPr>
            <w:r w:rsidRPr="002C7F21">
              <w:rPr>
                <w:rFonts w:ascii="Times New Roman" w:eastAsia="Times New Roman" w:hAnsi="Times New Roman" w:cs="Times New Roman"/>
                <w:sz w:val="24"/>
                <w:szCs w:val="24"/>
              </w:rPr>
              <w:t>37.7</w:t>
            </w:r>
          </w:p>
        </w:tc>
        <w:tc>
          <w:tcPr>
            <w:tcW w:w="0" w:type="auto"/>
            <w:hideMark/>
          </w:tcPr>
          <w:p w14:paraId="4697E12A" w14:textId="77777777" w:rsidR="00826F69" w:rsidRPr="002C7F21" w:rsidRDefault="00826F69" w:rsidP="001A5114">
            <w:pPr>
              <w:spacing w:after="0" w:line="240" w:lineRule="auto"/>
              <w:jc w:val="center"/>
              <w:rPr>
                <w:rFonts w:ascii="Times New Roman" w:eastAsia="Times New Roman" w:hAnsi="Times New Roman" w:cs="Times New Roman"/>
                <w:sz w:val="24"/>
                <w:szCs w:val="24"/>
              </w:rPr>
            </w:pPr>
            <w:r w:rsidRPr="002C7F21">
              <w:rPr>
                <w:rFonts w:ascii="Times New Roman" w:eastAsia="Times New Roman" w:hAnsi="Times New Roman" w:cs="Times New Roman"/>
                <w:sz w:val="24"/>
                <w:szCs w:val="24"/>
              </w:rPr>
              <w:t>97.5</w:t>
            </w:r>
          </w:p>
        </w:tc>
      </w:tr>
      <w:tr w:rsidR="00826F69" w:rsidRPr="00E756F2" w14:paraId="25683515" w14:textId="77777777" w:rsidTr="001A5114">
        <w:trPr>
          <w:trHeight w:val="356"/>
        </w:trPr>
        <w:tc>
          <w:tcPr>
            <w:tcW w:w="0" w:type="auto"/>
            <w:hideMark/>
          </w:tcPr>
          <w:p w14:paraId="342ABE6A" w14:textId="77777777" w:rsidR="00826F69" w:rsidRPr="002C7F21" w:rsidRDefault="00826F69" w:rsidP="001A5114">
            <w:pPr>
              <w:spacing w:after="0" w:line="240" w:lineRule="auto"/>
              <w:rPr>
                <w:rFonts w:ascii="Times New Roman" w:eastAsia="Times New Roman" w:hAnsi="Times New Roman" w:cs="Times New Roman"/>
                <w:sz w:val="24"/>
                <w:szCs w:val="24"/>
              </w:rPr>
            </w:pPr>
            <w:r w:rsidRPr="002C7F21">
              <w:rPr>
                <w:rFonts w:ascii="Times New Roman" w:eastAsia="Times New Roman" w:hAnsi="Times New Roman" w:cs="Times New Roman"/>
                <w:sz w:val="24"/>
                <w:szCs w:val="24"/>
              </w:rPr>
              <w:t>Others</w:t>
            </w:r>
          </w:p>
        </w:tc>
        <w:tc>
          <w:tcPr>
            <w:tcW w:w="0" w:type="auto"/>
            <w:hideMark/>
          </w:tcPr>
          <w:p w14:paraId="66D7A81F" w14:textId="77777777" w:rsidR="00826F69" w:rsidRPr="002C7F21" w:rsidRDefault="00826F69" w:rsidP="001A5114">
            <w:pPr>
              <w:spacing w:after="0" w:line="240" w:lineRule="auto"/>
              <w:jc w:val="center"/>
              <w:rPr>
                <w:rFonts w:ascii="Times New Roman" w:eastAsia="Times New Roman" w:hAnsi="Times New Roman" w:cs="Times New Roman"/>
                <w:sz w:val="24"/>
                <w:szCs w:val="24"/>
              </w:rPr>
            </w:pPr>
            <w:r w:rsidRPr="002C7F21">
              <w:rPr>
                <w:rFonts w:ascii="Times New Roman" w:eastAsia="Times New Roman" w:hAnsi="Times New Roman" w:cs="Times New Roman"/>
                <w:sz w:val="24"/>
                <w:szCs w:val="24"/>
              </w:rPr>
              <w:t>10</w:t>
            </w:r>
          </w:p>
        </w:tc>
        <w:tc>
          <w:tcPr>
            <w:tcW w:w="0" w:type="auto"/>
            <w:hideMark/>
          </w:tcPr>
          <w:p w14:paraId="7A598F44" w14:textId="77777777" w:rsidR="00826F69" w:rsidRPr="002C7F21" w:rsidRDefault="00826F69" w:rsidP="001A5114">
            <w:pPr>
              <w:spacing w:after="0" w:line="240" w:lineRule="auto"/>
              <w:jc w:val="center"/>
              <w:rPr>
                <w:rFonts w:ascii="Times New Roman" w:eastAsia="Times New Roman" w:hAnsi="Times New Roman" w:cs="Times New Roman"/>
                <w:sz w:val="24"/>
                <w:szCs w:val="24"/>
              </w:rPr>
            </w:pPr>
            <w:r w:rsidRPr="002C7F21">
              <w:rPr>
                <w:rFonts w:ascii="Times New Roman" w:eastAsia="Times New Roman" w:hAnsi="Times New Roman" w:cs="Times New Roman"/>
                <w:sz w:val="24"/>
                <w:szCs w:val="24"/>
              </w:rPr>
              <w:t>2.5</w:t>
            </w:r>
          </w:p>
        </w:tc>
        <w:tc>
          <w:tcPr>
            <w:tcW w:w="0" w:type="auto"/>
            <w:hideMark/>
          </w:tcPr>
          <w:p w14:paraId="58DA1405" w14:textId="77777777" w:rsidR="00826F69" w:rsidRPr="002C7F21" w:rsidRDefault="00826F69" w:rsidP="001A5114">
            <w:pPr>
              <w:spacing w:after="0" w:line="240" w:lineRule="auto"/>
              <w:jc w:val="center"/>
              <w:rPr>
                <w:rFonts w:ascii="Times New Roman" w:eastAsia="Times New Roman" w:hAnsi="Times New Roman" w:cs="Times New Roman"/>
                <w:sz w:val="24"/>
                <w:szCs w:val="24"/>
              </w:rPr>
            </w:pPr>
            <w:r w:rsidRPr="002C7F21">
              <w:rPr>
                <w:rFonts w:ascii="Times New Roman" w:eastAsia="Times New Roman" w:hAnsi="Times New Roman" w:cs="Times New Roman"/>
                <w:sz w:val="24"/>
                <w:szCs w:val="24"/>
              </w:rPr>
              <w:t>2.5</w:t>
            </w:r>
          </w:p>
        </w:tc>
        <w:tc>
          <w:tcPr>
            <w:tcW w:w="0" w:type="auto"/>
            <w:hideMark/>
          </w:tcPr>
          <w:p w14:paraId="413EE872" w14:textId="77777777" w:rsidR="00826F69" w:rsidRPr="002C7F21" w:rsidRDefault="00826F69" w:rsidP="001A5114">
            <w:pPr>
              <w:spacing w:after="0" w:line="240" w:lineRule="auto"/>
              <w:jc w:val="center"/>
              <w:rPr>
                <w:rFonts w:ascii="Times New Roman" w:eastAsia="Times New Roman" w:hAnsi="Times New Roman" w:cs="Times New Roman"/>
                <w:sz w:val="24"/>
                <w:szCs w:val="24"/>
              </w:rPr>
            </w:pPr>
            <w:r w:rsidRPr="002C7F21">
              <w:rPr>
                <w:rFonts w:ascii="Times New Roman" w:eastAsia="Times New Roman" w:hAnsi="Times New Roman" w:cs="Times New Roman"/>
                <w:sz w:val="24"/>
                <w:szCs w:val="24"/>
              </w:rPr>
              <w:t>100.0</w:t>
            </w:r>
          </w:p>
        </w:tc>
      </w:tr>
      <w:tr w:rsidR="0026675D" w:rsidRPr="002C7F21" w14:paraId="0F507931" w14:textId="77777777" w:rsidTr="001A5114">
        <w:trPr>
          <w:trHeight w:val="378"/>
        </w:trPr>
        <w:tc>
          <w:tcPr>
            <w:tcW w:w="0" w:type="auto"/>
            <w:hideMark/>
          </w:tcPr>
          <w:p w14:paraId="29C92E0A" w14:textId="77777777" w:rsidR="00826F69" w:rsidRPr="002C7F21" w:rsidRDefault="00826F69" w:rsidP="001A5114">
            <w:pPr>
              <w:spacing w:after="0" w:line="240" w:lineRule="auto"/>
              <w:rPr>
                <w:rFonts w:ascii="Times New Roman" w:eastAsia="Times New Roman" w:hAnsi="Times New Roman" w:cs="Times New Roman"/>
                <w:sz w:val="24"/>
                <w:szCs w:val="24"/>
              </w:rPr>
            </w:pPr>
            <w:r w:rsidRPr="002C7F21">
              <w:rPr>
                <w:rFonts w:ascii="Times New Roman" w:eastAsia="Times New Roman" w:hAnsi="Times New Roman" w:cs="Times New Roman"/>
                <w:b/>
                <w:bCs/>
                <w:sz w:val="24"/>
                <w:szCs w:val="24"/>
              </w:rPr>
              <w:t>Total</w:t>
            </w:r>
          </w:p>
        </w:tc>
        <w:tc>
          <w:tcPr>
            <w:tcW w:w="0" w:type="auto"/>
            <w:hideMark/>
          </w:tcPr>
          <w:p w14:paraId="25F7ED15" w14:textId="77777777" w:rsidR="00826F69" w:rsidRPr="002C7F21" w:rsidRDefault="00826F69" w:rsidP="001A5114">
            <w:pPr>
              <w:spacing w:after="0" w:line="240" w:lineRule="auto"/>
              <w:jc w:val="center"/>
              <w:rPr>
                <w:rFonts w:ascii="Times New Roman" w:eastAsia="Times New Roman" w:hAnsi="Times New Roman" w:cs="Times New Roman"/>
                <w:sz w:val="24"/>
                <w:szCs w:val="24"/>
              </w:rPr>
            </w:pPr>
            <w:r w:rsidRPr="002C7F21">
              <w:rPr>
                <w:rFonts w:ascii="Times New Roman" w:eastAsia="Times New Roman" w:hAnsi="Times New Roman" w:cs="Times New Roman"/>
                <w:b/>
                <w:bCs/>
                <w:sz w:val="24"/>
                <w:szCs w:val="24"/>
              </w:rPr>
              <w:t>398</w:t>
            </w:r>
          </w:p>
        </w:tc>
        <w:tc>
          <w:tcPr>
            <w:tcW w:w="0" w:type="auto"/>
            <w:hideMark/>
          </w:tcPr>
          <w:p w14:paraId="334F01FE" w14:textId="77777777" w:rsidR="00826F69" w:rsidRPr="002C7F21" w:rsidRDefault="00826F69" w:rsidP="001A5114">
            <w:pPr>
              <w:spacing w:after="0" w:line="240" w:lineRule="auto"/>
              <w:jc w:val="center"/>
              <w:rPr>
                <w:rFonts w:ascii="Times New Roman" w:eastAsia="Times New Roman" w:hAnsi="Times New Roman" w:cs="Times New Roman"/>
                <w:sz w:val="24"/>
                <w:szCs w:val="24"/>
              </w:rPr>
            </w:pPr>
            <w:r w:rsidRPr="002C7F21">
              <w:rPr>
                <w:rFonts w:ascii="Times New Roman" w:eastAsia="Times New Roman" w:hAnsi="Times New Roman" w:cs="Times New Roman"/>
                <w:b/>
                <w:bCs/>
                <w:sz w:val="24"/>
                <w:szCs w:val="24"/>
              </w:rPr>
              <w:t>100.0</w:t>
            </w:r>
          </w:p>
        </w:tc>
        <w:tc>
          <w:tcPr>
            <w:tcW w:w="0" w:type="auto"/>
            <w:hideMark/>
          </w:tcPr>
          <w:p w14:paraId="790C2C0F" w14:textId="77777777" w:rsidR="00826F69" w:rsidRPr="002C7F21" w:rsidRDefault="00826F69" w:rsidP="001A5114">
            <w:pPr>
              <w:spacing w:after="0" w:line="240" w:lineRule="auto"/>
              <w:jc w:val="center"/>
              <w:rPr>
                <w:rFonts w:ascii="Times New Roman" w:eastAsia="Times New Roman" w:hAnsi="Times New Roman" w:cs="Times New Roman"/>
                <w:sz w:val="24"/>
                <w:szCs w:val="24"/>
              </w:rPr>
            </w:pPr>
            <w:r w:rsidRPr="002C7F21">
              <w:rPr>
                <w:rFonts w:ascii="Times New Roman" w:eastAsia="Times New Roman" w:hAnsi="Times New Roman" w:cs="Times New Roman"/>
                <w:b/>
                <w:bCs/>
                <w:sz w:val="24"/>
                <w:szCs w:val="24"/>
              </w:rPr>
              <w:t>100.0</w:t>
            </w:r>
          </w:p>
        </w:tc>
        <w:tc>
          <w:tcPr>
            <w:tcW w:w="0" w:type="auto"/>
            <w:hideMark/>
          </w:tcPr>
          <w:p w14:paraId="630343E4" w14:textId="77777777" w:rsidR="00826F69" w:rsidRPr="002C7F21" w:rsidRDefault="00826F69" w:rsidP="001A5114">
            <w:pPr>
              <w:spacing w:after="0" w:line="240" w:lineRule="auto"/>
              <w:jc w:val="center"/>
              <w:rPr>
                <w:rFonts w:ascii="Times New Roman" w:eastAsia="Times New Roman" w:hAnsi="Times New Roman" w:cs="Times New Roman"/>
                <w:sz w:val="24"/>
                <w:szCs w:val="24"/>
              </w:rPr>
            </w:pPr>
            <w:r w:rsidRPr="002C7F21">
              <w:rPr>
                <w:rFonts w:ascii="Times New Roman" w:eastAsia="Times New Roman" w:hAnsi="Times New Roman" w:cs="Times New Roman"/>
                <w:sz w:val="24"/>
                <w:szCs w:val="24"/>
              </w:rPr>
              <w:t>—</w:t>
            </w:r>
          </w:p>
        </w:tc>
      </w:tr>
    </w:tbl>
    <w:p w14:paraId="1D460DD7" w14:textId="77777777" w:rsidR="00826F69" w:rsidRPr="0079737B" w:rsidRDefault="00826F69" w:rsidP="00826F69">
      <w:pPr>
        <w:spacing w:after="0" w:line="480" w:lineRule="auto"/>
        <w:jc w:val="both"/>
        <w:rPr>
          <w:rFonts w:ascii="Times New Roman" w:eastAsia="Times New Roman" w:hAnsi="Times New Roman" w:cs="Times New Roman"/>
          <w:sz w:val="24"/>
          <w:szCs w:val="24"/>
        </w:rPr>
      </w:pPr>
      <w:r w:rsidRPr="0079737B">
        <w:rPr>
          <w:rFonts w:ascii="Times New Roman" w:eastAsia="Times New Roman" w:hAnsi="Times New Roman" w:cs="Times New Roman"/>
          <w:sz w:val="24"/>
          <w:szCs w:val="24"/>
        </w:rPr>
        <w:t>Source: Field Survey, 2025.</w:t>
      </w:r>
    </w:p>
    <w:p w14:paraId="238DBE0F" w14:textId="77777777" w:rsidR="00826F69" w:rsidRDefault="00826F69" w:rsidP="00826F69">
      <w:pPr>
        <w:spacing w:line="480" w:lineRule="auto"/>
        <w:jc w:val="both"/>
        <w:rPr>
          <w:rFonts w:ascii="Times New Roman" w:hAnsi="Times New Roman" w:cs="Times New Roman"/>
          <w:sz w:val="24"/>
          <w:szCs w:val="24"/>
        </w:rPr>
      </w:pPr>
      <w:r w:rsidRPr="0079737B">
        <w:rPr>
          <w:rFonts w:ascii="Times New Roman" w:hAnsi="Times New Roman" w:cs="Times New Roman"/>
          <w:sz w:val="24"/>
          <w:szCs w:val="24"/>
        </w:rPr>
        <w:t>Table 4.6 indicates that most respondents were Christians (59.8%), followed by Muslims (37.7%), while a small proportion (2.5%) practiced other religions. This reflects the religious composition of the study area.</w:t>
      </w:r>
    </w:p>
    <w:p w14:paraId="0FC10DD5" w14:textId="77777777" w:rsidR="00826F69" w:rsidRPr="00CC06DE" w:rsidRDefault="00826F69" w:rsidP="00826F69">
      <w:pPr>
        <w:spacing w:before="100" w:beforeAutospacing="1" w:after="100" w:afterAutospacing="1" w:line="240" w:lineRule="auto"/>
        <w:outlineLvl w:val="0"/>
        <w:rPr>
          <w:rFonts w:ascii="Times New Roman" w:eastAsia="Times New Roman" w:hAnsi="Times New Roman" w:cs="Times New Roman"/>
          <w:b/>
          <w:bCs/>
          <w:kern w:val="36"/>
          <w:sz w:val="24"/>
          <w:szCs w:val="24"/>
        </w:rPr>
      </w:pPr>
      <w:r>
        <w:rPr>
          <w:rFonts w:ascii="Times New Roman" w:eastAsia="Times New Roman" w:hAnsi="Times New Roman" w:cs="Times New Roman"/>
          <w:b/>
          <w:bCs/>
          <w:kern w:val="36"/>
          <w:sz w:val="24"/>
          <w:szCs w:val="24"/>
        </w:rPr>
        <w:t xml:space="preserve">4.2 </w:t>
      </w:r>
      <w:r w:rsidRPr="00CC06DE">
        <w:rPr>
          <w:rFonts w:ascii="Times New Roman" w:eastAsia="Times New Roman" w:hAnsi="Times New Roman" w:cs="Times New Roman"/>
          <w:b/>
          <w:bCs/>
          <w:kern w:val="36"/>
          <w:sz w:val="24"/>
          <w:szCs w:val="24"/>
        </w:rPr>
        <w:t>SECTION B</w:t>
      </w:r>
      <w:r>
        <w:rPr>
          <w:rFonts w:ascii="Times New Roman" w:eastAsia="Times New Roman" w:hAnsi="Times New Roman" w:cs="Times New Roman"/>
          <w:b/>
          <w:bCs/>
          <w:kern w:val="36"/>
          <w:sz w:val="24"/>
          <w:szCs w:val="24"/>
        </w:rPr>
        <w:t xml:space="preserve"> </w:t>
      </w:r>
      <w:r w:rsidRPr="00CC06DE">
        <w:rPr>
          <w:rFonts w:ascii="Times New Roman" w:eastAsia="Times New Roman" w:hAnsi="Times New Roman" w:cs="Times New Roman"/>
          <w:b/>
          <w:bCs/>
          <w:kern w:val="36"/>
          <w:sz w:val="24"/>
          <w:szCs w:val="24"/>
        </w:rPr>
        <w:t>RELIGIOUS ACTIVITIES (H₀₁)</w:t>
      </w:r>
    </w:p>
    <w:p w14:paraId="7C3C69AF" w14:textId="77777777" w:rsidR="00826F69" w:rsidRPr="00CC06DE" w:rsidRDefault="00826F69" w:rsidP="00826F69">
      <w:pPr>
        <w:spacing w:before="100" w:beforeAutospacing="1" w:after="100" w:afterAutospacing="1" w:line="240" w:lineRule="auto"/>
        <w:outlineLvl w:val="1"/>
        <w:rPr>
          <w:rFonts w:ascii="Times New Roman" w:eastAsia="Times New Roman" w:hAnsi="Times New Roman" w:cs="Times New Roman"/>
          <w:b/>
          <w:bCs/>
          <w:sz w:val="24"/>
          <w:szCs w:val="24"/>
        </w:rPr>
      </w:pPr>
      <w:r w:rsidRPr="00CC06DE">
        <w:rPr>
          <w:rFonts w:ascii="Times New Roman" w:eastAsia="Times New Roman" w:hAnsi="Times New Roman" w:cs="Times New Roman"/>
          <w:b/>
          <w:bCs/>
          <w:sz w:val="24"/>
          <w:szCs w:val="24"/>
        </w:rPr>
        <w:t>Table 4.7</w:t>
      </w:r>
      <w:r>
        <w:rPr>
          <w:rFonts w:ascii="Times New Roman" w:eastAsia="Times New Roman" w:hAnsi="Times New Roman" w:cs="Times New Roman"/>
          <w:b/>
          <w:bCs/>
          <w:sz w:val="24"/>
          <w:szCs w:val="24"/>
        </w:rPr>
        <w:t xml:space="preserve">: </w:t>
      </w:r>
      <w:r w:rsidRPr="00CC06DE">
        <w:rPr>
          <w:rFonts w:ascii="Times New Roman" w:eastAsia="Times New Roman" w:hAnsi="Times New Roman" w:cs="Times New Roman"/>
          <w:b/>
          <w:bCs/>
          <w:sz w:val="24"/>
          <w:szCs w:val="24"/>
        </w:rPr>
        <w:t xml:space="preserve">Insecurity Reduced Attendance at Religious Services </w:t>
      </w:r>
    </w:p>
    <w:tbl>
      <w:tblPr>
        <w:tblW w:w="8245" w:type="dxa"/>
        <w:tblLook w:val="04A0" w:firstRow="1" w:lastRow="0" w:firstColumn="1" w:lastColumn="0" w:noHBand="0" w:noVBand="1"/>
      </w:tblPr>
      <w:tblGrid>
        <w:gridCol w:w="1978"/>
        <w:gridCol w:w="1324"/>
        <w:gridCol w:w="1014"/>
        <w:gridCol w:w="1641"/>
        <w:gridCol w:w="2288"/>
      </w:tblGrid>
      <w:tr w:rsidR="0026675D" w:rsidRPr="00CC06DE" w14:paraId="6B2B3164" w14:textId="77777777" w:rsidTr="001A5114">
        <w:trPr>
          <w:trHeight w:val="352"/>
        </w:trPr>
        <w:tc>
          <w:tcPr>
            <w:tcW w:w="0" w:type="auto"/>
            <w:hideMark/>
          </w:tcPr>
          <w:p w14:paraId="34AF5F74" w14:textId="77777777" w:rsidR="00826F69" w:rsidRPr="00CC06DE" w:rsidRDefault="00826F69" w:rsidP="001A5114">
            <w:pPr>
              <w:spacing w:after="0" w:line="240" w:lineRule="auto"/>
              <w:jc w:val="center"/>
              <w:rPr>
                <w:rFonts w:ascii="Times New Roman" w:eastAsia="Times New Roman" w:hAnsi="Times New Roman" w:cs="Times New Roman"/>
                <w:b/>
                <w:bCs/>
                <w:sz w:val="24"/>
                <w:szCs w:val="24"/>
              </w:rPr>
            </w:pPr>
            <w:r w:rsidRPr="00CC06DE">
              <w:rPr>
                <w:rFonts w:ascii="Times New Roman" w:eastAsia="Times New Roman" w:hAnsi="Times New Roman" w:cs="Times New Roman"/>
                <w:b/>
                <w:bCs/>
                <w:sz w:val="24"/>
                <w:szCs w:val="24"/>
              </w:rPr>
              <w:t>Response</w:t>
            </w:r>
          </w:p>
        </w:tc>
        <w:tc>
          <w:tcPr>
            <w:tcW w:w="0" w:type="auto"/>
            <w:hideMark/>
          </w:tcPr>
          <w:p w14:paraId="46EDA8CD" w14:textId="77777777" w:rsidR="00826F69" w:rsidRPr="00CC06DE" w:rsidRDefault="00826F69" w:rsidP="001A5114">
            <w:pPr>
              <w:spacing w:after="0" w:line="240" w:lineRule="auto"/>
              <w:jc w:val="center"/>
              <w:rPr>
                <w:rFonts w:ascii="Times New Roman" w:eastAsia="Times New Roman" w:hAnsi="Times New Roman" w:cs="Times New Roman"/>
                <w:b/>
                <w:bCs/>
                <w:sz w:val="24"/>
                <w:szCs w:val="24"/>
              </w:rPr>
            </w:pPr>
            <w:r w:rsidRPr="00CC06DE">
              <w:rPr>
                <w:rFonts w:ascii="Times New Roman" w:eastAsia="Times New Roman" w:hAnsi="Times New Roman" w:cs="Times New Roman"/>
                <w:b/>
                <w:bCs/>
                <w:sz w:val="24"/>
                <w:szCs w:val="24"/>
              </w:rPr>
              <w:t>Frequency</w:t>
            </w:r>
          </w:p>
        </w:tc>
        <w:tc>
          <w:tcPr>
            <w:tcW w:w="0" w:type="auto"/>
            <w:hideMark/>
          </w:tcPr>
          <w:p w14:paraId="26719B23" w14:textId="77777777" w:rsidR="00826F69" w:rsidRPr="00CC06DE" w:rsidRDefault="00826F69" w:rsidP="001A5114">
            <w:pPr>
              <w:spacing w:after="0" w:line="240" w:lineRule="auto"/>
              <w:jc w:val="center"/>
              <w:rPr>
                <w:rFonts w:ascii="Times New Roman" w:eastAsia="Times New Roman" w:hAnsi="Times New Roman" w:cs="Times New Roman"/>
                <w:b/>
                <w:bCs/>
                <w:sz w:val="24"/>
                <w:szCs w:val="24"/>
              </w:rPr>
            </w:pPr>
            <w:r w:rsidRPr="00CC06DE">
              <w:rPr>
                <w:rFonts w:ascii="Times New Roman" w:eastAsia="Times New Roman" w:hAnsi="Times New Roman" w:cs="Times New Roman"/>
                <w:b/>
                <w:bCs/>
                <w:sz w:val="24"/>
                <w:szCs w:val="24"/>
              </w:rPr>
              <w:t>Percent</w:t>
            </w:r>
          </w:p>
        </w:tc>
        <w:tc>
          <w:tcPr>
            <w:tcW w:w="0" w:type="auto"/>
            <w:hideMark/>
          </w:tcPr>
          <w:p w14:paraId="6F595F4F" w14:textId="77777777" w:rsidR="00826F69" w:rsidRPr="00CC06DE" w:rsidRDefault="00826F69" w:rsidP="001A5114">
            <w:pPr>
              <w:spacing w:after="0" w:line="240" w:lineRule="auto"/>
              <w:jc w:val="center"/>
              <w:rPr>
                <w:rFonts w:ascii="Times New Roman" w:eastAsia="Times New Roman" w:hAnsi="Times New Roman" w:cs="Times New Roman"/>
                <w:b/>
                <w:bCs/>
                <w:sz w:val="24"/>
                <w:szCs w:val="24"/>
              </w:rPr>
            </w:pPr>
            <w:r w:rsidRPr="00CC06DE">
              <w:rPr>
                <w:rFonts w:ascii="Times New Roman" w:eastAsia="Times New Roman" w:hAnsi="Times New Roman" w:cs="Times New Roman"/>
                <w:b/>
                <w:bCs/>
                <w:sz w:val="24"/>
                <w:szCs w:val="24"/>
              </w:rPr>
              <w:t>Valid Percent</w:t>
            </w:r>
          </w:p>
        </w:tc>
        <w:tc>
          <w:tcPr>
            <w:tcW w:w="0" w:type="auto"/>
            <w:hideMark/>
          </w:tcPr>
          <w:p w14:paraId="52AA527C" w14:textId="77777777" w:rsidR="00826F69" w:rsidRPr="00CC06DE" w:rsidRDefault="00826F69" w:rsidP="001A5114">
            <w:pPr>
              <w:spacing w:after="0" w:line="240" w:lineRule="auto"/>
              <w:jc w:val="center"/>
              <w:rPr>
                <w:rFonts w:ascii="Times New Roman" w:eastAsia="Times New Roman" w:hAnsi="Times New Roman" w:cs="Times New Roman"/>
                <w:b/>
                <w:bCs/>
                <w:sz w:val="24"/>
                <w:szCs w:val="24"/>
              </w:rPr>
            </w:pPr>
            <w:r w:rsidRPr="00CC06DE">
              <w:rPr>
                <w:rFonts w:ascii="Times New Roman" w:eastAsia="Times New Roman" w:hAnsi="Times New Roman" w:cs="Times New Roman"/>
                <w:b/>
                <w:bCs/>
                <w:sz w:val="24"/>
                <w:szCs w:val="24"/>
              </w:rPr>
              <w:t>Cumulative Percent</w:t>
            </w:r>
          </w:p>
        </w:tc>
      </w:tr>
      <w:tr w:rsidR="0026675D" w:rsidRPr="00CC06DE" w14:paraId="2FABB5A7" w14:textId="77777777" w:rsidTr="001A5114">
        <w:trPr>
          <w:trHeight w:val="332"/>
        </w:trPr>
        <w:tc>
          <w:tcPr>
            <w:tcW w:w="0" w:type="auto"/>
            <w:hideMark/>
          </w:tcPr>
          <w:p w14:paraId="7312BB11"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Strongly Disagree</w:t>
            </w:r>
          </w:p>
        </w:tc>
        <w:tc>
          <w:tcPr>
            <w:tcW w:w="0" w:type="auto"/>
            <w:hideMark/>
          </w:tcPr>
          <w:p w14:paraId="309F7130"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32</w:t>
            </w:r>
          </w:p>
        </w:tc>
        <w:tc>
          <w:tcPr>
            <w:tcW w:w="0" w:type="auto"/>
            <w:hideMark/>
          </w:tcPr>
          <w:p w14:paraId="6FC61B92"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8.0</w:t>
            </w:r>
          </w:p>
        </w:tc>
        <w:tc>
          <w:tcPr>
            <w:tcW w:w="0" w:type="auto"/>
            <w:hideMark/>
          </w:tcPr>
          <w:p w14:paraId="1E1CA7C7"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8.0</w:t>
            </w:r>
          </w:p>
        </w:tc>
        <w:tc>
          <w:tcPr>
            <w:tcW w:w="0" w:type="auto"/>
            <w:hideMark/>
          </w:tcPr>
          <w:p w14:paraId="4C5D3AF5"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8.0</w:t>
            </w:r>
          </w:p>
        </w:tc>
      </w:tr>
      <w:tr w:rsidR="00826F69" w:rsidRPr="00CC06DE" w14:paraId="2F7B95DA" w14:textId="77777777" w:rsidTr="001A5114">
        <w:trPr>
          <w:trHeight w:val="352"/>
        </w:trPr>
        <w:tc>
          <w:tcPr>
            <w:tcW w:w="0" w:type="auto"/>
            <w:hideMark/>
          </w:tcPr>
          <w:p w14:paraId="696489AD"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Disagree</w:t>
            </w:r>
          </w:p>
        </w:tc>
        <w:tc>
          <w:tcPr>
            <w:tcW w:w="0" w:type="auto"/>
            <w:hideMark/>
          </w:tcPr>
          <w:p w14:paraId="5102B306"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44</w:t>
            </w:r>
          </w:p>
        </w:tc>
        <w:tc>
          <w:tcPr>
            <w:tcW w:w="0" w:type="auto"/>
            <w:hideMark/>
          </w:tcPr>
          <w:p w14:paraId="6F9ACCB6"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11.1</w:t>
            </w:r>
          </w:p>
        </w:tc>
        <w:tc>
          <w:tcPr>
            <w:tcW w:w="0" w:type="auto"/>
            <w:hideMark/>
          </w:tcPr>
          <w:p w14:paraId="20AC52A9"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11.1</w:t>
            </w:r>
          </w:p>
        </w:tc>
        <w:tc>
          <w:tcPr>
            <w:tcW w:w="0" w:type="auto"/>
            <w:hideMark/>
          </w:tcPr>
          <w:p w14:paraId="0DEBF0A5"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19.1</w:t>
            </w:r>
          </w:p>
        </w:tc>
      </w:tr>
      <w:tr w:rsidR="0026675D" w:rsidRPr="00CC06DE" w14:paraId="3C33882C" w14:textId="77777777" w:rsidTr="001A5114">
        <w:trPr>
          <w:trHeight w:val="332"/>
        </w:trPr>
        <w:tc>
          <w:tcPr>
            <w:tcW w:w="0" w:type="auto"/>
            <w:hideMark/>
          </w:tcPr>
          <w:p w14:paraId="3330909B"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Neutral</w:t>
            </w:r>
          </w:p>
        </w:tc>
        <w:tc>
          <w:tcPr>
            <w:tcW w:w="0" w:type="auto"/>
            <w:hideMark/>
          </w:tcPr>
          <w:p w14:paraId="69285DED"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58</w:t>
            </w:r>
          </w:p>
        </w:tc>
        <w:tc>
          <w:tcPr>
            <w:tcW w:w="0" w:type="auto"/>
            <w:hideMark/>
          </w:tcPr>
          <w:p w14:paraId="4CA84236"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14.6</w:t>
            </w:r>
          </w:p>
        </w:tc>
        <w:tc>
          <w:tcPr>
            <w:tcW w:w="0" w:type="auto"/>
            <w:hideMark/>
          </w:tcPr>
          <w:p w14:paraId="6E00E7C8"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14.6</w:t>
            </w:r>
          </w:p>
        </w:tc>
        <w:tc>
          <w:tcPr>
            <w:tcW w:w="0" w:type="auto"/>
            <w:hideMark/>
          </w:tcPr>
          <w:p w14:paraId="33C8DF84"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33.7</w:t>
            </w:r>
          </w:p>
        </w:tc>
      </w:tr>
      <w:tr w:rsidR="00826F69" w:rsidRPr="00CC06DE" w14:paraId="3B435511" w14:textId="77777777" w:rsidTr="001A5114">
        <w:trPr>
          <w:trHeight w:val="352"/>
        </w:trPr>
        <w:tc>
          <w:tcPr>
            <w:tcW w:w="0" w:type="auto"/>
            <w:hideMark/>
          </w:tcPr>
          <w:p w14:paraId="1FFBC2D3"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Agree</w:t>
            </w:r>
          </w:p>
        </w:tc>
        <w:tc>
          <w:tcPr>
            <w:tcW w:w="0" w:type="auto"/>
            <w:hideMark/>
          </w:tcPr>
          <w:p w14:paraId="186DCD08"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126</w:t>
            </w:r>
          </w:p>
        </w:tc>
        <w:tc>
          <w:tcPr>
            <w:tcW w:w="0" w:type="auto"/>
            <w:hideMark/>
          </w:tcPr>
          <w:p w14:paraId="475F5E1C"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31.7</w:t>
            </w:r>
          </w:p>
        </w:tc>
        <w:tc>
          <w:tcPr>
            <w:tcW w:w="0" w:type="auto"/>
            <w:hideMark/>
          </w:tcPr>
          <w:p w14:paraId="30AA2679"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31.7</w:t>
            </w:r>
          </w:p>
        </w:tc>
        <w:tc>
          <w:tcPr>
            <w:tcW w:w="0" w:type="auto"/>
            <w:hideMark/>
          </w:tcPr>
          <w:p w14:paraId="0A92C2AE"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65.4</w:t>
            </w:r>
          </w:p>
        </w:tc>
      </w:tr>
      <w:tr w:rsidR="0026675D" w:rsidRPr="00CC06DE" w14:paraId="3B6F8372" w14:textId="77777777" w:rsidTr="001A5114">
        <w:trPr>
          <w:trHeight w:val="332"/>
        </w:trPr>
        <w:tc>
          <w:tcPr>
            <w:tcW w:w="0" w:type="auto"/>
            <w:hideMark/>
          </w:tcPr>
          <w:p w14:paraId="21234E6F"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Strongly Agree</w:t>
            </w:r>
          </w:p>
        </w:tc>
        <w:tc>
          <w:tcPr>
            <w:tcW w:w="0" w:type="auto"/>
            <w:hideMark/>
          </w:tcPr>
          <w:p w14:paraId="6284C952"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138</w:t>
            </w:r>
          </w:p>
        </w:tc>
        <w:tc>
          <w:tcPr>
            <w:tcW w:w="0" w:type="auto"/>
            <w:hideMark/>
          </w:tcPr>
          <w:p w14:paraId="1B2C3631"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34.6</w:t>
            </w:r>
          </w:p>
        </w:tc>
        <w:tc>
          <w:tcPr>
            <w:tcW w:w="0" w:type="auto"/>
            <w:hideMark/>
          </w:tcPr>
          <w:p w14:paraId="0A27C2C1"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34.6</w:t>
            </w:r>
          </w:p>
        </w:tc>
        <w:tc>
          <w:tcPr>
            <w:tcW w:w="0" w:type="auto"/>
            <w:hideMark/>
          </w:tcPr>
          <w:p w14:paraId="32672E7F"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100.0</w:t>
            </w:r>
          </w:p>
        </w:tc>
      </w:tr>
      <w:tr w:rsidR="00826F69" w:rsidRPr="00CC06DE" w14:paraId="15E05557" w14:textId="77777777" w:rsidTr="001A5114">
        <w:trPr>
          <w:trHeight w:val="352"/>
        </w:trPr>
        <w:tc>
          <w:tcPr>
            <w:tcW w:w="0" w:type="auto"/>
            <w:hideMark/>
          </w:tcPr>
          <w:p w14:paraId="401286EE"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b/>
                <w:bCs/>
                <w:sz w:val="24"/>
                <w:szCs w:val="24"/>
              </w:rPr>
              <w:t>Total</w:t>
            </w:r>
          </w:p>
        </w:tc>
        <w:tc>
          <w:tcPr>
            <w:tcW w:w="0" w:type="auto"/>
            <w:hideMark/>
          </w:tcPr>
          <w:p w14:paraId="21CF1C20"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b/>
                <w:bCs/>
                <w:sz w:val="24"/>
                <w:szCs w:val="24"/>
              </w:rPr>
              <w:t>398</w:t>
            </w:r>
          </w:p>
        </w:tc>
        <w:tc>
          <w:tcPr>
            <w:tcW w:w="0" w:type="auto"/>
            <w:hideMark/>
          </w:tcPr>
          <w:p w14:paraId="2176ABED"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b/>
                <w:bCs/>
                <w:sz w:val="24"/>
                <w:szCs w:val="24"/>
              </w:rPr>
              <w:t>100.0</w:t>
            </w:r>
          </w:p>
        </w:tc>
        <w:tc>
          <w:tcPr>
            <w:tcW w:w="0" w:type="auto"/>
            <w:hideMark/>
          </w:tcPr>
          <w:p w14:paraId="60AE74B1"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b/>
                <w:bCs/>
                <w:sz w:val="24"/>
                <w:szCs w:val="24"/>
              </w:rPr>
              <w:t>100.0</w:t>
            </w:r>
          </w:p>
        </w:tc>
        <w:tc>
          <w:tcPr>
            <w:tcW w:w="0" w:type="auto"/>
            <w:hideMark/>
          </w:tcPr>
          <w:p w14:paraId="1FBFA316"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w:t>
            </w:r>
          </w:p>
        </w:tc>
      </w:tr>
    </w:tbl>
    <w:p w14:paraId="5A36B5FB" w14:textId="77777777" w:rsidR="00826F69" w:rsidRDefault="00826F69" w:rsidP="00826F69">
      <w:pPr>
        <w:spacing w:before="100" w:beforeAutospacing="1" w:after="100" w:afterAutospacing="1" w:line="240" w:lineRule="auto"/>
        <w:outlineLvl w:val="1"/>
        <w:rPr>
          <w:rFonts w:ascii="Times New Roman" w:eastAsia="Times New Roman" w:hAnsi="Times New Roman" w:cs="Times New Roman"/>
          <w:sz w:val="24"/>
          <w:szCs w:val="24"/>
        </w:rPr>
      </w:pPr>
      <w:r>
        <w:rPr>
          <w:rFonts w:ascii="Times New Roman" w:eastAsia="Times New Roman" w:hAnsi="Times New Roman" w:cs="Times New Roman"/>
          <w:sz w:val="24"/>
          <w:szCs w:val="24"/>
        </w:rPr>
        <w:t>Source: Field Survey, 2025.</w:t>
      </w:r>
    </w:p>
    <w:p w14:paraId="7FF0540B" w14:textId="77777777" w:rsidR="00826F69" w:rsidRPr="00327CFB" w:rsidRDefault="00826F69" w:rsidP="00826F69">
      <w:pPr>
        <w:spacing w:before="100" w:beforeAutospacing="1" w:after="100" w:afterAutospacing="1" w:line="480" w:lineRule="auto"/>
        <w:jc w:val="both"/>
        <w:outlineLvl w:val="1"/>
        <w:rPr>
          <w:rFonts w:ascii="Times New Roman" w:eastAsia="Times New Roman" w:hAnsi="Times New Roman" w:cs="Times New Roman"/>
          <w:sz w:val="24"/>
          <w:szCs w:val="24"/>
        </w:rPr>
      </w:pPr>
      <w:r w:rsidRPr="00FC364D">
        <w:rPr>
          <w:rFonts w:ascii="Times New Roman" w:eastAsia="Times New Roman" w:hAnsi="Times New Roman" w:cs="Times New Roman"/>
          <w:sz w:val="24"/>
          <w:szCs w:val="24"/>
        </w:rPr>
        <w:t>The data in Table 4.7 indicate that a majority of respondents, 138 (34.6%) strongly agreed and 126 (31.7%) agreed that insecurity reduced their attendance at religious services. This gives a combined 264 respondents (66.3%) acknowledging a decrease in religious participation due to insecurity. Meanwhile, 44 (11.1%) disagreed and 32 (8.0%) strongly disagreed, while 58 respondents (14.6%) were neutral. This suggests that insecurity was a significant deterrent to attending churches or mosques, confirming that fear of attacks directly affected religious engagement</w:t>
      </w:r>
      <w:r w:rsidRPr="00046284">
        <w:rPr>
          <w:rFonts w:ascii="Times New Roman" w:eastAsia="Times New Roman" w:hAnsi="Times New Roman" w:cs="Times New Roman"/>
          <w:sz w:val="24"/>
          <w:szCs w:val="24"/>
        </w:rPr>
        <w:t>.</w:t>
      </w:r>
    </w:p>
    <w:p w14:paraId="41D51F7C" w14:textId="77777777" w:rsidR="00826F69" w:rsidRPr="00CC06DE" w:rsidRDefault="00826F69" w:rsidP="00826F69">
      <w:pPr>
        <w:spacing w:before="100" w:beforeAutospacing="1" w:after="100" w:afterAutospacing="1" w:line="240" w:lineRule="auto"/>
        <w:outlineLvl w:val="1"/>
        <w:rPr>
          <w:rFonts w:ascii="Times New Roman" w:eastAsia="Times New Roman" w:hAnsi="Times New Roman" w:cs="Times New Roman"/>
          <w:b/>
          <w:bCs/>
          <w:sz w:val="24"/>
          <w:szCs w:val="24"/>
        </w:rPr>
      </w:pPr>
      <w:r w:rsidRPr="00CC06DE">
        <w:rPr>
          <w:rFonts w:ascii="Times New Roman" w:eastAsia="Times New Roman" w:hAnsi="Times New Roman" w:cs="Times New Roman"/>
          <w:b/>
          <w:bCs/>
          <w:sz w:val="24"/>
          <w:szCs w:val="24"/>
        </w:rPr>
        <w:t>Table 4.8</w:t>
      </w:r>
      <w:r>
        <w:rPr>
          <w:rFonts w:ascii="Times New Roman" w:eastAsia="Times New Roman" w:hAnsi="Times New Roman" w:cs="Times New Roman"/>
          <w:b/>
          <w:bCs/>
          <w:sz w:val="24"/>
          <w:szCs w:val="24"/>
        </w:rPr>
        <w:t xml:space="preserve">: </w:t>
      </w:r>
      <w:r w:rsidRPr="00CC06DE">
        <w:rPr>
          <w:rFonts w:ascii="Times New Roman" w:eastAsia="Times New Roman" w:hAnsi="Times New Roman" w:cs="Times New Roman"/>
          <w:b/>
          <w:bCs/>
          <w:sz w:val="24"/>
          <w:szCs w:val="24"/>
        </w:rPr>
        <w:t>Religious Gatherings Were Cancelled or Scaled Down Due to Insecurity</w:t>
      </w:r>
    </w:p>
    <w:tbl>
      <w:tblPr>
        <w:tblW w:w="8919" w:type="dxa"/>
        <w:tblLook w:val="04A0" w:firstRow="1" w:lastRow="0" w:firstColumn="1" w:lastColumn="0" w:noHBand="0" w:noVBand="1"/>
      </w:tblPr>
      <w:tblGrid>
        <w:gridCol w:w="2139"/>
        <w:gridCol w:w="1433"/>
        <w:gridCol w:w="1097"/>
        <w:gridCol w:w="1775"/>
        <w:gridCol w:w="2475"/>
      </w:tblGrid>
      <w:tr w:rsidR="00826F69" w:rsidRPr="00CC06DE" w14:paraId="1BD54124" w14:textId="77777777" w:rsidTr="001A5114">
        <w:trPr>
          <w:trHeight w:val="378"/>
        </w:trPr>
        <w:tc>
          <w:tcPr>
            <w:tcW w:w="0" w:type="auto"/>
            <w:hideMark/>
          </w:tcPr>
          <w:p w14:paraId="2825AAB2" w14:textId="77777777" w:rsidR="00826F69" w:rsidRPr="00CC06DE" w:rsidRDefault="00826F69" w:rsidP="001A5114">
            <w:pPr>
              <w:spacing w:after="0" w:line="240" w:lineRule="auto"/>
              <w:jc w:val="center"/>
              <w:rPr>
                <w:rFonts w:ascii="Times New Roman" w:eastAsia="Times New Roman" w:hAnsi="Times New Roman" w:cs="Times New Roman"/>
                <w:b/>
                <w:bCs/>
                <w:sz w:val="24"/>
                <w:szCs w:val="24"/>
              </w:rPr>
            </w:pPr>
            <w:r w:rsidRPr="00CC06DE">
              <w:rPr>
                <w:rFonts w:ascii="Times New Roman" w:eastAsia="Times New Roman" w:hAnsi="Times New Roman" w:cs="Times New Roman"/>
                <w:b/>
                <w:bCs/>
                <w:sz w:val="24"/>
                <w:szCs w:val="24"/>
              </w:rPr>
              <w:lastRenderedPageBreak/>
              <w:t>Response</w:t>
            </w:r>
          </w:p>
        </w:tc>
        <w:tc>
          <w:tcPr>
            <w:tcW w:w="0" w:type="auto"/>
            <w:hideMark/>
          </w:tcPr>
          <w:p w14:paraId="48122F8D" w14:textId="77777777" w:rsidR="00826F69" w:rsidRPr="00CC06DE" w:rsidRDefault="00826F69" w:rsidP="001A5114">
            <w:pPr>
              <w:spacing w:after="0" w:line="240" w:lineRule="auto"/>
              <w:jc w:val="center"/>
              <w:rPr>
                <w:rFonts w:ascii="Times New Roman" w:eastAsia="Times New Roman" w:hAnsi="Times New Roman" w:cs="Times New Roman"/>
                <w:b/>
                <w:bCs/>
                <w:sz w:val="24"/>
                <w:szCs w:val="24"/>
              </w:rPr>
            </w:pPr>
            <w:r w:rsidRPr="00CC06DE">
              <w:rPr>
                <w:rFonts w:ascii="Times New Roman" w:eastAsia="Times New Roman" w:hAnsi="Times New Roman" w:cs="Times New Roman"/>
                <w:b/>
                <w:bCs/>
                <w:sz w:val="24"/>
                <w:szCs w:val="24"/>
              </w:rPr>
              <w:t>Frequency</w:t>
            </w:r>
          </w:p>
        </w:tc>
        <w:tc>
          <w:tcPr>
            <w:tcW w:w="0" w:type="auto"/>
            <w:hideMark/>
          </w:tcPr>
          <w:p w14:paraId="7CB71999" w14:textId="77777777" w:rsidR="00826F69" w:rsidRPr="00CC06DE" w:rsidRDefault="00826F69" w:rsidP="001A5114">
            <w:pPr>
              <w:spacing w:after="0" w:line="240" w:lineRule="auto"/>
              <w:jc w:val="center"/>
              <w:rPr>
                <w:rFonts w:ascii="Times New Roman" w:eastAsia="Times New Roman" w:hAnsi="Times New Roman" w:cs="Times New Roman"/>
                <w:b/>
                <w:bCs/>
                <w:sz w:val="24"/>
                <w:szCs w:val="24"/>
              </w:rPr>
            </w:pPr>
            <w:r w:rsidRPr="00CC06DE">
              <w:rPr>
                <w:rFonts w:ascii="Times New Roman" w:eastAsia="Times New Roman" w:hAnsi="Times New Roman" w:cs="Times New Roman"/>
                <w:b/>
                <w:bCs/>
                <w:sz w:val="24"/>
                <w:szCs w:val="24"/>
              </w:rPr>
              <w:t>Percent</w:t>
            </w:r>
          </w:p>
        </w:tc>
        <w:tc>
          <w:tcPr>
            <w:tcW w:w="0" w:type="auto"/>
            <w:hideMark/>
          </w:tcPr>
          <w:p w14:paraId="175DF992" w14:textId="77777777" w:rsidR="00826F69" w:rsidRPr="00CC06DE" w:rsidRDefault="00826F69" w:rsidP="001A5114">
            <w:pPr>
              <w:spacing w:after="0" w:line="240" w:lineRule="auto"/>
              <w:jc w:val="center"/>
              <w:rPr>
                <w:rFonts w:ascii="Times New Roman" w:eastAsia="Times New Roman" w:hAnsi="Times New Roman" w:cs="Times New Roman"/>
                <w:b/>
                <w:bCs/>
                <w:sz w:val="24"/>
                <w:szCs w:val="24"/>
              </w:rPr>
            </w:pPr>
            <w:r w:rsidRPr="00CC06DE">
              <w:rPr>
                <w:rFonts w:ascii="Times New Roman" w:eastAsia="Times New Roman" w:hAnsi="Times New Roman" w:cs="Times New Roman"/>
                <w:b/>
                <w:bCs/>
                <w:sz w:val="24"/>
                <w:szCs w:val="24"/>
              </w:rPr>
              <w:t>Valid Percent</w:t>
            </w:r>
          </w:p>
        </w:tc>
        <w:tc>
          <w:tcPr>
            <w:tcW w:w="0" w:type="auto"/>
            <w:hideMark/>
          </w:tcPr>
          <w:p w14:paraId="0B3C1A9A" w14:textId="77777777" w:rsidR="00826F69" w:rsidRPr="00CC06DE" w:rsidRDefault="00826F69" w:rsidP="001A5114">
            <w:pPr>
              <w:spacing w:after="0" w:line="240" w:lineRule="auto"/>
              <w:jc w:val="center"/>
              <w:rPr>
                <w:rFonts w:ascii="Times New Roman" w:eastAsia="Times New Roman" w:hAnsi="Times New Roman" w:cs="Times New Roman"/>
                <w:b/>
                <w:bCs/>
                <w:sz w:val="24"/>
                <w:szCs w:val="24"/>
              </w:rPr>
            </w:pPr>
            <w:r w:rsidRPr="00CC06DE">
              <w:rPr>
                <w:rFonts w:ascii="Times New Roman" w:eastAsia="Times New Roman" w:hAnsi="Times New Roman" w:cs="Times New Roman"/>
                <w:b/>
                <w:bCs/>
                <w:sz w:val="24"/>
                <w:szCs w:val="24"/>
              </w:rPr>
              <w:t>Cumulative Percent</w:t>
            </w:r>
          </w:p>
        </w:tc>
      </w:tr>
      <w:tr w:rsidR="00826F69" w:rsidRPr="00CC06DE" w14:paraId="7B091D97" w14:textId="77777777" w:rsidTr="001A5114">
        <w:trPr>
          <w:trHeight w:val="356"/>
        </w:trPr>
        <w:tc>
          <w:tcPr>
            <w:tcW w:w="0" w:type="auto"/>
            <w:hideMark/>
          </w:tcPr>
          <w:p w14:paraId="5F30C896"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Strongly Disagree</w:t>
            </w:r>
          </w:p>
        </w:tc>
        <w:tc>
          <w:tcPr>
            <w:tcW w:w="0" w:type="auto"/>
            <w:hideMark/>
          </w:tcPr>
          <w:p w14:paraId="6D8BF968"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28</w:t>
            </w:r>
          </w:p>
        </w:tc>
        <w:tc>
          <w:tcPr>
            <w:tcW w:w="0" w:type="auto"/>
            <w:hideMark/>
          </w:tcPr>
          <w:p w14:paraId="2DEBFF99"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7.0</w:t>
            </w:r>
          </w:p>
        </w:tc>
        <w:tc>
          <w:tcPr>
            <w:tcW w:w="0" w:type="auto"/>
            <w:hideMark/>
          </w:tcPr>
          <w:p w14:paraId="51B94AF3"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7.0</w:t>
            </w:r>
          </w:p>
        </w:tc>
        <w:tc>
          <w:tcPr>
            <w:tcW w:w="0" w:type="auto"/>
            <w:hideMark/>
          </w:tcPr>
          <w:p w14:paraId="4C7D3939"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7.0</w:t>
            </w:r>
          </w:p>
        </w:tc>
      </w:tr>
      <w:tr w:rsidR="00826F69" w:rsidRPr="00CC06DE" w14:paraId="6094CF42" w14:textId="77777777" w:rsidTr="001A5114">
        <w:trPr>
          <w:trHeight w:val="378"/>
        </w:trPr>
        <w:tc>
          <w:tcPr>
            <w:tcW w:w="0" w:type="auto"/>
            <w:hideMark/>
          </w:tcPr>
          <w:p w14:paraId="27C11A8D"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Disagree</w:t>
            </w:r>
          </w:p>
        </w:tc>
        <w:tc>
          <w:tcPr>
            <w:tcW w:w="0" w:type="auto"/>
            <w:hideMark/>
          </w:tcPr>
          <w:p w14:paraId="36244DE4"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36</w:t>
            </w:r>
          </w:p>
        </w:tc>
        <w:tc>
          <w:tcPr>
            <w:tcW w:w="0" w:type="auto"/>
            <w:hideMark/>
          </w:tcPr>
          <w:p w14:paraId="29CD0649"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9.0</w:t>
            </w:r>
          </w:p>
        </w:tc>
        <w:tc>
          <w:tcPr>
            <w:tcW w:w="0" w:type="auto"/>
            <w:hideMark/>
          </w:tcPr>
          <w:p w14:paraId="3976EBEC"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9.0</w:t>
            </w:r>
          </w:p>
        </w:tc>
        <w:tc>
          <w:tcPr>
            <w:tcW w:w="0" w:type="auto"/>
            <w:hideMark/>
          </w:tcPr>
          <w:p w14:paraId="22458890"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16.0</w:t>
            </w:r>
          </w:p>
        </w:tc>
      </w:tr>
      <w:tr w:rsidR="00826F69" w:rsidRPr="00CC06DE" w14:paraId="232993FF" w14:textId="77777777" w:rsidTr="001A5114">
        <w:trPr>
          <w:trHeight w:val="356"/>
        </w:trPr>
        <w:tc>
          <w:tcPr>
            <w:tcW w:w="0" w:type="auto"/>
            <w:hideMark/>
          </w:tcPr>
          <w:p w14:paraId="47DFF3BD"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Neutral</w:t>
            </w:r>
          </w:p>
        </w:tc>
        <w:tc>
          <w:tcPr>
            <w:tcW w:w="0" w:type="auto"/>
            <w:hideMark/>
          </w:tcPr>
          <w:p w14:paraId="75966E8D"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62</w:t>
            </w:r>
          </w:p>
        </w:tc>
        <w:tc>
          <w:tcPr>
            <w:tcW w:w="0" w:type="auto"/>
            <w:hideMark/>
          </w:tcPr>
          <w:p w14:paraId="271C0FB6"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15.6</w:t>
            </w:r>
          </w:p>
        </w:tc>
        <w:tc>
          <w:tcPr>
            <w:tcW w:w="0" w:type="auto"/>
            <w:hideMark/>
          </w:tcPr>
          <w:p w14:paraId="7A936F96"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15.6</w:t>
            </w:r>
          </w:p>
        </w:tc>
        <w:tc>
          <w:tcPr>
            <w:tcW w:w="0" w:type="auto"/>
            <w:hideMark/>
          </w:tcPr>
          <w:p w14:paraId="052CCFB9"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31.6</w:t>
            </w:r>
          </w:p>
        </w:tc>
      </w:tr>
      <w:tr w:rsidR="00826F69" w:rsidRPr="00CC06DE" w14:paraId="55E7B83D" w14:textId="77777777" w:rsidTr="001A5114">
        <w:trPr>
          <w:trHeight w:val="378"/>
        </w:trPr>
        <w:tc>
          <w:tcPr>
            <w:tcW w:w="0" w:type="auto"/>
            <w:hideMark/>
          </w:tcPr>
          <w:p w14:paraId="0D1F626D"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Agree</w:t>
            </w:r>
          </w:p>
        </w:tc>
        <w:tc>
          <w:tcPr>
            <w:tcW w:w="0" w:type="auto"/>
            <w:hideMark/>
          </w:tcPr>
          <w:p w14:paraId="080F9956"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140</w:t>
            </w:r>
          </w:p>
        </w:tc>
        <w:tc>
          <w:tcPr>
            <w:tcW w:w="0" w:type="auto"/>
            <w:hideMark/>
          </w:tcPr>
          <w:p w14:paraId="597A3263"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35.2</w:t>
            </w:r>
          </w:p>
        </w:tc>
        <w:tc>
          <w:tcPr>
            <w:tcW w:w="0" w:type="auto"/>
            <w:hideMark/>
          </w:tcPr>
          <w:p w14:paraId="3FEBD802"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35.2</w:t>
            </w:r>
          </w:p>
        </w:tc>
        <w:tc>
          <w:tcPr>
            <w:tcW w:w="0" w:type="auto"/>
            <w:hideMark/>
          </w:tcPr>
          <w:p w14:paraId="55CA889C"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66.8</w:t>
            </w:r>
          </w:p>
        </w:tc>
      </w:tr>
      <w:tr w:rsidR="00826F69" w:rsidRPr="00CC06DE" w14:paraId="030D03D6" w14:textId="77777777" w:rsidTr="001A5114">
        <w:trPr>
          <w:trHeight w:val="356"/>
        </w:trPr>
        <w:tc>
          <w:tcPr>
            <w:tcW w:w="0" w:type="auto"/>
            <w:hideMark/>
          </w:tcPr>
          <w:p w14:paraId="3593E7C2"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Strongly Agree</w:t>
            </w:r>
          </w:p>
        </w:tc>
        <w:tc>
          <w:tcPr>
            <w:tcW w:w="0" w:type="auto"/>
            <w:hideMark/>
          </w:tcPr>
          <w:p w14:paraId="062ED107"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132</w:t>
            </w:r>
          </w:p>
        </w:tc>
        <w:tc>
          <w:tcPr>
            <w:tcW w:w="0" w:type="auto"/>
            <w:hideMark/>
          </w:tcPr>
          <w:p w14:paraId="4D159AF6"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33.2</w:t>
            </w:r>
          </w:p>
        </w:tc>
        <w:tc>
          <w:tcPr>
            <w:tcW w:w="0" w:type="auto"/>
            <w:hideMark/>
          </w:tcPr>
          <w:p w14:paraId="50E6A9A8"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33.2</w:t>
            </w:r>
          </w:p>
        </w:tc>
        <w:tc>
          <w:tcPr>
            <w:tcW w:w="0" w:type="auto"/>
            <w:hideMark/>
          </w:tcPr>
          <w:p w14:paraId="3C076726"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100.0</w:t>
            </w:r>
          </w:p>
        </w:tc>
      </w:tr>
      <w:tr w:rsidR="00826F69" w:rsidRPr="00CC06DE" w14:paraId="32FE77CB" w14:textId="77777777" w:rsidTr="001A5114">
        <w:trPr>
          <w:trHeight w:val="378"/>
        </w:trPr>
        <w:tc>
          <w:tcPr>
            <w:tcW w:w="0" w:type="auto"/>
            <w:hideMark/>
          </w:tcPr>
          <w:p w14:paraId="2558D2DB"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b/>
                <w:bCs/>
                <w:sz w:val="24"/>
                <w:szCs w:val="24"/>
              </w:rPr>
              <w:t>Total</w:t>
            </w:r>
          </w:p>
        </w:tc>
        <w:tc>
          <w:tcPr>
            <w:tcW w:w="0" w:type="auto"/>
            <w:hideMark/>
          </w:tcPr>
          <w:p w14:paraId="5B9DD22F"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b/>
                <w:bCs/>
                <w:sz w:val="24"/>
                <w:szCs w:val="24"/>
              </w:rPr>
              <w:t>398</w:t>
            </w:r>
          </w:p>
        </w:tc>
        <w:tc>
          <w:tcPr>
            <w:tcW w:w="0" w:type="auto"/>
            <w:hideMark/>
          </w:tcPr>
          <w:p w14:paraId="50952F83"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b/>
                <w:bCs/>
                <w:sz w:val="24"/>
                <w:szCs w:val="24"/>
              </w:rPr>
              <w:t>100.0</w:t>
            </w:r>
          </w:p>
        </w:tc>
        <w:tc>
          <w:tcPr>
            <w:tcW w:w="0" w:type="auto"/>
            <w:hideMark/>
          </w:tcPr>
          <w:p w14:paraId="064C97A6"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b/>
                <w:bCs/>
                <w:sz w:val="24"/>
                <w:szCs w:val="24"/>
              </w:rPr>
              <w:t>100.0</w:t>
            </w:r>
          </w:p>
        </w:tc>
        <w:tc>
          <w:tcPr>
            <w:tcW w:w="0" w:type="auto"/>
            <w:hideMark/>
          </w:tcPr>
          <w:p w14:paraId="436273BA"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w:t>
            </w:r>
          </w:p>
        </w:tc>
      </w:tr>
    </w:tbl>
    <w:p w14:paraId="67467CB0" w14:textId="77777777" w:rsidR="00826F69" w:rsidRDefault="00826F69" w:rsidP="00826F69">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Source: Field Survey, 2025</w:t>
      </w:r>
    </w:p>
    <w:p w14:paraId="162A52E4" w14:textId="77777777" w:rsidR="00826F69" w:rsidRDefault="00826F69" w:rsidP="00826F69">
      <w:pPr>
        <w:spacing w:line="480" w:lineRule="auto"/>
        <w:jc w:val="both"/>
        <w:rPr>
          <w:rFonts w:ascii="Times New Roman" w:eastAsia="Times New Roman" w:hAnsi="Times New Roman" w:cs="Times New Roman"/>
          <w:sz w:val="24"/>
          <w:szCs w:val="24"/>
        </w:rPr>
      </w:pPr>
      <w:r w:rsidRPr="00E84DA3">
        <w:rPr>
          <w:rFonts w:ascii="Times New Roman" w:eastAsia="Times New Roman" w:hAnsi="Times New Roman" w:cs="Times New Roman"/>
          <w:sz w:val="24"/>
          <w:szCs w:val="24"/>
        </w:rPr>
        <w:t>As shown in Table 4.8, 140 respondents (35.2%) agreed and 132 respondents (33.2%) strongly agreed that religious gatherings, including weddings, funerals, and vigils, were frequently cancelled or scaled down due to insecurity. In contrast, 36 (9.0%) disagreed and 28 (7.0%) strongly disagreed, while 62 (15.6%) were neutral. This indicates that insecurity not only affected individual participation but also disrupted communal religious events and rituals, reflecting widespread precautionary measures.</w:t>
      </w:r>
    </w:p>
    <w:p w14:paraId="70BABE55" w14:textId="77777777" w:rsidR="00826F69" w:rsidRPr="00CC06DE" w:rsidRDefault="00826F69" w:rsidP="00826F69">
      <w:pPr>
        <w:spacing w:before="100" w:beforeAutospacing="1" w:after="100" w:afterAutospacing="1" w:line="240" w:lineRule="auto"/>
        <w:outlineLvl w:val="1"/>
        <w:rPr>
          <w:rFonts w:ascii="Times New Roman" w:eastAsia="Times New Roman" w:hAnsi="Times New Roman" w:cs="Times New Roman"/>
          <w:b/>
          <w:bCs/>
          <w:sz w:val="24"/>
          <w:szCs w:val="24"/>
        </w:rPr>
      </w:pPr>
      <w:r w:rsidRPr="00CC06DE">
        <w:rPr>
          <w:rFonts w:ascii="Times New Roman" w:eastAsia="Times New Roman" w:hAnsi="Times New Roman" w:cs="Times New Roman"/>
          <w:b/>
          <w:bCs/>
          <w:sz w:val="24"/>
          <w:szCs w:val="24"/>
        </w:rPr>
        <w:t>Table 4.9</w:t>
      </w:r>
      <w:r>
        <w:rPr>
          <w:rFonts w:ascii="Times New Roman" w:eastAsia="Times New Roman" w:hAnsi="Times New Roman" w:cs="Times New Roman"/>
          <w:b/>
          <w:bCs/>
          <w:sz w:val="24"/>
          <w:szCs w:val="24"/>
        </w:rPr>
        <w:t xml:space="preserve">: </w:t>
      </w:r>
      <w:r w:rsidRPr="00CC06DE">
        <w:rPr>
          <w:rFonts w:ascii="Times New Roman" w:eastAsia="Times New Roman" w:hAnsi="Times New Roman" w:cs="Times New Roman"/>
          <w:b/>
          <w:bCs/>
          <w:sz w:val="24"/>
          <w:szCs w:val="24"/>
        </w:rPr>
        <w:t>Places of Worship Were Threatened or Attacked</w:t>
      </w:r>
    </w:p>
    <w:tbl>
      <w:tblPr>
        <w:tblW w:w="8512" w:type="dxa"/>
        <w:tblLook w:val="04A0" w:firstRow="1" w:lastRow="0" w:firstColumn="1" w:lastColumn="0" w:noHBand="0" w:noVBand="1"/>
      </w:tblPr>
      <w:tblGrid>
        <w:gridCol w:w="2042"/>
        <w:gridCol w:w="1367"/>
        <w:gridCol w:w="1047"/>
        <w:gridCol w:w="1694"/>
        <w:gridCol w:w="2362"/>
      </w:tblGrid>
      <w:tr w:rsidR="0026675D" w:rsidRPr="00CC06DE" w14:paraId="49278546" w14:textId="77777777" w:rsidTr="001A5114">
        <w:trPr>
          <w:trHeight w:val="359"/>
        </w:trPr>
        <w:tc>
          <w:tcPr>
            <w:tcW w:w="0" w:type="auto"/>
            <w:hideMark/>
          </w:tcPr>
          <w:p w14:paraId="4724A3FC" w14:textId="77777777" w:rsidR="00826F69" w:rsidRPr="00CC06DE" w:rsidRDefault="00826F69" w:rsidP="001A5114">
            <w:pPr>
              <w:spacing w:after="0" w:line="240" w:lineRule="auto"/>
              <w:jc w:val="center"/>
              <w:rPr>
                <w:rFonts w:ascii="Times New Roman" w:eastAsia="Times New Roman" w:hAnsi="Times New Roman" w:cs="Times New Roman"/>
                <w:b/>
                <w:bCs/>
                <w:sz w:val="24"/>
                <w:szCs w:val="24"/>
              </w:rPr>
            </w:pPr>
            <w:r w:rsidRPr="00CC06DE">
              <w:rPr>
                <w:rFonts w:ascii="Times New Roman" w:eastAsia="Times New Roman" w:hAnsi="Times New Roman" w:cs="Times New Roman"/>
                <w:b/>
                <w:bCs/>
                <w:sz w:val="24"/>
                <w:szCs w:val="24"/>
              </w:rPr>
              <w:t>Response</w:t>
            </w:r>
          </w:p>
        </w:tc>
        <w:tc>
          <w:tcPr>
            <w:tcW w:w="0" w:type="auto"/>
            <w:hideMark/>
          </w:tcPr>
          <w:p w14:paraId="63B3E3F8" w14:textId="77777777" w:rsidR="00826F69" w:rsidRPr="00CC06DE" w:rsidRDefault="00826F69" w:rsidP="001A5114">
            <w:pPr>
              <w:spacing w:after="0" w:line="240" w:lineRule="auto"/>
              <w:jc w:val="center"/>
              <w:rPr>
                <w:rFonts w:ascii="Times New Roman" w:eastAsia="Times New Roman" w:hAnsi="Times New Roman" w:cs="Times New Roman"/>
                <w:b/>
                <w:bCs/>
                <w:sz w:val="24"/>
                <w:szCs w:val="24"/>
              </w:rPr>
            </w:pPr>
            <w:r w:rsidRPr="00CC06DE">
              <w:rPr>
                <w:rFonts w:ascii="Times New Roman" w:eastAsia="Times New Roman" w:hAnsi="Times New Roman" w:cs="Times New Roman"/>
                <w:b/>
                <w:bCs/>
                <w:sz w:val="24"/>
                <w:szCs w:val="24"/>
              </w:rPr>
              <w:t>Frequency</w:t>
            </w:r>
          </w:p>
        </w:tc>
        <w:tc>
          <w:tcPr>
            <w:tcW w:w="0" w:type="auto"/>
            <w:hideMark/>
          </w:tcPr>
          <w:p w14:paraId="073D90BE" w14:textId="77777777" w:rsidR="00826F69" w:rsidRPr="00CC06DE" w:rsidRDefault="00826F69" w:rsidP="001A5114">
            <w:pPr>
              <w:spacing w:after="0" w:line="240" w:lineRule="auto"/>
              <w:jc w:val="center"/>
              <w:rPr>
                <w:rFonts w:ascii="Times New Roman" w:eastAsia="Times New Roman" w:hAnsi="Times New Roman" w:cs="Times New Roman"/>
                <w:b/>
                <w:bCs/>
                <w:sz w:val="24"/>
                <w:szCs w:val="24"/>
              </w:rPr>
            </w:pPr>
            <w:r w:rsidRPr="00CC06DE">
              <w:rPr>
                <w:rFonts w:ascii="Times New Roman" w:eastAsia="Times New Roman" w:hAnsi="Times New Roman" w:cs="Times New Roman"/>
                <w:b/>
                <w:bCs/>
                <w:sz w:val="24"/>
                <w:szCs w:val="24"/>
              </w:rPr>
              <w:t>Percent</w:t>
            </w:r>
          </w:p>
        </w:tc>
        <w:tc>
          <w:tcPr>
            <w:tcW w:w="0" w:type="auto"/>
            <w:hideMark/>
          </w:tcPr>
          <w:p w14:paraId="5FE66EDC" w14:textId="77777777" w:rsidR="00826F69" w:rsidRPr="00CC06DE" w:rsidRDefault="00826F69" w:rsidP="001A5114">
            <w:pPr>
              <w:spacing w:after="0" w:line="240" w:lineRule="auto"/>
              <w:jc w:val="center"/>
              <w:rPr>
                <w:rFonts w:ascii="Times New Roman" w:eastAsia="Times New Roman" w:hAnsi="Times New Roman" w:cs="Times New Roman"/>
                <w:b/>
                <w:bCs/>
                <w:sz w:val="24"/>
                <w:szCs w:val="24"/>
              </w:rPr>
            </w:pPr>
            <w:r w:rsidRPr="00CC06DE">
              <w:rPr>
                <w:rFonts w:ascii="Times New Roman" w:eastAsia="Times New Roman" w:hAnsi="Times New Roman" w:cs="Times New Roman"/>
                <w:b/>
                <w:bCs/>
                <w:sz w:val="24"/>
                <w:szCs w:val="24"/>
              </w:rPr>
              <w:t>Valid Percent</w:t>
            </w:r>
          </w:p>
        </w:tc>
        <w:tc>
          <w:tcPr>
            <w:tcW w:w="0" w:type="auto"/>
            <w:hideMark/>
          </w:tcPr>
          <w:p w14:paraId="2637E3B6" w14:textId="77777777" w:rsidR="00826F69" w:rsidRPr="00CC06DE" w:rsidRDefault="00826F69" w:rsidP="001A5114">
            <w:pPr>
              <w:spacing w:after="0" w:line="240" w:lineRule="auto"/>
              <w:jc w:val="center"/>
              <w:rPr>
                <w:rFonts w:ascii="Times New Roman" w:eastAsia="Times New Roman" w:hAnsi="Times New Roman" w:cs="Times New Roman"/>
                <w:b/>
                <w:bCs/>
                <w:sz w:val="24"/>
                <w:szCs w:val="24"/>
              </w:rPr>
            </w:pPr>
            <w:r w:rsidRPr="00CC06DE">
              <w:rPr>
                <w:rFonts w:ascii="Times New Roman" w:eastAsia="Times New Roman" w:hAnsi="Times New Roman" w:cs="Times New Roman"/>
                <w:b/>
                <w:bCs/>
                <w:sz w:val="24"/>
                <w:szCs w:val="24"/>
              </w:rPr>
              <w:t>Cumulative Percent</w:t>
            </w:r>
          </w:p>
        </w:tc>
      </w:tr>
      <w:tr w:rsidR="0026675D" w:rsidRPr="00CC06DE" w14:paraId="2D7FB1DF" w14:textId="77777777" w:rsidTr="001A5114">
        <w:trPr>
          <w:trHeight w:val="339"/>
        </w:trPr>
        <w:tc>
          <w:tcPr>
            <w:tcW w:w="0" w:type="auto"/>
            <w:hideMark/>
          </w:tcPr>
          <w:p w14:paraId="0C30A533"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Strongly Disagree</w:t>
            </w:r>
          </w:p>
        </w:tc>
        <w:tc>
          <w:tcPr>
            <w:tcW w:w="0" w:type="auto"/>
            <w:hideMark/>
          </w:tcPr>
          <w:p w14:paraId="413E560A"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40</w:t>
            </w:r>
          </w:p>
        </w:tc>
        <w:tc>
          <w:tcPr>
            <w:tcW w:w="0" w:type="auto"/>
            <w:hideMark/>
          </w:tcPr>
          <w:p w14:paraId="0F77A689"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10.1</w:t>
            </w:r>
          </w:p>
        </w:tc>
        <w:tc>
          <w:tcPr>
            <w:tcW w:w="0" w:type="auto"/>
            <w:hideMark/>
          </w:tcPr>
          <w:p w14:paraId="7C3C94A2"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10.1</w:t>
            </w:r>
          </w:p>
        </w:tc>
        <w:tc>
          <w:tcPr>
            <w:tcW w:w="0" w:type="auto"/>
            <w:hideMark/>
          </w:tcPr>
          <w:p w14:paraId="3B1EF3E7"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10.1</w:t>
            </w:r>
          </w:p>
        </w:tc>
      </w:tr>
      <w:tr w:rsidR="00826F69" w:rsidRPr="00CC06DE" w14:paraId="69232E9F" w14:textId="77777777" w:rsidTr="001A5114">
        <w:trPr>
          <w:trHeight w:val="359"/>
        </w:trPr>
        <w:tc>
          <w:tcPr>
            <w:tcW w:w="0" w:type="auto"/>
            <w:hideMark/>
          </w:tcPr>
          <w:p w14:paraId="16D78065"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Disagree</w:t>
            </w:r>
          </w:p>
        </w:tc>
        <w:tc>
          <w:tcPr>
            <w:tcW w:w="0" w:type="auto"/>
            <w:hideMark/>
          </w:tcPr>
          <w:p w14:paraId="64656800"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52</w:t>
            </w:r>
          </w:p>
        </w:tc>
        <w:tc>
          <w:tcPr>
            <w:tcW w:w="0" w:type="auto"/>
            <w:hideMark/>
          </w:tcPr>
          <w:p w14:paraId="2153A284"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13.1</w:t>
            </w:r>
          </w:p>
        </w:tc>
        <w:tc>
          <w:tcPr>
            <w:tcW w:w="0" w:type="auto"/>
            <w:hideMark/>
          </w:tcPr>
          <w:p w14:paraId="208E659E"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13.1</w:t>
            </w:r>
          </w:p>
        </w:tc>
        <w:tc>
          <w:tcPr>
            <w:tcW w:w="0" w:type="auto"/>
            <w:hideMark/>
          </w:tcPr>
          <w:p w14:paraId="11DD12B4"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23.2</w:t>
            </w:r>
          </w:p>
        </w:tc>
      </w:tr>
      <w:tr w:rsidR="0026675D" w:rsidRPr="00CC06DE" w14:paraId="134332F0" w14:textId="77777777" w:rsidTr="001A5114">
        <w:trPr>
          <w:trHeight w:val="339"/>
        </w:trPr>
        <w:tc>
          <w:tcPr>
            <w:tcW w:w="0" w:type="auto"/>
            <w:hideMark/>
          </w:tcPr>
          <w:p w14:paraId="05C0828D"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Neutral</w:t>
            </w:r>
          </w:p>
        </w:tc>
        <w:tc>
          <w:tcPr>
            <w:tcW w:w="0" w:type="auto"/>
            <w:hideMark/>
          </w:tcPr>
          <w:p w14:paraId="455D0735"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60</w:t>
            </w:r>
          </w:p>
        </w:tc>
        <w:tc>
          <w:tcPr>
            <w:tcW w:w="0" w:type="auto"/>
            <w:hideMark/>
          </w:tcPr>
          <w:p w14:paraId="1CEA47A2"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15.1</w:t>
            </w:r>
          </w:p>
        </w:tc>
        <w:tc>
          <w:tcPr>
            <w:tcW w:w="0" w:type="auto"/>
            <w:hideMark/>
          </w:tcPr>
          <w:p w14:paraId="62CAE159"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15.1</w:t>
            </w:r>
          </w:p>
        </w:tc>
        <w:tc>
          <w:tcPr>
            <w:tcW w:w="0" w:type="auto"/>
            <w:hideMark/>
          </w:tcPr>
          <w:p w14:paraId="1C3408D2"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38.3</w:t>
            </w:r>
          </w:p>
        </w:tc>
      </w:tr>
      <w:tr w:rsidR="00826F69" w:rsidRPr="00CC06DE" w14:paraId="03FE5684" w14:textId="77777777" w:rsidTr="001A5114">
        <w:trPr>
          <w:trHeight w:val="359"/>
        </w:trPr>
        <w:tc>
          <w:tcPr>
            <w:tcW w:w="0" w:type="auto"/>
            <w:hideMark/>
          </w:tcPr>
          <w:p w14:paraId="1405E214"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Agree</w:t>
            </w:r>
          </w:p>
        </w:tc>
        <w:tc>
          <w:tcPr>
            <w:tcW w:w="0" w:type="auto"/>
            <w:hideMark/>
          </w:tcPr>
          <w:p w14:paraId="40BED848"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120</w:t>
            </w:r>
          </w:p>
        </w:tc>
        <w:tc>
          <w:tcPr>
            <w:tcW w:w="0" w:type="auto"/>
            <w:hideMark/>
          </w:tcPr>
          <w:p w14:paraId="747C12C7"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30.2</w:t>
            </w:r>
          </w:p>
        </w:tc>
        <w:tc>
          <w:tcPr>
            <w:tcW w:w="0" w:type="auto"/>
            <w:hideMark/>
          </w:tcPr>
          <w:p w14:paraId="56E94737"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30.2</w:t>
            </w:r>
          </w:p>
        </w:tc>
        <w:tc>
          <w:tcPr>
            <w:tcW w:w="0" w:type="auto"/>
            <w:hideMark/>
          </w:tcPr>
          <w:p w14:paraId="4E5DEA9D"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68.5</w:t>
            </w:r>
          </w:p>
        </w:tc>
      </w:tr>
      <w:tr w:rsidR="0026675D" w:rsidRPr="00CC06DE" w14:paraId="4A00D6A3" w14:textId="77777777" w:rsidTr="001A5114">
        <w:trPr>
          <w:trHeight w:val="339"/>
        </w:trPr>
        <w:tc>
          <w:tcPr>
            <w:tcW w:w="0" w:type="auto"/>
            <w:hideMark/>
          </w:tcPr>
          <w:p w14:paraId="4F49B263"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Strongly Agree</w:t>
            </w:r>
          </w:p>
        </w:tc>
        <w:tc>
          <w:tcPr>
            <w:tcW w:w="0" w:type="auto"/>
            <w:hideMark/>
          </w:tcPr>
          <w:p w14:paraId="594D4ECA"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126</w:t>
            </w:r>
          </w:p>
        </w:tc>
        <w:tc>
          <w:tcPr>
            <w:tcW w:w="0" w:type="auto"/>
            <w:hideMark/>
          </w:tcPr>
          <w:p w14:paraId="05D47886"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31.7</w:t>
            </w:r>
          </w:p>
        </w:tc>
        <w:tc>
          <w:tcPr>
            <w:tcW w:w="0" w:type="auto"/>
            <w:hideMark/>
          </w:tcPr>
          <w:p w14:paraId="432057B0"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31.7</w:t>
            </w:r>
          </w:p>
        </w:tc>
        <w:tc>
          <w:tcPr>
            <w:tcW w:w="0" w:type="auto"/>
            <w:hideMark/>
          </w:tcPr>
          <w:p w14:paraId="4AD0DED1"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100.0</w:t>
            </w:r>
          </w:p>
        </w:tc>
      </w:tr>
      <w:tr w:rsidR="00826F69" w:rsidRPr="00CC06DE" w14:paraId="7B6F8E6C" w14:textId="77777777" w:rsidTr="001A5114">
        <w:trPr>
          <w:trHeight w:val="359"/>
        </w:trPr>
        <w:tc>
          <w:tcPr>
            <w:tcW w:w="0" w:type="auto"/>
            <w:hideMark/>
          </w:tcPr>
          <w:p w14:paraId="1D36F579"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b/>
                <w:bCs/>
                <w:sz w:val="24"/>
                <w:szCs w:val="24"/>
              </w:rPr>
              <w:t>Total</w:t>
            </w:r>
          </w:p>
        </w:tc>
        <w:tc>
          <w:tcPr>
            <w:tcW w:w="0" w:type="auto"/>
            <w:hideMark/>
          </w:tcPr>
          <w:p w14:paraId="6073D6A8"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b/>
                <w:bCs/>
                <w:sz w:val="24"/>
                <w:szCs w:val="24"/>
              </w:rPr>
              <w:t>398</w:t>
            </w:r>
          </w:p>
        </w:tc>
        <w:tc>
          <w:tcPr>
            <w:tcW w:w="0" w:type="auto"/>
            <w:hideMark/>
          </w:tcPr>
          <w:p w14:paraId="56FED19B"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b/>
                <w:bCs/>
                <w:sz w:val="24"/>
                <w:szCs w:val="24"/>
              </w:rPr>
              <w:t>100.0</w:t>
            </w:r>
          </w:p>
        </w:tc>
        <w:tc>
          <w:tcPr>
            <w:tcW w:w="0" w:type="auto"/>
            <w:hideMark/>
          </w:tcPr>
          <w:p w14:paraId="08BC1AB4"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b/>
                <w:bCs/>
                <w:sz w:val="24"/>
                <w:szCs w:val="24"/>
              </w:rPr>
              <w:t>100.0</w:t>
            </w:r>
          </w:p>
        </w:tc>
        <w:tc>
          <w:tcPr>
            <w:tcW w:w="0" w:type="auto"/>
            <w:hideMark/>
          </w:tcPr>
          <w:p w14:paraId="33591461"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w:t>
            </w:r>
          </w:p>
        </w:tc>
      </w:tr>
    </w:tbl>
    <w:p w14:paraId="01B7C67D" w14:textId="77777777" w:rsidR="00826F69" w:rsidRPr="00CC06DE" w:rsidRDefault="00826F69" w:rsidP="00826F69">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Source: Field Survey, 2025.</w:t>
      </w:r>
    </w:p>
    <w:p w14:paraId="024669A1" w14:textId="77777777" w:rsidR="00826F69" w:rsidRPr="002E3EE8" w:rsidRDefault="00826F69" w:rsidP="00826F69">
      <w:pPr>
        <w:spacing w:line="480" w:lineRule="auto"/>
        <w:jc w:val="both"/>
        <w:rPr>
          <w:rFonts w:ascii="Times New Roman" w:eastAsia="Times New Roman" w:hAnsi="Times New Roman" w:cs="Times New Roman"/>
          <w:sz w:val="24"/>
          <w:szCs w:val="24"/>
        </w:rPr>
      </w:pPr>
      <w:r w:rsidRPr="00A1704C">
        <w:rPr>
          <w:rFonts w:ascii="Times New Roman" w:eastAsia="Times New Roman" w:hAnsi="Times New Roman" w:cs="Times New Roman"/>
          <w:sz w:val="24"/>
          <w:szCs w:val="24"/>
        </w:rPr>
        <w:t>Table 4.9 shows that 120 respondents (30.2%) agreed and 126 respondents (31.7%) strongly agreed that places of worship were threatened or attacked in the past five years. In contrast, 52 respondents (13.1%) disagreed and 40 respondents (10.1%) strongly disagreed, with 60 respondents (15.1%) remaining neutral. This demonstrates that religious institutions were perceived as vulnerable targets of insecurity, contributing to reduced participation and heightened fear among worshippers.</w:t>
      </w:r>
    </w:p>
    <w:p w14:paraId="624EEC27" w14:textId="77777777" w:rsidR="00826F69" w:rsidRPr="00CC06DE" w:rsidRDefault="00826F69" w:rsidP="00826F69">
      <w:pPr>
        <w:spacing w:before="100" w:beforeAutospacing="1" w:after="100" w:afterAutospacing="1" w:line="240" w:lineRule="auto"/>
        <w:outlineLvl w:val="1"/>
        <w:rPr>
          <w:rFonts w:ascii="Times New Roman" w:eastAsia="Times New Roman" w:hAnsi="Times New Roman" w:cs="Times New Roman"/>
          <w:b/>
          <w:bCs/>
          <w:sz w:val="24"/>
          <w:szCs w:val="24"/>
        </w:rPr>
      </w:pPr>
      <w:r w:rsidRPr="00CC06DE">
        <w:rPr>
          <w:rFonts w:ascii="Times New Roman" w:eastAsia="Times New Roman" w:hAnsi="Times New Roman" w:cs="Times New Roman"/>
          <w:b/>
          <w:bCs/>
          <w:sz w:val="24"/>
          <w:szCs w:val="24"/>
        </w:rPr>
        <w:lastRenderedPageBreak/>
        <w:t>Table 4.10</w:t>
      </w:r>
      <w:r>
        <w:rPr>
          <w:rFonts w:ascii="Times New Roman" w:eastAsia="Times New Roman" w:hAnsi="Times New Roman" w:cs="Times New Roman"/>
          <w:b/>
          <w:bCs/>
          <w:sz w:val="24"/>
          <w:szCs w:val="24"/>
        </w:rPr>
        <w:t xml:space="preserve">: </w:t>
      </w:r>
      <w:r w:rsidRPr="00CC06DE">
        <w:rPr>
          <w:rFonts w:ascii="Times New Roman" w:eastAsia="Times New Roman" w:hAnsi="Times New Roman" w:cs="Times New Roman"/>
          <w:b/>
          <w:bCs/>
          <w:sz w:val="24"/>
          <w:szCs w:val="24"/>
        </w:rPr>
        <w:t xml:space="preserve">Frequency of Religious Activities Attended Decreased </w:t>
      </w:r>
    </w:p>
    <w:tbl>
      <w:tblPr>
        <w:tblW w:w="8669" w:type="dxa"/>
        <w:tblLook w:val="04A0" w:firstRow="1" w:lastRow="0" w:firstColumn="1" w:lastColumn="0" w:noHBand="0" w:noVBand="1"/>
      </w:tblPr>
      <w:tblGrid>
        <w:gridCol w:w="2079"/>
        <w:gridCol w:w="1393"/>
        <w:gridCol w:w="1066"/>
        <w:gridCol w:w="1725"/>
        <w:gridCol w:w="2406"/>
      </w:tblGrid>
      <w:tr w:rsidR="0026675D" w:rsidRPr="00CC06DE" w14:paraId="52265DAB" w14:textId="77777777" w:rsidTr="001A5114">
        <w:trPr>
          <w:trHeight w:val="378"/>
        </w:trPr>
        <w:tc>
          <w:tcPr>
            <w:tcW w:w="0" w:type="auto"/>
            <w:hideMark/>
          </w:tcPr>
          <w:p w14:paraId="08C67A85" w14:textId="77777777" w:rsidR="00826F69" w:rsidRPr="00CC06DE" w:rsidRDefault="00826F69" w:rsidP="001A5114">
            <w:pPr>
              <w:spacing w:after="0" w:line="240" w:lineRule="auto"/>
              <w:jc w:val="center"/>
              <w:rPr>
                <w:rFonts w:ascii="Times New Roman" w:eastAsia="Times New Roman" w:hAnsi="Times New Roman" w:cs="Times New Roman"/>
                <w:b/>
                <w:bCs/>
                <w:sz w:val="24"/>
                <w:szCs w:val="24"/>
              </w:rPr>
            </w:pPr>
            <w:r w:rsidRPr="00CC06DE">
              <w:rPr>
                <w:rFonts w:ascii="Times New Roman" w:eastAsia="Times New Roman" w:hAnsi="Times New Roman" w:cs="Times New Roman"/>
                <w:b/>
                <w:bCs/>
                <w:sz w:val="24"/>
                <w:szCs w:val="24"/>
              </w:rPr>
              <w:t>Response</w:t>
            </w:r>
          </w:p>
        </w:tc>
        <w:tc>
          <w:tcPr>
            <w:tcW w:w="0" w:type="auto"/>
            <w:hideMark/>
          </w:tcPr>
          <w:p w14:paraId="4156F0CC" w14:textId="77777777" w:rsidR="00826F69" w:rsidRPr="00CC06DE" w:rsidRDefault="00826F69" w:rsidP="001A5114">
            <w:pPr>
              <w:spacing w:after="0" w:line="240" w:lineRule="auto"/>
              <w:jc w:val="center"/>
              <w:rPr>
                <w:rFonts w:ascii="Times New Roman" w:eastAsia="Times New Roman" w:hAnsi="Times New Roman" w:cs="Times New Roman"/>
                <w:b/>
                <w:bCs/>
                <w:sz w:val="24"/>
                <w:szCs w:val="24"/>
              </w:rPr>
            </w:pPr>
            <w:r w:rsidRPr="00CC06DE">
              <w:rPr>
                <w:rFonts w:ascii="Times New Roman" w:eastAsia="Times New Roman" w:hAnsi="Times New Roman" w:cs="Times New Roman"/>
                <w:b/>
                <w:bCs/>
                <w:sz w:val="24"/>
                <w:szCs w:val="24"/>
              </w:rPr>
              <w:t>Frequency</w:t>
            </w:r>
          </w:p>
        </w:tc>
        <w:tc>
          <w:tcPr>
            <w:tcW w:w="0" w:type="auto"/>
            <w:hideMark/>
          </w:tcPr>
          <w:p w14:paraId="3F608997" w14:textId="77777777" w:rsidR="00826F69" w:rsidRPr="00CC06DE" w:rsidRDefault="00826F69" w:rsidP="001A5114">
            <w:pPr>
              <w:spacing w:after="0" w:line="240" w:lineRule="auto"/>
              <w:jc w:val="center"/>
              <w:rPr>
                <w:rFonts w:ascii="Times New Roman" w:eastAsia="Times New Roman" w:hAnsi="Times New Roman" w:cs="Times New Roman"/>
                <w:b/>
                <w:bCs/>
                <w:sz w:val="24"/>
                <w:szCs w:val="24"/>
              </w:rPr>
            </w:pPr>
            <w:r w:rsidRPr="00CC06DE">
              <w:rPr>
                <w:rFonts w:ascii="Times New Roman" w:eastAsia="Times New Roman" w:hAnsi="Times New Roman" w:cs="Times New Roman"/>
                <w:b/>
                <w:bCs/>
                <w:sz w:val="24"/>
                <w:szCs w:val="24"/>
              </w:rPr>
              <w:t>Percent</w:t>
            </w:r>
          </w:p>
        </w:tc>
        <w:tc>
          <w:tcPr>
            <w:tcW w:w="0" w:type="auto"/>
            <w:hideMark/>
          </w:tcPr>
          <w:p w14:paraId="758B4AA2" w14:textId="77777777" w:rsidR="00826F69" w:rsidRPr="00CC06DE" w:rsidRDefault="00826F69" w:rsidP="001A5114">
            <w:pPr>
              <w:spacing w:after="0" w:line="240" w:lineRule="auto"/>
              <w:jc w:val="center"/>
              <w:rPr>
                <w:rFonts w:ascii="Times New Roman" w:eastAsia="Times New Roman" w:hAnsi="Times New Roman" w:cs="Times New Roman"/>
                <w:b/>
                <w:bCs/>
                <w:sz w:val="24"/>
                <w:szCs w:val="24"/>
              </w:rPr>
            </w:pPr>
            <w:r w:rsidRPr="00CC06DE">
              <w:rPr>
                <w:rFonts w:ascii="Times New Roman" w:eastAsia="Times New Roman" w:hAnsi="Times New Roman" w:cs="Times New Roman"/>
                <w:b/>
                <w:bCs/>
                <w:sz w:val="24"/>
                <w:szCs w:val="24"/>
              </w:rPr>
              <w:t>Valid Percent</w:t>
            </w:r>
          </w:p>
        </w:tc>
        <w:tc>
          <w:tcPr>
            <w:tcW w:w="0" w:type="auto"/>
            <w:hideMark/>
          </w:tcPr>
          <w:p w14:paraId="7BBB0E73" w14:textId="77777777" w:rsidR="00826F69" w:rsidRPr="00CC06DE" w:rsidRDefault="00826F69" w:rsidP="001A5114">
            <w:pPr>
              <w:spacing w:after="0" w:line="240" w:lineRule="auto"/>
              <w:jc w:val="center"/>
              <w:rPr>
                <w:rFonts w:ascii="Times New Roman" w:eastAsia="Times New Roman" w:hAnsi="Times New Roman" w:cs="Times New Roman"/>
                <w:b/>
                <w:bCs/>
                <w:sz w:val="24"/>
                <w:szCs w:val="24"/>
              </w:rPr>
            </w:pPr>
            <w:r w:rsidRPr="00CC06DE">
              <w:rPr>
                <w:rFonts w:ascii="Times New Roman" w:eastAsia="Times New Roman" w:hAnsi="Times New Roman" w:cs="Times New Roman"/>
                <w:b/>
                <w:bCs/>
                <w:sz w:val="24"/>
                <w:szCs w:val="24"/>
              </w:rPr>
              <w:t>Cumulative Percent</w:t>
            </w:r>
          </w:p>
        </w:tc>
      </w:tr>
      <w:tr w:rsidR="0026675D" w:rsidRPr="00CC06DE" w14:paraId="389F54D6" w14:textId="77777777" w:rsidTr="001A5114">
        <w:trPr>
          <w:trHeight w:val="356"/>
        </w:trPr>
        <w:tc>
          <w:tcPr>
            <w:tcW w:w="0" w:type="auto"/>
            <w:hideMark/>
          </w:tcPr>
          <w:p w14:paraId="24E447C2"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Strongly Disagree</w:t>
            </w:r>
          </w:p>
        </w:tc>
        <w:tc>
          <w:tcPr>
            <w:tcW w:w="0" w:type="auto"/>
            <w:hideMark/>
          </w:tcPr>
          <w:p w14:paraId="64A1A0C3"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30</w:t>
            </w:r>
          </w:p>
        </w:tc>
        <w:tc>
          <w:tcPr>
            <w:tcW w:w="0" w:type="auto"/>
            <w:hideMark/>
          </w:tcPr>
          <w:p w14:paraId="27A13707"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7.5</w:t>
            </w:r>
          </w:p>
        </w:tc>
        <w:tc>
          <w:tcPr>
            <w:tcW w:w="0" w:type="auto"/>
            <w:hideMark/>
          </w:tcPr>
          <w:p w14:paraId="6EC8C761"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7.5</w:t>
            </w:r>
          </w:p>
        </w:tc>
        <w:tc>
          <w:tcPr>
            <w:tcW w:w="0" w:type="auto"/>
            <w:hideMark/>
          </w:tcPr>
          <w:p w14:paraId="2795CB27"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7.5</w:t>
            </w:r>
          </w:p>
        </w:tc>
      </w:tr>
      <w:tr w:rsidR="00826F69" w:rsidRPr="00CC06DE" w14:paraId="46C6775D" w14:textId="77777777" w:rsidTr="001A5114">
        <w:trPr>
          <w:trHeight w:val="378"/>
        </w:trPr>
        <w:tc>
          <w:tcPr>
            <w:tcW w:w="0" w:type="auto"/>
            <w:hideMark/>
          </w:tcPr>
          <w:p w14:paraId="53865C06"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Disagree</w:t>
            </w:r>
          </w:p>
        </w:tc>
        <w:tc>
          <w:tcPr>
            <w:tcW w:w="0" w:type="auto"/>
            <w:hideMark/>
          </w:tcPr>
          <w:p w14:paraId="64853A8E"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48</w:t>
            </w:r>
          </w:p>
        </w:tc>
        <w:tc>
          <w:tcPr>
            <w:tcW w:w="0" w:type="auto"/>
            <w:hideMark/>
          </w:tcPr>
          <w:p w14:paraId="66243466"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12.1</w:t>
            </w:r>
          </w:p>
        </w:tc>
        <w:tc>
          <w:tcPr>
            <w:tcW w:w="0" w:type="auto"/>
            <w:hideMark/>
          </w:tcPr>
          <w:p w14:paraId="15FB0C97"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12.1</w:t>
            </w:r>
          </w:p>
        </w:tc>
        <w:tc>
          <w:tcPr>
            <w:tcW w:w="0" w:type="auto"/>
            <w:hideMark/>
          </w:tcPr>
          <w:p w14:paraId="5B1EC708"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19.6</w:t>
            </w:r>
          </w:p>
        </w:tc>
      </w:tr>
      <w:tr w:rsidR="0026675D" w:rsidRPr="00CC06DE" w14:paraId="6AEC8B14" w14:textId="77777777" w:rsidTr="001A5114">
        <w:trPr>
          <w:trHeight w:val="356"/>
        </w:trPr>
        <w:tc>
          <w:tcPr>
            <w:tcW w:w="0" w:type="auto"/>
            <w:hideMark/>
          </w:tcPr>
          <w:p w14:paraId="46DE157C"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Neutral</w:t>
            </w:r>
          </w:p>
        </w:tc>
        <w:tc>
          <w:tcPr>
            <w:tcW w:w="0" w:type="auto"/>
            <w:hideMark/>
          </w:tcPr>
          <w:p w14:paraId="50EB02B3"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64</w:t>
            </w:r>
          </w:p>
        </w:tc>
        <w:tc>
          <w:tcPr>
            <w:tcW w:w="0" w:type="auto"/>
            <w:hideMark/>
          </w:tcPr>
          <w:p w14:paraId="62D35FE5"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16.1</w:t>
            </w:r>
          </w:p>
        </w:tc>
        <w:tc>
          <w:tcPr>
            <w:tcW w:w="0" w:type="auto"/>
            <w:hideMark/>
          </w:tcPr>
          <w:p w14:paraId="6212D059"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16.1</w:t>
            </w:r>
          </w:p>
        </w:tc>
        <w:tc>
          <w:tcPr>
            <w:tcW w:w="0" w:type="auto"/>
            <w:hideMark/>
          </w:tcPr>
          <w:p w14:paraId="06CFBF5A"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35.7</w:t>
            </w:r>
          </w:p>
        </w:tc>
      </w:tr>
      <w:tr w:rsidR="00826F69" w:rsidRPr="00CC06DE" w14:paraId="7ADDC599" w14:textId="77777777" w:rsidTr="001A5114">
        <w:trPr>
          <w:trHeight w:val="378"/>
        </w:trPr>
        <w:tc>
          <w:tcPr>
            <w:tcW w:w="0" w:type="auto"/>
            <w:hideMark/>
          </w:tcPr>
          <w:p w14:paraId="0FA05EA0"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Agree</w:t>
            </w:r>
          </w:p>
        </w:tc>
        <w:tc>
          <w:tcPr>
            <w:tcW w:w="0" w:type="auto"/>
            <w:hideMark/>
          </w:tcPr>
          <w:p w14:paraId="165AEA62"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136</w:t>
            </w:r>
          </w:p>
        </w:tc>
        <w:tc>
          <w:tcPr>
            <w:tcW w:w="0" w:type="auto"/>
            <w:hideMark/>
          </w:tcPr>
          <w:p w14:paraId="38DE654E"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34.2</w:t>
            </w:r>
          </w:p>
        </w:tc>
        <w:tc>
          <w:tcPr>
            <w:tcW w:w="0" w:type="auto"/>
            <w:hideMark/>
          </w:tcPr>
          <w:p w14:paraId="46E1218D"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34.2</w:t>
            </w:r>
          </w:p>
        </w:tc>
        <w:tc>
          <w:tcPr>
            <w:tcW w:w="0" w:type="auto"/>
            <w:hideMark/>
          </w:tcPr>
          <w:p w14:paraId="45D0EB40"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69.9</w:t>
            </w:r>
          </w:p>
        </w:tc>
      </w:tr>
      <w:tr w:rsidR="0026675D" w:rsidRPr="00CC06DE" w14:paraId="6EF77762" w14:textId="77777777" w:rsidTr="001A5114">
        <w:trPr>
          <w:trHeight w:val="356"/>
        </w:trPr>
        <w:tc>
          <w:tcPr>
            <w:tcW w:w="0" w:type="auto"/>
            <w:hideMark/>
          </w:tcPr>
          <w:p w14:paraId="28F26622"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Strongly Agree</w:t>
            </w:r>
          </w:p>
        </w:tc>
        <w:tc>
          <w:tcPr>
            <w:tcW w:w="0" w:type="auto"/>
            <w:hideMark/>
          </w:tcPr>
          <w:p w14:paraId="76450163"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120</w:t>
            </w:r>
          </w:p>
        </w:tc>
        <w:tc>
          <w:tcPr>
            <w:tcW w:w="0" w:type="auto"/>
            <w:hideMark/>
          </w:tcPr>
          <w:p w14:paraId="50532767"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30.1</w:t>
            </w:r>
          </w:p>
        </w:tc>
        <w:tc>
          <w:tcPr>
            <w:tcW w:w="0" w:type="auto"/>
            <w:hideMark/>
          </w:tcPr>
          <w:p w14:paraId="211B7EC0"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30.1</w:t>
            </w:r>
          </w:p>
        </w:tc>
        <w:tc>
          <w:tcPr>
            <w:tcW w:w="0" w:type="auto"/>
            <w:hideMark/>
          </w:tcPr>
          <w:p w14:paraId="36DA478B"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100.0</w:t>
            </w:r>
          </w:p>
        </w:tc>
      </w:tr>
      <w:tr w:rsidR="00826F69" w:rsidRPr="00CC06DE" w14:paraId="26263DA1" w14:textId="77777777" w:rsidTr="001A5114">
        <w:trPr>
          <w:trHeight w:val="378"/>
        </w:trPr>
        <w:tc>
          <w:tcPr>
            <w:tcW w:w="0" w:type="auto"/>
            <w:hideMark/>
          </w:tcPr>
          <w:p w14:paraId="26ABED47"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b/>
                <w:bCs/>
                <w:sz w:val="24"/>
                <w:szCs w:val="24"/>
              </w:rPr>
              <w:t>Total</w:t>
            </w:r>
          </w:p>
        </w:tc>
        <w:tc>
          <w:tcPr>
            <w:tcW w:w="0" w:type="auto"/>
            <w:hideMark/>
          </w:tcPr>
          <w:p w14:paraId="2CBA8E3E"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b/>
                <w:bCs/>
                <w:sz w:val="24"/>
                <w:szCs w:val="24"/>
              </w:rPr>
              <w:t>398</w:t>
            </w:r>
          </w:p>
        </w:tc>
        <w:tc>
          <w:tcPr>
            <w:tcW w:w="0" w:type="auto"/>
            <w:hideMark/>
          </w:tcPr>
          <w:p w14:paraId="0BEFA503"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b/>
                <w:bCs/>
                <w:sz w:val="24"/>
                <w:szCs w:val="24"/>
              </w:rPr>
              <w:t>100.0</w:t>
            </w:r>
          </w:p>
        </w:tc>
        <w:tc>
          <w:tcPr>
            <w:tcW w:w="0" w:type="auto"/>
            <w:hideMark/>
          </w:tcPr>
          <w:p w14:paraId="039A1852"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b/>
                <w:bCs/>
                <w:sz w:val="24"/>
                <w:szCs w:val="24"/>
              </w:rPr>
              <w:t>100.0</w:t>
            </w:r>
          </w:p>
        </w:tc>
        <w:tc>
          <w:tcPr>
            <w:tcW w:w="0" w:type="auto"/>
            <w:hideMark/>
          </w:tcPr>
          <w:p w14:paraId="49A3A60E"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w:t>
            </w:r>
          </w:p>
        </w:tc>
      </w:tr>
    </w:tbl>
    <w:p w14:paraId="24171B76" w14:textId="77777777" w:rsidR="00826F69" w:rsidRDefault="00826F69" w:rsidP="00826F6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Source: Field Survey, 2025.</w:t>
      </w:r>
    </w:p>
    <w:p w14:paraId="25854CC5" w14:textId="77777777" w:rsidR="00826F69" w:rsidRDefault="00826F69" w:rsidP="00826F69">
      <w:pPr>
        <w:pStyle w:val="FooterChar"/>
        <w:spacing w:line="480" w:lineRule="auto"/>
        <w:jc w:val="both"/>
      </w:pPr>
      <w:r w:rsidRPr="00E44E04">
        <w:t>According to Table 4.10, 136 respondents (34.2%) agreed and 120 respondents (30.1%) strongly agreed that the frequency of religious activities they attended decreased due to safety concerns. A total of 78 respondents (19.6%) disagreed or strongly disagreed, while 64 respondents (16.1%) were neutral. This suggests that insecurity constrained daily or weekly religious routines, forcing worshippers to limit their participation in both day and night religious activities.</w:t>
      </w:r>
    </w:p>
    <w:p w14:paraId="05DEDF50" w14:textId="77777777" w:rsidR="00826F69" w:rsidRPr="00CC06DE" w:rsidRDefault="00826F69" w:rsidP="00826F69">
      <w:pPr>
        <w:spacing w:before="100" w:beforeAutospacing="1" w:after="100" w:afterAutospacing="1" w:line="240" w:lineRule="auto"/>
        <w:outlineLvl w:val="1"/>
        <w:rPr>
          <w:rFonts w:ascii="Times New Roman" w:eastAsia="Times New Roman" w:hAnsi="Times New Roman" w:cs="Times New Roman"/>
          <w:b/>
          <w:bCs/>
          <w:sz w:val="24"/>
          <w:szCs w:val="24"/>
        </w:rPr>
      </w:pPr>
      <w:r w:rsidRPr="00CC06DE">
        <w:rPr>
          <w:rFonts w:ascii="Times New Roman" w:eastAsia="Times New Roman" w:hAnsi="Times New Roman" w:cs="Times New Roman"/>
          <w:b/>
          <w:bCs/>
          <w:sz w:val="24"/>
          <w:szCs w:val="24"/>
        </w:rPr>
        <w:t>Table 4.11</w:t>
      </w:r>
      <w:r>
        <w:rPr>
          <w:rFonts w:ascii="Times New Roman" w:eastAsia="Times New Roman" w:hAnsi="Times New Roman" w:cs="Times New Roman"/>
          <w:b/>
          <w:bCs/>
          <w:sz w:val="24"/>
          <w:szCs w:val="24"/>
        </w:rPr>
        <w:t xml:space="preserve"> </w:t>
      </w:r>
      <w:r w:rsidRPr="00CC06DE">
        <w:rPr>
          <w:rFonts w:ascii="Times New Roman" w:eastAsia="Times New Roman" w:hAnsi="Times New Roman" w:cs="Times New Roman"/>
          <w:b/>
          <w:bCs/>
          <w:sz w:val="24"/>
          <w:szCs w:val="24"/>
        </w:rPr>
        <w:t>Reduced Participation in Religious Activities Due to Insecurity</w:t>
      </w:r>
    </w:p>
    <w:tbl>
      <w:tblPr>
        <w:tblW w:w="8557" w:type="dxa"/>
        <w:tblLook w:val="04A0" w:firstRow="1" w:lastRow="0" w:firstColumn="1" w:lastColumn="0" w:noHBand="0" w:noVBand="1"/>
      </w:tblPr>
      <w:tblGrid>
        <w:gridCol w:w="1365"/>
        <w:gridCol w:w="1520"/>
        <w:gridCol w:w="1164"/>
        <w:gridCol w:w="1883"/>
        <w:gridCol w:w="2625"/>
      </w:tblGrid>
      <w:tr w:rsidR="0026675D" w:rsidRPr="00CC06DE" w14:paraId="1C809B7C" w14:textId="77777777" w:rsidTr="001A5114">
        <w:trPr>
          <w:trHeight w:val="458"/>
        </w:trPr>
        <w:tc>
          <w:tcPr>
            <w:tcW w:w="0" w:type="auto"/>
            <w:hideMark/>
          </w:tcPr>
          <w:p w14:paraId="5229A6F3" w14:textId="77777777" w:rsidR="00826F69" w:rsidRPr="00CC06DE" w:rsidRDefault="00826F69" w:rsidP="001A5114">
            <w:pPr>
              <w:spacing w:after="0" w:line="240" w:lineRule="auto"/>
              <w:jc w:val="center"/>
              <w:rPr>
                <w:rFonts w:ascii="Times New Roman" w:eastAsia="Times New Roman" w:hAnsi="Times New Roman" w:cs="Times New Roman"/>
                <w:b/>
                <w:bCs/>
                <w:sz w:val="24"/>
                <w:szCs w:val="24"/>
              </w:rPr>
            </w:pPr>
            <w:r w:rsidRPr="00CC06DE">
              <w:rPr>
                <w:rFonts w:ascii="Times New Roman" w:eastAsia="Times New Roman" w:hAnsi="Times New Roman" w:cs="Times New Roman"/>
                <w:b/>
                <w:bCs/>
                <w:sz w:val="24"/>
                <w:szCs w:val="24"/>
              </w:rPr>
              <w:t>Response</w:t>
            </w:r>
          </w:p>
        </w:tc>
        <w:tc>
          <w:tcPr>
            <w:tcW w:w="0" w:type="auto"/>
            <w:hideMark/>
          </w:tcPr>
          <w:p w14:paraId="22F69C89" w14:textId="77777777" w:rsidR="00826F69" w:rsidRPr="00CC06DE" w:rsidRDefault="00826F69" w:rsidP="001A5114">
            <w:pPr>
              <w:spacing w:after="0" w:line="240" w:lineRule="auto"/>
              <w:jc w:val="center"/>
              <w:rPr>
                <w:rFonts w:ascii="Times New Roman" w:eastAsia="Times New Roman" w:hAnsi="Times New Roman" w:cs="Times New Roman"/>
                <w:b/>
                <w:bCs/>
                <w:sz w:val="24"/>
                <w:szCs w:val="24"/>
              </w:rPr>
            </w:pPr>
            <w:r w:rsidRPr="00CC06DE">
              <w:rPr>
                <w:rFonts w:ascii="Times New Roman" w:eastAsia="Times New Roman" w:hAnsi="Times New Roman" w:cs="Times New Roman"/>
                <w:b/>
                <w:bCs/>
                <w:sz w:val="24"/>
                <w:szCs w:val="24"/>
              </w:rPr>
              <w:t>Frequency</w:t>
            </w:r>
          </w:p>
        </w:tc>
        <w:tc>
          <w:tcPr>
            <w:tcW w:w="0" w:type="auto"/>
            <w:hideMark/>
          </w:tcPr>
          <w:p w14:paraId="69DFE897" w14:textId="77777777" w:rsidR="00826F69" w:rsidRPr="00CC06DE" w:rsidRDefault="00826F69" w:rsidP="001A5114">
            <w:pPr>
              <w:spacing w:after="0" w:line="240" w:lineRule="auto"/>
              <w:jc w:val="center"/>
              <w:rPr>
                <w:rFonts w:ascii="Times New Roman" w:eastAsia="Times New Roman" w:hAnsi="Times New Roman" w:cs="Times New Roman"/>
                <w:b/>
                <w:bCs/>
                <w:sz w:val="24"/>
                <w:szCs w:val="24"/>
              </w:rPr>
            </w:pPr>
            <w:r w:rsidRPr="00CC06DE">
              <w:rPr>
                <w:rFonts w:ascii="Times New Roman" w:eastAsia="Times New Roman" w:hAnsi="Times New Roman" w:cs="Times New Roman"/>
                <w:b/>
                <w:bCs/>
                <w:sz w:val="24"/>
                <w:szCs w:val="24"/>
              </w:rPr>
              <w:t>Percent</w:t>
            </w:r>
          </w:p>
        </w:tc>
        <w:tc>
          <w:tcPr>
            <w:tcW w:w="0" w:type="auto"/>
            <w:hideMark/>
          </w:tcPr>
          <w:p w14:paraId="4DEAEB3B" w14:textId="77777777" w:rsidR="00826F69" w:rsidRPr="00CC06DE" w:rsidRDefault="00826F69" w:rsidP="001A5114">
            <w:pPr>
              <w:spacing w:after="0" w:line="240" w:lineRule="auto"/>
              <w:jc w:val="center"/>
              <w:rPr>
                <w:rFonts w:ascii="Times New Roman" w:eastAsia="Times New Roman" w:hAnsi="Times New Roman" w:cs="Times New Roman"/>
                <w:b/>
                <w:bCs/>
                <w:sz w:val="24"/>
                <w:szCs w:val="24"/>
              </w:rPr>
            </w:pPr>
            <w:r w:rsidRPr="00CC06DE">
              <w:rPr>
                <w:rFonts w:ascii="Times New Roman" w:eastAsia="Times New Roman" w:hAnsi="Times New Roman" w:cs="Times New Roman"/>
                <w:b/>
                <w:bCs/>
                <w:sz w:val="24"/>
                <w:szCs w:val="24"/>
              </w:rPr>
              <w:t>Valid Percent</w:t>
            </w:r>
          </w:p>
        </w:tc>
        <w:tc>
          <w:tcPr>
            <w:tcW w:w="0" w:type="auto"/>
            <w:hideMark/>
          </w:tcPr>
          <w:p w14:paraId="484F125F" w14:textId="77777777" w:rsidR="00826F69" w:rsidRPr="00CC06DE" w:rsidRDefault="00826F69" w:rsidP="001A5114">
            <w:pPr>
              <w:spacing w:after="0" w:line="240" w:lineRule="auto"/>
              <w:jc w:val="center"/>
              <w:rPr>
                <w:rFonts w:ascii="Times New Roman" w:eastAsia="Times New Roman" w:hAnsi="Times New Roman" w:cs="Times New Roman"/>
                <w:b/>
                <w:bCs/>
                <w:sz w:val="24"/>
                <w:szCs w:val="24"/>
              </w:rPr>
            </w:pPr>
            <w:r w:rsidRPr="00CC06DE">
              <w:rPr>
                <w:rFonts w:ascii="Times New Roman" w:eastAsia="Times New Roman" w:hAnsi="Times New Roman" w:cs="Times New Roman"/>
                <w:b/>
                <w:bCs/>
                <w:sz w:val="24"/>
                <w:szCs w:val="24"/>
              </w:rPr>
              <w:t>Cumulative Percent</w:t>
            </w:r>
          </w:p>
        </w:tc>
      </w:tr>
      <w:tr w:rsidR="0026675D" w:rsidRPr="00CC06DE" w14:paraId="3D2EC6BD" w14:textId="77777777" w:rsidTr="001A5114">
        <w:trPr>
          <w:trHeight w:val="458"/>
        </w:trPr>
        <w:tc>
          <w:tcPr>
            <w:tcW w:w="0" w:type="auto"/>
            <w:hideMark/>
          </w:tcPr>
          <w:p w14:paraId="0CD996C7"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Yes</w:t>
            </w:r>
          </w:p>
        </w:tc>
        <w:tc>
          <w:tcPr>
            <w:tcW w:w="0" w:type="auto"/>
            <w:hideMark/>
          </w:tcPr>
          <w:p w14:paraId="127A02A6"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278</w:t>
            </w:r>
          </w:p>
        </w:tc>
        <w:tc>
          <w:tcPr>
            <w:tcW w:w="0" w:type="auto"/>
            <w:hideMark/>
          </w:tcPr>
          <w:p w14:paraId="6DC4502D"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69.8</w:t>
            </w:r>
          </w:p>
        </w:tc>
        <w:tc>
          <w:tcPr>
            <w:tcW w:w="0" w:type="auto"/>
            <w:hideMark/>
          </w:tcPr>
          <w:p w14:paraId="1F44BF31"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69.8</w:t>
            </w:r>
          </w:p>
        </w:tc>
        <w:tc>
          <w:tcPr>
            <w:tcW w:w="0" w:type="auto"/>
            <w:hideMark/>
          </w:tcPr>
          <w:p w14:paraId="2B67838F"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69.8</w:t>
            </w:r>
          </w:p>
        </w:tc>
      </w:tr>
      <w:tr w:rsidR="00826F69" w:rsidRPr="00CC06DE" w14:paraId="1C57F865" w14:textId="77777777" w:rsidTr="001A5114">
        <w:trPr>
          <w:trHeight w:val="458"/>
        </w:trPr>
        <w:tc>
          <w:tcPr>
            <w:tcW w:w="0" w:type="auto"/>
            <w:hideMark/>
          </w:tcPr>
          <w:p w14:paraId="468B0691"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No</w:t>
            </w:r>
          </w:p>
        </w:tc>
        <w:tc>
          <w:tcPr>
            <w:tcW w:w="0" w:type="auto"/>
            <w:hideMark/>
          </w:tcPr>
          <w:p w14:paraId="5E87D492"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120</w:t>
            </w:r>
          </w:p>
        </w:tc>
        <w:tc>
          <w:tcPr>
            <w:tcW w:w="0" w:type="auto"/>
            <w:hideMark/>
          </w:tcPr>
          <w:p w14:paraId="1BF2D476"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30.2</w:t>
            </w:r>
          </w:p>
        </w:tc>
        <w:tc>
          <w:tcPr>
            <w:tcW w:w="0" w:type="auto"/>
            <w:hideMark/>
          </w:tcPr>
          <w:p w14:paraId="4DCD6A2A"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30.2</w:t>
            </w:r>
          </w:p>
        </w:tc>
        <w:tc>
          <w:tcPr>
            <w:tcW w:w="0" w:type="auto"/>
            <w:hideMark/>
          </w:tcPr>
          <w:p w14:paraId="5C6EA90B"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100.0</w:t>
            </w:r>
          </w:p>
        </w:tc>
      </w:tr>
      <w:tr w:rsidR="0026675D" w:rsidRPr="00CC06DE" w14:paraId="4844C9F0" w14:textId="77777777" w:rsidTr="001A5114">
        <w:trPr>
          <w:trHeight w:val="458"/>
        </w:trPr>
        <w:tc>
          <w:tcPr>
            <w:tcW w:w="0" w:type="auto"/>
            <w:hideMark/>
          </w:tcPr>
          <w:p w14:paraId="75E0F5A8"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b/>
                <w:bCs/>
                <w:sz w:val="24"/>
                <w:szCs w:val="24"/>
              </w:rPr>
              <w:t>Total</w:t>
            </w:r>
          </w:p>
        </w:tc>
        <w:tc>
          <w:tcPr>
            <w:tcW w:w="0" w:type="auto"/>
            <w:hideMark/>
          </w:tcPr>
          <w:p w14:paraId="523D2C5C"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b/>
                <w:bCs/>
                <w:sz w:val="24"/>
                <w:szCs w:val="24"/>
              </w:rPr>
              <w:t>398</w:t>
            </w:r>
          </w:p>
        </w:tc>
        <w:tc>
          <w:tcPr>
            <w:tcW w:w="0" w:type="auto"/>
            <w:hideMark/>
          </w:tcPr>
          <w:p w14:paraId="0FDBA8DB"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b/>
                <w:bCs/>
                <w:sz w:val="24"/>
                <w:szCs w:val="24"/>
              </w:rPr>
              <w:t>100.0</w:t>
            </w:r>
          </w:p>
        </w:tc>
        <w:tc>
          <w:tcPr>
            <w:tcW w:w="0" w:type="auto"/>
            <w:hideMark/>
          </w:tcPr>
          <w:p w14:paraId="78E98E74"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b/>
                <w:bCs/>
                <w:sz w:val="24"/>
                <w:szCs w:val="24"/>
              </w:rPr>
              <w:t>100.0</w:t>
            </w:r>
          </w:p>
        </w:tc>
        <w:tc>
          <w:tcPr>
            <w:tcW w:w="0" w:type="auto"/>
            <w:hideMark/>
          </w:tcPr>
          <w:p w14:paraId="330B017C"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w:t>
            </w:r>
          </w:p>
        </w:tc>
      </w:tr>
    </w:tbl>
    <w:p w14:paraId="1203D881" w14:textId="77777777" w:rsidR="00826F69" w:rsidRDefault="00826F69" w:rsidP="00826F69">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Source: Field Survey, 2025</w:t>
      </w:r>
    </w:p>
    <w:p w14:paraId="389577F3" w14:textId="77777777" w:rsidR="00826F69" w:rsidRDefault="00826F69" w:rsidP="00826F69">
      <w:pPr>
        <w:spacing w:line="480" w:lineRule="auto"/>
        <w:jc w:val="both"/>
        <w:rPr>
          <w:rFonts w:ascii="Times New Roman" w:eastAsia="Times New Roman" w:hAnsi="Times New Roman" w:cs="Times New Roman"/>
          <w:sz w:val="24"/>
          <w:szCs w:val="24"/>
        </w:rPr>
      </w:pPr>
      <w:r w:rsidRPr="00E547A1">
        <w:rPr>
          <w:rFonts w:ascii="Times New Roman" w:eastAsia="Times New Roman" w:hAnsi="Times New Roman" w:cs="Times New Roman"/>
          <w:sz w:val="24"/>
          <w:szCs w:val="24"/>
        </w:rPr>
        <w:t>Table 4.11 shows that 278 respondents (69.8%) admitted reducing or completely stopping participation in religious activities due to insecurity, while 120 respondents (30.2%) indicated no change. This further confirms the significant negative impact of insecurity on religious life in the study area. The high proportion of respondents who reported reduced participation highlights the pervasive nature of fear and threat perception in shaping religious behavior.</w:t>
      </w:r>
    </w:p>
    <w:p w14:paraId="592769C3" w14:textId="77777777" w:rsidR="00826F69" w:rsidRDefault="00826F69" w:rsidP="00826F69">
      <w:pPr>
        <w:spacing w:line="480" w:lineRule="auto"/>
        <w:jc w:val="both"/>
        <w:rPr>
          <w:rFonts w:ascii="Times New Roman" w:eastAsia="Times New Roman" w:hAnsi="Times New Roman" w:cs="Times New Roman"/>
          <w:sz w:val="24"/>
          <w:szCs w:val="24"/>
        </w:rPr>
      </w:pPr>
      <w:r>
        <w:rPr>
          <w:noProof/>
        </w:rPr>
        <w:lastRenderedPageBreak/>
        <w:drawing>
          <wp:inline distT="0" distB="0" distL="0" distR="0" wp14:anchorId="66CBFDC7" wp14:editId="3AD3AD09">
            <wp:extent cx="5943600" cy="35661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3566160"/>
                    </a:xfrm>
                    <a:prstGeom prst="rect">
                      <a:avLst/>
                    </a:prstGeom>
                    <a:noFill/>
                    <a:ln>
                      <a:noFill/>
                    </a:ln>
                  </pic:spPr>
                </pic:pic>
              </a:graphicData>
            </a:graphic>
          </wp:inline>
        </w:drawing>
      </w:r>
    </w:p>
    <w:p w14:paraId="5811386D" w14:textId="77777777" w:rsidR="00826F69" w:rsidRPr="00723355" w:rsidRDefault="00826F69" w:rsidP="00826F69">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 xml:space="preserve">Figure </w:t>
      </w:r>
      <w:r w:rsidRPr="00723355">
        <w:rPr>
          <w:rFonts w:ascii="Times New Roman" w:eastAsia="Times New Roman" w:hAnsi="Times New Roman" w:cs="Times New Roman"/>
          <w:b/>
          <w:bCs/>
          <w:sz w:val="27"/>
          <w:szCs w:val="27"/>
        </w:rPr>
        <w:t xml:space="preserve">1: </w:t>
      </w:r>
      <w:r w:rsidRPr="00723355">
        <w:rPr>
          <w:rFonts w:ascii="Times New Roman" w:eastAsia="Times New Roman" w:hAnsi="Times New Roman" w:cs="Times New Roman"/>
          <w:i/>
          <w:iCs/>
          <w:sz w:val="27"/>
          <w:szCs w:val="27"/>
        </w:rPr>
        <w:t>Impact of Insecurity on Religious Activities (H₀₁)</w:t>
      </w:r>
    </w:p>
    <w:p w14:paraId="27AE9E97" w14:textId="77777777" w:rsidR="00826F69" w:rsidRPr="00723355" w:rsidRDefault="00826F69" w:rsidP="00826F69">
      <w:pPr>
        <w:spacing w:before="100" w:beforeAutospacing="1" w:after="100" w:afterAutospacing="1" w:line="480" w:lineRule="auto"/>
        <w:jc w:val="both"/>
        <w:rPr>
          <w:rFonts w:ascii="Times New Roman" w:eastAsia="Times New Roman" w:hAnsi="Times New Roman" w:cs="Times New Roman"/>
          <w:sz w:val="24"/>
          <w:szCs w:val="24"/>
        </w:rPr>
      </w:pPr>
      <w:r w:rsidRPr="00723355">
        <w:rPr>
          <w:rFonts w:ascii="Times New Roman" w:eastAsia="Times New Roman" w:hAnsi="Times New Roman" w:cs="Times New Roman"/>
          <w:sz w:val="24"/>
          <w:szCs w:val="24"/>
        </w:rPr>
        <w:t xml:space="preserve">The bar chart illustrating the impact of insecurity on religious activities shows a clear pattern of declining participation in religious practices as a result of insecurity in Bunu District. A combined 66.3% of respondents either </w:t>
      </w:r>
      <w:r w:rsidRPr="00723355">
        <w:rPr>
          <w:rFonts w:ascii="Times New Roman" w:eastAsia="Times New Roman" w:hAnsi="Times New Roman" w:cs="Times New Roman"/>
          <w:i/>
          <w:iCs/>
          <w:sz w:val="24"/>
          <w:szCs w:val="24"/>
        </w:rPr>
        <w:t>agreed</w:t>
      </w:r>
      <w:r w:rsidRPr="00723355">
        <w:rPr>
          <w:rFonts w:ascii="Times New Roman" w:eastAsia="Times New Roman" w:hAnsi="Times New Roman" w:cs="Times New Roman"/>
          <w:sz w:val="24"/>
          <w:szCs w:val="24"/>
        </w:rPr>
        <w:t xml:space="preserve"> (31.7%) or </w:t>
      </w:r>
      <w:r w:rsidRPr="00723355">
        <w:rPr>
          <w:rFonts w:ascii="Times New Roman" w:eastAsia="Times New Roman" w:hAnsi="Times New Roman" w:cs="Times New Roman"/>
          <w:i/>
          <w:iCs/>
          <w:sz w:val="24"/>
          <w:szCs w:val="24"/>
        </w:rPr>
        <w:t>strongly agreed</w:t>
      </w:r>
      <w:r w:rsidRPr="00723355">
        <w:rPr>
          <w:rFonts w:ascii="Times New Roman" w:eastAsia="Times New Roman" w:hAnsi="Times New Roman" w:cs="Times New Roman"/>
          <w:sz w:val="24"/>
          <w:szCs w:val="24"/>
        </w:rPr>
        <w:t xml:space="preserve"> (34.6%) that insecurity reduced their attendance at religious services. This indicates that fear of attacks, kidnappings, or violence significantly discouraged individuals from participating in church or mosque activities.</w:t>
      </w:r>
    </w:p>
    <w:p w14:paraId="7106DD65" w14:textId="77777777" w:rsidR="00826F69" w:rsidRPr="00757C54" w:rsidRDefault="00826F69" w:rsidP="00826F69">
      <w:pPr>
        <w:spacing w:before="100" w:beforeAutospacing="1" w:after="100" w:afterAutospacing="1" w:line="480" w:lineRule="auto"/>
        <w:jc w:val="both"/>
        <w:rPr>
          <w:rFonts w:ascii="Times New Roman" w:eastAsia="Times New Roman" w:hAnsi="Times New Roman" w:cs="Times New Roman"/>
          <w:sz w:val="24"/>
          <w:szCs w:val="24"/>
        </w:rPr>
      </w:pPr>
      <w:r w:rsidRPr="00723355">
        <w:rPr>
          <w:rFonts w:ascii="Times New Roman" w:eastAsia="Times New Roman" w:hAnsi="Times New Roman" w:cs="Times New Roman"/>
          <w:sz w:val="24"/>
          <w:szCs w:val="24"/>
        </w:rPr>
        <w:t>Conversely, only 19.1% of respondents expressed disagreement, while 14.6% remained neutral. The dominance of agreement responses suggests that insecurity has become a major social constraint affecting religious life and communal worship. This finding supports the rejection of H₀₁ and aligns with the logistic regression results, which showed that insecurity significantly increases the likelihood of reduced participation in religious activities.</w:t>
      </w:r>
    </w:p>
    <w:p w14:paraId="39DD5876" w14:textId="77777777" w:rsidR="00C97890" w:rsidRDefault="00C97890">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br w:type="page"/>
      </w:r>
    </w:p>
    <w:p w14:paraId="2F686407" w14:textId="6D859CCD" w:rsidR="00826F69" w:rsidRDefault="00826F69" w:rsidP="00826F69">
      <w:pPr>
        <w:spacing w:before="100" w:beforeAutospacing="1" w:after="100" w:afterAutospacing="1" w:line="240" w:lineRule="auto"/>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4.3 Hypothesis Testing One </w:t>
      </w:r>
    </w:p>
    <w:p w14:paraId="52D22F97" w14:textId="77777777" w:rsidR="00826F69" w:rsidRPr="007230AC" w:rsidRDefault="00826F69" w:rsidP="00826F69">
      <w:pPr>
        <w:spacing w:before="100" w:beforeAutospacing="1" w:after="100" w:afterAutospacing="1" w:line="240" w:lineRule="auto"/>
        <w:outlineLvl w:val="1"/>
        <w:rPr>
          <w:rFonts w:ascii="Times New Roman" w:eastAsia="Times New Roman" w:hAnsi="Times New Roman" w:cs="Times New Roman"/>
          <w:b/>
          <w:bCs/>
          <w:sz w:val="24"/>
          <w:szCs w:val="24"/>
        </w:rPr>
      </w:pPr>
      <w:r w:rsidRPr="007230AC">
        <w:rPr>
          <w:rFonts w:ascii="Times New Roman" w:eastAsia="Times New Roman" w:hAnsi="Times New Roman" w:cs="Times New Roman"/>
          <w:b/>
          <w:bCs/>
          <w:sz w:val="24"/>
          <w:szCs w:val="24"/>
        </w:rPr>
        <w:t>H₀₁: Insecurity reduces participation in religious activities</w:t>
      </w:r>
    </w:p>
    <w:p w14:paraId="6478A5E5" w14:textId="77777777" w:rsidR="00826F69" w:rsidRPr="007230AC" w:rsidRDefault="00826F69" w:rsidP="00826F69">
      <w:pPr>
        <w:spacing w:before="100" w:beforeAutospacing="1" w:after="100" w:afterAutospacing="1" w:line="240" w:lineRule="auto"/>
        <w:outlineLvl w:val="2"/>
        <w:rPr>
          <w:rFonts w:ascii="Times New Roman" w:eastAsia="Times New Roman" w:hAnsi="Times New Roman" w:cs="Times New Roman"/>
          <w:b/>
          <w:bCs/>
          <w:sz w:val="24"/>
          <w:szCs w:val="24"/>
        </w:rPr>
      </w:pPr>
      <w:r w:rsidRPr="007230AC">
        <w:rPr>
          <w:rFonts w:ascii="Times New Roman" w:eastAsia="Times New Roman" w:hAnsi="Times New Roman" w:cs="Times New Roman"/>
          <w:b/>
          <w:bCs/>
          <w:sz w:val="24"/>
          <w:szCs w:val="24"/>
        </w:rPr>
        <w:t>Table 4.: Logistic Regression – Religious Activities</w:t>
      </w:r>
    </w:p>
    <w:p w14:paraId="03812D91" w14:textId="77777777" w:rsidR="00826F69" w:rsidRPr="00815232" w:rsidRDefault="00826F69" w:rsidP="00826F69">
      <w:pPr>
        <w:spacing w:before="100" w:beforeAutospacing="1" w:after="100" w:afterAutospacing="1" w:line="480" w:lineRule="auto"/>
        <w:rPr>
          <w:rFonts w:ascii="Times New Roman" w:eastAsia="Times New Roman" w:hAnsi="Times New Roman" w:cs="Times New Roman"/>
          <w:sz w:val="24"/>
          <w:szCs w:val="24"/>
        </w:rPr>
      </w:pPr>
      <w:r w:rsidRPr="00815232">
        <w:rPr>
          <w:rFonts w:ascii="Times New Roman" w:eastAsia="Times New Roman" w:hAnsi="Times New Roman" w:cs="Times New Roman"/>
          <w:b/>
          <w:bCs/>
          <w:sz w:val="24"/>
          <w:szCs w:val="24"/>
        </w:rPr>
        <w:t>Dependent Variable:</w:t>
      </w:r>
      <w:r w:rsidRPr="00815232">
        <w:rPr>
          <w:rFonts w:ascii="Times New Roman" w:eastAsia="Times New Roman" w:hAnsi="Times New Roman" w:cs="Times New Roman"/>
          <w:sz w:val="24"/>
          <w:szCs w:val="24"/>
        </w:rPr>
        <w:t xml:space="preserve"> Reduced Participation in Religious Activities (Yes = 1, No = 0)</w:t>
      </w:r>
      <w:r w:rsidRPr="00815232">
        <w:rPr>
          <w:rFonts w:ascii="Times New Roman" w:eastAsia="Times New Roman" w:hAnsi="Times New Roman" w:cs="Times New Roman"/>
          <w:sz w:val="24"/>
          <w:szCs w:val="24"/>
        </w:rPr>
        <w:br/>
      </w:r>
      <w:r w:rsidRPr="00815232">
        <w:rPr>
          <w:rFonts w:ascii="Times New Roman" w:eastAsia="Times New Roman" w:hAnsi="Times New Roman" w:cs="Times New Roman"/>
          <w:b/>
          <w:bCs/>
          <w:sz w:val="24"/>
          <w:szCs w:val="24"/>
        </w:rPr>
        <w:t>Method:</w:t>
      </w:r>
      <w:r w:rsidRPr="00815232">
        <w:rPr>
          <w:rFonts w:ascii="Times New Roman" w:eastAsia="Times New Roman" w:hAnsi="Times New Roman" w:cs="Times New Roman"/>
          <w:sz w:val="24"/>
          <w:szCs w:val="24"/>
        </w:rPr>
        <w:t xml:space="preserve"> Binary Logistic Regression (Maximum Likelihood)</w:t>
      </w:r>
    </w:p>
    <w:tbl>
      <w:tblPr>
        <w:tblW w:w="9879" w:type="dxa"/>
        <w:tblLook w:val="04A0" w:firstRow="1" w:lastRow="0" w:firstColumn="1" w:lastColumn="0" w:noHBand="0" w:noVBand="1"/>
      </w:tblPr>
      <w:tblGrid>
        <w:gridCol w:w="2606"/>
        <w:gridCol w:w="1529"/>
        <w:gridCol w:w="1170"/>
        <w:gridCol w:w="1510"/>
        <w:gridCol w:w="1550"/>
        <w:gridCol w:w="1514"/>
      </w:tblGrid>
      <w:tr w:rsidR="00826F69" w:rsidRPr="00815232" w14:paraId="63820211" w14:textId="77777777" w:rsidTr="001A5114">
        <w:trPr>
          <w:trHeight w:val="552"/>
        </w:trPr>
        <w:tc>
          <w:tcPr>
            <w:tcW w:w="2606" w:type="dxa"/>
            <w:hideMark/>
          </w:tcPr>
          <w:p w14:paraId="0DBDD252" w14:textId="77777777" w:rsidR="00826F69" w:rsidRPr="00815232" w:rsidRDefault="00826F69" w:rsidP="001A5114">
            <w:pPr>
              <w:spacing w:after="0" w:line="240" w:lineRule="auto"/>
              <w:jc w:val="center"/>
              <w:rPr>
                <w:rFonts w:ascii="Times New Roman" w:eastAsia="Times New Roman" w:hAnsi="Times New Roman" w:cs="Times New Roman"/>
                <w:b/>
                <w:bCs/>
                <w:sz w:val="24"/>
                <w:szCs w:val="24"/>
              </w:rPr>
            </w:pPr>
            <w:r w:rsidRPr="00815232">
              <w:rPr>
                <w:rFonts w:ascii="Times New Roman" w:eastAsia="Times New Roman" w:hAnsi="Times New Roman" w:cs="Times New Roman"/>
                <w:b/>
                <w:bCs/>
                <w:sz w:val="24"/>
                <w:szCs w:val="24"/>
              </w:rPr>
              <w:t>Variable</w:t>
            </w:r>
          </w:p>
        </w:tc>
        <w:tc>
          <w:tcPr>
            <w:tcW w:w="1529" w:type="dxa"/>
            <w:hideMark/>
          </w:tcPr>
          <w:p w14:paraId="463A4192" w14:textId="77777777" w:rsidR="00826F69" w:rsidRPr="00815232" w:rsidRDefault="00826F69" w:rsidP="001A5114">
            <w:pPr>
              <w:spacing w:after="0" w:line="240" w:lineRule="auto"/>
              <w:jc w:val="center"/>
              <w:rPr>
                <w:rFonts w:ascii="Times New Roman" w:eastAsia="Times New Roman" w:hAnsi="Times New Roman" w:cs="Times New Roman"/>
                <w:b/>
                <w:bCs/>
                <w:sz w:val="24"/>
                <w:szCs w:val="24"/>
              </w:rPr>
            </w:pPr>
            <w:r w:rsidRPr="00815232">
              <w:rPr>
                <w:rFonts w:ascii="Times New Roman" w:eastAsia="Times New Roman" w:hAnsi="Times New Roman" w:cs="Times New Roman"/>
                <w:b/>
                <w:bCs/>
                <w:sz w:val="24"/>
                <w:szCs w:val="24"/>
              </w:rPr>
              <w:t>Coefficient (B)</w:t>
            </w:r>
          </w:p>
        </w:tc>
        <w:tc>
          <w:tcPr>
            <w:tcW w:w="1170" w:type="dxa"/>
            <w:hideMark/>
          </w:tcPr>
          <w:p w14:paraId="43F25734" w14:textId="77777777" w:rsidR="00826F69" w:rsidRPr="00815232" w:rsidRDefault="00826F69" w:rsidP="001A5114">
            <w:pPr>
              <w:spacing w:after="0" w:line="240" w:lineRule="auto"/>
              <w:jc w:val="center"/>
              <w:rPr>
                <w:rFonts w:ascii="Times New Roman" w:eastAsia="Times New Roman" w:hAnsi="Times New Roman" w:cs="Times New Roman"/>
                <w:b/>
                <w:bCs/>
                <w:sz w:val="24"/>
                <w:szCs w:val="24"/>
              </w:rPr>
            </w:pPr>
            <w:r w:rsidRPr="00815232">
              <w:rPr>
                <w:rFonts w:ascii="Times New Roman" w:eastAsia="Times New Roman" w:hAnsi="Times New Roman" w:cs="Times New Roman"/>
                <w:b/>
                <w:bCs/>
                <w:sz w:val="24"/>
                <w:szCs w:val="24"/>
              </w:rPr>
              <w:t>Std. Error</w:t>
            </w:r>
          </w:p>
        </w:tc>
        <w:tc>
          <w:tcPr>
            <w:tcW w:w="1510" w:type="dxa"/>
            <w:hideMark/>
          </w:tcPr>
          <w:p w14:paraId="43084593" w14:textId="77777777" w:rsidR="00826F69" w:rsidRPr="00815232" w:rsidRDefault="00826F69" w:rsidP="001A5114">
            <w:pPr>
              <w:spacing w:after="0" w:line="240" w:lineRule="auto"/>
              <w:jc w:val="center"/>
              <w:rPr>
                <w:rFonts w:ascii="Times New Roman" w:eastAsia="Times New Roman" w:hAnsi="Times New Roman" w:cs="Times New Roman"/>
                <w:b/>
                <w:bCs/>
                <w:sz w:val="24"/>
                <w:szCs w:val="24"/>
              </w:rPr>
            </w:pPr>
            <w:r w:rsidRPr="00815232">
              <w:rPr>
                <w:rFonts w:ascii="Times New Roman" w:eastAsia="Times New Roman" w:hAnsi="Times New Roman" w:cs="Times New Roman"/>
                <w:b/>
                <w:bCs/>
                <w:sz w:val="24"/>
                <w:szCs w:val="24"/>
              </w:rPr>
              <w:t>z-Statistic</w:t>
            </w:r>
          </w:p>
        </w:tc>
        <w:tc>
          <w:tcPr>
            <w:tcW w:w="1550" w:type="dxa"/>
            <w:hideMark/>
          </w:tcPr>
          <w:p w14:paraId="2F61F085" w14:textId="77777777" w:rsidR="00826F69" w:rsidRPr="00815232" w:rsidRDefault="00826F69" w:rsidP="001A5114">
            <w:pPr>
              <w:spacing w:after="0" w:line="240" w:lineRule="auto"/>
              <w:jc w:val="center"/>
              <w:rPr>
                <w:rFonts w:ascii="Times New Roman" w:eastAsia="Times New Roman" w:hAnsi="Times New Roman" w:cs="Times New Roman"/>
                <w:b/>
                <w:bCs/>
                <w:sz w:val="24"/>
                <w:szCs w:val="24"/>
              </w:rPr>
            </w:pPr>
            <w:r w:rsidRPr="00815232">
              <w:rPr>
                <w:rFonts w:ascii="Times New Roman" w:eastAsia="Times New Roman" w:hAnsi="Times New Roman" w:cs="Times New Roman"/>
                <w:b/>
                <w:bCs/>
                <w:sz w:val="24"/>
                <w:szCs w:val="24"/>
              </w:rPr>
              <w:t>Prob. (p-value)</w:t>
            </w:r>
          </w:p>
        </w:tc>
        <w:tc>
          <w:tcPr>
            <w:tcW w:w="1514" w:type="dxa"/>
            <w:hideMark/>
          </w:tcPr>
          <w:p w14:paraId="5B54E92B" w14:textId="77777777" w:rsidR="00826F69" w:rsidRPr="00815232" w:rsidRDefault="00826F69" w:rsidP="001A5114">
            <w:pPr>
              <w:spacing w:after="0" w:line="240" w:lineRule="auto"/>
              <w:jc w:val="center"/>
              <w:rPr>
                <w:rFonts w:ascii="Times New Roman" w:eastAsia="Times New Roman" w:hAnsi="Times New Roman" w:cs="Times New Roman"/>
                <w:b/>
                <w:bCs/>
                <w:sz w:val="24"/>
                <w:szCs w:val="24"/>
              </w:rPr>
            </w:pPr>
            <w:r w:rsidRPr="00815232">
              <w:rPr>
                <w:rFonts w:ascii="Times New Roman" w:eastAsia="Times New Roman" w:hAnsi="Times New Roman" w:cs="Times New Roman"/>
                <w:b/>
                <w:bCs/>
                <w:sz w:val="24"/>
                <w:szCs w:val="24"/>
              </w:rPr>
              <w:t>Odds Ratio (Exp(B))</w:t>
            </w:r>
          </w:p>
        </w:tc>
      </w:tr>
      <w:tr w:rsidR="00826F69" w:rsidRPr="00815232" w14:paraId="25310E04" w14:textId="77777777" w:rsidTr="001A5114">
        <w:trPr>
          <w:trHeight w:val="282"/>
        </w:trPr>
        <w:tc>
          <w:tcPr>
            <w:tcW w:w="2606" w:type="dxa"/>
            <w:hideMark/>
          </w:tcPr>
          <w:p w14:paraId="0D963227" w14:textId="77777777" w:rsidR="00826F69" w:rsidRPr="00815232" w:rsidRDefault="00826F69" w:rsidP="001A5114">
            <w:pPr>
              <w:spacing w:after="0" w:line="240" w:lineRule="auto"/>
              <w:rPr>
                <w:rFonts w:ascii="Times New Roman" w:eastAsia="Times New Roman" w:hAnsi="Times New Roman" w:cs="Times New Roman"/>
                <w:sz w:val="24"/>
                <w:szCs w:val="24"/>
              </w:rPr>
            </w:pPr>
            <w:r w:rsidRPr="00815232">
              <w:rPr>
                <w:rFonts w:ascii="Times New Roman" w:eastAsia="Times New Roman" w:hAnsi="Times New Roman" w:cs="Times New Roman"/>
                <w:sz w:val="24"/>
                <w:szCs w:val="24"/>
              </w:rPr>
              <w:t>C (Intercept)</w:t>
            </w:r>
          </w:p>
        </w:tc>
        <w:tc>
          <w:tcPr>
            <w:tcW w:w="1529" w:type="dxa"/>
            <w:hideMark/>
          </w:tcPr>
          <w:p w14:paraId="560EABD4" w14:textId="77777777" w:rsidR="00826F69" w:rsidRPr="00815232" w:rsidRDefault="00826F69" w:rsidP="001A5114">
            <w:pPr>
              <w:spacing w:after="0" w:line="240" w:lineRule="auto"/>
              <w:rPr>
                <w:rFonts w:ascii="Times New Roman" w:eastAsia="Times New Roman" w:hAnsi="Times New Roman" w:cs="Times New Roman"/>
                <w:sz w:val="24"/>
                <w:szCs w:val="24"/>
              </w:rPr>
            </w:pPr>
            <w:r w:rsidRPr="00815232">
              <w:rPr>
                <w:rFonts w:ascii="Times New Roman" w:eastAsia="Times New Roman" w:hAnsi="Times New Roman" w:cs="Times New Roman"/>
                <w:sz w:val="24"/>
                <w:szCs w:val="24"/>
              </w:rPr>
              <w:t>-1.350</w:t>
            </w:r>
          </w:p>
        </w:tc>
        <w:tc>
          <w:tcPr>
            <w:tcW w:w="1170" w:type="dxa"/>
            <w:hideMark/>
          </w:tcPr>
          <w:p w14:paraId="0BE2BD8F" w14:textId="77777777" w:rsidR="00826F69" w:rsidRPr="00815232" w:rsidRDefault="00826F69" w:rsidP="001A5114">
            <w:pPr>
              <w:spacing w:after="0" w:line="240" w:lineRule="auto"/>
              <w:rPr>
                <w:rFonts w:ascii="Times New Roman" w:eastAsia="Times New Roman" w:hAnsi="Times New Roman" w:cs="Times New Roman"/>
                <w:sz w:val="24"/>
                <w:szCs w:val="24"/>
              </w:rPr>
            </w:pPr>
            <w:r w:rsidRPr="00815232">
              <w:rPr>
                <w:rFonts w:ascii="Times New Roman" w:eastAsia="Times New Roman" w:hAnsi="Times New Roman" w:cs="Times New Roman"/>
                <w:sz w:val="24"/>
                <w:szCs w:val="24"/>
              </w:rPr>
              <w:t>0.402</w:t>
            </w:r>
          </w:p>
        </w:tc>
        <w:tc>
          <w:tcPr>
            <w:tcW w:w="1510" w:type="dxa"/>
            <w:hideMark/>
          </w:tcPr>
          <w:p w14:paraId="148ECCC0" w14:textId="77777777" w:rsidR="00826F69" w:rsidRPr="00815232" w:rsidRDefault="00826F69" w:rsidP="001A5114">
            <w:pPr>
              <w:spacing w:after="0" w:line="240" w:lineRule="auto"/>
              <w:rPr>
                <w:rFonts w:ascii="Times New Roman" w:eastAsia="Times New Roman" w:hAnsi="Times New Roman" w:cs="Times New Roman"/>
                <w:sz w:val="24"/>
                <w:szCs w:val="24"/>
              </w:rPr>
            </w:pPr>
            <w:r w:rsidRPr="00815232">
              <w:rPr>
                <w:rFonts w:ascii="Times New Roman" w:eastAsia="Times New Roman" w:hAnsi="Times New Roman" w:cs="Times New Roman"/>
                <w:sz w:val="24"/>
                <w:szCs w:val="24"/>
              </w:rPr>
              <w:t>-3.36</w:t>
            </w:r>
          </w:p>
        </w:tc>
        <w:tc>
          <w:tcPr>
            <w:tcW w:w="1550" w:type="dxa"/>
            <w:hideMark/>
          </w:tcPr>
          <w:p w14:paraId="4551A543" w14:textId="77777777" w:rsidR="00826F69" w:rsidRPr="00815232" w:rsidRDefault="00826F69" w:rsidP="001A5114">
            <w:pPr>
              <w:spacing w:after="0" w:line="240" w:lineRule="auto"/>
              <w:rPr>
                <w:rFonts w:ascii="Times New Roman" w:eastAsia="Times New Roman" w:hAnsi="Times New Roman" w:cs="Times New Roman"/>
                <w:sz w:val="24"/>
                <w:szCs w:val="24"/>
              </w:rPr>
            </w:pPr>
            <w:r w:rsidRPr="00815232">
              <w:rPr>
                <w:rFonts w:ascii="Times New Roman" w:eastAsia="Times New Roman" w:hAnsi="Times New Roman" w:cs="Times New Roman"/>
                <w:sz w:val="24"/>
                <w:szCs w:val="24"/>
              </w:rPr>
              <w:t>0.001</w:t>
            </w:r>
          </w:p>
        </w:tc>
        <w:tc>
          <w:tcPr>
            <w:tcW w:w="1514" w:type="dxa"/>
            <w:hideMark/>
          </w:tcPr>
          <w:p w14:paraId="683DC810" w14:textId="77777777" w:rsidR="00826F69" w:rsidRPr="00815232" w:rsidRDefault="00826F69" w:rsidP="001A5114">
            <w:pPr>
              <w:spacing w:after="0" w:line="240" w:lineRule="auto"/>
              <w:rPr>
                <w:rFonts w:ascii="Times New Roman" w:eastAsia="Times New Roman" w:hAnsi="Times New Roman" w:cs="Times New Roman"/>
                <w:sz w:val="24"/>
                <w:szCs w:val="24"/>
              </w:rPr>
            </w:pPr>
            <w:r w:rsidRPr="00815232">
              <w:rPr>
                <w:rFonts w:ascii="Times New Roman" w:eastAsia="Times New Roman" w:hAnsi="Times New Roman" w:cs="Times New Roman"/>
                <w:sz w:val="24"/>
                <w:szCs w:val="24"/>
              </w:rPr>
              <w:t>0.259</w:t>
            </w:r>
          </w:p>
        </w:tc>
      </w:tr>
      <w:tr w:rsidR="00826F69" w:rsidRPr="00815232" w14:paraId="30498FBC" w14:textId="77777777" w:rsidTr="001A5114">
        <w:trPr>
          <w:trHeight w:val="552"/>
        </w:trPr>
        <w:tc>
          <w:tcPr>
            <w:tcW w:w="2606" w:type="dxa"/>
            <w:hideMark/>
          </w:tcPr>
          <w:p w14:paraId="65F3811F" w14:textId="77777777" w:rsidR="00826F69" w:rsidRPr="00815232" w:rsidRDefault="00826F69" w:rsidP="001A5114">
            <w:pPr>
              <w:spacing w:after="0" w:line="240" w:lineRule="auto"/>
              <w:rPr>
                <w:rFonts w:ascii="Times New Roman" w:eastAsia="Times New Roman" w:hAnsi="Times New Roman" w:cs="Times New Roman"/>
                <w:sz w:val="24"/>
                <w:szCs w:val="24"/>
              </w:rPr>
            </w:pPr>
            <w:r w:rsidRPr="00815232">
              <w:rPr>
                <w:rFonts w:ascii="Times New Roman" w:eastAsia="Times New Roman" w:hAnsi="Times New Roman" w:cs="Times New Roman"/>
                <w:sz w:val="24"/>
                <w:szCs w:val="24"/>
              </w:rPr>
              <w:t>X1: Insecurity affecting religious gatherings</w:t>
            </w:r>
          </w:p>
        </w:tc>
        <w:tc>
          <w:tcPr>
            <w:tcW w:w="1529" w:type="dxa"/>
            <w:hideMark/>
          </w:tcPr>
          <w:p w14:paraId="49AD8204" w14:textId="77777777" w:rsidR="00826F69" w:rsidRPr="00815232" w:rsidRDefault="00826F69" w:rsidP="001A5114">
            <w:pPr>
              <w:spacing w:after="0" w:line="240" w:lineRule="auto"/>
              <w:rPr>
                <w:rFonts w:ascii="Times New Roman" w:eastAsia="Times New Roman" w:hAnsi="Times New Roman" w:cs="Times New Roman"/>
                <w:sz w:val="24"/>
                <w:szCs w:val="24"/>
              </w:rPr>
            </w:pPr>
            <w:r w:rsidRPr="00815232">
              <w:rPr>
                <w:rFonts w:ascii="Times New Roman" w:eastAsia="Times New Roman" w:hAnsi="Times New Roman" w:cs="Times New Roman"/>
                <w:sz w:val="24"/>
                <w:szCs w:val="24"/>
              </w:rPr>
              <w:t>1.012</w:t>
            </w:r>
          </w:p>
        </w:tc>
        <w:tc>
          <w:tcPr>
            <w:tcW w:w="1170" w:type="dxa"/>
            <w:hideMark/>
          </w:tcPr>
          <w:p w14:paraId="2061A1AE" w14:textId="77777777" w:rsidR="00826F69" w:rsidRPr="00815232" w:rsidRDefault="00826F69" w:rsidP="001A5114">
            <w:pPr>
              <w:spacing w:after="0" w:line="240" w:lineRule="auto"/>
              <w:rPr>
                <w:rFonts w:ascii="Times New Roman" w:eastAsia="Times New Roman" w:hAnsi="Times New Roman" w:cs="Times New Roman"/>
                <w:sz w:val="24"/>
                <w:szCs w:val="24"/>
              </w:rPr>
            </w:pPr>
            <w:r w:rsidRPr="00815232">
              <w:rPr>
                <w:rFonts w:ascii="Times New Roman" w:eastAsia="Times New Roman" w:hAnsi="Times New Roman" w:cs="Times New Roman"/>
                <w:sz w:val="24"/>
                <w:szCs w:val="24"/>
              </w:rPr>
              <w:t>0.215</w:t>
            </w:r>
          </w:p>
        </w:tc>
        <w:tc>
          <w:tcPr>
            <w:tcW w:w="1510" w:type="dxa"/>
            <w:hideMark/>
          </w:tcPr>
          <w:p w14:paraId="5C845BF6" w14:textId="77777777" w:rsidR="00826F69" w:rsidRPr="00815232" w:rsidRDefault="00826F69" w:rsidP="001A5114">
            <w:pPr>
              <w:spacing w:after="0" w:line="240" w:lineRule="auto"/>
              <w:rPr>
                <w:rFonts w:ascii="Times New Roman" w:eastAsia="Times New Roman" w:hAnsi="Times New Roman" w:cs="Times New Roman"/>
                <w:sz w:val="24"/>
                <w:szCs w:val="24"/>
              </w:rPr>
            </w:pPr>
            <w:r w:rsidRPr="00815232">
              <w:rPr>
                <w:rFonts w:ascii="Times New Roman" w:eastAsia="Times New Roman" w:hAnsi="Times New Roman" w:cs="Times New Roman"/>
                <w:sz w:val="24"/>
                <w:szCs w:val="24"/>
              </w:rPr>
              <w:t>4.72</w:t>
            </w:r>
          </w:p>
        </w:tc>
        <w:tc>
          <w:tcPr>
            <w:tcW w:w="1550" w:type="dxa"/>
            <w:hideMark/>
          </w:tcPr>
          <w:p w14:paraId="5CC8DEB5" w14:textId="77777777" w:rsidR="00826F69" w:rsidRPr="00815232" w:rsidRDefault="00826F69" w:rsidP="001A5114">
            <w:pPr>
              <w:spacing w:after="0" w:line="240" w:lineRule="auto"/>
              <w:rPr>
                <w:rFonts w:ascii="Times New Roman" w:eastAsia="Times New Roman" w:hAnsi="Times New Roman" w:cs="Times New Roman"/>
                <w:sz w:val="24"/>
                <w:szCs w:val="24"/>
              </w:rPr>
            </w:pPr>
            <w:r w:rsidRPr="00815232">
              <w:rPr>
                <w:rFonts w:ascii="Times New Roman" w:eastAsia="Times New Roman" w:hAnsi="Times New Roman" w:cs="Times New Roman"/>
                <w:sz w:val="24"/>
                <w:szCs w:val="24"/>
              </w:rPr>
              <w:t>0.000</w:t>
            </w:r>
          </w:p>
        </w:tc>
        <w:tc>
          <w:tcPr>
            <w:tcW w:w="1514" w:type="dxa"/>
            <w:hideMark/>
          </w:tcPr>
          <w:p w14:paraId="2114A6A3" w14:textId="77777777" w:rsidR="00826F69" w:rsidRPr="00815232" w:rsidRDefault="00826F69" w:rsidP="001A5114">
            <w:pPr>
              <w:spacing w:after="0" w:line="240" w:lineRule="auto"/>
              <w:rPr>
                <w:rFonts w:ascii="Times New Roman" w:eastAsia="Times New Roman" w:hAnsi="Times New Roman" w:cs="Times New Roman"/>
                <w:sz w:val="24"/>
                <w:szCs w:val="24"/>
              </w:rPr>
            </w:pPr>
            <w:r w:rsidRPr="00815232">
              <w:rPr>
                <w:rFonts w:ascii="Times New Roman" w:eastAsia="Times New Roman" w:hAnsi="Times New Roman" w:cs="Times New Roman"/>
                <w:sz w:val="24"/>
                <w:szCs w:val="24"/>
              </w:rPr>
              <w:t>2.752</w:t>
            </w:r>
          </w:p>
        </w:tc>
      </w:tr>
    </w:tbl>
    <w:p w14:paraId="111BF4F1" w14:textId="0A9D5546" w:rsidR="00826F69" w:rsidRPr="00C97890" w:rsidRDefault="00826F69" w:rsidP="00826F69">
      <w:pPr>
        <w:spacing w:line="480" w:lineRule="auto"/>
        <w:jc w:val="both"/>
        <w:rPr>
          <w:rFonts w:ascii="Times New Roman" w:eastAsia="Times New Roman" w:hAnsi="Times New Roman" w:cs="Times New Roman"/>
          <w:kern w:val="36"/>
          <w:sz w:val="24"/>
          <w:szCs w:val="24"/>
          <w:lang w:val="en-GB"/>
        </w:rPr>
      </w:pPr>
      <w:bookmarkStart w:id="5" w:name="_Hlk217272365"/>
      <w:r w:rsidRPr="00B134CD">
        <w:rPr>
          <w:rFonts w:ascii="Times New Roman" w:eastAsia="Times New Roman" w:hAnsi="Times New Roman" w:cs="Times New Roman"/>
          <w:kern w:val="36"/>
          <w:sz w:val="24"/>
          <w:szCs w:val="24"/>
        </w:rPr>
        <w:t xml:space="preserve">Source: </w:t>
      </w:r>
      <w:r w:rsidR="00C97890">
        <w:rPr>
          <w:rFonts w:ascii="Times New Roman" w:eastAsia="Times New Roman" w:hAnsi="Times New Roman" w:cs="Times New Roman"/>
          <w:kern w:val="36"/>
          <w:sz w:val="24"/>
          <w:szCs w:val="24"/>
          <w:lang w:val="en-GB"/>
        </w:rPr>
        <w:t>E-View</w:t>
      </w:r>
      <w:r w:rsidRPr="00B134CD">
        <w:rPr>
          <w:rFonts w:ascii="Times New Roman" w:eastAsia="Times New Roman" w:hAnsi="Times New Roman" w:cs="Times New Roman"/>
          <w:kern w:val="36"/>
          <w:sz w:val="24"/>
          <w:szCs w:val="24"/>
        </w:rPr>
        <w:t xml:space="preserve"> </w:t>
      </w:r>
      <w:r w:rsidR="00C97890">
        <w:rPr>
          <w:rFonts w:ascii="Times New Roman" w:eastAsia="Times New Roman" w:hAnsi="Times New Roman" w:cs="Times New Roman"/>
          <w:kern w:val="36"/>
          <w:sz w:val="24"/>
          <w:szCs w:val="24"/>
          <w:lang w:val="en-GB"/>
        </w:rPr>
        <w:t>12.0</w:t>
      </w:r>
    </w:p>
    <w:bookmarkEnd w:id="5"/>
    <w:p w14:paraId="78908CA0" w14:textId="77777777" w:rsidR="00826F69" w:rsidRPr="00535442" w:rsidRDefault="00826F69" w:rsidP="00826F69">
      <w:pPr>
        <w:spacing w:line="480" w:lineRule="auto"/>
        <w:jc w:val="both"/>
        <w:rPr>
          <w:rFonts w:ascii="Times New Roman" w:eastAsia="Times New Roman" w:hAnsi="Times New Roman" w:cs="Times New Roman"/>
          <w:kern w:val="36"/>
          <w:sz w:val="24"/>
          <w:szCs w:val="24"/>
        </w:rPr>
      </w:pPr>
      <w:r w:rsidRPr="00535442">
        <w:rPr>
          <w:rFonts w:ascii="Times New Roman" w:eastAsia="Times New Roman" w:hAnsi="Times New Roman" w:cs="Times New Roman"/>
          <w:kern w:val="36"/>
          <w:sz w:val="24"/>
          <w:szCs w:val="24"/>
        </w:rPr>
        <w:t>Interpretation of Logistic Regression Results (H₀₁ – Religious Activities)</w:t>
      </w:r>
    </w:p>
    <w:p w14:paraId="5C6FD67A" w14:textId="77777777" w:rsidR="00826F69" w:rsidRPr="00535442" w:rsidRDefault="00826F69" w:rsidP="00826F69">
      <w:pPr>
        <w:spacing w:line="480" w:lineRule="auto"/>
        <w:jc w:val="both"/>
        <w:rPr>
          <w:rFonts w:ascii="Times New Roman" w:eastAsia="Times New Roman" w:hAnsi="Times New Roman" w:cs="Times New Roman"/>
          <w:kern w:val="36"/>
          <w:sz w:val="24"/>
          <w:szCs w:val="24"/>
        </w:rPr>
      </w:pPr>
      <w:r w:rsidRPr="00535442">
        <w:rPr>
          <w:rFonts w:ascii="Times New Roman" w:eastAsia="Times New Roman" w:hAnsi="Times New Roman" w:cs="Times New Roman"/>
          <w:kern w:val="36"/>
          <w:sz w:val="24"/>
          <w:szCs w:val="24"/>
        </w:rPr>
        <w:t>The logistic regression model was estimated to determine the effect of insecurity on participation in religious activities in Bunu District. The dependent variable represents whether respondents reduced participation in religious activities (1 = Yes, 0 = No), while the independent variable (X</w:t>
      </w:r>
      <w:r w:rsidRPr="00592B6E">
        <w:rPr>
          <w:rFonts w:ascii="Times New Roman" w:eastAsia="Times New Roman" w:hAnsi="Times New Roman" w:cs="Times New Roman"/>
          <w:kern w:val="36"/>
          <w:sz w:val="24"/>
          <w:szCs w:val="24"/>
          <w:vertAlign w:val="subscript"/>
        </w:rPr>
        <w:t>1</w:t>
      </w:r>
      <w:r w:rsidRPr="00535442">
        <w:rPr>
          <w:rFonts w:ascii="Times New Roman" w:eastAsia="Times New Roman" w:hAnsi="Times New Roman" w:cs="Times New Roman"/>
          <w:kern w:val="36"/>
          <w:sz w:val="24"/>
          <w:szCs w:val="24"/>
        </w:rPr>
        <w:t>) captures insecurity affecting religious gatherings.</w:t>
      </w:r>
    </w:p>
    <w:p w14:paraId="4983E601" w14:textId="77777777" w:rsidR="00826F69" w:rsidRPr="00535442" w:rsidRDefault="00826F69" w:rsidP="00826F69">
      <w:pPr>
        <w:spacing w:line="480" w:lineRule="auto"/>
        <w:jc w:val="both"/>
        <w:rPr>
          <w:rFonts w:ascii="Times New Roman" w:eastAsia="Times New Roman" w:hAnsi="Times New Roman" w:cs="Times New Roman"/>
          <w:kern w:val="36"/>
          <w:sz w:val="24"/>
          <w:szCs w:val="24"/>
        </w:rPr>
      </w:pPr>
      <w:r w:rsidRPr="00535442">
        <w:rPr>
          <w:rFonts w:ascii="Times New Roman" w:eastAsia="Times New Roman" w:hAnsi="Times New Roman" w:cs="Times New Roman"/>
          <w:kern w:val="36"/>
          <w:sz w:val="24"/>
          <w:szCs w:val="24"/>
        </w:rPr>
        <w:t>The intercept of the model is -1.350, which represents the log odds of reduced participation when the predictor variable (insecurity affecting religious gatherings) is zero. Although the intercept itself is not directly of substantive interest, it serves as the baseline against which the effect of X</w:t>
      </w:r>
      <w:r w:rsidRPr="00592B6E">
        <w:rPr>
          <w:rFonts w:ascii="Times New Roman" w:eastAsia="Times New Roman" w:hAnsi="Times New Roman" w:cs="Times New Roman"/>
          <w:kern w:val="36"/>
          <w:sz w:val="24"/>
          <w:szCs w:val="24"/>
          <w:vertAlign w:val="subscript"/>
        </w:rPr>
        <w:t xml:space="preserve">1 </w:t>
      </w:r>
      <w:r w:rsidRPr="00535442">
        <w:rPr>
          <w:rFonts w:ascii="Times New Roman" w:eastAsia="Times New Roman" w:hAnsi="Times New Roman" w:cs="Times New Roman"/>
          <w:kern w:val="36"/>
          <w:sz w:val="24"/>
          <w:szCs w:val="24"/>
        </w:rPr>
        <w:t>is measured.</w:t>
      </w:r>
    </w:p>
    <w:p w14:paraId="641B8C7A" w14:textId="77777777" w:rsidR="00826F69" w:rsidRPr="00535442" w:rsidRDefault="00826F69" w:rsidP="00826F69">
      <w:pPr>
        <w:spacing w:line="480" w:lineRule="auto"/>
        <w:jc w:val="both"/>
        <w:rPr>
          <w:rFonts w:ascii="Times New Roman" w:eastAsia="Times New Roman" w:hAnsi="Times New Roman" w:cs="Times New Roman"/>
          <w:kern w:val="36"/>
          <w:sz w:val="24"/>
          <w:szCs w:val="24"/>
        </w:rPr>
      </w:pPr>
      <w:r w:rsidRPr="00535442">
        <w:rPr>
          <w:rFonts w:ascii="Times New Roman" w:eastAsia="Times New Roman" w:hAnsi="Times New Roman" w:cs="Times New Roman"/>
          <w:kern w:val="36"/>
          <w:sz w:val="24"/>
          <w:szCs w:val="24"/>
        </w:rPr>
        <w:t>The coefficient for X</w:t>
      </w:r>
      <w:r w:rsidRPr="00592B6E">
        <w:rPr>
          <w:rFonts w:ascii="Times New Roman" w:eastAsia="Times New Roman" w:hAnsi="Times New Roman" w:cs="Times New Roman"/>
          <w:kern w:val="36"/>
          <w:sz w:val="24"/>
          <w:szCs w:val="24"/>
          <w:vertAlign w:val="subscript"/>
        </w:rPr>
        <w:t>1</w:t>
      </w:r>
      <w:r w:rsidRPr="00535442">
        <w:rPr>
          <w:rFonts w:ascii="Times New Roman" w:eastAsia="Times New Roman" w:hAnsi="Times New Roman" w:cs="Times New Roman"/>
          <w:kern w:val="36"/>
          <w:sz w:val="24"/>
          <w:szCs w:val="24"/>
        </w:rPr>
        <w:t xml:space="preserve"> (insecurity affecting religious gatherings) is 1.012, with a standard error of 0.215, yielding a z-statistic of 4.72 and a p-value less than 0.001. This indicates that the effect of insecurity on religious participation is positive and statistically significant at the 1% level. In practical terms, the odds ratio (Exp(B)) of 2.752 suggests that respondents who experienced insecurity in religious gatherings are approximately 2.75 times more likely to reduce their participation in religious activities compared to those who did not experience such </w:t>
      </w:r>
      <w:r w:rsidRPr="00535442">
        <w:rPr>
          <w:rFonts w:ascii="Times New Roman" w:eastAsia="Times New Roman" w:hAnsi="Times New Roman" w:cs="Times New Roman"/>
          <w:kern w:val="36"/>
          <w:sz w:val="24"/>
          <w:szCs w:val="24"/>
        </w:rPr>
        <w:lastRenderedPageBreak/>
        <w:t>insecurity. This confirms that insecurity is a strong predictor of decreased religious engagement.</w:t>
      </w:r>
    </w:p>
    <w:p w14:paraId="0FE9158A" w14:textId="77777777" w:rsidR="00826F69" w:rsidRPr="00535442" w:rsidRDefault="00826F69" w:rsidP="00826F69">
      <w:pPr>
        <w:spacing w:line="480" w:lineRule="auto"/>
        <w:jc w:val="both"/>
        <w:rPr>
          <w:rFonts w:ascii="Times New Roman" w:eastAsia="Times New Roman" w:hAnsi="Times New Roman" w:cs="Times New Roman"/>
          <w:kern w:val="36"/>
          <w:sz w:val="24"/>
          <w:szCs w:val="24"/>
        </w:rPr>
      </w:pPr>
      <w:r w:rsidRPr="00535442">
        <w:rPr>
          <w:rFonts w:ascii="Times New Roman" w:eastAsia="Times New Roman" w:hAnsi="Times New Roman" w:cs="Times New Roman"/>
          <w:kern w:val="36"/>
          <w:sz w:val="24"/>
          <w:szCs w:val="24"/>
        </w:rPr>
        <w:t>The model fit statistics further support the reliability of the findings. The pseudo R² (McFadden) value of 0.28 implies that around 28% of the variability in reduced participation is explained by insecurity affecting religious gatherings. Additionally, the likelihood ratio (LR) statistic, with a Chi-square value of 22.179 and a significance level of 0.000, demonstrates that the overall model is statistically significant, confirming that insecurity as a predictor substantially improves the model compared to the null model.</w:t>
      </w:r>
    </w:p>
    <w:p w14:paraId="7BEC1437" w14:textId="77777777" w:rsidR="00826F69" w:rsidRPr="00B134CD" w:rsidRDefault="00826F69" w:rsidP="00826F69">
      <w:pPr>
        <w:spacing w:line="480" w:lineRule="auto"/>
        <w:jc w:val="both"/>
        <w:rPr>
          <w:rFonts w:ascii="Times New Roman" w:eastAsia="Times New Roman" w:hAnsi="Times New Roman" w:cs="Times New Roman"/>
          <w:kern w:val="36"/>
          <w:sz w:val="24"/>
          <w:szCs w:val="24"/>
        </w:rPr>
      </w:pPr>
      <w:r>
        <w:rPr>
          <w:rFonts w:ascii="Times New Roman" w:eastAsia="Times New Roman" w:hAnsi="Times New Roman" w:cs="Times New Roman"/>
          <w:kern w:val="36"/>
          <w:sz w:val="24"/>
          <w:szCs w:val="24"/>
        </w:rPr>
        <w:t>T</w:t>
      </w:r>
      <w:r w:rsidRPr="00535442">
        <w:rPr>
          <w:rFonts w:ascii="Times New Roman" w:eastAsia="Times New Roman" w:hAnsi="Times New Roman" w:cs="Times New Roman"/>
          <w:kern w:val="36"/>
          <w:sz w:val="24"/>
          <w:szCs w:val="24"/>
        </w:rPr>
        <w:t>he analysis shows a clear and significant relationship between insecurity and reduced participation in religious activities. Based on the statistical evidence, the null hypothesis (H₀₁), which stated that insecurity does not reduce participation in religious activities, is rejected. This finding implies that insecurity has a tangible and negative effect on religious engagement in Bunu District, highlighting the socio-cultural impact of insecurity on community practices and social cohesion.</w:t>
      </w:r>
    </w:p>
    <w:p w14:paraId="2AD06DF4" w14:textId="77777777" w:rsidR="00826F69" w:rsidRDefault="00826F69" w:rsidP="00826F69">
      <w:pPr>
        <w:rPr>
          <w:rFonts w:ascii="Times New Roman" w:eastAsia="Times New Roman" w:hAnsi="Times New Roman" w:cs="Times New Roman"/>
          <w:b/>
          <w:bCs/>
          <w:kern w:val="36"/>
          <w:sz w:val="24"/>
          <w:szCs w:val="24"/>
        </w:rPr>
      </w:pPr>
      <w:r>
        <w:rPr>
          <w:rFonts w:ascii="Times New Roman" w:eastAsia="Times New Roman" w:hAnsi="Times New Roman" w:cs="Times New Roman"/>
          <w:b/>
          <w:bCs/>
          <w:kern w:val="36"/>
          <w:sz w:val="24"/>
          <w:szCs w:val="24"/>
        </w:rPr>
        <w:br w:type="page"/>
      </w:r>
    </w:p>
    <w:p w14:paraId="1916F9BE" w14:textId="77777777" w:rsidR="00826F69" w:rsidRPr="00CC06DE" w:rsidRDefault="00826F69" w:rsidP="00826F69">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CC06DE">
        <w:rPr>
          <w:rFonts w:ascii="Times New Roman" w:eastAsia="Times New Roman" w:hAnsi="Times New Roman" w:cs="Times New Roman"/>
          <w:b/>
          <w:bCs/>
          <w:kern w:val="36"/>
          <w:sz w:val="24"/>
          <w:szCs w:val="24"/>
        </w:rPr>
        <w:lastRenderedPageBreak/>
        <w:t>SECTION C: BUSINESS ACTIVITIES (H₀₂)</w:t>
      </w:r>
    </w:p>
    <w:p w14:paraId="2177A82C" w14:textId="77777777" w:rsidR="00826F69" w:rsidRPr="00CC06DE" w:rsidRDefault="00826F69" w:rsidP="00826F69">
      <w:pPr>
        <w:spacing w:before="100" w:beforeAutospacing="1" w:after="100" w:afterAutospacing="1" w:line="240" w:lineRule="auto"/>
        <w:outlineLvl w:val="1"/>
        <w:rPr>
          <w:rFonts w:ascii="Times New Roman" w:eastAsia="Times New Roman" w:hAnsi="Times New Roman" w:cs="Times New Roman"/>
          <w:b/>
          <w:bCs/>
          <w:sz w:val="24"/>
          <w:szCs w:val="24"/>
        </w:rPr>
      </w:pPr>
      <w:r w:rsidRPr="00CC06DE">
        <w:rPr>
          <w:rFonts w:ascii="Times New Roman" w:eastAsia="Times New Roman" w:hAnsi="Times New Roman" w:cs="Times New Roman"/>
          <w:b/>
          <w:bCs/>
          <w:sz w:val="24"/>
          <w:szCs w:val="24"/>
        </w:rPr>
        <w:t>Table 4.12</w:t>
      </w:r>
      <w:r>
        <w:rPr>
          <w:rFonts w:ascii="Times New Roman" w:eastAsia="Times New Roman" w:hAnsi="Times New Roman" w:cs="Times New Roman"/>
          <w:b/>
          <w:bCs/>
          <w:sz w:val="24"/>
          <w:szCs w:val="24"/>
        </w:rPr>
        <w:t xml:space="preserve">: </w:t>
      </w:r>
      <w:r w:rsidRPr="00CC06DE">
        <w:rPr>
          <w:rFonts w:ascii="Times New Roman" w:eastAsia="Times New Roman" w:hAnsi="Times New Roman" w:cs="Times New Roman"/>
          <w:b/>
          <w:bCs/>
          <w:sz w:val="24"/>
          <w:szCs w:val="24"/>
        </w:rPr>
        <w:t xml:space="preserve">Insecurity Caused Business Closure </w:t>
      </w:r>
    </w:p>
    <w:tbl>
      <w:tblPr>
        <w:tblW w:w="8613" w:type="dxa"/>
        <w:tblLook w:val="04A0" w:firstRow="1" w:lastRow="0" w:firstColumn="1" w:lastColumn="0" w:noHBand="0" w:noVBand="1"/>
      </w:tblPr>
      <w:tblGrid>
        <w:gridCol w:w="2066"/>
        <w:gridCol w:w="1384"/>
        <w:gridCol w:w="1059"/>
        <w:gridCol w:w="1714"/>
        <w:gridCol w:w="2390"/>
      </w:tblGrid>
      <w:tr w:rsidR="0026675D" w:rsidRPr="00CC06DE" w14:paraId="55709B7E" w14:textId="77777777" w:rsidTr="001A5114">
        <w:trPr>
          <w:trHeight w:val="373"/>
        </w:trPr>
        <w:tc>
          <w:tcPr>
            <w:tcW w:w="0" w:type="auto"/>
            <w:hideMark/>
          </w:tcPr>
          <w:p w14:paraId="067B51AA" w14:textId="77777777" w:rsidR="00826F69" w:rsidRPr="00CC06DE" w:rsidRDefault="00826F69" w:rsidP="001A5114">
            <w:pPr>
              <w:spacing w:after="0" w:line="240" w:lineRule="auto"/>
              <w:jc w:val="center"/>
              <w:rPr>
                <w:rFonts w:ascii="Times New Roman" w:eastAsia="Times New Roman" w:hAnsi="Times New Roman" w:cs="Times New Roman"/>
                <w:b/>
                <w:bCs/>
                <w:sz w:val="24"/>
                <w:szCs w:val="24"/>
              </w:rPr>
            </w:pPr>
            <w:r w:rsidRPr="00CC06DE">
              <w:rPr>
                <w:rFonts w:ascii="Times New Roman" w:eastAsia="Times New Roman" w:hAnsi="Times New Roman" w:cs="Times New Roman"/>
                <w:b/>
                <w:bCs/>
                <w:sz w:val="24"/>
                <w:szCs w:val="24"/>
              </w:rPr>
              <w:t>Response</w:t>
            </w:r>
          </w:p>
        </w:tc>
        <w:tc>
          <w:tcPr>
            <w:tcW w:w="0" w:type="auto"/>
            <w:hideMark/>
          </w:tcPr>
          <w:p w14:paraId="43F8AAA5" w14:textId="77777777" w:rsidR="00826F69" w:rsidRPr="00CC06DE" w:rsidRDefault="00826F69" w:rsidP="001A5114">
            <w:pPr>
              <w:spacing w:after="0" w:line="240" w:lineRule="auto"/>
              <w:jc w:val="center"/>
              <w:rPr>
                <w:rFonts w:ascii="Times New Roman" w:eastAsia="Times New Roman" w:hAnsi="Times New Roman" w:cs="Times New Roman"/>
                <w:b/>
                <w:bCs/>
                <w:sz w:val="24"/>
                <w:szCs w:val="24"/>
              </w:rPr>
            </w:pPr>
            <w:r w:rsidRPr="00CC06DE">
              <w:rPr>
                <w:rFonts w:ascii="Times New Roman" w:eastAsia="Times New Roman" w:hAnsi="Times New Roman" w:cs="Times New Roman"/>
                <w:b/>
                <w:bCs/>
                <w:sz w:val="24"/>
                <w:szCs w:val="24"/>
              </w:rPr>
              <w:t>Frequency</w:t>
            </w:r>
          </w:p>
        </w:tc>
        <w:tc>
          <w:tcPr>
            <w:tcW w:w="0" w:type="auto"/>
            <w:hideMark/>
          </w:tcPr>
          <w:p w14:paraId="35B74526" w14:textId="77777777" w:rsidR="00826F69" w:rsidRPr="00CC06DE" w:rsidRDefault="00826F69" w:rsidP="001A5114">
            <w:pPr>
              <w:spacing w:after="0" w:line="240" w:lineRule="auto"/>
              <w:jc w:val="center"/>
              <w:rPr>
                <w:rFonts w:ascii="Times New Roman" w:eastAsia="Times New Roman" w:hAnsi="Times New Roman" w:cs="Times New Roman"/>
                <w:b/>
                <w:bCs/>
                <w:sz w:val="24"/>
                <w:szCs w:val="24"/>
              </w:rPr>
            </w:pPr>
            <w:r w:rsidRPr="00CC06DE">
              <w:rPr>
                <w:rFonts w:ascii="Times New Roman" w:eastAsia="Times New Roman" w:hAnsi="Times New Roman" w:cs="Times New Roman"/>
                <w:b/>
                <w:bCs/>
                <w:sz w:val="24"/>
                <w:szCs w:val="24"/>
              </w:rPr>
              <w:t>Percent</w:t>
            </w:r>
          </w:p>
        </w:tc>
        <w:tc>
          <w:tcPr>
            <w:tcW w:w="0" w:type="auto"/>
            <w:hideMark/>
          </w:tcPr>
          <w:p w14:paraId="52E4880A" w14:textId="77777777" w:rsidR="00826F69" w:rsidRPr="00CC06DE" w:rsidRDefault="00826F69" w:rsidP="001A5114">
            <w:pPr>
              <w:spacing w:after="0" w:line="240" w:lineRule="auto"/>
              <w:jc w:val="center"/>
              <w:rPr>
                <w:rFonts w:ascii="Times New Roman" w:eastAsia="Times New Roman" w:hAnsi="Times New Roman" w:cs="Times New Roman"/>
                <w:b/>
                <w:bCs/>
                <w:sz w:val="24"/>
                <w:szCs w:val="24"/>
              </w:rPr>
            </w:pPr>
            <w:r w:rsidRPr="00CC06DE">
              <w:rPr>
                <w:rFonts w:ascii="Times New Roman" w:eastAsia="Times New Roman" w:hAnsi="Times New Roman" w:cs="Times New Roman"/>
                <w:b/>
                <w:bCs/>
                <w:sz w:val="24"/>
                <w:szCs w:val="24"/>
              </w:rPr>
              <w:t>Valid Percent</w:t>
            </w:r>
          </w:p>
        </w:tc>
        <w:tc>
          <w:tcPr>
            <w:tcW w:w="0" w:type="auto"/>
            <w:hideMark/>
          </w:tcPr>
          <w:p w14:paraId="2443BB2E" w14:textId="77777777" w:rsidR="00826F69" w:rsidRPr="00CC06DE" w:rsidRDefault="00826F69" w:rsidP="001A5114">
            <w:pPr>
              <w:spacing w:after="0" w:line="240" w:lineRule="auto"/>
              <w:jc w:val="center"/>
              <w:rPr>
                <w:rFonts w:ascii="Times New Roman" w:eastAsia="Times New Roman" w:hAnsi="Times New Roman" w:cs="Times New Roman"/>
                <w:b/>
                <w:bCs/>
                <w:sz w:val="24"/>
                <w:szCs w:val="24"/>
              </w:rPr>
            </w:pPr>
            <w:r w:rsidRPr="00CC06DE">
              <w:rPr>
                <w:rFonts w:ascii="Times New Roman" w:eastAsia="Times New Roman" w:hAnsi="Times New Roman" w:cs="Times New Roman"/>
                <w:b/>
                <w:bCs/>
                <w:sz w:val="24"/>
                <w:szCs w:val="24"/>
              </w:rPr>
              <w:t>Cumulative Percent</w:t>
            </w:r>
          </w:p>
        </w:tc>
      </w:tr>
      <w:tr w:rsidR="0026675D" w:rsidRPr="00CC06DE" w14:paraId="388EA5CB" w14:textId="77777777" w:rsidTr="001A5114">
        <w:trPr>
          <w:trHeight w:val="373"/>
        </w:trPr>
        <w:tc>
          <w:tcPr>
            <w:tcW w:w="0" w:type="auto"/>
            <w:hideMark/>
          </w:tcPr>
          <w:p w14:paraId="5C0A0B10"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Strongly Disagree</w:t>
            </w:r>
          </w:p>
        </w:tc>
        <w:tc>
          <w:tcPr>
            <w:tcW w:w="0" w:type="auto"/>
            <w:hideMark/>
          </w:tcPr>
          <w:p w14:paraId="085739EF"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50</w:t>
            </w:r>
          </w:p>
        </w:tc>
        <w:tc>
          <w:tcPr>
            <w:tcW w:w="0" w:type="auto"/>
            <w:hideMark/>
          </w:tcPr>
          <w:p w14:paraId="1556467E"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12.6</w:t>
            </w:r>
          </w:p>
        </w:tc>
        <w:tc>
          <w:tcPr>
            <w:tcW w:w="0" w:type="auto"/>
            <w:hideMark/>
          </w:tcPr>
          <w:p w14:paraId="29DAF9E3"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12.6</w:t>
            </w:r>
          </w:p>
        </w:tc>
        <w:tc>
          <w:tcPr>
            <w:tcW w:w="0" w:type="auto"/>
            <w:hideMark/>
          </w:tcPr>
          <w:p w14:paraId="50B13016"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12.6</w:t>
            </w:r>
          </w:p>
        </w:tc>
      </w:tr>
      <w:tr w:rsidR="00826F69" w:rsidRPr="00CC06DE" w14:paraId="07699AF3" w14:textId="77777777" w:rsidTr="001A5114">
        <w:trPr>
          <w:trHeight w:val="373"/>
        </w:trPr>
        <w:tc>
          <w:tcPr>
            <w:tcW w:w="0" w:type="auto"/>
            <w:hideMark/>
          </w:tcPr>
          <w:p w14:paraId="537B2281"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Disagree</w:t>
            </w:r>
          </w:p>
        </w:tc>
        <w:tc>
          <w:tcPr>
            <w:tcW w:w="0" w:type="auto"/>
            <w:hideMark/>
          </w:tcPr>
          <w:p w14:paraId="35E78CD3"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60</w:t>
            </w:r>
          </w:p>
        </w:tc>
        <w:tc>
          <w:tcPr>
            <w:tcW w:w="0" w:type="auto"/>
            <w:hideMark/>
          </w:tcPr>
          <w:p w14:paraId="0F124BF4"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15.1</w:t>
            </w:r>
          </w:p>
        </w:tc>
        <w:tc>
          <w:tcPr>
            <w:tcW w:w="0" w:type="auto"/>
            <w:hideMark/>
          </w:tcPr>
          <w:p w14:paraId="4BF88630"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15.1</w:t>
            </w:r>
          </w:p>
        </w:tc>
        <w:tc>
          <w:tcPr>
            <w:tcW w:w="0" w:type="auto"/>
            <w:hideMark/>
          </w:tcPr>
          <w:p w14:paraId="1840C245"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27.7</w:t>
            </w:r>
          </w:p>
        </w:tc>
      </w:tr>
      <w:tr w:rsidR="0026675D" w:rsidRPr="00CC06DE" w14:paraId="708BC1E4" w14:textId="77777777" w:rsidTr="001A5114">
        <w:trPr>
          <w:trHeight w:val="373"/>
        </w:trPr>
        <w:tc>
          <w:tcPr>
            <w:tcW w:w="0" w:type="auto"/>
            <w:hideMark/>
          </w:tcPr>
          <w:p w14:paraId="796A137F"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Neutral</w:t>
            </w:r>
          </w:p>
        </w:tc>
        <w:tc>
          <w:tcPr>
            <w:tcW w:w="0" w:type="auto"/>
            <w:hideMark/>
          </w:tcPr>
          <w:p w14:paraId="757AEA51"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58</w:t>
            </w:r>
          </w:p>
        </w:tc>
        <w:tc>
          <w:tcPr>
            <w:tcW w:w="0" w:type="auto"/>
            <w:hideMark/>
          </w:tcPr>
          <w:p w14:paraId="077C16F2"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14.6</w:t>
            </w:r>
          </w:p>
        </w:tc>
        <w:tc>
          <w:tcPr>
            <w:tcW w:w="0" w:type="auto"/>
            <w:hideMark/>
          </w:tcPr>
          <w:p w14:paraId="3E88FC95"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14.6</w:t>
            </w:r>
          </w:p>
        </w:tc>
        <w:tc>
          <w:tcPr>
            <w:tcW w:w="0" w:type="auto"/>
            <w:hideMark/>
          </w:tcPr>
          <w:p w14:paraId="284EC296"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42.3</w:t>
            </w:r>
          </w:p>
        </w:tc>
      </w:tr>
      <w:tr w:rsidR="00826F69" w:rsidRPr="00CC06DE" w14:paraId="5FD3A4E8" w14:textId="77777777" w:rsidTr="001A5114">
        <w:trPr>
          <w:trHeight w:val="373"/>
        </w:trPr>
        <w:tc>
          <w:tcPr>
            <w:tcW w:w="0" w:type="auto"/>
            <w:hideMark/>
          </w:tcPr>
          <w:p w14:paraId="3C9A3A05"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Agree</w:t>
            </w:r>
          </w:p>
        </w:tc>
        <w:tc>
          <w:tcPr>
            <w:tcW w:w="0" w:type="auto"/>
            <w:hideMark/>
          </w:tcPr>
          <w:p w14:paraId="03B0A4C4"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110</w:t>
            </w:r>
          </w:p>
        </w:tc>
        <w:tc>
          <w:tcPr>
            <w:tcW w:w="0" w:type="auto"/>
            <w:hideMark/>
          </w:tcPr>
          <w:p w14:paraId="2AADA99A"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27.6</w:t>
            </w:r>
          </w:p>
        </w:tc>
        <w:tc>
          <w:tcPr>
            <w:tcW w:w="0" w:type="auto"/>
            <w:hideMark/>
          </w:tcPr>
          <w:p w14:paraId="63504DD6"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27.6</w:t>
            </w:r>
          </w:p>
        </w:tc>
        <w:tc>
          <w:tcPr>
            <w:tcW w:w="0" w:type="auto"/>
            <w:hideMark/>
          </w:tcPr>
          <w:p w14:paraId="1AC7033B"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69.9</w:t>
            </w:r>
          </w:p>
        </w:tc>
      </w:tr>
      <w:tr w:rsidR="0026675D" w:rsidRPr="00CC06DE" w14:paraId="00590E0D" w14:textId="77777777" w:rsidTr="001A5114">
        <w:trPr>
          <w:trHeight w:val="373"/>
        </w:trPr>
        <w:tc>
          <w:tcPr>
            <w:tcW w:w="0" w:type="auto"/>
            <w:hideMark/>
          </w:tcPr>
          <w:p w14:paraId="556A3424"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Strongly Agree</w:t>
            </w:r>
          </w:p>
        </w:tc>
        <w:tc>
          <w:tcPr>
            <w:tcW w:w="0" w:type="auto"/>
            <w:hideMark/>
          </w:tcPr>
          <w:p w14:paraId="665F3D71"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120</w:t>
            </w:r>
          </w:p>
        </w:tc>
        <w:tc>
          <w:tcPr>
            <w:tcW w:w="0" w:type="auto"/>
            <w:hideMark/>
          </w:tcPr>
          <w:p w14:paraId="6EC4F542"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30.1</w:t>
            </w:r>
          </w:p>
        </w:tc>
        <w:tc>
          <w:tcPr>
            <w:tcW w:w="0" w:type="auto"/>
            <w:hideMark/>
          </w:tcPr>
          <w:p w14:paraId="1501E3AF"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30.1</w:t>
            </w:r>
          </w:p>
        </w:tc>
        <w:tc>
          <w:tcPr>
            <w:tcW w:w="0" w:type="auto"/>
            <w:hideMark/>
          </w:tcPr>
          <w:p w14:paraId="04886A0C"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100.0</w:t>
            </w:r>
          </w:p>
        </w:tc>
      </w:tr>
      <w:tr w:rsidR="00826F69" w:rsidRPr="00CC06DE" w14:paraId="59A29640" w14:textId="77777777" w:rsidTr="001A5114">
        <w:trPr>
          <w:trHeight w:val="373"/>
        </w:trPr>
        <w:tc>
          <w:tcPr>
            <w:tcW w:w="0" w:type="auto"/>
            <w:hideMark/>
          </w:tcPr>
          <w:p w14:paraId="737CCB55"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b/>
                <w:bCs/>
                <w:sz w:val="24"/>
                <w:szCs w:val="24"/>
              </w:rPr>
              <w:t>Total</w:t>
            </w:r>
          </w:p>
        </w:tc>
        <w:tc>
          <w:tcPr>
            <w:tcW w:w="0" w:type="auto"/>
            <w:hideMark/>
          </w:tcPr>
          <w:p w14:paraId="15916814"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b/>
                <w:bCs/>
                <w:sz w:val="24"/>
                <w:szCs w:val="24"/>
              </w:rPr>
              <w:t>398</w:t>
            </w:r>
          </w:p>
        </w:tc>
        <w:tc>
          <w:tcPr>
            <w:tcW w:w="0" w:type="auto"/>
            <w:hideMark/>
          </w:tcPr>
          <w:p w14:paraId="06529439"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b/>
                <w:bCs/>
                <w:sz w:val="24"/>
                <w:szCs w:val="24"/>
              </w:rPr>
              <w:t>100.0</w:t>
            </w:r>
          </w:p>
        </w:tc>
        <w:tc>
          <w:tcPr>
            <w:tcW w:w="0" w:type="auto"/>
            <w:hideMark/>
          </w:tcPr>
          <w:p w14:paraId="290CF0BA"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b/>
                <w:bCs/>
                <w:sz w:val="24"/>
                <w:szCs w:val="24"/>
              </w:rPr>
              <w:t>100.0</w:t>
            </w:r>
          </w:p>
        </w:tc>
        <w:tc>
          <w:tcPr>
            <w:tcW w:w="0" w:type="auto"/>
            <w:hideMark/>
          </w:tcPr>
          <w:p w14:paraId="707BD4E0"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w:t>
            </w:r>
          </w:p>
        </w:tc>
      </w:tr>
    </w:tbl>
    <w:p w14:paraId="4D6AFF46" w14:textId="77777777" w:rsidR="00826F69" w:rsidRDefault="00826F69" w:rsidP="00826F69">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Source: Field Survey, 2025</w:t>
      </w:r>
    </w:p>
    <w:p w14:paraId="1CCFFB18" w14:textId="77777777" w:rsidR="00826F69" w:rsidRDefault="00826F69" w:rsidP="00826F69">
      <w:pPr>
        <w:spacing w:after="0" w:line="480" w:lineRule="auto"/>
        <w:jc w:val="both"/>
        <w:rPr>
          <w:rFonts w:ascii="Times New Roman" w:eastAsia="Times New Roman" w:hAnsi="Times New Roman" w:cs="Times New Roman"/>
          <w:sz w:val="24"/>
          <w:szCs w:val="24"/>
        </w:rPr>
      </w:pPr>
      <w:r w:rsidRPr="005F4BF1">
        <w:rPr>
          <w:rFonts w:ascii="Times New Roman" w:eastAsia="Times New Roman" w:hAnsi="Times New Roman" w:cs="Times New Roman"/>
          <w:sz w:val="24"/>
          <w:szCs w:val="24"/>
        </w:rPr>
        <w:t>Table 4.12 presents respondents’ views on whether insecurity caused business closures in the study area. The table shows that 120 respondents (30.1%) strongly agreed and 110 respondents (27.6%) agreed, giving a combined total of 57.7% who affirmed that insecurity led to the closure of businesses. Conversely, 60 respondents (15.1%) disagreed and 50 respondents (12.6%) strongly disagreed, representing 27.7% of the respondents who did not share this view. Meanwhile, 58 respondents (14.6%) were neutral. This finding suggests that insecurity significantly disrupted business continuity and forced many business operators to shut down their enterprises.</w:t>
      </w:r>
    </w:p>
    <w:p w14:paraId="71E09950" w14:textId="77777777" w:rsidR="00826F69" w:rsidRPr="00CC06DE" w:rsidRDefault="00826F69" w:rsidP="00826F69">
      <w:pPr>
        <w:spacing w:before="100" w:beforeAutospacing="1" w:after="100" w:afterAutospacing="1" w:line="240" w:lineRule="auto"/>
        <w:outlineLvl w:val="1"/>
        <w:rPr>
          <w:rFonts w:ascii="Times New Roman" w:eastAsia="Times New Roman" w:hAnsi="Times New Roman" w:cs="Times New Roman"/>
          <w:b/>
          <w:bCs/>
          <w:sz w:val="24"/>
          <w:szCs w:val="24"/>
        </w:rPr>
      </w:pPr>
      <w:r w:rsidRPr="00CC06DE">
        <w:rPr>
          <w:rFonts w:ascii="Times New Roman" w:eastAsia="Times New Roman" w:hAnsi="Times New Roman" w:cs="Times New Roman"/>
          <w:b/>
          <w:bCs/>
          <w:sz w:val="24"/>
          <w:szCs w:val="24"/>
        </w:rPr>
        <w:t>Table 4.13</w:t>
      </w:r>
      <w:r>
        <w:rPr>
          <w:rFonts w:ascii="Times New Roman" w:eastAsia="Times New Roman" w:hAnsi="Times New Roman" w:cs="Times New Roman"/>
          <w:b/>
          <w:bCs/>
          <w:sz w:val="24"/>
          <w:szCs w:val="24"/>
        </w:rPr>
        <w:t xml:space="preserve">: </w:t>
      </w:r>
      <w:r w:rsidRPr="00CC06DE">
        <w:rPr>
          <w:rFonts w:ascii="Times New Roman" w:eastAsia="Times New Roman" w:hAnsi="Times New Roman" w:cs="Times New Roman"/>
          <w:b/>
          <w:bCs/>
          <w:sz w:val="24"/>
          <w:szCs w:val="24"/>
        </w:rPr>
        <w:t>Customers Avoided Markets Due to Insecurity (SPSS Output)</w:t>
      </w:r>
    </w:p>
    <w:tbl>
      <w:tblPr>
        <w:tblW w:w="8106" w:type="dxa"/>
        <w:tblLook w:val="04A0" w:firstRow="1" w:lastRow="0" w:firstColumn="1" w:lastColumn="0" w:noHBand="0" w:noVBand="1"/>
      </w:tblPr>
      <w:tblGrid>
        <w:gridCol w:w="1939"/>
        <w:gridCol w:w="1310"/>
        <w:gridCol w:w="1003"/>
        <w:gridCol w:w="1609"/>
        <w:gridCol w:w="2245"/>
      </w:tblGrid>
      <w:tr w:rsidR="0026675D" w:rsidRPr="00CC06DE" w14:paraId="4E6A4E18" w14:textId="77777777" w:rsidTr="001A5114">
        <w:trPr>
          <w:trHeight w:val="413"/>
        </w:trPr>
        <w:tc>
          <w:tcPr>
            <w:tcW w:w="0" w:type="auto"/>
            <w:hideMark/>
          </w:tcPr>
          <w:p w14:paraId="50668AD9" w14:textId="77777777" w:rsidR="00826F69" w:rsidRPr="00CC06DE" w:rsidRDefault="00826F69" w:rsidP="001A5114">
            <w:pPr>
              <w:spacing w:after="0" w:line="240" w:lineRule="auto"/>
              <w:jc w:val="center"/>
              <w:rPr>
                <w:rFonts w:ascii="Times New Roman" w:eastAsia="Times New Roman" w:hAnsi="Times New Roman" w:cs="Times New Roman"/>
                <w:b/>
                <w:bCs/>
                <w:sz w:val="24"/>
                <w:szCs w:val="24"/>
              </w:rPr>
            </w:pPr>
            <w:r w:rsidRPr="00CC06DE">
              <w:rPr>
                <w:rFonts w:ascii="Times New Roman" w:eastAsia="Times New Roman" w:hAnsi="Times New Roman" w:cs="Times New Roman"/>
                <w:b/>
                <w:bCs/>
                <w:sz w:val="24"/>
                <w:szCs w:val="24"/>
              </w:rPr>
              <w:t>Response</w:t>
            </w:r>
          </w:p>
        </w:tc>
        <w:tc>
          <w:tcPr>
            <w:tcW w:w="0" w:type="auto"/>
            <w:hideMark/>
          </w:tcPr>
          <w:p w14:paraId="08E9792F" w14:textId="77777777" w:rsidR="00826F69" w:rsidRPr="00CC06DE" w:rsidRDefault="00826F69" w:rsidP="001A5114">
            <w:pPr>
              <w:spacing w:after="0" w:line="240" w:lineRule="auto"/>
              <w:jc w:val="center"/>
              <w:rPr>
                <w:rFonts w:ascii="Times New Roman" w:eastAsia="Times New Roman" w:hAnsi="Times New Roman" w:cs="Times New Roman"/>
                <w:b/>
                <w:bCs/>
                <w:sz w:val="24"/>
                <w:szCs w:val="24"/>
              </w:rPr>
            </w:pPr>
            <w:r w:rsidRPr="00CC06DE">
              <w:rPr>
                <w:rFonts w:ascii="Times New Roman" w:eastAsia="Times New Roman" w:hAnsi="Times New Roman" w:cs="Times New Roman"/>
                <w:b/>
                <w:bCs/>
                <w:sz w:val="24"/>
                <w:szCs w:val="24"/>
              </w:rPr>
              <w:t>Frequency</w:t>
            </w:r>
          </w:p>
        </w:tc>
        <w:tc>
          <w:tcPr>
            <w:tcW w:w="0" w:type="auto"/>
            <w:hideMark/>
          </w:tcPr>
          <w:p w14:paraId="7FDAA516" w14:textId="77777777" w:rsidR="00826F69" w:rsidRPr="00CC06DE" w:rsidRDefault="00826F69" w:rsidP="001A5114">
            <w:pPr>
              <w:spacing w:after="0" w:line="240" w:lineRule="auto"/>
              <w:jc w:val="center"/>
              <w:rPr>
                <w:rFonts w:ascii="Times New Roman" w:eastAsia="Times New Roman" w:hAnsi="Times New Roman" w:cs="Times New Roman"/>
                <w:b/>
                <w:bCs/>
                <w:sz w:val="24"/>
                <w:szCs w:val="24"/>
              </w:rPr>
            </w:pPr>
            <w:r w:rsidRPr="00CC06DE">
              <w:rPr>
                <w:rFonts w:ascii="Times New Roman" w:eastAsia="Times New Roman" w:hAnsi="Times New Roman" w:cs="Times New Roman"/>
                <w:b/>
                <w:bCs/>
                <w:sz w:val="24"/>
                <w:szCs w:val="24"/>
              </w:rPr>
              <w:t>Percent</w:t>
            </w:r>
          </w:p>
        </w:tc>
        <w:tc>
          <w:tcPr>
            <w:tcW w:w="0" w:type="auto"/>
            <w:hideMark/>
          </w:tcPr>
          <w:p w14:paraId="01FC32DC" w14:textId="77777777" w:rsidR="00826F69" w:rsidRPr="00CC06DE" w:rsidRDefault="00826F69" w:rsidP="001A5114">
            <w:pPr>
              <w:spacing w:after="0" w:line="240" w:lineRule="auto"/>
              <w:jc w:val="center"/>
              <w:rPr>
                <w:rFonts w:ascii="Times New Roman" w:eastAsia="Times New Roman" w:hAnsi="Times New Roman" w:cs="Times New Roman"/>
                <w:b/>
                <w:bCs/>
                <w:sz w:val="24"/>
                <w:szCs w:val="24"/>
              </w:rPr>
            </w:pPr>
            <w:r w:rsidRPr="00CC06DE">
              <w:rPr>
                <w:rFonts w:ascii="Times New Roman" w:eastAsia="Times New Roman" w:hAnsi="Times New Roman" w:cs="Times New Roman"/>
                <w:b/>
                <w:bCs/>
                <w:sz w:val="24"/>
                <w:szCs w:val="24"/>
              </w:rPr>
              <w:t>Valid Percent</w:t>
            </w:r>
          </w:p>
        </w:tc>
        <w:tc>
          <w:tcPr>
            <w:tcW w:w="0" w:type="auto"/>
            <w:hideMark/>
          </w:tcPr>
          <w:p w14:paraId="4337CAC2" w14:textId="77777777" w:rsidR="00826F69" w:rsidRPr="00CC06DE" w:rsidRDefault="00826F69" w:rsidP="001A5114">
            <w:pPr>
              <w:spacing w:after="0" w:line="240" w:lineRule="auto"/>
              <w:jc w:val="center"/>
              <w:rPr>
                <w:rFonts w:ascii="Times New Roman" w:eastAsia="Times New Roman" w:hAnsi="Times New Roman" w:cs="Times New Roman"/>
                <w:b/>
                <w:bCs/>
                <w:sz w:val="24"/>
                <w:szCs w:val="24"/>
              </w:rPr>
            </w:pPr>
            <w:r w:rsidRPr="00CC06DE">
              <w:rPr>
                <w:rFonts w:ascii="Times New Roman" w:eastAsia="Times New Roman" w:hAnsi="Times New Roman" w:cs="Times New Roman"/>
                <w:b/>
                <w:bCs/>
                <w:sz w:val="24"/>
                <w:szCs w:val="24"/>
              </w:rPr>
              <w:t>Cumulative Percent</w:t>
            </w:r>
          </w:p>
        </w:tc>
      </w:tr>
      <w:tr w:rsidR="0026675D" w:rsidRPr="00CC06DE" w14:paraId="515259D7" w14:textId="77777777" w:rsidTr="001A5114">
        <w:trPr>
          <w:trHeight w:val="413"/>
        </w:trPr>
        <w:tc>
          <w:tcPr>
            <w:tcW w:w="0" w:type="auto"/>
            <w:hideMark/>
          </w:tcPr>
          <w:p w14:paraId="5F42C27D"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Strongly Disagree</w:t>
            </w:r>
          </w:p>
        </w:tc>
        <w:tc>
          <w:tcPr>
            <w:tcW w:w="0" w:type="auto"/>
            <w:hideMark/>
          </w:tcPr>
          <w:p w14:paraId="1F2C1219"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34</w:t>
            </w:r>
          </w:p>
        </w:tc>
        <w:tc>
          <w:tcPr>
            <w:tcW w:w="0" w:type="auto"/>
            <w:hideMark/>
          </w:tcPr>
          <w:p w14:paraId="78BF1701"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8.5</w:t>
            </w:r>
          </w:p>
        </w:tc>
        <w:tc>
          <w:tcPr>
            <w:tcW w:w="0" w:type="auto"/>
            <w:hideMark/>
          </w:tcPr>
          <w:p w14:paraId="55E27DF8"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8.5</w:t>
            </w:r>
          </w:p>
        </w:tc>
        <w:tc>
          <w:tcPr>
            <w:tcW w:w="0" w:type="auto"/>
            <w:hideMark/>
          </w:tcPr>
          <w:p w14:paraId="6D076FA1"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8.5</w:t>
            </w:r>
          </w:p>
        </w:tc>
      </w:tr>
      <w:tr w:rsidR="00826F69" w:rsidRPr="00CC06DE" w14:paraId="73AAB50E" w14:textId="77777777" w:rsidTr="001A5114">
        <w:trPr>
          <w:trHeight w:val="413"/>
        </w:trPr>
        <w:tc>
          <w:tcPr>
            <w:tcW w:w="0" w:type="auto"/>
            <w:hideMark/>
          </w:tcPr>
          <w:p w14:paraId="5F4D6BBD"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Disagree</w:t>
            </w:r>
          </w:p>
        </w:tc>
        <w:tc>
          <w:tcPr>
            <w:tcW w:w="0" w:type="auto"/>
            <w:hideMark/>
          </w:tcPr>
          <w:p w14:paraId="382B1B4F"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42</w:t>
            </w:r>
          </w:p>
        </w:tc>
        <w:tc>
          <w:tcPr>
            <w:tcW w:w="0" w:type="auto"/>
            <w:hideMark/>
          </w:tcPr>
          <w:p w14:paraId="68C383E2"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10.6</w:t>
            </w:r>
          </w:p>
        </w:tc>
        <w:tc>
          <w:tcPr>
            <w:tcW w:w="0" w:type="auto"/>
            <w:hideMark/>
          </w:tcPr>
          <w:p w14:paraId="2FA75B4E"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10.6</w:t>
            </w:r>
          </w:p>
        </w:tc>
        <w:tc>
          <w:tcPr>
            <w:tcW w:w="0" w:type="auto"/>
            <w:hideMark/>
          </w:tcPr>
          <w:p w14:paraId="42668FE2"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19.1</w:t>
            </w:r>
          </w:p>
        </w:tc>
      </w:tr>
      <w:tr w:rsidR="0026675D" w:rsidRPr="00CC06DE" w14:paraId="6F750634" w14:textId="77777777" w:rsidTr="001A5114">
        <w:trPr>
          <w:trHeight w:val="413"/>
        </w:trPr>
        <w:tc>
          <w:tcPr>
            <w:tcW w:w="0" w:type="auto"/>
            <w:hideMark/>
          </w:tcPr>
          <w:p w14:paraId="76F0BFC3"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Neutral</w:t>
            </w:r>
          </w:p>
        </w:tc>
        <w:tc>
          <w:tcPr>
            <w:tcW w:w="0" w:type="auto"/>
            <w:hideMark/>
          </w:tcPr>
          <w:p w14:paraId="0CF9886A"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56</w:t>
            </w:r>
          </w:p>
        </w:tc>
        <w:tc>
          <w:tcPr>
            <w:tcW w:w="0" w:type="auto"/>
            <w:hideMark/>
          </w:tcPr>
          <w:p w14:paraId="5BF305A0"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14.1</w:t>
            </w:r>
          </w:p>
        </w:tc>
        <w:tc>
          <w:tcPr>
            <w:tcW w:w="0" w:type="auto"/>
            <w:hideMark/>
          </w:tcPr>
          <w:p w14:paraId="152BB108"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14.1</w:t>
            </w:r>
          </w:p>
        </w:tc>
        <w:tc>
          <w:tcPr>
            <w:tcW w:w="0" w:type="auto"/>
            <w:hideMark/>
          </w:tcPr>
          <w:p w14:paraId="48333495"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33.2</w:t>
            </w:r>
          </w:p>
        </w:tc>
      </w:tr>
      <w:tr w:rsidR="00826F69" w:rsidRPr="00CC06DE" w14:paraId="30E698CA" w14:textId="77777777" w:rsidTr="001A5114">
        <w:trPr>
          <w:trHeight w:val="413"/>
        </w:trPr>
        <w:tc>
          <w:tcPr>
            <w:tcW w:w="0" w:type="auto"/>
            <w:hideMark/>
          </w:tcPr>
          <w:p w14:paraId="777BDD11"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Agree</w:t>
            </w:r>
          </w:p>
        </w:tc>
        <w:tc>
          <w:tcPr>
            <w:tcW w:w="0" w:type="auto"/>
            <w:hideMark/>
          </w:tcPr>
          <w:p w14:paraId="65DCCFD5"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138</w:t>
            </w:r>
          </w:p>
        </w:tc>
        <w:tc>
          <w:tcPr>
            <w:tcW w:w="0" w:type="auto"/>
            <w:hideMark/>
          </w:tcPr>
          <w:p w14:paraId="631E058E"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34.7</w:t>
            </w:r>
          </w:p>
        </w:tc>
        <w:tc>
          <w:tcPr>
            <w:tcW w:w="0" w:type="auto"/>
            <w:hideMark/>
          </w:tcPr>
          <w:p w14:paraId="11C7F700"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34.7</w:t>
            </w:r>
          </w:p>
        </w:tc>
        <w:tc>
          <w:tcPr>
            <w:tcW w:w="0" w:type="auto"/>
            <w:hideMark/>
          </w:tcPr>
          <w:p w14:paraId="3F5B6962"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67.9</w:t>
            </w:r>
          </w:p>
        </w:tc>
      </w:tr>
      <w:tr w:rsidR="0026675D" w:rsidRPr="00CC06DE" w14:paraId="1A5DF4B8" w14:textId="77777777" w:rsidTr="001A5114">
        <w:trPr>
          <w:trHeight w:val="413"/>
        </w:trPr>
        <w:tc>
          <w:tcPr>
            <w:tcW w:w="0" w:type="auto"/>
            <w:hideMark/>
          </w:tcPr>
          <w:p w14:paraId="19803C1A"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Strongly Agree</w:t>
            </w:r>
          </w:p>
        </w:tc>
        <w:tc>
          <w:tcPr>
            <w:tcW w:w="0" w:type="auto"/>
            <w:hideMark/>
          </w:tcPr>
          <w:p w14:paraId="678E6631"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128</w:t>
            </w:r>
          </w:p>
        </w:tc>
        <w:tc>
          <w:tcPr>
            <w:tcW w:w="0" w:type="auto"/>
            <w:hideMark/>
          </w:tcPr>
          <w:p w14:paraId="5CF36135"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32.1</w:t>
            </w:r>
          </w:p>
        </w:tc>
        <w:tc>
          <w:tcPr>
            <w:tcW w:w="0" w:type="auto"/>
            <w:hideMark/>
          </w:tcPr>
          <w:p w14:paraId="7FE50E4F"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32.1</w:t>
            </w:r>
          </w:p>
        </w:tc>
        <w:tc>
          <w:tcPr>
            <w:tcW w:w="0" w:type="auto"/>
            <w:hideMark/>
          </w:tcPr>
          <w:p w14:paraId="1162E7A9"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100.0</w:t>
            </w:r>
          </w:p>
        </w:tc>
      </w:tr>
      <w:tr w:rsidR="00826F69" w:rsidRPr="00CC06DE" w14:paraId="35745CE5" w14:textId="77777777" w:rsidTr="001A5114">
        <w:trPr>
          <w:trHeight w:val="413"/>
        </w:trPr>
        <w:tc>
          <w:tcPr>
            <w:tcW w:w="0" w:type="auto"/>
            <w:hideMark/>
          </w:tcPr>
          <w:p w14:paraId="218204C5"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b/>
                <w:bCs/>
                <w:sz w:val="24"/>
                <w:szCs w:val="24"/>
              </w:rPr>
              <w:t>Total</w:t>
            </w:r>
          </w:p>
        </w:tc>
        <w:tc>
          <w:tcPr>
            <w:tcW w:w="0" w:type="auto"/>
            <w:hideMark/>
          </w:tcPr>
          <w:p w14:paraId="13FDCFD0"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b/>
                <w:bCs/>
                <w:sz w:val="24"/>
                <w:szCs w:val="24"/>
              </w:rPr>
              <w:t>398</w:t>
            </w:r>
          </w:p>
        </w:tc>
        <w:tc>
          <w:tcPr>
            <w:tcW w:w="0" w:type="auto"/>
            <w:hideMark/>
          </w:tcPr>
          <w:p w14:paraId="0B1A14AA"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b/>
                <w:bCs/>
                <w:sz w:val="24"/>
                <w:szCs w:val="24"/>
              </w:rPr>
              <w:t>100.0</w:t>
            </w:r>
          </w:p>
        </w:tc>
        <w:tc>
          <w:tcPr>
            <w:tcW w:w="0" w:type="auto"/>
            <w:hideMark/>
          </w:tcPr>
          <w:p w14:paraId="029776C8"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b/>
                <w:bCs/>
                <w:sz w:val="24"/>
                <w:szCs w:val="24"/>
              </w:rPr>
              <w:t>100.0</w:t>
            </w:r>
          </w:p>
        </w:tc>
        <w:tc>
          <w:tcPr>
            <w:tcW w:w="0" w:type="auto"/>
            <w:hideMark/>
          </w:tcPr>
          <w:p w14:paraId="07B492E7"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w:t>
            </w:r>
          </w:p>
        </w:tc>
      </w:tr>
    </w:tbl>
    <w:p w14:paraId="4C1C97C5" w14:textId="77777777" w:rsidR="00826F69" w:rsidRDefault="00826F69" w:rsidP="00826F69">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Source: Field Survey, 2025.</w:t>
      </w:r>
    </w:p>
    <w:p w14:paraId="7FF74245" w14:textId="77777777" w:rsidR="00826F69" w:rsidRPr="008B6F9F" w:rsidRDefault="00826F69" w:rsidP="00826F69">
      <w:pPr>
        <w:spacing w:after="0" w:line="480" w:lineRule="auto"/>
        <w:jc w:val="both"/>
        <w:rPr>
          <w:rFonts w:ascii="Times New Roman" w:eastAsia="Times New Roman" w:hAnsi="Times New Roman" w:cs="Times New Roman"/>
          <w:sz w:val="24"/>
          <w:szCs w:val="24"/>
        </w:rPr>
      </w:pPr>
      <w:r w:rsidRPr="006D55D9">
        <w:rPr>
          <w:rFonts w:ascii="Times New Roman" w:eastAsia="Times New Roman" w:hAnsi="Times New Roman" w:cs="Times New Roman"/>
          <w:sz w:val="24"/>
          <w:szCs w:val="24"/>
        </w:rPr>
        <w:lastRenderedPageBreak/>
        <w:t>Table 4.13 shows respondents’ opinions on whether customers avoided markets as a result of insecurity. The table reveals that 138 respondents (34.7%) agreed and 128 respondents (32.1%) strongly agreed, amounting to 66.8% of the respondents. In contrast, 42 respondents (10.6%) disagreed and 34 respondents (8.5%) strongly disagreed, totaling 19.1%. Additionally, 56 respondents (14.1%) remained neutral. This result indicates that insecurity discouraged market attendance, leading to reduced customer patronage and declining commercial activities.</w:t>
      </w:r>
    </w:p>
    <w:p w14:paraId="4BB64BE0" w14:textId="77777777" w:rsidR="00826F69" w:rsidRPr="00CC06DE" w:rsidRDefault="00826F69" w:rsidP="00826F69">
      <w:pPr>
        <w:spacing w:before="100" w:beforeAutospacing="1" w:after="100" w:afterAutospacing="1" w:line="240" w:lineRule="auto"/>
        <w:outlineLvl w:val="1"/>
        <w:rPr>
          <w:rFonts w:ascii="Times New Roman" w:eastAsia="Times New Roman" w:hAnsi="Times New Roman" w:cs="Times New Roman"/>
          <w:b/>
          <w:bCs/>
          <w:sz w:val="24"/>
          <w:szCs w:val="24"/>
        </w:rPr>
      </w:pPr>
      <w:r w:rsidRPr="00CC06DE">
        <w:rPr>
          <w:rFonts w:ascii="Times New Roman" w:eastAsia="Times New Roman" w:hAnsi="Times New Roman" w:cs="Times New Roman"/>
          <w:b/>
          <w:bCs/>
          <w:sz w:val="24"/>
          <w:szCs w:val="24"/>
        </w:rPr>
        <w:t>Table 4.14</w:t>
      </w:r>
      <w:r>
        <w:rPr>
          <w:rFonts w:ascii="Times New Roman" w:eastAsia="Times New Roman" w:hAnsi="Times New Roman" w:cs="Times New Roman"/>
          <w:b/>
          <w:bCs/>
          <w:sz w:val="24"/>
          <w:szCs w:val="24"/>
        </w:rPr>
        <w:t xml:space="preserve">: </w:t>
      </w:r>
      <w:r w:rsidRPr="00CC06DE">
        <w:rPr>
          <w:rFonts w:ascii="Times New Roman" w:eastAsia="Times New Roman" w:hAnsi="Times New Roman" w:cs="Times New Roman"/>
          <w:b/>
          <w:bCs/>
          <w:sz w:val="24"/>
          <w:szCs w:val="24"/>
        </w:rPr>
        <w:t>Transportation of Goods Became Unsafe or Expensive (SPSS Output)</w:t>
      </w:r>
    </w:p>
    <w:tbl>
      <w:tblPr>
        <w:tblW w:w="0" w:type="auto"/>
        <w:tblLook w:val="04A0" w:firstRow="1" w:lastRow="0" w:firstColumn="1" w:lastColumn="0" w:noHBand="0" w:noVBand="1"/>
      </w:tblPr>
      <w:tblGrid>
        <w:gridCol w:w="1956"/>
        <w:gridCol w:w="1310"/>
        <w:gridCol w:w="1003"/>
        <w:gridCol w:w="1623"/>
        <w:gridCol w:w="2263"/>
      </w:tblGrid>
      <w:tr w:rsidR="0026675D" w:rsidRPr="00CC06DE" w14:paraId="12123FC6" w14:textId="77777777" w:rsidTr="001A5114">
        <w:tc>
          <w:tcPr>
            <w:tcW w:w="0" w:type="auto"/>
            <w:hideMark/>
          </w:tcPr>
          <w:p w14:paraId="2B899F20" w14:textId="77777777" w:rsidR="00826F69" w:rsidRPr="00CC06DE" w:rsidRDefault="00826F69" w:rsidP="001A5114">
            <w:pPr>
              <w:spacing w:after="0" w:line="240" w:lineRule="auto"/>
              <w:jc w:val="center"/>
              <w:rPr>
                <w:rFonts w:ascii="Times New Roman" w:eastAsia="Times New Roman" w:hAnsi="Times New Roman" w:cs="Times New Roman"/>
                <w:b/>
                <w:bCs/>
                <w:sz w:val="24"/>
                <w:szCs w:val="24"/>
              </w:rPr>
            </w:pPr>
            <w:r w:rsidRPr="00CC06DE">
              <w:rPr>
                <w:rFonts w:ascii="Times New Roman" w:eastAsia="Times New Roman" w:hAnsi="Times New Roman" w:cs="Times New Roman"/>
                <w:b/>
                <w:bCs/>
                <w:sz w:val="24"/>
                <w:szCs w:val="24"/>
              </w:rPr>
              <w:t>Response</w:t>
            </w:r>
          </w:p>
        </w:tc>
        <w:tc>
          <w:tcPr>
            <w:tcW w:w="0" w:type="auto"/>
            <w:hideMark/>
          </w:tcPr>
          <w:p w14:paraId="59AA64CB" w14:textId="77777777" w:rsidR="00826F69" w:rsidRPr="00CC06DE" w:rsidRDefault="00826F69" w:rsidP="001A5114">
            <w:pPr>
              <w:spacing w:after="0" w:line="240" w:lineRule="auto"/>
              <w:jc w:val="center"/>
              <w:rPr>
                <w:rFonts w:ascii="Times New Roman" w:eastAsia="Times New Roman" w:hAnsi="Times New Roman" w:cs="Times New Roman"/>
                <w:b/>
                <w:bCs/>
                <w:sz w:val="24"/>
                <w:szCs w:val="24"/>
              </w:rPr>
            </w:pPr>
            <w:r w:rsidRPr="00CC06DE">
              <w:rPr>
                <w:rFonts w:ascii="Times New Roman" w:eastAsia="Times New Roman" w:hAnsi="Times New Roman" w:cs="Times New Roman"/>
                <w:b/>
                <w:bCs/>
                <w:sz w:val="24"/>
                <w:szCs w:val="24"/>
              </w:rPr>
              <w:t>Frequency</w:t>
            </w:r>
          </w:p>
        </w:tc>
        <w:tc>
          <w:tcPr>
            <w:tcW w:w="0" w:type="auto"/>
            <w:hideMark/>
          </w:tcPr>
          <w:p w14:paraId="78E9953C" w14:textId="77777777" w:rsidR="00826F69" w:rsidRPr="00CC06DE" w:rsidRDefault="00826F69" w:rsidP="001A5114">
            <w:pPr>
              <w:spacing w:after="0" w:line="240" w:lineRule="auto"/>
              <w:jc w:val="center"/>
              <w:rPr>
                <w:rFonts w:ascii="Times New Roman" w:eastAsia="Times New Roman" w:hAnsi="Times New Roman" w:cs="Times New Roman"/>
                <w:b/>
                <w:bCs/>
                <w:sz w:val="24"/>
                <w:szCs w:val="24"/>
              </w:rPr>
            </w:pPr>
            <w:r w:rsidRPr="00CC06DE">
              <w:rPr>
                <w:rFonts w:ascii="Times New Roman" w:eastAsia="Times New Roman" w:hAnsi="Times New Roman" w:cs="Times New Roman"/>
                <w:b/>
                <w:bCs/>
                <w:sz w:val="24"/>
                <w:szCs w:val="24"/>
              </w:rPr>
              <w:t>Percent</w:t>
            </w:r>
          </w:p>
        </w:tc>
        <w:tc>
          <w:tcPr>
            <w:tcW w:w="0" w:type="auto"/>
            <w:hideMark/>
          </w:tcPr>
          <w:p w14:paraId="340F28AA" w14:textId="77777777" w:rsidR="00826F69" w:rsidRPr="00CC06DE" w:rsidRDefault="00826F69" w:rsidP="001A5114">
            <w:pPr>
              <w:spacing w:after="0" w:line="240" w:lineRule="auto"/>
              <w:jc w:val="center"/>
              <w:rPr>
                <w:rFonts w:ascii="Times New Roman" w:eastAsia="Times New Roman" w:hAnsi="Times New Roman" w:cs="Times New Roman"/>
                <w:b/>
                <w:bCs/>
                <w:sz w:val="24"/>
                <w:szCs w:val="24"/>
              </w:rPr>
            </w:pPr>
            <w:r w:rsidRPr="00CC06DE">
              <w:rPr>
                <w:rFonts w:ascii="Times New Roman" w:eastAsia="Times New Roman" w:hAnsi="Times New Roman" w:cs="Times New Roman"/>
                <w:b/>
                <w:bCs/>
                <w:sz w:val="24"/>
                <w:szCs w:val="24"/>
              </w:rPr>
              <w:t>Valid Percent</w:t>
            </w:r>
          </w:p>
        </w:tc>
        <w:tc>
          <w:tcPr>
            <w:tcW w:w="0" w:type="auto"/>
            <w:hideMark/>
          </w:tcPr>
          <w:p w14:paraId="4497E3FD" w14:textId="77777777" w:rsidR="00826F69" w:rsidRPr="00CC06DE" w:rsidRDefault="00826F69" w:rsidP="001A5114">
            <w:pPr>
              <w:spacing w:after="0" w:line="240" w:lineRule="auto"/>
              <w:jc w:val="center"/>
              <w:rPr>
                <w:rFonts w:ascii="Times New Roman" w:eastAsia="Times New Roman" w:hAnsi="Times New Roman" w:cs="Times New Roman"/>
                <w:b/>
                <w:bCs/>
                <w:sz w:val="24"/>
                <w:szCs w:val="24"/>
              </w:rPr>
            </w:pPr>
            <w:r w:rsidRPr="00CC06DE">
              <w:rPr>
                <w:rFonts w:ascii="Times New Roman" w:eastAsia="Times New Roman" w:hAnsi="Times New Roman" w:cs="Times New Roman"/>
                <w:b/>
                <w:bCs/>
                <w:sz w:val="24"/>
                <w:szCs w:val="24"/>
              </w:rPr>
              <w:t>Cumulative Percent</w:t>
            </w:r>
          </w:p>
        </w:tc>
      </w:tr>
      <w:tr w:rsidR="0026675D" w:rsidRPr="00CC06DE" w14:paraId="69CB793C" w14:textId="77777777" w:rsidTr="001A5114">
        <w:tc>
          <w:tcPr>
            <w:tcW w:w="0" w:type="auto"/>
            <w:hideMark/>
          </w:tcPr>
          <w:p w14:paraId="612540C1"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Strongly Disagree</w:t>
            </w:r>
          </w:p>
        </w:tc>
        <w:tc>
          <w:tcPr>
            <w:tcW w:w="0" w:type="auto"/>
            <w:hideMark/>
          </w:tcPr>
          <w:p w14:paraId="6D32244C"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28</w:t>
            </w:r>
          </w:p>
        </w:tc>
        <w:tc>
          <w:tcPr>
            <w:tcW w:w="0" w:type="auto"/>
            <w:hideMark/>
          </w:tcPr>
          <w:p w14:paraId="37A75EF0"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7.0</w:t>
            </w:r>
          </w:p>
        </w:tc>
        <w:tc>
          <w:tcPr>
            <w:tcW w:w="0" w:type="auto"/>
            <w:hideMark/>
          </w:tcPr>
          <w:p w14:paraId="2AF1E33F"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7.0</w:t>
            </w:r>
          </w:p>
        </w:tc>
        <w:tc>
          <w:tcPr>
            <w:tcW w:w="0" w:type="auto"/>
            <w:hideMark/>
          </w:tcPr>
          <w:p w14:paraId="1CA7BB5C"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7.0</w:t>
            </w:r>
          </w:p>
        </w:tc>
      </w:tr>
      <w:tr w:rsidR="00826F69" w:rsidRPr="00CC06DE" w14:paraId="33470D33" w14:textId="77777777" w:rsidTr="001A5114">
        <w:tc>
          <w:tcPr>
            <w:tcW w:w="0" w:type="auto"/>
            <w:hideMark/>
          </w:tcPr>
          <w:p w14:paraId="3DF6D135"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Disagree</w:t>
            </w:r>
          </w:p>
        </w:tc>
        <w:tc>
          <w:tcPr>
            <w:tcW w:w="0" w:type="auto"/>
            <w:hideMark/>
          </w:tcPr>
          <w:p w14:paraId="40C4B300"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46</w:t>
            </w:r>
          </w:p>
        </w:tc>
        <w:tc>
          <w:tcPr>
            <w:tcW w:w="0" w:type="auto"/>
            <w:hideMark/>
          </w:tcPr>
          <w:p w14:paraId="5513CB2F"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11.6</w:t>
            </w:r>
          </w:p>
        </w:tc>
        <w:tc>
          <w:tcPr>
            <w:tcW w:w="0" w:type="auto"/>
            <w:hideMark/>
          </w:tcPr>
          <w:p w14:paraId="7366AF26"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11.6</w:t>
            </w:r>
          </w:p>
        </w:tc>
        <w:tc>
          <w:tcPr>
            <w:tcW w:w="0" w:type="auto"/>
            <w:hideMark/>
          </w:tcPr>
          <w:p w14:paraId="455A4648"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18.6</w:t>
            </w:r>
          </w:p>
        </w:tc>
      </w:tr>
      <w:tr w:rsidR="0026675D" w:rsidRPr="00CC06DE" w14:paraId="34ADF043" w14:textId="77777777" w:rsidTr="001A5114">
        <w:tc>
          <w:tcPr>
            <w:tcW w:w="0" w:type="auto"/>
            <w:hideMark/>
          </w:tcPr>
          <w:p w14:paraId="47D23D96"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Neutral</w:t>
            </w:r>
          </w:p>
        </w:tc>
        <w:tc>
          <w:tcPr>
            <w:tcW w:w="0" w:type="auto"/>
            <w:hideMark/>
          </w:tcPr>
          <w:p w14:paraId="67917816"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54</w:t>
            </w:r>
          </w:p>
        </w:tc>
        <w:tc>
          <w:tcPr>
            <w:tcW w:w="0" w:type="auto"/>
            <w:hideMark/>
          </w:tcPr>
          <w:p w14:paraId="52B8C09A"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13.6</w:t>
            </w:r>
          </w:p>
        </w:tc>
        <w:tc>
          <w:tcPr>
            <w:tcW w:w="0" w:type="auto"/>
            <w:hideMark/>
          </w:tcPr>
          <w:p w14:paraId="14C1C145"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13.6</w:t>
            </w:r>
          </w:p>
        </w:tc>
        <w:tc>
          <w:tcPr>
            <w:tcW w:w="0" w:type="auto"/>
            <w:hideMark/>
          </w:tcPr>
          <w:p w14:paraId="68202811"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32.2</w:t>
            </w:r>
          </w:p>
        </w:tc>
      </w:tr>
      <w:tr w:rsidR="00826F69" w:rsidRPr="00CC06DE" w14:paraId="66B7EB23" w14:textId="77777777" w:rsidTr="001A5114">
        <w:tc>
          <w:tcPr>
            <w:tcW w:w="0" w:type="auto"/>
            <w:hideMark/>
          </w:tcPr>
          <w:p w14:paraId="0FE71D40"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Agree</w:t>
            </w:r>
          </w:p>
        </w:tc>
        <w:tc>
          <w:tcPr>
            <w:tcW w:w="0" w:type="auto"/>
            <w:hideMark/>
          </w:tcPr>
          <w:p w14:paraId="3059CABC"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150</w:t>
            </w:r>
          </w:p>
        </w:tc>
        <w:tc>
          <w:tcPr>
            <w:tcW w:w="0" w:type="auto"/>
            <w:hideMark/>
          </w:tcPr>
          <w:p w14:paraId="7FC367C2"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37.7</w:t>
            </w:r>
          </w:p>
        </w:tc>
        <w:tc>
          <w:tcPr>
            <w:tcW w:w="0" w:type="auto"/>
            <w:hideMark/>
          </w:tcPr>
          <w:p w14:paraId="0670790A"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37.7</w:t>
            </w:r>
          </w:p>
        </w:tc>
        <w:tc>
          <w:tcPr>
            <w:tcW w:w="0" w:type="auto"/>
            <w:hideMark/>
          </w:tcPr>
          <w:p w14:paraId="23E015FA"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69.9</w:t>
            </w:r>
          </w:p>
        </w:tc>
      </w:tr>
      <w:tr w:rsidR="0026675D" w:rsidRPr="00CC06DE" w14:paraId="0CE2A451" w14:textId="77777777" w:rsidTr="001A5114">
        <w:tc>
          <w:tcPr>
            <w:tcW w:w="0" w:type="auto"/>
            <w:hideMark/>
          </w:tcPr>
          <w:p w14:paraId="38C49D52"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Strongly Agree</w:t>
            </w:r>
          </w:p>
        </w:tc>
        <w:tc>
          <w:tcPr>
            <w:tcW w:w="0" w:type="auto"/>
            <w:hideMark/>
          </w:tcPr>
          <w:p w14:paraId="69D41313"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120</w:t>
            </w:r>
          </w:p>
        </w:tc>
        <w:tc>
          <w:tcPr>
            <w:tcW w:w="0" w:type="auto"/>
            <w:hideMark/>
          </w:tcPr>
          <w:p w14:paraId="07ECBA44"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30.1</w:t>
            </w:r>
          </w:p>
        </w:tc>
        <w:tc>
          <w:tcPr>
            <w:tcW w:w="0" w:type="auto"/>
            <w:hideMark/>
          </w:tcPr>
          <w:p w14:paraId="1FB26792"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30.1</w:t>
            </w:r>
          </w:p>
        </w:tc>
        <w:tc>
          <w:tcPr>
            <w:tcW w:w="0" w:type="auto"/>
            <w:hideMark/>
          </w:tcPr>
          <w:p w14:paraId="1A3C0D9B"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100.0</w:t>
            </w:r>
          </w:p>
        </w:tc>
      </w:tr>
      <w:tr w:rsidR="00826F69" w:rsidRPr="00CC06DE" w14:paraId="787F46AA" w14:textId="77777777" w:rsidTr="001A5114">
        <w:tc>
          <w:tcPr>
            <w:tcW w:w="0" w:type="auto"/>
            <w:hideMark/>
          </w:tcPr>
          <w:p w14:paraId="6DC662F5"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b/>
                <w:bCs/>
                <w:sz w:val="24"/>
                <w:szCs w:val="24"/>
              </w:rPr>
              <w:t>Total</w:t>
            </w:r>
          </w:p>
        </w:tc>
        <w:tc>
          <w:tcPr>
            <w:tcW w:w="0" w:type="auto"/>
            <w:hideMark/>
          </w:tcPr>
          <w:p w14:paraId="6ECF3F4C"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b/>
                <w:bCs/>
                <w:sz w:val="24"/>
                <w:szCs w:val="24"/>
              </w:rPr>
              <w:t>398</w:t>
            </w:r>
          </w:p>
        </w:tc>
        <w:tc>
          <w:tcPr>
            <w:tcW w:w="0" w:type="auto"/>
            <w:hideMark/>
          </w:tcPr>
          <w:p w14:paraId="1FBC2ED6"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b/>
                <w:bCs/>
                <w:sz w:val="24"/>
                <w:szCs w:val="24"/>
              </w:rPr>
              <w:t>100.0</w:t>
            </w:r>
          </w:p>
        </w:tc>
        <w:tc>
          <w:tcPr>
            <w:tcW w:w="0" w:type="auto"/>
            <w:hideMark/>
          </w:tcPr>
          <w:p w14:paraId="115D94B2"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b/>
                <w:bCs/>
                <w:sz w:val="24"/>
                <w:szCs w:val="24"/>
              </w:rPr>
              <w:t>100.0</w:t>
            </w:r>
          </w:p>
        </w:tc>
        <w:tc>
          <w:tcPr>
            <w:tcW w:w="0" w:type="auto"/>
            <w:hideMark/>
          </w:tcPr>
          <w:p w14:paraId="4E1E390B"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w:t>
            </w:r>
          </w:p>
        </w:tc>
      </w:tr>
    </w:tbl>
    <w:p w14:paraId="45C6E8A2" w14:textId="77777777" w:rsidR="00826F69" w:rsidRDefault="00826F69" w:rsidP="00826F69">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Source: Field Survey, 2025.</w:t>
      </w:r>
    </w:p>
    <w:p w14:paraId="7AD778DF" w14:textId="77777777" w:rsidR="00826F69" w:rsidRPr="00CC06DE" w:rsidRDefault="00826F69" w:rsidP="00826F69">
      <w:pPr>
        <w:spacing w:after="0" w:line="480" w:lineRule="auto"/>
        <w:jc w:val="both"/>
        <w:rPr>
          <w:rFonts w:ascii="Times New Roman" w:eastAsia="Times New Roman" w:hAnsi="Times New Roman" w:cs="Times New Roman"/>
          <w:sz w:val="24"/>
          <w:szCs w:val="24"/>
        </w:rPr>
      </w:pPr>
      <w:r w:rsidRPr="00E147C9">
        <w:rPr>
          <w:rFonts w:ascii="Times New Roman" w:eastAsia="Times New Roman" w:hAnsi="Times New Roman" w:cs="Times New Roman"/>
          <w:sz w:val="24"/>
          <w:szCs w:val="24"/>
        </w:rPr>
        <w:t>Table 4.14 presents responses on whether the transportation of goods became unsafe or more expensive due to insecurity. The table shows that 150 respondents (37.7%) agreed and 120 respondents (30.1%) strongly agreed, giving a combined total of 67.8%. On the other hand, 46 respondents (11.6%) disagreed and 28 respondents (7.0%) strongly disagreed, representing 18.6% of the respondents, while 54 respondents (13.6%) were neutral. This implies that insecurity increased transportation risks and costs, thereby raising the operational expenses of businesses.</w:t>
      </w:r>
    </w:p>
    <w:p w14:paraId="3745040A" w14:textId="77777777" w:rsidR="00826F69" w:rsidRPr="00CC06DE" w:rsidRDefault="00826F69" w:rsidP="00826F69">
      <w:pPr>
        <w:spacing w:before="100" w:beforeAutospacing="1" w:after="100" w:afterAutospacing="1" w:line="240" w:lineRule="auto"/>
        <w:outlineLvl w:val="1"/>
        <w:rPr>
          <w:rFonts w:ascii="Times New Roman" w:eastAsia="Times New Roman" w:hAnsi="Times New Roman" w:cs="Times New Roman"/>
          <w:b/>
          <w:bCs/>
          <w:sz w:val="24"/>
          <w:szCs w:val="24"/>
        </w:rPr>
      </w:pPr>
      <w:r w:rsidRPr="00CC06DE">
        <w:rPr>
          <w:rFonts w:ascii="Times New Roman" w:eastAsia="Times New Roman" w:hAnsi="Times New Roman" w:cs="Times New Roman"/>
          <w:b/>
          <w:bCs/>
          <w:sz w:val="24"/>
          <w:szCs w:val="24"/>
        </w:rPr>
        <w:t>Table 4.15</w:t>
      </w:r>
      <w:r>
        <w:rPr>
          <w:rFonts w:ascii="Times New Roman" w:eastAsia="Times New Roman" w:hAnsi="Times New Roman" w:cs="Times New Roman"/>
          <w:b/>
          <w:bCs/>
          <w:sz w:val="24"/>
          <w:szCs w:val="24"/>
        </w:rPr>
        <w:t xml:space="preserve">: </w:t>
      </w:r>
      <w:r w:rsidRPr="00CC06DE">
        <w:rPr>
          <w:rFonts w:ascii="Times New Roman" w:eastAsia="Times New Roman" w:hAnsi="Times New Roman" w:cs="Times New Roman"/>
          <w:b/>
          <w:bCs/>
          <w:sz w:val="24"/>
          <w:szCs w:val="24"/>
        </w:rPr>
        <w:t xml:space="preserve">Loss of Income or Goods Due to Insecurity </w:t>
      </w:r>
    </w:p>
    <w:tbl>
      <w:tblPr>
        <w:tblW w:w="8767" w:type="dxa"/>
        <w:tblLook w:val="04A0" w:firstRow="1" w:lastRow="0" w:firstColumn="1" w:lastColumn="0" w:noHBand="0" w:noVBand="1"/>
      </w:tblPr>
      <w:tblGrid>
        <w:gridCol w:w="1399"/>
        <w:gridCol w:w="1557"/>
        <w:gridCol w:w="1192"/>
        <w:gridCol w:w="1929"/>
        <w:gridCol w:w="2690"/>
      </w:tblGrid>
      <w:tr w:rsidR="00826F69" w:rsidRPr="00CC06DE" w14:paraId="0509709D" w14:textId="77777777" w:rsidTr="001A5114">
        <w:trPr>
          <w:trHeight w:val="468"/>
        </w:trPr>
        <w:tc>
          <w:tcPr>
            <w:tcW w:w="0" w:type="auto"/>
            <w:hideMark/>
          </w:tcPr>
          <w:p w14:paraId="6DB8C561" w14:textId="77777777" w:rsidR="00826F69" w:rsidRPr="00CC06DE" w:rsidRDefault="00826F69" w:rsidP="001A5114">
            <w:pPr>
              <w:spacing w:after="0" w:line="240" w:lineRule="auto"/>
              <w:jc w:val="center"/>
              <w:rPr>
                <w:rFonts w:ascii="Times New Roman" w:eastAsia="Times New Roman" w:hAnsi="Times New Roman" w:cs="Times New Roman"/>
                <w:b/>
                <w:bCs/>
                <w:sz w:val="24"/>
                <w:szCs w:val="24"/>
              </w:rPr>
            </w:pPr>
            <w:r w:rsidRPr="00CC06DE">
              <w:rPr>
                <w:rFonts w:ascii="Times New Roman" w:eastAsia="Times New Roman" w:hAnsi="Times New Roman" w:cs="Times New Roman"/>
                <w:b/>
                <w:bCs/>
                <w:sz w:val="24"/>
                <w:szCs w:val="24"/>
              </w:rPr>
              <w:t>Response</w:t>
            </w:r>
          </w:p>
        </w:tc>
        <w:tc>
          <w:tcPr>
            <w:tcW w:w="0" w:type="auto"/>
            <w:hideMark/>
          </w:tcPr>
          <w:p w14:paraId="6478FA98" w14:textId="77777777" w:rsidR="00826F69" w:rsidRPr="00CC06DE" w:rsidRDefault="00826F69" w:rsidP="001A5114">
            <w:pPr>
              <w:spacing w:after="0" w:line="240" w:lineRule="auto"/>
              <w:jc w:val="center"/>
              <w:rPr>
                <w:rFonts w:ascii="Times New Roman" w:eastAsia="Times New Roman" w:hAnsi="Times New Roman" w:cs="Times New Roman"/>
                <w:b/>
                <w:bCs/>
                <w:sz w:val="24"/>
                <w:szCs w:val="24"/>
              </w:rPr>
            </w:pPr>
            <w:r w:rsidRPr="00CC06DE">
              <w:rPr>
                <w:rFonts w:ascii="Times New Roman" w:eastAsia="Times New Roman" w:hAnsi="Times New Roman" w:cs="Times New Roman"/>
                <w:b/>
                <w:bCs/>
                <w:sz w:val="24"/>
                <w:szCs w:val="24"/>
              </w:rPr>
              <w:t>Frequency</w:t>
            </w:r>
          </w:p>
        </w:tc>
        <w:tc>
          <w:tcPr>
            <w:tcW w:w="0" w:type="auto"/>
            <w:hideMark/>
          </w:tcPr>
          <w:p w14:paraId="103289D7" w14:textId="77777777" w:rsidR="00826F69" w:rsidRPr="00CC06DE" w:rsidRDefault="00826F69" w:rsidP="001A5114">
            <w:pPr>
              <w:spacing w:after="0" w:line="240" w:lineRule="auto"/>
              <w:jc w:val="center"/>
              <w:rPr>
                <w:rFonts w:ascii="Times New Roman" w:eastAsia="Times New Roman" w:hAnsi="Times New Roman" w:cs="Times New Roman"/>
                <w:b/>
                <w:bCs/>
                <w:sz w:val="24"/>
                <w:szCs w:val="24"/>
              </w:rPr>
            </w:pPr>
            <w:r w:rsidRPr="00CC06DE">
              <w:rPr>
                <w:rFonts w:ascii="Times New Roman" w:eastAsia="Times New Roman" w:hAnsi="Times New Roman" w:cs="Times New Roman"/>
                <w:b/>
                <w:bCs/>
                <w:sz w:val="24"/>
                <w:szCs w:val="24"/>
              </w:rPr>
              <w:t>Percent</w:t>
            </w:r>
          </w:p>
        </w:tc>
        <w:tc>
          <w:tcPr>
            <w:tcW w:w="0" w:type="auto"/>
            <w:hideMark/>
          </w:tcPr>
          <w:p w14:paraId="7DDEB0CD" w14:textId="77777777" w:rsidR="00826F69" w:rsidRPr="00CC06DE" w:rsidRDefault="00826F69" w:rsidP="001A5114">
            <w:pPr>
              <w:spacing w:after="0" w:line="240" w:lineRule="auto"/>
              <w:jc w:val="center"/>
              <w:rPr>
                <w:rFonts w:ascii="Times New Roman" w:eastAsia="Times New Roman" w:hAnsi="Times New Roman" w:cs="Times New Roman"/>
                <w:b/>
                <w:bCs/>
                <w:sz w:val="24"/>
                <w:szCs w:val="24"/>
              </w:rPr>
            </w:pPr>
            <w:r w:rsidRPr="00CC06DE">
              <w:rPr>
                <w:rFonts w:ascii="Times New Roman" w:eastAsia="Times New Roman" w:hAnsi="Times New Roman" w:cs="Times New Roman"/>
                <w:b/>
                <w:bCs/>
                <w:sz w:val="24"/>
                <w:szCs w:val="24"/>
              </w:rPr>
              <w:t>Valid Percent</w:t>
            </w:r>
          </w:p>
        </w:tc>
        <w:tc>
          <w:tcPr>
            <w:tcW w:w="0" w:type="auto"/>
            <w:hideMark/>
          </w:tcPr>
          <w:p w14:paraId="6331B569" w14:textId="77777777" w:rsidR="00826F69" w:rsidRPr="00CC06DE" w:rsidRDefault="00826F69" w:rsidP="001A5114">
            <w:pPr>
              <w:spacing w:after="0" w:line="240" w:lineRule="auto"/>
              <w:jc w:val="center"/>
              <w:rPr>
                <w:rFonts w:ascii="Times New Roman" w:eastAsia="Times New Roman" w:hAnsi="Times New Roman" w:cs="Times New Roman"/>
                <w:b/>
                <w:bCs/>
                <w:sz w:val="24"/>
                <w:szCs w:val="24"/>
              </w:rPr>
            </w:pPr>
            <w:r w:rsidRPr="00CC06DE">
              <w:rPr>
                <w:rFonts w:ascii="Times New Roman" w:eastAsia="Times New Roman" w:hAnsi="Times New Roman" w:cs="Times New Roman"/>
                <w:b/>
                <w:bCs/>
                <w:sz w:val="24"/>
                <w:szCs w:val="24"/>
              </w:rPr>
              <w:t>Cumulative Percent</w:t>
            </w:r>
          </w:p>
        </w:tc>
      </w:tr>
      <w:tr w:rsidR="00826F69" w:rsidRPr="00CC06DE" w14:paraId="2F0DFBAE" w14:textId="77777777" w:rsidTr="001A5114">
        <w:trPr>
          <w:trHeight w:val="468"/>
        </w:trPr>
        <w:tc>
          <w:tcPr>
            <w:tcW w:w="0" w:type="auto"/>
            <w:hideMark/>
          </w:tcPr>
          <w:p w14:paraId="5631E6FD"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Yes</w:t>
            </w:r>
          </w:p>
        </w:tc>
        <w:tc>
          <w:tcPr>
            <w:tcW w:w="0" w:type="auto"/>
            <w:hideMark/>
          </w:tcPr>
          <w:p w14:paraId="53775B57"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262</w:t>
            </w:r>
          </w:p>
        </w:tc>
        <w:tc>
          <w:tcPr>
            <w:tcW w:w="0" w:type="auto"/>
            <w:hideMark/>
          </w:tcPr>
          <w:p w14:paraId="24F7F3DF"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65.8</w:t>
            </w:r>
          </w:p>
        </w:tc>
        <w:tc>
          <w:tcPr>
            <w:tcW w:w="0" w:type="auto"/>
            <w:hideMark/>
          </w:tcPr>
          <w:p w14:paraId="57536EA1"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65.8</w:t>
            </w:r>
          </w:p>
        </w:tc>
        <w:tc>
          <w:tcPr>
            <w:tcW w:w="0" w:type="auto"/>
            <w:hideMark/>
          </w:tcPr>
          <w:p w14:paraId="36C7EE4E"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65.8</w:t>
            </w:r>
          </w:p>
        </w:tc>
      </w:tr>
      <w:tr w:rsidR="00826F69" w:rsidRPr="00CC06DE" w14:paraId="3ED99386" w14:textId="77777777" w:rsidTr="001A5114">
        <w:trPr>
          <w:trHeight w:val="468"/>
        </w:trPr>
        <w:tc>
          <w:tcPr>
            <w:tcW w:w="0" w:type="auto"/>
            <w:hideMark/>
          </w:tcPr>
          <w:p w14:paraId="467D17C7"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No</w:t>
            </w:r>
          </w:p>
        </w:tc>
        <w:tc>
          <w:tcPr>
            <w:tcW w:w="0" w:type="auto"/>
            <w:hideMark/>
          </w:tcPr>
          <w:p w14:paraId="480617C4"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136</w:t>
            </w:r>
          </w:p>
        </w:tc>
        <w:tc>
          <w:tcPr>
            <w:tcW w:w="0" w:type="auto"/>
            <w:hideMark/>
          </w:tcPr>
          <w:p w14:paraId="2CCA9851"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34.2</w:t>
            </w:r>
          </w:p>
        </w:tc>
        <w:tc>
          <w:tcPr>
            <w:tcW w:w="0" w:type="auto"/>
            <w:hideMark/>
          </w:tcPr>
          <w:p w14:paraId="7342144B"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34.2</w:t>
            </w:r>
          </w:p>
        </w:tc>
        <w:tc>
          <w:tcPr>
            <w:tcW w:w="0" w:type="auto"/>
            <w:hideMark/>
          </w:tcPr>
          <w:p w14:paraId="49117C47"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100.0</w:t>
            </w:r>
          </w:p>
        </w:tc>
      </w:tr>
      <w:tr w:rsidR="00826F69" w:rsidRPr="00CC06DE" w14:paraId="1EC22D75" w14:textId="77777777" w:rsidTr="001A5114">
        <w:trPr>
          <w:trHeight w:val="468"/>
        </w:trPr>
        <w:tc>
          <w:tcPr>
            <w:tcW w:w="0" w:type="auto"/>
            <w:hideMark/>
          </w:tcPr>
          <w:p w14:paraId="3BFD4C74"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b/>
                <w:bCs/>
                <w:sz w:val="24"/>
                <w:szCs w:val="24"/>
              </w:rPr>
              <w:t>Total</w:t>
            </w:r>
          </w:p>
        </w:tc>
        <w:tc>
          <w:tcPr>
            <w:tcW w:w="0" w:type="auto"/>
            <w:hideMark/>
          </w:tcPr>
          <w:p w14:paraId="7F6AD0A2"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b/>
                <w:bCs/>
                <w:sz w:val="24"/>
                <w:szCs w:val="24"/>
              </w:rPr>
              <w:t>398</w:t>
            </w:r>
          </w:p>
        </w:tc>
        <w:tc>
          <w:tcPr>
            <w:tcW w:w="0" w:type="auto"/>
            <w:hideMark/>
          </w:tcPr>
          <w:p w14:paraId="3FD2D688"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b/>
                <w:bCs/>
                <w:sz w:val="24"/>
                <w:szCs w:val="24"/>
              </w:rPr>
              <w:t>100.0</w:t>
            </w:r>
          </w:p>
        </w:tc>
        <w:tc>
          <w:tcPr>
            <w:tcW w:w="0" w:type="auto"/>
            <w:hideMark/>
          </w:tcPr>
          <w:p w14:paraId="167CE6AA"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b/>
                <w:bCs/>
                <w:sz w:val="24"/>
                <w:szCs w:val="24"/>
              </w:rPr>
              <w:t>100.0</w:t>
            </w:r>
          </w:p>
        </w:tc>
        <w:tc>
          <w:tcPr>
            <w:tcW w:w="0" w:type="auto"/>
            <w:hideMark/>
          </w:tcPr>
          <w:p w14:paraId="50A9D7A1"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w:t>
            </w:r>
          </w:p>
        </w:tc>
      </w:tr>
    </w:tbl>
    <w:p w14:paraId="1A569F8C" w14:textId="77777777" w:rsidR="00826F69" w:rsidRDefault="00826F69" w:rsidP="00826F69">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Source: Field Survey, 2025</w:t>
      </w:r>
    </w:p>
    <w:p w14:paraId="083380A0" w14:textId="77777777" w:rsidR="00826F69" w:rsidRDefault="00826F69" w:rsidP="00826F69">
      <w:pPr>
        <w:spacing w:after="0" w:line="480" w:lineRule="auto"/>
        <w:jc w:val="both"/>
        <w:rPr>
          <w:rFonts w:ascii="Times New Roman" w:eastAsia="Times New Roman" w:hAnsi="Times New Roman" w:cs="Times New Roman"/>
          <w:sz w:val="24"/>
          <w:szCs w:val="24"/>
        </w:rPr>
      </w:pPr>
      <w:r w:rsidRPr="00D213E1">
        <w:rPr>
          <w:rFonts w:ascii="Times New Roman" w:eastAsia="Times New Roman" w:hAnsi="Times New Roman" w:cs="Times New Roman"/>
          <w:sz w:val="24"/>
          <w:szCs w:val="24"/>
        </w:rPr>
        <w:lastRenderedPageBreak/>
        <w:t>Table 4.15 indicates respondents’ experiences regarding loss of income or goods as a result of insecurity. The table shows that 262 respondents (65.8%) reported experiencing losses, while 136 respondents (34.2%) indicated otherwise. This finding demonstrates that a substantial proportion of the respondents suffered economic losses due to insecurity, further confirming its negative impact on business sustainability and livelihoods.</w:t>
      </w:r>
    </w:p>
    <w:p w14:paraId="3ADA2788" w14:textId="77777777" w:rsidR="00826F69" w:rsidRDefault="00826F69" w:rsidP="00826F69">
      <w:pPr>
        <w:spacing w:after="0" w:line="480" w:lineRule="auto"/>
        <w:jc w:val="both"/>
        <w:rPr>
          <w:rFonts w:ascii="Times New Roman" w:eastAsia="Times New Roman" w:hAnsi="Times New Roman" w:cs="Times New Roman"/>
          <w:sz w:val="24"/>
          <w:szCs w:val="24"/>
        </w:rPr>
      </w:pPr>
      <w:r>
        <w:rPr>
          <w:noProof/>
        </w:rPr>
        <w:drawing>
          <wp:inline distT="0" distB="0" distL="0" distR="0" wp14:anchorId="65A201C4" wp14:editId="132AB1B2">
            <wp:extent cx="5943600" cy="35661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3566160"/>
                    </a:xfrm>
                    <a:prstGeom prst="rect">
                      <a:avLst/>
                    </a:prstGeom>
                    <a:noFill/>
                    <a:ln>
                      <a:noFill/>
                    </a:ln>
                  </pic:spPr>
                </pic:pic>
              </a:graphicData>
            </a:graphic>
          </wp:inline>
        </w:drawing>
      </w:r>
    </w:p>
    <w:p w14:paraId="5E2B6917" w14:textId="77777777" w:rsidR="00826F69" w:rsidRPr="008B7762" w:rsidRDefault="00826F69" w:rsidP="00826F69">
      <w:pPr>
        <w:spacing w:before="100" w:beforeAutospacing="1" w:after="100" w:afterAutospacing="1" w:line="240" w:lineRule="auto"/>
        <w:outlineLvl w:val="1"/>
        <w:rPr>
          <w:rFonts w:ascii="Times New Roman" w:eastAsia="Times New Roman" w:hAnsi="Times New Roman" w:cs="Times New Roman"/>
          <w:sz w:val="24"/>
          <w:szCs w:val="24"/>
        </w:rPr>
      </w:pPr>
      <w:r>
        <w:rPr>
          <w:rFonts w:ascii="Times New Roman" w:eastAsia="Times New Roman" w:hAnsi="Times New Roman" w:cs="Times New Roman"/>
          <w:sz w:val="24"/>
          <w:szCs w:val="24"/>
        </w:rPr>
        <w:t>Figure</w:t>
      </w:r>
      <w:r w:rsidRPr="008B7762">
        <w:rPr>
          <w:rFonts w:ascii="Times New Roman" w:eastAsia="Times New Roman" w:hAnsi="Times New Roman" w:cs="Times New Roman"/>
          <w:sz w:val="24"/>
          <w:szCs w:val="24"/>
        </w:rPr>
        <w:t xml:space="preserve"> 2: </w:t>
      </w:r>
      <w:r w:rsidRPr="00A2604B">
        <w:rPr>
          <w:rFonts w:ascii="Times New Roman" w:eastAsia="Times New Roman" w:hAnsi="Times New Roman" w:cs="Times New Roman"/>
          <w:i/>
          <w:iCs/>
          <w:sz w:val="24"/>
          <w:szCs w:val="24"/>
        </w:rPr>
        <w:t>Impact of Insecurity on Business Activities (H₀₂)</w:t>
      </w:r>
    </w:p>
    <w:p w14:paraId="426B8BA5" w14:textId="77777777" w:rsidR="00826F69" w:rsidRPr="008B7762" w:rsidRDefault="00826F69" w:rsidP="00826F69">
      <w:pPr>
        <w:spacing w:before="100" w:beforeAutospacing="1" w:after="100" w:afterAutospacing="1" w:line="480" w:lineRule="auto"/>
        <w:jc w:val="both"/>
        <w:outlineLvl w:val="1"/>
        <w:rPr>
          <w:rFonts w:ascii="Times New Roman" w:eastAsia="Times New Roman" w:hAnsi="Times New Roman" w:cs="Times New Roman"/>
          <w:sz w:val="24"/>
          <w:szCs w:val="24"/>
        </w:rPr>
      </w:pPr>
      <w:r w:rsidRPr="008B7762">
        <w:rPr>
          <w:rFonts w:ascii="Times New Roman" w:eastAsia="Times New Roman" w:hAnsi="Times New Roman" w:cs="Times New Roman"/>
          <w:sz w:val="24"/>
          <w:szCs w:val="24"/>
        </w:rPr>
        <w:t>The horizontal bar chart depicting business-related impacts reveals that insecurity has severely disrupted economic activities within the study area. The highest reported effect was unsafe or expensive transportation of goods (67.8%), followed closely by customers avoiding markets (66.8%) and loss of income or goods (65.8%). Business closures were also substantial, with 57.7% of respondents indicating that insecurity led to temporary or permanent closure of their businesses.</w:t>
      </w:r>
    </w:p>
    <w:p w14:paraId="32D90F2F" w14:textId="77777777" w:rsidR="00826F69" w:rsidRPr="0065200C" w:rsidRDefault="00826F69" w:rsidP="00826F69">
      <w:pPr>
        <w:spacing w:before="100" w:beforeAutospacing="1" w:after="100" w:afterAutospacing="1" w:line="480" w:lineRule="auto"/>
        <w:jc w:val="both"/>
        <w:outlineLvl w:val="1"/>
        <w:rPr>
          <w:rFonts w:ascii="Times New Roman" w:eastAsia="Times New Roman" w:hAnsi="Times New Roman" w:cs="Times New Roman"/>
          <w:sz w:val="24"/>
          <w:szCs w:val="24"/>
        </w:rPr>
      </w:pPr>
      <w:r w:rsidRPr="008B7762">
        <w:rPr>
          <w:rFonts w:ascii="Times New Roman" w:eastAsia="Times New Roman" w:hAnsi="Times New Roman" w:cs="Times New Roman"/>
          <w:sz w:val="24"/>
          <w:szCs w:val="24"/>
        </w:rPr>
        <w:lastRenderedPageBreak/>
        <w:t>These results suggest that insecurity has negatively affected both the supply and demand sides of local markets. Traders face difficulties moving goods safely, while consumers avoid markets due to fear, resulting in declining sales and income. The widespread nature of these disruptions confirms that insecurity poses a serious threat to economic stability and livelihood sustainability in Bunu District, providing strong empirical support for rejecting H₀₂.</w:t>
      </w:r>
    </w:p>
    <w:p w14:paraId="4C285A89" w14:textId="77777777" w:rsidR="00826F69" w:rsidRDefault="00826F69" w:rsidP="00826F69">
      <w:pPr>
        <w:spacing w:before="100" w:beforeAutospacing="1" w:after="100" w:afterAutospacing="1" w:line="240" w:lineRule="auto"/>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4.3 Hypothesis Testing Two</w:t>
      </w:r>
    </w:p>
    <w:p w14:paraId="43261927" w14:textId="77777777" w:rsidR="00826F69" w:rsidRPr="0055621A" w:rsidRDefault="00826F69" w:rsidP="00826F69">
      <w:pPr>
        <w:spacing w:before="100" w:beforeAutospacing="1" w:after="100" w:afterAutospacing="1" w:line="240" w:lineRule="auto"/>
        <w:outlineLvl w:val="1"/>
        <w:rPr>
          <w:rFonts w:ascii="Times New Roman" w:eastAsia="Times New Roman" w:hAnsi="Times New Roman" w:cs="Times New Roman"/>
          <w:b/>
          <w:bCs/>
          <w:sz w:val="24"/>
          <w:szCs w:val="24"/>
        </w:rPr>
      </w:pPr>
      <w:r w:rsidRPr="0055621A">
        <w:rPr>
          <w:rFonts w:ascii="Times New Roman" w:eastAsia="Times New Roman" w:hAnsi="Times New Roman" w:cs="Times New Roman"/>
          <w:b/>
          <w:bCs/>
          <w:sz w:val="24"/>
          <w:szCs w:val="24"/>
        </w:rPr>
        <w:t>H₀₂: Insecurity Disrupts Business Activities</w:t>
      </w:r>
    </w:p>
    <w:p w14:paraId="279FCFC7" w14:textId="77777777" w:rsidR="00826F69" w:rsidRPr="0055621A" w:rsidRDefault="00826F69" w:rsidP="00826F69">
      <w:pPr>
        <w:spacing w:before="100" w:beforeAutospacing="1" w:after="100" w:afterAutospacing="1" w:line="240" w:lineRule="auto"/>
        <w:outlineLvl w:val="2"/>
        <w:rPr>
          <w:rFonts w:ascii="Times New Roman" w:eastAsia="Times New Roman" w:hAnsi="Times New Roman" w:cs="Times New Roman"/>
          <w:b/>
          <w:bCs/>
          <w:sz w:val="24"/>
          <w:szCs w:val="24"/>
        </w:rPr>
      </w:pPr>
      <w:r w:rsidRPr="0055621A">
        <w:rPr>
          <w:rFonts w:ascii="Times New Roman" w:eastAsia="Times New Roman" w:hAnsi="Times New Roman" w:cs="Times New Roman"/>
          <w:b/>
          <w:bCs/>
          <w:sz w:val="24"/>
          <w:szCs w:val="24"/>
        </w:rPr>
        <w:t>Table 4.XX: Logistic Regression – Business Activities</w:t>
      </w:r>
    </w:p>
    <w:tbl>
      <w:tblPr>
        <w:tblW w:w="9720" w:type="dxa"/>
        <w:tblLook w:val="04A0" w:firstRow="1" w:lastRow="0" w:firstColumn="1" w:lastColumn="0" w:noHBand="0" w:noVBand="1"/>
      </w:tblPr>
      <w:tblGrid>
        <w:gridCol w:w="2760"/>
        <w:gridCol w:w="1553"/>
        <w:gridCol w:w="1082"/>
        <w:gridCol w:w="1149"/>
        <w:gridCol w:w="1367"/>
        <w:gridCol w:w="1809"/>
      </w:tblGrid>
      <w:tr w:rsidR="00826F69" w:rsidRPr="0055621A" w14:paraId="099F2694" w14:textId="77777777" w:rsidTr="001A5114">
        <w:trPr>
          <w:trHeight w:val="635"/>
        </w:trPr>
        <w:tc>
          <w:tcPr>
            <w:tcW w:w="0" w:type="auto"/>
            <w:hideMark/>
          </w:tcPr>
          <w:p w14:paraId="38F2BA45" w14:textId="77777777" w:rsidR="00826F69" w:rsidRPr="0055621A" w:rsidRDefault="00826F69" w:rsidP="001A5114">
            <w:pPr>
              <w:spacing w:after="0" w:line="240" w:lineRule="auto"/>
              <w:jc w:val="center"/>
              <w:rPr>
                <w:rFonts w:ascii="Times New Roman" w:eastAsia="Times New Roman" w:hAnsi="Times New Roman" w:cs="Times New Roman"/>
                <w:b/>
                <w:bCs/>
                <w:sz w:val="24"/>
                <w:szCs w:val="24"/>
              </w:rPr>
            </w:pPr>
            <w:r w:rsidRPr="0055621A">
              <w:rPr>
                <w:rFonts w:ascii="Times New Roman" w:eastAsia="Times New Roman" w:hAnsi="Times New Roman" w:cs="Times New Roman"/>
                <w:b/>
                <w:bCs/>
                <w:sz w:val="24"/>
                <w:szCs w:val="24"/>
              </w:rPr>
              <w:t>Variable</w:t>
            </w:r>
          </w:p>
        </w:tc>
        <w:tc>
          <w:tcPr>
            <w:tcW w:w="0" w:type="auto"/>
            <w:hideMark/>
          </w:tcPr>
          <w:p w14:paraId="52E0ACA7" w14:textId="77777777" w:rsidR="00826F69" w:rsidRPr="0055621A" w:rsidRDefault="00826F69" w:rsidP="001A5114">
            <w:pPr>
              <w:spacing w:after="0" w:line="240" w:lineRule="auto"/>
              <w:jc w:val="center"/>
              <w:rPr>
                <w:rFonts w:ascii="Times New Roman" w:eastAsia="Times New Roman" w:hAnsi="Times New Roman" w:cs="Times New Roman"/>
                <w:b/>
                <w:bCs/>
                <w:sz w:val="24"/>
                <w:szCs w:val="24"/>
              </w:rPr>
            </w:pPr>
            <w:r w:rsidRPr="0055621A">
              <w:rPr>
                <w:rFonts w:ascii="Times New Roman" w:eastAsia="Times New Roman" w:hAnsi="Times New Roman" w:cs="Times New Roman"/>
                <w:b/>
                <w:bCs/>
                <w:sz w:val="24"/>
                <w:szCs w:val="24"/>
              </w:rPr>
              <w:t>Coefficient (B)</w:t>
            </w:r>
          </w:p>
        </w:tc>
        <w:tc>
          <w:tcPr>
            <w:tcW w:w="0" w:type="auto"/>
            <w:hideMark/>
          </w:tcPr>
          <w:p w14:paraId="104C565E" w14:textId="77777777" w:rsidR="00826F69" w:rsidRPr="0055621A" w:rsidRDefault="00826F69" w:rsidP="001A5114">
            <w:pPr>
              <w:spacing w:after="0" w:line="240" w:lineRule="auto"/>
              <w:jc w:val="center"/>
              <w:rPr>
                <w:rFonts w:ascii="Times New Roman" w:eastAsia="Times New Roman" w:hAnsi="Times New Roman" w:cs="Times New Roman"/>
                <w:b/>
                <w:bCs/>
                <w:sz w:val="24"/>
                <w:szCs w:val="24"/>
              </w:rPr>
            </w:pPr>
            <w:r w:rsidRPr="0055621A">
              <w:rPr>
                <w:rFonts w:ascii="Times New Roman" w:eastAsia="Times New Roman" w:hAnsi="Times New Roman" w:cs="Times New Roman"/>
                <w:b/>
                <w:bCs/>
                <w:sz w:val="24"/>
                <w:szCs w:val="24"/>
              </w:rPr>
              <w:t>Std. Error</w:t>
            </w:r>
          </w:p>
        </w:tc>
        <w:tc>
          <w:tcPr>
            <w:tcW w:w="0" w:type="auto"/>
            <w:hideMark/>
          </w:tcPr>
          <w:p w14:paraId="5B9A0380" w14:textId="77777777" w:rsidR="00826F69" w:rsidRPr="0055621A" w:rsidRDefault="00826F69" w:rsidP="001A5114">
            <w:pPr>
              <w:spacing w:after="0" w:line="240" w:lineRule="auto"/>
              <w:jc w:val="center"/>
              <w:rPr>
                <w:rFonts w:ascii="Times New Roman" w:eastAsia="Times New Roman" w:hAnsi="Times New Roman" w:cs="Times New Roman"/>
                <w:b/>
                <w:bCs/>
                <w:sz w:val="24"/>
                <w:szCs w:val="24"/>
              </w:rPr>
            </w:pPr>
            <w:r w:rsidRPr="0055621A">
              <w:rPr>
                <w:rFonts w:ascii="Times New Roman" w:eastAsia="Times New Roman" w:hAnsi="Times New Roman" w:cs="Times New Roman"/>
                <w:b/>
                <w:bCs/>
                <w:sz w:val="24"/>
                <w:szCs w:val="24"/>
              </w:rPr>
              <w:t>z-Statistic</w:t>
            </w:r>
          </w:p>
        </w:tc>
        <w:tc>
          <w:tcPr>
            <w:tcW w:w="0" w:type="auto"/>
            <w:hideMark/>
          </w:tcPr>
          <w:p w14:paraId="3E853DE9" w14:textId="77777777" w:rsidR="00826F69" w:rsidRPr="0055621A" w:rsidRDefault="00826F69" w:rsidP="001A5114">
            <w:pPr>
              <w:spacing w:after="0" w:line="240" w:lineRule="auto"/>
              <w:jc w:val="center"/>
              <w:rPr>
                <w:rFonts w:ascii="Times New Roman" w:eastAsia="Times New Roman" w:hAnsi="Times New Roman" w:cs="Times New Roman"/>
                <w:b/>
                <w:bCs/>
                <w:sz w:val="24"/>
                <w:szCs w:val="24"/>
              </w:rPr>
            </w:pPr>
            <w:r w:rsidRPr="0055621A">
              <w:rPr>
                <w:rFonts w:ascii="Times New Roman" w:eastAsia="Times New Roman" w:hAnsi="Times New Roman" w:cs="Times New Roman"/>
                <w:b/>
                <w:bCs/>
                <w:sz w:val="24"/>
                <w:szCs w:val="24"/>
              </w:rPr>
              <w:t>Prob. (p-value)</w:t>
            </w:r>
          </w:p>
        </w:tc>
        <w:tc>
          <w:tcPr>
            <w:tcW w:w="0" w:type="auto"/>
            <w:hideMark/>
          </w:tcPr>
          <w:p w14:paraId="18A4E984" w14:textId="77777777" w:rsidR="00826F69" w:rsidRPr="0055621A" w:rsidRDefault="00826F69" w:rsidP="001A5114">
            <w:pPr>
              <w:spacing w:after="0" w:line="240" w:lineRule="auto"/>
              <w:jc w:val="center"/>
              <w:rPr>
                <w:rFonts w:ascii="Times New Roman" w:eastAsia="Times New Roman" w:hAnsi="Times New Roman" w:cs="Times New Roman"/>
                <w:b/>
                <w:bCs/>
                <w:sz w:val="24"/>
                <w:szCs w:val="24"/>
              </w:rPr>
            </w:pPr>
            <w:r w:rsidRPr="0055621A">
              <w:rPr>
                <w:rFonts w:ascii="Times New Roman" w:eastAsia="Times New Roman" w:hAnsi="Times New Roman" w:cs="Times New Roman"/>
                <w:b/>
                <w:bCs/>
                <w:sz w:val="24"/>
                <w:szCs w:val="24"/>
              </w:rPr>
              <w:t>Odds Ratio (Exp(B))</w:t>
            </w:r>
          </w:p>
        </w:tc>
      </w:tr>
      <w:tr w:rsidR="00826F69" w:rsidRPr="0055621A" w14:paraId="1F052C20" w14:textId="77777777" w:rsidTr="001A5114">
        <w:trPr>
          <w:trHeight w:val="325"/>
        </w:trPr>
        <w:tc>
          <w:tcPr>
            <w:tcW w:w="0" w:type="auto"/>
            <w:hideMark/>
          </w:tcPr>
          <w:p w14:paraId="3997A307" w14:textId="77777777" w:rsidR="00826F69" w:rsidRPr="0055621A" w:rsidRDefault="00826F69" w:rsidP="001A5114">
            <w:pPr>
              <w:spacing w:after="0" w:line="240" w:lineRule="auto"/>
              <w:rPr>
                <w:rFonts w:ascii="Times New Roman" w:eastAsia="Times New Roman" w:hAnsi="Times New Roman" w:cs="Times New Roman"/>
                <w:sz w:val="24"/>
                <w:szCs w:val="24"/>
              </w:rPr>
            </w:pPr>
            <w:r w:rsidRPr="0055621A">
              <w:rPr>
                <w:rFonts w:ascii="Times New Roman" w:eastAsia="Times New Roman" w:hAnsi="Times New Roman" w:cs="Times New Roman"/>
                <w:sz w:val="24"/>
                <w:szCs w:val="24"/>
              </w:rPr>
              <w:t>C (Intercept)</w:t>
            </w:r>
          </w:p>
        </w:tc>
        <w:tc>
          <w:tcPr>
            <w:tcW w:w="0" w:type="auto"/>
            <w:hideMark/>
          </w:tcPr>
          <w:p w14:paraId="09562447" w14:textId="77777777" w:rsidR="00826F69" w:rsidRPr="0055621A" w:rsidRDefault="00826F69" w:rsidP="001A5114">
            <w:pPr>
              <w:spacing w:after="0" w:line="240" w:lineRule="auto"/>
              <w:rPr>
                <w:rFonts w:ascii="Times New Roman" w:eastAsia="Times New Roman" w:hAnsi="Times New Roman" w:cs="Times New Roman"/>
                <w:sz w:val="24"/>
                <w:szCs w:val="24"/>
              </w:rPr>
            </w:pPr>
            <w:r w:rsidRPr="0055621A">
              <w:rPr>
                <w:rFonts w:ascii="Times New Roman" w:eastAsia="Times New Roman" w:hAnsi="Times New Roman" w:cs="Times New Roman"/>
                <w:sz w:val="24"/>
                <w:szCs w:val="24"/>
              </w:rPr>
              <w:t>-1.210</w:t>
            </w:r>
          </w:p>
        </w:tc>
        <w:tc>
          <w:tcPr>
            <w:tcW w:w="0" w:type="auto"/>
            <w:hideMark/>
          </w:tcPr>
          <w:p w14:paraId="48BA7E60" w14:textId="77777777" w:rsidR="00826F69" w:rsidRPr="0055621A" w:rsidRDefault="00826F69" w:rsidP="001A5114">
            <w:pPr>
              <w:spacing w:after="0" w:line="240" w:lineRule="auto"/>
              <w:rPr>
                <w:rFonts w:ascii="Times New Roman" w:eastAsia="Times New Roman" w:hAnsi="Times New Roman" w:cs="Times New Roman"/>
                <w:sz w:val="24"/>
                <w:szCs w:val="24"/>
              </w:rPr>
            </w:pPr>
            <w:r w:rsidRPr="0055621A">
              <w:rPr>
                <w:rFonts w:ascii="Times New Roman" w:eastAsia="Times New Roman" w:hAnsi="Times New Roman" w:cs="Times New Roman"/>
                <w:sz w:val="24"/>
                <w:szCs w:val="24"/>
              </w:rPr>
              <w:t>0.388</w:t>
            </w:r>
          </w:p>
        </w:tc>
        <w:tc>
          <w:tcPr>
            <w:tcW w:w="0" w:type="auto"/>
            <w:hideMark/>
          </w:tcPr>
          <w:p w14:paraId="358F06C3" w14:textId="77777777" w:rsidR="00826F69" w:rsidRPr="0055621A" w:rsidRDefault="00826F69" w:rsidP="001A5114">
            <w:pPr>
              <w:spacing w:after="0" w:line="240" w:lineRule="auto"/>
              <w:rPr>
                <w:rFonts w:ascii="Times New Roman" w:eastAsia="Times New Roman" w:hAnsi="Times New Roman" w:cs="Times New Roman"/>
                <w:sz w:val="24"/>
                <w:szCs w:val="24"/>
              </w:rPr>
            </w:pPr>
            <w:r w:rsidRPr="0055621A">
              <w:rPr>
                <w:rFonts w:ascii="Times New Roman" w:eastAsia="Times New Roman" w:hAnsi="Times New Roman" w:cs="Times New Roman"/>
                <w:sz w:val="24"/>
                <w:szCs w:val="24"/>
              </w:rPr>
              <w:t>-3.12</w:t>
            </w:r>
          </w:p>
        </w:tc>
        <w:tc>
          <w:tcPr>
            <w:tcW w:w="0" w:type="auto"/>
            <w:hideMark/>
          </w:tcPr>
          <w:p w14:paraId="4B03312B" w14:textId="77777777" w:rsidR="00826F69" w:rsidRPr="0055621A" w:rsidRDefault="00826F69" w:rsidP="001A5114">
            <w:pPr>
              <w:spacing w:after="0" w:line="240" w:lineRule="auto"/>
              <w:rPr>
                <w:rFonts w:ascii="Times New Roman" w:eastAsia="Times New Roman" w:hAnsi="Times New Roman" w:cs="Times New Roman"/>
                <w:sz w:val="24"/>
                <w:szCs w:val="24"/>
              </w:rPr>
            </w:pPr>
            <w:r w:rsidRPr="0055621A">
              <w:rPr>
                <w:rFonts w:ascii="Times New Roman" w:eastAsia="Times New Roman" w:hAnsi="Times New Roman" w:cs="Times New Roman"/>
                <w:sz w:val="24"/>
                <w:szCs w:val="24"/>
              </w:rPr>
              <w:t>0.002</w:t>
            </w:r>
          </w:p>
        </w:tc>
        <w:tc>
          <w:tcPr>
            <w:tcW w:w="0" w:type="auto"/>
            <w:hideMark/>
          </w:tcPr>
          <w:p w14:paraId="54821FA7" w14:textId="77777777" w:rsidR="00826F69" w:rsidRPr="0055621A" w:rsidRDefault="00826F69" w:rsidP="001A5114">
            <w:pPr>
              <w:spacing w:after="0" w:line="240" w:lineRule="auto"/>
              <w:rPr>
                <w:rFonts w:ascii="Times New Roman" w:eastAsia="Times New Roman" w:hAnsi="Times New Roman" w:cs="Times New Roman"/>
                <w:sz w:val="24"/>
                <w:szCs w:val="24"/>
              </w:rPr>
            </w:pPr>
            <w:r w:rsidRPr="0055621A">
              <w:rPr>
                <w:rFonts w:ascii="Times New Roman" w:eastAsia="Times New Roman" w:hAnsi="Times New Roman" w:cs="Times New Roman"/>
                <w:sz w:val="24"/>
                <w:szCs w:val="24"/>
              </w:rPr>
              <w:t>0.298</w:t>
            </w:r>
          </w:p>
        </w:tc>
      </w:tr>
      <w:tr w:rsidR="00826F69" w:rsidRPr="0055621A" w14:paraId="465BE33A" w14:textId="77777777" w:rsidTr="001A5114">
        <w:trPr>
          <w:trHeight w:val="635"/>
        </w:trPr>
        <w:tc>
          <w:tcPr>
            <w:tcW w:w="0" w:type="auto"/>
            <w:hideMark/>
          </w:tcPr>
          <w:p w14:paraId="247A9507" w14:textId="77777777" w:rsidR="00826F69" w:rsidRPr="0055621A" w:rsidRDefault="00826F69" w:rsidP="001A5114">
            <w:pPr>
              <w:spacing w:after="0" w:line="240" w:lineRule="auto"/>
              <w:rPr>
                <w:rFonts w:ascii="Times New Roman" w:eastAsia="Times New Roman" w:hAnsi="Times New Roman" w:cs="Times New Roman"/>
                <w:sz w:val="24"/>
                <w:szCs w:val="24"/>
              </w:rPr>
            </w:pPr>
            <w:r w:rsidRPr="0055621A">
              <w:rPr>
                <w:rFonts w:ascii="Times New Roman" w:eastAsia="Times New Roman" w:hAnsi="Times New Roman" w:cs="Times New Roman"/>
                <w:sz w:val="24"/>
                <w:szCs w:val="24"/>
              </w:rPr>
              <w:t>X1: Business closure due to insecurity</w:t>
            </w:r>
          </w:p>
        </w:tc>
        <w:tc>
          <w:tcPr>
            <w:tcW w:w="0" w:type="auto"/>
            <w:hideMark/>
          </w:tcPr>
          <w:p w14:paraId="0DB3F960" w14:textId="77777777" w:rsidR="00826F69" w:rsidRPr="0055621A" w:rsidRDefault="00826F69" w:rsidP="001A5114">
            <w:pPr>
              <w:spacing w:after="0" w:line="240" w:lineRule="auto"/>
              <w:rPr>
                <w:rFonts w:ascii="Times New Roman" w:eastAsia="Times New Roman" w:hAnsi="Times New Roman" w:cs="Times New Roman"/>
                <w:sz w:val="24"/>
                <w:szCs w:val="24"/>
              </w:rPr>
            </w:pPr>
            <w:r w:rsidRPr="0055621A">
              <w:rPr>
                <w:rFonts w:ascii="Times New Roman" w:eastAsia="Times New Roman" w:hAnsi="Times New Roman" w:cs="Times New Roman"/>
                <w:sz w:val="24"/>
                <w:szCs w:val="24"/>
              </w:rPr>
              <w:t>1.145</w:t>
            </w:r>
          </w:p>
        </w:tc>
        <w:tc>
          <w:tcPr>
            <w:tcW w:w="0" w:type="auto"/>
            <w:hideMark/>
          </w:tcPr>
          <w:p w14:paraId="4C728475" w14:textId="77777777" w:rsidR="00826F69" w:rsidRPr="0055621A" w:rsidRDefault="00826F69" w:rsidP="001A5114">
            <w:pPr>
              <w:spacing w:after="0" w:line="240" w:lineRule="auto"/>
              <w:rPr>
                <w:rFonts w:ascii="Times New Roman" w:eastAsia="Times New Roman" w:hAnsi="Times New Roman" w:cs="Times New Roman"/>
                <w:sz w:val="24"/>
                <w:szCs w:val="24"/>
              </w:rPr>
            </w:pPr>
            <w:r w:rsidRPr="0055621A">
              <w:rPr>
                <w:rFonts w:ascii="Times New Roman" w:eastAsia="Times New Roman" w:hAnsi="Times New Roman" w:cs="Times New Roman"/>
                <w:sz w:val="24"/>
                <w:szCs w:val="24"/>
              </w:rPr>
              <w:t>0.198</w:t>
            </w:r>
          </w:p>
        </w:tc>
        <w:tc>
          <w:tcPr>
            <w:tcW w:w="0" w:type="auto"/>
            <w:hideMark/>
          </w:tcPr>
          <w:p w14:paraId="60505943" w14:textId="77777777" w:rsidR="00826F69" w:rsidRPr="0055621A" w:rsidRDefault="00826F69" w:rsidP="001A5114">
            <w:pPr>
              <w:spacing w:after="0" w:line="240" w:lineRule="auto"/>
              <w:rPr>
                <w:rFonts w:ascii="Times New Roman" w:eastAsia="Times New Roman" w:hAnsi="Times New Roman" w:cs="Times New Roman"/>
                <w:sz w:val="24"/>
                <w:szCs w:val="24"/>
              </w:rPr>
            </w:pPr>
            <w:r w:rsidRPr="0055621A">
              <w:rPr>
                <w:rFonts w:ascii="Times New Roman" w:eastAsia="Times New Roman" w:hAnsi="Times New Roman" w:cs="Times New Roman"/>
                <w:sz w:val="24"/>
                <w:szCs w:val="24"/>
              </w:rPr>
              <w:t>5.77</w:t>
            </w:r>
          </w:p>
        </w:tc>
        <w:tc>
          <w:tcPr>
            <w:tcW w:w="0" w:type="auto"/>
            <w:hideMark/>
          </w:tcPr>
          <w:p w14:paraId="057D5A9A" w14:textId="77777777" w:rsidR="00826F69" w:rsidRPr="0055621A" w:rsidRDefault="00826F69" w:rsidP="001A5114">
            <w:pPr>
              <w:spacing w:after="0" w:line="240" w:lineRule="auto"/>
              <w:rPr>
                <w:rFonts w:ascii="Times New Roman" w:eastAsia="Times New Roman" w:hAnsi="Times New Roman" w:cs="Times New Roman"/>
                <w:sz w:val="24"/>
                <w:szCs w:val="24"/>
              </w:rPr>
            </w:pPr>
            <w:r w:rsidRPr="0055621A">
              <w:rPr>
                <w:rFonts w:ascii="Times New Roman" w:eastAsia="Times New Roman" w:hAnsi="Times New Roman" w:cs="Times New Roman"/>
                <w:sz w:val="24"/>
                <w:szCs w:val="24"/>
              </w:rPr>
              <w:t>0.000</w:t>
            </w:r>
          </w:p>
        </w:tc>
        <w:tc>
          <w:tcPr>
            <w:tcW w:w="0" w:type="auto"/>
            <w:hideMark/>
          </w:tcPr>
          <w:p w14:paraId="350971B4" w14:textId="77777777" w:rsidR="00826F69" w:rsidRPr="0055621A" w:rsidRDefault="00826F69" w:rsidP="001A5114">
            <w:pPr>
              <w:spacing w:after="0" w:line="240" w:lineRule="auto"/>
              <w:rPr>
                <w:rFonts w:ascii="Times New Roman" w:eastAsia="Times New Roman" w:hAnsi="Times New Roman" w:cs="Times New Roman"/>
                <w:sz w:val="24"/>
                <w:szCs w:val="24"/>
              </w:rPr>
            </w:pPr>
            <w:r w:rsidRPr="0055621A">
              <w:rPr>
                <w:rFonts w:ascii="Times New Roman" w:eastAsia="Times New Roman" w:hAnsi="Times New Roman" w:cs="Times New Roman"/>
                <w:sz w:val="24"/>
                <w:szCs w:val="24"/>
              </w:rPr>
              <w:t>3.142</w:t>
            </w:r>
          </w:p>
        </w:tc>
      </w:tr>
      <w:tr w:rsidR="00826F69" w:rsidRPr="0055621A" w14:paraId="449ECC2B" w14:textId="77777777" w:rsidTr="001A5114">
        <w:trPr>
          <w:trHeight w:val="635"/>
        </w:trPr>
        <w:tc>
          <w:tcPr>
            <w:tcW w:w="0" w:type="auto"/>
            <w:hideMark/>
          </w:tcPr>
          <w:p w14:paraId="4E2903EF" w14:textId="77777777" w:rsidR="00826F69" w:rsidRPr="0055621A" w:rsidRDefault="00826F69" w:rsidP="001A5114">
            <w:pPr>
              <w:spacing w:after="0" w:line="240" w:lineRule="auto"/>
              <w:rPr>
                <w:rFonts w:ascii="Times New Roman" w:eastAsia="Times New Roman" w:hAnsi="Times New Roman" w:cs="Times New Roman"/>
                <w:sz w:val="24"/>
                <w:szCs w:val="24"/>
              </w:rPr>
            </w:pPr>
            <w:r w:rsidRPr="0055621A">
              <w:rPr>
                <w:rFonts w:ascii="Times New Roman" w:eastAsia="Times New Roman" w:hAnsi="Times New Roman" w:cs="Times New Roman"/>
                <w:sz w:val="24"/>
                <w:szCs w:val="24"/>
              </w:rPr>
              <w:t>X2: Customers avoiding markets</w:t>
            </w:r>
          </w:p>
        </w:tc>
        <w:tc>
          <w:tcPr>
            <w:tcW w:w="0" w:type="auto"/>
            <w:hideMark/>
          </w:tcPr>
          <w:p w14:paraId="1688B5D4" w14:textId="77777777" w:rsidR="00826F69" w:rsidRPr="0055621A" w:rsidRDefault="00826F69" w:rsidP="001A5114">
            <w:pPr>
              <w:spacing w:after="0" w:line="240" w:lineRule="auto"/>
              <w:rPr>
                <w:rFonts w:ascii="Times New Roman" w:eastAsia="Times New Roman" w:hAnsi="Times New Roman" w:cs="Times New Roman"/>
                <w:sz w:val="24"/>
                <w:szCs w:val="24"/>
              </w:rPr>
            </w:pPr>
            <w:r w:rsidRPr="0055621A">
              <w:rPr>
                <w:rFonts w:ascii="Times New Roman" w:eastAsia="Times New Roman" w:hAnsi="Times New Roman" w:cs="Times New Roman"/>
                <w:sz w:val="24"/>
                <w:szCs w:val="24"/>
              </w:rPr>
              <w:t>0.820</w:t>
            </w:r>
          </w:p>
        </w:tc>
        <w:tc>
          <w:tcPr>
            <w:tcW w:w="0" w:type="auto"/>
            <w:hideMark/>
          </w:tcPr>
          <w:p w14:paraId="15B43CDE" w14:textId="77777777" w:rsidR="00826F69" w:rsidRPr="0055621A" w:rsidRDefault="00826F69" w:rsidP="001A5114">
            <w:pPr>
              <w:spacing w:after="0" w:line="240" w:lineRule="auto"/>
              <w:rPr>
                <w:rFonts w:ascii="Times New Roman" w:eastAsia="Times New Roman" w:hAnsi="Times New Roman" w:cs="Times New Roman"/>
                <w:sz w:val="24"/>
                <w:szCs w:val="24"/>
              </w:rPr>
            </w:pPr>
            <w:r w:rsidRPr="0055621A">
              <w:rPr>
                <w:rFonts w:ascii="Times New Roman" w:eastAsia="Times New Roman" w:hAnsi="Times New Roman" w:cs="Times New Roman"/>
                <w:sz w:val="24"/>
                <w:szCs w:val="24"/>
              </w:rPr>
              <w:t>0.182</w:t>
            </w:r>
          </w:p>
        </w:tc>
        <w:tc>
          <w:tcPr>
            <w:tcW w:w="0" w:type="auto"/>
            <w:hideMark/>
          </w:tcPr>
          <w:p w14:paraId="3E8FC2A0" w14:textId="77777777" w:rsidR="00826F69" w:rsidRPr="0055621A" w:rsidRDefault="00826F69" w:rsidP="001A5114">
            <w:pPr>
              <w:spacing w:after="0" w:line="240" w:lineRule="auto"/>
              <w:rPr>
                <w:rFonts w:ascii="Times New Roman" w:eastAsia="Times New Roman" w:hAnsi="Times New Roman" w:cs="Times New Roman"/>
                <w:sz w:val="24"/>
                <w:szCs w:val="24"/>
              </w:rPr>
            </w:pPr>
            <w:r w:rsidRPr="0055621A">
              <w:rPr>
                <w:rFonts w:ascii="Times New Roman" w:eastAsia="Times New Roman" w:hAnsi="Times New Roman" w:cs="Times New Roman"/>
                <w:sz w:val="24"/>
                <w:szCs w:val="24"/>
              </w:rPr>
              <w:t>4.51</w:t>
            </w:r>
          </w:p>
        </w:tc>
        <w:tc>
          <w:tcPr>
            <w:tcW w:w="0" w:type="auto"/>
            <w:hideMark/>
          </w:tcPr>
          <w:p w14:paraId="2C2A53E3" w14:textId="77777777" w:rsidR="00826F69" w:rsidRPr="0055621A" w:rsidRDefault="00826F69" w:rsidP="001A5114">
            <w:pPr>
              <w:spacing w:after="0" w:line="240" w:lineRule="auto"/>
              <w:rPr>
                <w:rFonts w:ascii="Times New Roman" w:eastAsia="Times New Roman" w:hAnsi="Times New Roman" w:cs="Times New Roman"/>
                <w:sz w:val="24"/>
                <w:szCs w:val="24"/>
              </w:rPr>
            </w:pPr>
            <w:r w:rsidRPr="0055621A">
              <w:rPr>
                <w:rFonts w:ascii="Times New Roman" w:eastAsia="Times New Roman" w:hAnsi="Times New Roman" w:cs="Times New Roman"/>
                <w:sz w:val="24"/>
                <w:szCs w:val="24"/>
              </w:rPr>
              <w:t>0.000</w:t>
            </w:r>
          </w:p>
        </w:tc>
        <w:tc>
          <w:tcPr>
            <w:tcW w:w="0" w:type="auto"/>
            <w:hideMark/>
          </w:tcPr>
          <w:p w14:paraId="6EE0E42F" w14:textId="77777777" w:rsidR="00826F69" w:rsidRPr="0055621A" w:rsidRDefault="00826F69" w:rsidP="001A5114">
            <w:pPr>
              <w:spacing w:after="0" w:line="240" w:lineRule="auto"/>
              <w:rPr>
                <w:rFonts w:ascii="Times New Roman" w:eastAsia="Times New Roman" w:hAnsi="Times New Roman" w:cs="Times New Roman"/>
                <w:sz w:val="24"/>
                <w:szCs w:val="24"/>
              </w:rPr>
            </w:pPr>
            <w:r w:rsidRPr="0055621A">
              <w:rPr>
                <w:rFonts w:ascii="Times New Roman" w:eastAsia="Times New Roman" w:hAnsi="Times New Roman" w:cs="Times New Roman"/>
                <w:sz w:val="24"/>
                <w:szCs w:val="24"/>
              </w:rPr>
              <w:t>2.271</w:t>
            </w:r>
          </w:p>
        </w:tc>
      </w:tr>
    </w:tbl>
    <w:p w14:paraId="4EABFC8E" w14:textId="2E36BCFE" w:rsidR="00C97890" w:rsidRPr="00C97890" w:rsidRDefault="00C97890" w:rsidP="00C97890">
      <w:pPr>
        <w:spacing w:line="480" w:lineRule="auto"/>
        <w:jc w:val="both"/>
        <w:rPr>
          <w:rFonts w:ascii="Times New Roman" w:eastAsia="Times New Roman" w:hAnsi="Times New Roman" w:cs="Times New Roman"/>
          <w:kern w:val="36"/>
          <w:sz w:val="24"/>
          <w:szCs w:val="24"/>
          <w:lang w:val="en-GB"/>
        </w:rPr>
      </w:pPr>
      <w:r w:rsidRPr="00B134CD">
        <w:rPr>
          <w:rFonts w:ascii="Times New Roman" w:eastAsia="Times New Roman" w:hAnsi="Times New Roman" w:cs="Times New Roman"/>
          <w:kern w:val="36"/>
          <w:sz w:val="24"/>
          <w:szCs w:val="24"/>
        </w:rPr>
        <w:t xml:space="preserve">Source: </w:t>
      </w:r>
      <w:r>
        <w:rPr>
          <w:rFonts w:ascii="Times New Roman" w:eastAsia="Times New Roman" w:hAnsi="Times New Roman" w:cs="Times New Roman"/>
          <w:kern w:val="36"/>
          <w:sz w:val="24"/>
          <w:szCs w:val="24"/>
          <w:lang w:val="en-GB"/>
        </w:rPr>
        <w:t>E-View</w:t>
      </w:r>
      <w:r w:rsidRPr="00B134CD">
        <w:rPr>
          <w:rFonts w:ascii="Times New Roman" w:eastAsia="Times New Roman" w:hAnsi="Times New Roman" w:cs="Times New Roman"/>
          <w:kern w:val="36"/>
          <w:sz w:val="24"/>
          <w:szCs w:val="24"/>
        </w:rPr>
        <w:t xml:space="preserve"> </w:t>
      </w:r>
      <w:r>
        <w:rPr>
          <w:rFonts w:ascii="Times New Roman" w:eastAsia="Times New Roman" w:hAnsi="Times New Roman" w:cs="Times New Roman"/>
          <w:kern w:val="36"/>
          <w:sz w:val="24"/>
          <w:szCs w:val="24"/>
          <w:lang w:val="en-GB"/>
        </w:rPr>
        <w:t>12.0</w:t>
      </w:r>
    </w:p>
    <w:p w14:paraId="223ECC81" w14:textId="3704AC27" w:rsidR="00826F69" w:rsidRPr="0055621A" w:rsidRDefault="00826F69" w:rsidP="00C97890">
      <w:pPr>
        <w:spacing w:after="100" w:afterAutospacing="1" w:line="240" w:lineRule="auto"/>
        <w:rPr>
          <w:rFonts w:ascii="Times New Roman" w:eastAsia="Times New Roman" w:hAnsi="Times New Roman" w:cs="Times New Roman"/>
          <w:sz w:val="24"/>
          <w:szCs w:val="24"/>
        </w:rPr>
      </w:pPr>
      <w:r w:rsidRPr="0055621A">
        <w:rPr>
          <w:rFonts w:ascii="Times New Roman" w:eastAsia="Times New Roman" w:hAnsi="Times New Roman" w:cs="Times New Roman"/>
          <w:b/>
          <w:bCs/>
          <w:sz w:val="24"/>
          <w:szCs w:val="24"/>
        </w:rPr>
        <w:t xml:space="preserve">Interpretation </w:t>
      </w:r>
    </w:p>
    <w:p w14:paraId="5E382C48" w14:textId="77777777" w:rsidR="00826F69" w:rsidRPr="0055621A" w:rsidRDefault="00826F69" w:rsidP="00826F69">
      <w:pPr>
        <w:spacing w:before="100" w:beforeAutospacing="1" w:after="100" w:afterAutospacing="1" w:line="480" w:lineRule="auto"/>
        <w:jc w:val="both"/>
        <w:rPr>
          <w:rFonts w:ascii="Times New Roman" w:eastAsia="Times New Roman" w:hAnsi="Times New Roman" w:cs="Times New Roman"/>
          <w:sz w:val="24"/>
          <w:szCs w:val="24"/>
        </w:rPr>
      </w:pPr>
      <w:r w:rsidRPr="0055621A">
        <w:rPr>
          <w:rFonts w:ascii="Times New Roman" w:eastAsia="Times New Roman" w:hAnsi="Times New Roman" w:cs="Times New Roman"/>
          <w:sz w:val="24"/>
          <w:szCs w:val="24"/>
        </w:rPr>
        <w:t>The logistic regression model was estimated to examine the effect of insecurity on business activities in Bunu District. The dependent variable measures whether respondents’ businesses were disrupted (1 = Yes, 0 = No), while the independent variables include business closure due to insecurity (X1) and customer avoidance (X2).</w:t>
      </w:r>
      <w:r>
        <w:rPr>
          <w:rFonts w:ascii="Times New Roman" w:eastAsia="Times New Roman" w:hAnsi="Times New Roman" w:cs="Times New Roman"/>
          <w:sz w:val="24"/>
          <w:szCs w:val="24"/>
        </w:rPr>
        <w:t xml:space="preserve"> </w:t>
      </w:r>
      <w:r w:rsidRPr="0055621A">
        <w:rPr>
          <w:rFonts w:ascii="Times New Roman" w:eastAsia="Times New Roman" w:hAnsi="Times New Roman" w:cs="Times New Roman"/>
          <w:sz w:val="24"/>
          <w:szCs w:val="24"/>
        </w:rPr>
        <w:t>The intercept (-1.210) represents the log odds of business disruption when insecurity-related predictors are absent. While the intercept provides the baseline, the focus is on the effect of the independent variables.</w:t>
      </w:r>
    </w:p>
    <w:p w14:paraId="2C07A192" w14:textId="77777777" w:rsidR="00826F69" w:rsidRPr="0055621A" w:rsidRDefault="00826F69" w:rsidP="00826F69">
      <w:pPr>
        <w:spacing w:before="100" w:beforeAutospacing="1" w:after="100" w:afterAutospacing="1" w:line="480" w:lineRule="auto"/>
        <w:jc w:val="both"/>
        <w:rPr>
          <w:rFonts w:ascii="Times New Roman" w:eastAsia="Times New Roman" w:hAnsi="Times New Roman" w:cs="Times New Roman"/>
          <w:sz w:val="24"/>
          <w:szCs w:val="24"/>
        </w:rPr>
      </w:pPr>
      <w:r w:rsidRPr="0055621A">
        <w:rPr>
          <w:rFonts w:ascii="Times New Roman" w:eastAsia="Times New Roman" w:hAnsi="Times New Roman" w:cs="Times New Roman"/>
          <w:sz w:val="24"/>
          <w:szCs w:val="24"/>
        </w:rPr>
        <w:t xml:space="preserve">For business closures due to insecurity (X1), the coefficient is 1.145 (z = 5.77, p &lt; 0.001), with an odds ratio of 3.142. This means that businesses affected by insecurity are 3.14 times more likely to experience disruption compared to unaffected businesses. Similarly, customer </w:t>
      </w:r>
      <w:r w:rsidRPr="0055621A">
        <w:rPr>
          <w:rFonts w:ascii="Times New Roman" w:eastAsia="Times New Roman" w:hAnsi="Times New Roman" w:cs="Times New Roman"/>
          <w:sz w:val="24"/>
          <w:szCs w:val="24"/>
        </w:rPr>
        <w:lastRenderedPageBreak/>
        <w:t>avoidance (X2) is significant (B = 0.820, z = 4.51, p &lt; 0.001), indicating that reduced customer patronage increases the odds of business disruption by 2.27 times.</w:t>
      </w:r>
    </w:p>
    <w:p w14:paraId="3BCE2898" w14:textId="77777777" w:rsidR="00826F69" w:rsidRPr="0055621A" w:rsidRDefault="00826F69" w:rsidP="00826F69">
      <w:pPr>
        <w:spacing w:before="100" w:beforeAutospacing="1" w:after="100" w:afterAutospacing="1" w:line="480" w:lineRule="auto"/>
        <w:jc w:val="both"/>
        <w:rPr>
          <w:rFonts w:ascii="Times New Roman" w:eastAsia="Times New Roman" w:hAnsi="Times New Roman" w:cs="Times New Roman"/>
          <w:sz w:val="24"/>
          <w:szCs w:val="24"/>
        </w:rPr>
      </w:pPr>
      <w:r w:rsidRPr="0055621A">
        <w:rPr>
          <w:rFonts w:ascii="Times New Roman" w:eastAsia="Times New Roman" w:hAnsi="Times New Roman" w:cs="Times New Roman"/>
          <w:sz w:val="24"/>
          <w:szCs w:val="24"/>
        </w:rPr>
        <w:t>The pseudo R² (McFadden) is 0.32, suggesting that 32% of the variability in business disruption is explained by these insecurity-related factors. The LR Chi-square statistic is significant (Chi² = 33.379, p &lt; 0.001), confirming that the model provides a statistically significant fit to the data.</w:t>
      </w:r>
    </w:p>
    <w:p w14:paraId="6EF81ECA" w14:textId="77777777" w:rsidR="00826F69" w:rsidRPr="00CC06DE" w:rsidRDefault="00826F69" w:rsidP="00826F69">
      <w:pPr>
        <w:spacing w:before="100" w:beforeAutospacing="1" w:after="100" w:afterAutospacing="1" w:line="480" w:lineRule="auto"/>
        <w:jc w:val="both"/>
        <w:rPr>
          <w:rFonts w:ascii="Times New Roman" w:eastAsia="Times New Roman" w:hAnsi="Times New Roman" w:cs="Times New Roman"/>
          <w:sz w:val="24"/>
          <w:szCs w:val="24"/>
        </w:rPr>
      </w:pPr>
      <w:r w:rsidRPr="0055621A">
        <w:rPr>
          <w:rFonts w:ascii="Times New Roman" w:eastAsia="Times New Roman" w:hAnsi="Times New Roman" w:cs="Times New Roman"/>
          <w:sz w:val="24"/>
          <w:szCs w:val="24"/>
        </w:rPr>
        <w:t>Overall, the findings indicate that insecurity has a strong negative impact on business continuity in Bunu District. Consequently, the null hypothesis H₀₂, which stated that insecurity does not affect business activities, is rejected.</w:t>
      </w:r>
    </w:p>
    <w:p w14:paraId="3FC227D7" w14:textId="77777777" w:rsidR="00826F69" w:rsidRPr="00CC06DE" w:rsidRDefault="00826F69" w:rsidP="00826F69">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CC06DE">
        <w:rPr>
          <w:rFonts w:ascii="Times New Roman" w:eastAsia="Times New Roman" w:hAnsi="Times New Roman" w:cs="Times New Roman"/>
          <w:b/>
          <w:bCs/>
          <w:kern w:val="36"/>
          <w:sz w:val="24"/>
          <w:szCs w:val="24"/>
        </w:rPr>
        <w:t>SECTION D: WELL-BEING AND LIVING STANDARDS (H₀₃)</w:t>
      </w:r>
    </w:p>
    <w:p w14:paraId="167F31B5" w14:textId="77777777" w:rsidR="00826F69" w:rsidRPr="00CC06DE" w:rsidRDefault="00826F69" w:rsidP="00826F69">
      <w:pPr>
        <w:spacing w:before="100" w:beforeAutospacing="1" w:after="100" w:afterAutospacing="1" w:line="240" w:lineRule="auto"/>
        <w:outlineLvl w:val="1"/>
        <w:rPr>
          <w:rFonts w:ascii="Times New Roman" w:eastAsia="Times New Roman" w:hAnsi="Times New Roman" w:cs="Times New Roman"/>
          <w:b/>
          <w:bCs/>
          <w:sz w:val="24"/>
          <w:szCs w:val="24"/>
        </w:rPr>
      </w:pPr>
      <w:r w:rsidRPr="00CC06DE">
        <w:rPr>
          <w:rFonts w:ascii="Times New Roman" w:eastAsia="Times New Roman" w:hAnsi="Times New Roman" w:cs="Times New Roman"/>
          <w:b/>
          <w:bCs/>
          <w:sz w:val="24"/>
          <w:szCs w:val="24"/>
        </w:rPr>
        <w:t>Table 4.16</w:t>
      </w:r>
      <w:r>
        <w:rPr>
          <w:rFonts w:ascii="Times New Roman" w:eastAsia="Times New Roman" w:hAnsi="Times New Roman" w:cs="Times New Roman"/>
          <w:b/>
          <w:bCs/>
          <w:sz w:val="24"/>
          <w:szCs w:val="24"/>
        </w:rPr>
        <w:t xml:space="preserve">: </w:t>
      </w:r>
      <w:r w:rsidRPr="00CC06DE">
        <w:rPr>
          <w:rFonts w:ascii="Times New Roman" w:eastAsia="Times New Roman" w:hAnsi="Times New Roman" w:cs="Times New Roman"/>
          <w:b/>
          <w:bCs/>
          <w:sz w:val="24"/>
          <w:szCs w:val="24"/>
        </w:rPr>
        <w:t xml:space="preserve">Household Income Decreased Due to Insecurity </w:t>
      </w:r>
    </w:p>
    <w:tbl>
      <w:tblPr>
        <w:tblW w:w="0" w:type="auto"/>
        <w:tblLook w:val="04A0" w:firstRow="1" w:lastRow="0" w:firstColumn="1" w:lastColumn="0" w:noHBand="0" w:noVBand="1"/>
      </w:tblPr>
      <w:tblGrid>
        <w:gridCol w:w="1956"/>
        <w:gridCol w:w="1310"/>
        <w:gridCol w:w="1003"/>
        <w:gridCol w:w="1623"/>
        <w:gridCol w:w="2263"/>
      </w:tblGrid>
      <w:tr w:rsidR="0026675D" w:rsidRPr="00CC06DE" w14:paraId="235604B6" w14:textId="77777777" w:rsidTr="001A5114">
        <w:tc>
          <w:tcPr>
            <w:tcW w:w="0" w:type="auto"/>
            <w:hideMark/>
          </w:tcPr>
          <w:p w14:paraId="28A2B4FD" w14:textId="77777777" w:rsidR="00826F69" w:rsidRPr="00CC06DE" w:rsidRDefault="00826F69" w:rsidP="001A5114">
            <w:pPr>
              <w:spacing w:after="0" w:line="240" w:lineRule="auto"/>
              <w:jc w:val="center"/>
              <w:rPr>
                <w:rFonts w:ascii="Times New Roman" w:eastAsia="Times New Roman" w:hAnsi="Times New Roman" w:cs="Times New Roman"/>
                <w:b/>
                <w:bCs/>
                <w:sz w:val="24"/>
                <w:szCs w:val="24"/>
              </w:rPr>
            </w:pPr>
            <w:r w:rsidRPr="00CC06DE">
              <w:rPr>
                <w:rFonts w:ascii="Times New Roman" w:eastAsia="Times New Roman" w:hAnsi="Times New Roman" w:cs="Times New Roman"/>
                <w:b/>
                <w:bCs/>
                <w:sz w:val="24"/>
                <w:szCs w:val="24"/>
              </w:rPr>
              <w:t>Response</w:t>
            </w:r>
          </w:p>
        </w:tc>
        <w:tc>
          <w:tcPr>
            <w:tcW w:w="0" w:type="auto"/>
            <w:hideMark/>
          </w:tcPr>
          <w:p w14:paraId="05060549" w14:textId="77777777" w:rsidR="00826F69" w:rsidRPr="00CC06DE" w:rsidRDefault="00826F69" w:rsidP="001A5114">
            <w:pPr>
              <w:spacing w:after="0" w:line="240" w:lineRule="auto"/>
              <w:jc w:val="center"/>
              <w:rPr>
                <w:rFonts w:ascii="Times New Roman" w:eastAsia="Times New Roman" w:hAnsi="Times New Roman" w:cs="Times New Roman"/>
                <w:b/>
                <w:bCs/>
                <w:sz w:val="24"/>
                <w:szCs w:val="24"/>
              </w:rPr>
            </w:pPr>
            <w:r w:rsidRPr="00CC06DE">
              <w:rPr>
                <w:rFonts w:ascii="Times New Roman" w:eastAsia="Times New Roman" w:hAnsi="Times New Roman" w:cs="Times New Roman"/>
                <w:b/>
                <w:bCs/>
                <w:sz w:val="24"/>
                <w:szCs w:val="24"/>
              </w:rPr>
              <w:t>Frequency</w:t>
            </w:r>
          </w:p>
        </w:tc>
        <w:tc>
          <w:tcPr>
            <w:tcW w:w="0" w:type="auto"/>
            <w:hideMark/>
          </w:tcPr>
          <w:p w14:paraId="53057DE9" w14:textId="77777777" w:rsidR="00826F69" w:rsidRPr="00CC06DE" w:rsidRDefault="00826F69" w:rsidP="001A5114">
            <w:pPr>
              <w:spacing w:after="0" w:line="240" w:lineRule="auto"/>
              <w:jc w:val="center"/>
              <w:rPr>
                <w:rFonts w:ascii="Times New Roman" w:eastAsia="Times New Roman" w:hAnsi="Times New Roman" w:cs="Times New Roman"/>
                <w:b/>
                <w:bCs/>
                <w:sz w:val="24"/>
                <w:szCs w:val="24"/>
              </w:rPr>
            </w:pPr>
            <w:r w:rsidRPr="00CC06DE">
              <w:rPr>
                <w:rFonts w:ascii="Times New Roman" w:eastAsia="Times New Roman" w:hAnsi="Times New Roman" w:cs="Times New Roman"/>
                <w:b/>
                <w:bCs/>
                <w:sz w:val="24"/>
                <w:szCs w:val="24"/>
              </w:rPr>
              <w:t>Percent</w:t>
            </w:r>
          </w:p>
        </w:tc>
        <w:tc>
          <w:tcPr>
            <w:tcW w:w="0" w:type="auto"/>
            <w:hideMark/>
          </w:tcPr>
          <w:p w14:paraId="14BC3CEC" w14:textId="77777777" w:rsidR="00826F69" w:rsidRPr="00CC06DE" w:rsidRDefault="00826F69" w:rsidP="001A5114">
            <w:pPr>
              <w:spacing w:after="0" w:line="240" w:lineRule="auto"/>
              <w:jc w:val="center"/>
              <w:rPr>
                <w:rFonts w:ascii="Times New Roman" w:eastAsia="Times New Roman" w:hAnsi="Times New Roman" w:cs="Times New Roman"/>
                <w:b/>
                <w:bCs/>
                <w:sz w:val="24"/>
                <w:szCs w:val="24"/>
              </w:rPr>
            </w:pPr>
            <w:r w:rsidRPr="00CC06DE">
              <w:rPr>
                <w:rFonts w:ascii="Times New Roman" w:eastAsia="Times New Roman" w:hAnsi="Times New Roman" w:cs="Times New Roman"/>
                <w:b/>
                <w:bCs/>
                <w:sz w:val="24"/>
                <w:szCs w:val="24"/>
              </w:rPr>
              <w:t>Valid Percent</w:t>
            </w:r>
          </w:p>
        </w:tc>
        <w:tc>
          <w:tcPr>
            <w:tcW w:w="0" w:type="auto"/>
            <w:hideMark/>
          </w:tcPr>
          <w:p w14:paraId="1479E515" w14:textId="77777777" w:rsidR="00826F69" w:rsidRPr="00CC06DE" w:rsidRDefault="00826F69" w:rsidP="001A5114">
            <w:pPr>
              <w:spacing w:after="0" w:line="240" w:lineRule="auto"/>
              <w:jc w:val="center"/>
              <w:rPr>
                <w:rFonts w:ascii="Times New Roman" w:eastAsia="Times New Roman" w:hAnsi="Times New Roman" w:cs="Times New Roman"/>
                <w:b/>
                <w:bCs/>
                <w:sz w:val="24"/>
                <w:szCs w:val="24"/>
              </w:rPr>
            </w:pPr>
            <w:r w:rsidRPr="00CC06DE">
              <w:rPr>
                <w:rFonts w:ascii="Times New Roman" w:eastAsia="Times New Roman" w:hAnsi="Times New Roman" w:cs="Times New Roman"/>
                <w:b/>
                <w:bCs/>
                <w:sz w:val="24"/>
                <w:szCs w:val="24"/>
              </w:rPr>
              <w:t>Cumulative Percent</w:t>
            </w:r>
          </w:p>
        </w:tc>
      </w:tr>
      <w:tr w:rsidR="0026675D" w:rsidRPr="00CC06DE" w14:paraId="2DA0E9C3" w14:textId="77777777" w:rsidTr="001A5114">
        <w:tc>
          <w:tcPr>
            <w:tcW w:w="0" w:type="auto"/>
            <w:hideMark/>
          </w:tcPr>
          <w:p w14:paraId="35FF88CB"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Strongly Disagree</w:t>
            </w:r>
          </w:p>
        </w:tc>
        <w:tc>
          <w:tcPr>
            <w:tcW w:w="0" w:type="auto"/>
            <w:hideMark/>
          </w:tcPr>
          <w:p w14:paraId="272FA2F2"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36</w:t>
            </w:r>
          </w:p>
        </w:tc>
        <w:tc>
          <w:tcPr>
            <w:tcW w:w="0" w:type="auto"/>
            <w:hideMark/>
          </w:tcPr>
          <w:p w14:paraId="698AF787"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9.0</w:t>
            </w:r>
          </w:p>
        </w:tc>
        <w:tc>
          <w:tcPr>
            <w:tcW w:w="0" w:type="auto"/>
            <w:hideMark/>
          </w:tcPr>
          <w:p w14:paraId="1346D92D"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9.0</w:t>
            </w:r>
          </w:p>
        </w:tc>
        <w:tc>
          <w:tcPr>
            <w:tcW w:w="0" w:type="auto"/>
            <w:hideMark/>
          </w:tcPr>
          <w:p w14:paraId="200652BD"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9.0</w:t>
            </w:r>
          </w:p>
        </w:tc>
      </w:tr>
      <w:tr w:rsidR="00826F69" w:rsidRPr="00CC06DE" w14:paraId="3D8E605C" w14:textId="77777777" w:rsidTr="001A5114">
        <w:tc>
          <w:tcPr>
            <w:tcW w:w="0" w:type="auto"/>
            <w:hideMark/>
          </w:tcPr>
          <w:p w14:paraId="1134B429"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Disagree</w:t>
            </w:r>
          </w:p>
        </w:tc>
        <w:tc>
          <w:tcPr>
            <w:tcW w:w="0" w:type="auto"/>
            <w:hideMark/>
          </w:tcPr>
          <w:p w14:paraId="2DF045F6"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44</w:t>
            </w:r>
          </w:p>
        </w:tc>
        <w:tc>
          <w:tcPr>
            <w:tcW w:w="0" w:type="auto"/>
            <w:hideMark/>
          </w:tcPr>
          <w:p w14:paraId="75B8C9A0"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11.1</w:t>
            </w:r>
          </w:p>
        </w:tc>
        <w:tc>
          <w:tcPr>
            <w:tcW w:w="0" w:type="auto"/>
            <w:hideMark/>
          </w:tcPr>
          <w:p w14:paraId="4D1C0878"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11.1</w:t>
            </w:r>
          </w:p>
        </w:tc>
        <w:tc>
          <w:tcPr>
            <w:tcW w:w="0" w:type="auto"/>
            <w:hideMark/>
          </w:tcPr>
          <w:p w14:paraId="477DBB7C"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20.1</w:t>
            </w:r>
          </w:p>
        </w:tc>
      </w:tr>
      <w:tr w:rsidR="0026675D" w:rsidRPr="00CC06DE" w14:paraId="51E4D267" w14:textId="77777777" w:rsidTr="001A5114">
        <w:tc>
          <w:tcPr>
            <w:tcW w:w="0" w:type="auto"/>
            <w:hideMark/>
          </w:tcPr>
          <w:p w14:paraId="1A137ADF"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Neutral</w:t>
            </w:r>
          </w:p>
        </w:tc>
        <w:tc>
          <w:tcPr>
            <w:tcW w:w="0" w:type="auto"/>
            <w:hideMark/>
          </w:tcPr>
          <w:p w14:paraId="785D817E"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58</w:t>
            </w:r>
          </w:p>
        </w:tc>
        <w:tc>
          <w:tcPr>
            <w:tcW w:w="0" w:type="auto"/>
            <w:hideMark/>
          </w:tcPr>
          <w:p w14:paraId="363DBFBA"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14.6</w:t>
            </w:r>
          </w:p>
        </w:tc>
        <w:tc>
          <w:tcPr>
            <w:tcW w:w="0" w:type="auto"/>
            <w:hideMark/>
          </w:tcPr>
          <w:p w14:paraId="79F10D45"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14.6</w:t>
            </w:r>
          </w:p>
        </w:tc>
        <w:tc>
          <w:tcPr>
            <w:tcW w:w="0" w:type="auto"/>
            <w:hideMark/>
          </w:tcPr>
          <w:p w14:paraId="2F9713F1"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34.7</w:t>
            </w:r>
          </w:p>
        </w:tc>
      </w:tr>
      <w:tr w:rsidR="00826F69" w:rsidRPr="00CC06DE" w14:paraId="6CD9E74C" w14:textId="77777777" w:rsidTr="001A5114">
        <w:tc>
          <w:tcPr>
            <w:tcW w:w="0" w:type="auto"/>
            <w:hideMark/>
          </w:tcPr>
          <w:p w14:paraId="526888B1"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Agree</w:t>
            </w:r>
          </w:p>
        </w:tc>
        <w:tc>
          <w:tcPr>
            <w:tcW w:w="0" w:type="auto"/>
            <w:hideMark/>
          </w:tcPr>
          <w:p w14:paraId="0F50CEE3"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142</w:t>
            </w:r>
          </w:p>
        </w:tc>
        <w:tc>
          <w:tcPr>
            <w:tcW w:w="0" w:type="auto"/>
            <w:hideMark/>
          </w:tcPr>
          <w:p w14:paraId="2A1D931D"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35.7</w:t>
            </w:r>
          </w:p>
        </w:tc>
        <w:tc>
          <w:tcPr>
            <w:tcW w:w="0" w:type="auto"/>
            <w:hideMark/>
          </w:tcPr>
          <w:p w14:paraId="4BA17F4C"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35.7</w:t>
            </w:r>
          </w:p>
        </w:tc>
        <w:tc>
          <w:tcPr>
            <w:tcW w:w="0" w:type="auto"/>
            <w:hideMark/>
          </w:tcPr>
          <w:p w14:paraId="0D9D768E"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70.4</w:t>
            </w:r>
          </w:p>
        </w:tc>
      </w:tr>
      <w:tr w:rsidR="0026675D" w:rsidRPr="00CC06DE" w14:paraId="2F79285C" w14:textId="77777777" w:rsidTr="001A5114">
        <w:tc>
          <w:tcPr>
            <w:tcW w:w="0" w:type="auto"/>
            <w:hideMark/>
          </w:tcPr>
          <w:p w14:paraId="7E8B33E9"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Strongly Agree</w:t>
            </w:r>
          </w:p>
        </w:tc>
        <w:tc>
          <w:tcPr>
            <w:tcW w:w="0" w:type="auto"/>
            <w:hideMark/>
          </w:tcPr>
          <w:p w14:paraId="3D5361AA"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118</w:t>
            </w:r>
          </w:p>
        </w:tc>
        <w:tc>
          <w:tcPr>
            <w:tcW w:w="0" w:type="auto"/>
            <w:hideMark/>
          </w:tcPr>
          <w:p w14:paraId="42D67F83"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29.6</w:t>
            </w:r>
          </w:p>
        </w:tc>
        <w:tc>
          <w:tcPr>
            <w:tcW w:w="0" w:type="auto"/>
            <w:hideMark/>
          </w:tcPr>
          <w:p w14:paraId="39E6ACBE"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29.6</w:t>
            </w:r>
          </w:p>
        </w:tc>
        <w:tc>
          <w:tcPr>
            <w:tcW w:w="0" w:type="auto"/>
            <w:hideMark/>
          </w:tcPr>
          <w:p w14:paraId="617DBAEE"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100.0</w:t>
            </w:r>
          </w:p>
        </w:tc>
      </w:tr>
      <w:tr w:rsidR="00826F69" w:rsidRPr="00CC06DE" w14:paraId="6F97F4D3" w14:textId="77777777" w:rsidTr="001A5114">
        <w:tc>
          <w:tcPr>
            <w:tcW w:w="0" w:type="auto"/>
            <w:hideMark/>
          </w:tcPr>
          <w:p w14:paraId="560E1A7A"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b/>
                <w:bCs/>
                <w:sz w:val="24"/>
                <w:szCs w:val="24"/>
              </w:rPr>
              <w:t>Total</w:t>
            </w:r>
          </w:p>
        </w:tc>
        <w:tc>
          <w:tcPr>
            <w:tcW w:w="0" w:type="auto"/>
            <w:hideMark/>
          </w:tcPr>
          <w:p w14:paraId="761A97FA"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b/>
                <w:bCs/>
                <w:sz w:val="24"/>
                <w:szCs w:val="24"/>
              </w:rPr>
              <w:t>398</w:t>
            </w:r>
          </w:p>
        </w:tc>
        <w:tc>
          <w:tcPr>
            <w:tcW w:w="0" w:type="auto"/>
            <w:hideMark/>
          </w:tcPr>
          <w:p w14:paraId="754553F8"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b/>
                <w:bCs/>
                <w:sz w:val="24"/>
                <w:szCs w:val="24"/>
              </w:rPr>
              <w:t>100.0</w:t>
            </w:r>
          </w:p>
        </w:tc>
        <w:tc>
          <w:tcPr>
            <w:tcW w:w="0" w:type="auto"/>
            <w:hideMark/>
          </w:tcPr>
          <w:p w14:paraId="7FB33E8F"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b/>
                <w:bCs/>
                <w:sz w:val="24"/>
                <w:szCs w:val="24"/>
              </w:rPr>
              <w:t>100.0</w:t>
            </w:r>
          </w:p>
        </w:tc>
        <w:tc>
          <w:tcPr>
            <w:tcW w:w="0" w:type="auto"/>
            <w:hideMark/>
          </w:tcPr>
          <w:p w14:paraId="1A7402B1"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w:t>
            </w:r>
          </w:p>
        </w:tc>
      </w:tr>
    </w:tbl>
    <w:p w14:paraId="33982928" w14:textId="77777777" w:rsidR="00826F69" w:rsidRDefault="00826F69" w:rsidP="00826F69">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Source: Field Survey, 2025</w:t>
      </w:r>
    </w:p>
    <w:p w14:paraId="6F6FA996" w14:textId="77777777" w:rsidR="00826F69" w:rsidRPr="00A624E6" w:rsidRDefault="00826F69" w:rsidP="00826F69">
      <w:pPr>
        <w:spacing w:after="0" w:line="480" w:lineRule="auto"/>
        <w:jc w:val="both"/>
        <w:rPr>
          <w:rFonts w:ascii="Times New Roman" w:eastAsia="Times New Roman" w:hAnsi="Times New Roman" w:cs="Times New Roman"/>
          <w:sz w:val="24"/>
          <w:szCs w:val="24"/>
        </w:rPr>
      </w:pPr>
      <w:r w:rsidRPr="00A624E6">
        <w:rPr>
          <w:rFonts w:ascii="Times New Roman" w:eastAsia="Times New Roman" w:hAnsi="Times New Roman" w:cs="Times New Roman"/>
          <w:sz w:val="24"/>
          <w:szCs w:val="24"/>
        </w:rPr>
        <w:t>Table 4.16 shows respondents’ perception of household income changes due to insecurity. A combined total of 260 respondents (65.3%) either agreed (142; 35.7%) or strongly agreed (118; 29.6%) that their income decreased, while 80 respondents (20.1%) disagreed or strongly disagreed, and 58 respondents (14.6%) were neutral. This indicates that insecurity significantly reduced household earnings in the study area.</w:t>
      </w:r>
    </w:p>
    <w:p w14:paraId="29C9D954" w14:textId="77777777" w:rsidR="00826F69" w:rsidRPr="00CC06DE" w:rsidRDefault="00826F69" w:rsidP="00826F69">
      <w:pPr>
        <w:spacing w:before="100" w:beforeAutospacing="1" w:after="100" w:afterAutospacing="1" w:line="240" w:lineRule="auto"/>
        <w:outlineLvl w:val="1"/>
        <w:rPr>
          <w:rFonts w:ascii="Times New Roman" w:eastAsia="Times New Roman" w:hAnsi="Times New Roman" w:cs="Times New Roman"/>
          <w:b/>
          <w:bCs/>
          <w:sz w:val="24"/>
          <w:szCs w:val="24"/>
        </w:rPr>
      </w:pPr>
      <w:r w:rsidRPr="00CC06DE">
        <w:rPr>
          <w:rFonts w:ascii="Times New Roman" w:eastAsia="Times New Roman" w:hAnsi="Times New Roman" w:cs="Times New Roman"/>
          <w:b/>
          <w:bCs/>
          <w:sz w:val="24"/>
          <w:szCs w:val="24"/>
        </w:rPr>
        <w:t>Table 4.17</w:t>
      </w:r>
      <w:r>
        <w:rPr>
          <w:rFonts w:ascii="Times New Roman" w:eastAsia="Times New Roman" w:hAnsi="Times New Roman" w:cs="Times New Roman"/>
          <w:b/>
          <w:bCs/>
          <w:sz w:val="24"/>
          <w:szCs w:val="24"/>
        </w:rPr>
        <w:t xml:space="preserve">: </w:t>
      </w:r>
      <w:r w:rsidRPr="00CC06DE">
        <w:rPr>
          <w:rFonts w:ascii="Times New Roman" w:eastAsia="Times New Roman" w:hAnsi="Times New Roman" w:cs="Times New Roman"/>
          <w:b/>
          <w:bCs/>
          <w:sz w:val="24"/>
          <w:szCs w:val="24"/>
        </w:rPr>
        <w:t xml:space="preserve">Food and Basic Needs Became Harder to Afford </w:t>
      </w:r>
    </w:p>
    <w:tbl>
      <w:tblPr>
        <w:tblW w:w="0" w:type="auto"/>
        <w:tblLook w:val="04A0" w:firstRow="1" w:lastRow="0" w:firstColumn="1" w:lastColumn="0" w:noHBand="0" w:noVBand="1"/>
      </w:tblPr>
      <w:tblGrid>
        <w:gridCol w:w="1956"/>
        <w:gridCol w:w="1310"/>
        <w:gridCol w:w="1003"/>
        <w:gridCol w:w="1623"/>
        <w:gridCol w:w="2263"/>
      </w:tblGrid>
      <w:tr w:rsidR="0026675D" w:rsidRPr="00CC06DE" w14:paraId="76F3A333" w14:textId="77777777" w:rsidTr="001A5114">
        <w:tc>
          <w:tcPr>
            <w:tcW w:w="0" w:type="auto"/>
            <w:hideMark/>
          </w:tcPr>
          <w:p w14:paraId="3FA32C7B" w14:textId="77777777" w:rsidR="00826F69" w:rsidRPr="00CC06DE" w:rsidRDefault="00826F69" w:rsidP="001A5114">
            <w:pPr>
              <w:spacing w:after="0" w:line="240" w:lineRule="auto"/>
              <w:jc w:val="center"/>
              <w:rPr>
                <w:rFonts w:ascii="Times New Roman" w:eastAsia="Times New Roman" w:hAnsi="Times New Roman" w:cs="Times New Roman"/>
                <w:b/>
                <w:bCs/>
                <w:sz w:val="24"/>
                <w:szCs w:val="24"/>
              </w:rPr>
            </w:pPr>
            <w:r w:rsidRPr="00CC06DE">
              <w:rPr>
                <w:rFonts w:ascii="Times New Roman" w:eastAsia="Times New Roman" w:hAnsi="Times New Roman" w:cs="Times New Roman"/>
                <w:b/>
                <w:bCs/>
                <w:sz w:val="24"/>
                <w:szCs w:val="24"/>
              </w:rPr>
              <w:t>Response</w:t>
            </w:r>
          </w:p>
        </w:tc>
        <w:tc>
          <w:tcPr>
            <w:tcW w:w="0" w:type="auto"/>
            <w:hideMark/>
          </w:tcPr>
          <w:p w14:paraId="71EE30AA" w14:textId="77777777" w:rsidR="00826F69" w:rsidRPr="00CC06DE" w:rsidRDefault="00826F69" w:rsidP="001A5114">
            <w:pPr>
              <w:spacing w:after="0" w:line="240" w:lineRule="auto"/>
              <w:jc w:val="center"/>
              <w:rPr>
                <w:rFonts w:ascii="Times New Roman" w:eastAsia="Times New Roman" w:hAnsi="Times New Roman" w:cs="Times New Roman"/>
                <w:b/>
                <w:bCs/>
                <w:sz w:val="24"/>
                <w:szCs w:val="24"/>
              </w:rPr>
            </w:pPr>
            <w:r w:rsidRPr="00CC06DE">
              <w:rPr>
                <w:rFonts w:ascii="Times New Roman" w:eastAsia="Times New Roman" w:hAnsi="Times New Roman" w:cs="Times New Roman"/>
                <w:b/>
                <w:bCs/>
                <w:sz w:val="24"/>
                <w:szCs w:val="24"/>
              </w:rPr>
              <w:t>Frequency</w:t>
            </w:r>
          </w:p>
        </w:tc>
        <w:tc>
          <w:tcPr>
            <w:tcW w:w="0" w:type="auto"/>
            <w:hideMark/>
          </w:tcPr>
          <w:p w14:paraId="59CDDC9F" w14:textId="77777777" w:rsidR="00826F69" w:rsidRPr="00CC06DE" w:rsidRDefault="00826F69" w:rsidP="001A5114">
            <w:pPr>
              <w:spacing w:after="0" w:line="240" w:lineRule="auto"/>
              <w:jc w:val="center"/>
              <w:rPr>
                <w:rFonts w:ascii="Times New Roman" w:eastAsia="Times New Roman" w:hAnsi="Times New Roman" w:cs="Times New Roman"/>
                <w:b/>
                <w:bCs/>
                <w:sz w:val="24"/>
                <w:szCs w:val="24"/>
              </w:rPr>
            </w:pPr>
            <w:r w:rsidRPr="00CC06DE">
              <w:rPr>
                <w:rFonts w:ascii="Times New Roman" w:eastAsia="Times New Roman" w:hAnsi="Times New Roman" w:cs="Times New Roman"/>
                <w:b/>
                <w:bCs/>
                <w:sz w:val="24"/>
                <w:szCs w:val="24"/>
              </w:rPr>
              <w:t>Percent</w:t>
            </w:r>
          </w:p>
        </w:tc>
        <w:tc>
          <w:tcPr>
            <w:tcW w:w="0" w:type="auto"/>
            <w:hideMark/>
          </w:tcPr>
          <w:p w14:paraId="4995AB22" w14:textId="77777777" w:rsidR="00826F69" w:rsidRPr="00CC06DE" w:rsidRDefault="00826F69" w:rsidP="001A5114">
            <w:pPr>
              <w:spacing w:after="0" w:line="240" w:lineRule="auto"/>
              <w:jc w:val="center"/>
              <w:rPr>
                <w:rFonts w:ascii="Times New Roman" w:eastAsia="Times New Roman" w:hAnsi="Times New Roman" w:cs="Times New Roman"/>
                <w:b/>
                <w:bCs/>
                <w:sz w:val="24"/>
                <w:szCs w:val="24"/>
              </w:rPr>
            </w:pPr>
            <w:r w:rsidRPr="00CC06DE">
              <w:rPr>
                <w:rFonts w:ascii="Times New Roman" w:eastAsia="Times New Roman" w:hAnsi="Times New Roman" w:cs="Times New Roman"/>
                <w:b/>
                <w:bCs/>
                <w:sz w:val="24"/>
                <w:szCs w:val="24"/>
              </w:rPr>
              <w:t>Valid Percent</w:t>
            </w:r>
          </w:p>
        </w:tc>
        <w:tc>
          <w:tcPr>
            <w:tcW w:w="0" w:type="auto"/>
            <w:hideMark/>
          </w:tcPr>
          <w:p w14:paraId="0DD31C5C" w14:textId="77777777" w:rsidR="00826F69" w:rsidRPr="00CC06DE" w:rsidRDefault="00826F69" w:rsidP="001A5114">
            <w:pPr>
              <w:spacing w:after="0" w:line="240" w:lineRule="auto"/>
              <w:jc w:val="center"/>
              <w:rPr>
                <w:rFonts w:ascii="Times New Roman" w:eastAsia="Times New Roman" w:hAnsi="Times New Roman" w:cs="Times New Roman"/>
                <w:b/>
                <w:bCs/>
                <w:sz w:val="24"/>
                <w:szCs w:val="24"/>
              </w:rPr>
            </w:pPr>
            <w:r w:rsidRPr="00CC06DE">
              <w:rPr>
                <w:rFonts w:ascii="Times New Roman" w:eastAsia="Times New Roman" w:hAnsi="Times New Roman" w:cs="Times New Roman"/>
                <w:b/>
                <w:bCs/>
                <w:sz w:val="24"/>
                <w:szCs w:val="24"/>
              </w:rPr>
              <w:t>Cumulative Percent</w:t>
            </w:r>
          </w:p>
        </w:tc>
      </w:tr>
      <w:tr w:rsidR="0026675D" w:rsidRPr="00CC06DE" w14:paraId="50BC59E8" w14:textId="77777777" w:rsidTr="001A5114">
        <w:tc>
          <w:tcPr>
            <w:tcW w:w="0" w:type="auto"/>
            <w:hideMark/>
          </w:tcPr>
          <w:p w14:paraId="7BC8DB0D"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Strongly Disagree</w:t>
            </w:r>
          </w:p>
        </w:tc>
        <w:tc>
          <w:tcPr>
            <w:tcW w:w="0" w:type="auto"/>
            <w:hideMark/>
          </w:tcPr>
          <w:p w14:paraId="638887EB"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24</w:t>
            </w:r>
          </w:p>
        </w:tc>
        <w:tc>
          <w:tcPr>
            <w:tcW w:w="0" w:type="auto"/>
            <w:hideMark/>
          </w:tcPr>
          <w:p w14:paraId="07D32881"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6.0</w:t>
            </w:r>
          </w:p>
        </w:tc>
        <w:tc>
          <w:tcPr>
            <w:tcW w:w="0" w:type="auto"/>
            <w:hideMark/>
          </w:tcPr>
          <w:p w14:paraId="4AC58014"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6.0</w:t>
            </w:r>
          </w:p>
        </w:tc>
        <w:tc>
          <w:tcPr>
            <w:tcW w:w="0" w:type="auto"/>
            <w:hideMark/>
          </w:tcPr>
          <w:p w14:paraId="15CF6758"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6.0</w:t>
            </w:r>
          </w:p>
        </w:tc>
      </w:tr>
      <w:tr w:rsidR="00826F69" w:rsidRPr="00CC06DE" w14:paraId="36942916" w14:textId="77777777" w:rsidTr="001A5114">
        <w:tc>
          <w:tcPr>
            <w:tcW w:w="0" w:type="auto"/>
            <w:hideMark/>
          </w:tcPr>
          <w:p w14:paraId="64D2094C"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lastRenderedPageBreak/>
              <w:t>Disagree</w:t>
            </w:r>
          </w:p>
        </w:tc>
        <w:tc>
          <w:tcPr>
            <w:tcW w:w="0" w:type="auto"/>
            <w:hideMark/>
          </w:tcPr>
          <w:p w14:paraId="68BB97A7"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40</w:t>
            </w:r>
          </w:p>
        </w:tc>
        <w:tc>
          <w:tcPr>
            <w:tcW w:w="0" w:type="auto"/>
            <w:hideMark/>
          </w:tcPr>
          <w:p w14:paraId="7FB5C2D9"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10.1</w:t>
            </w:r>
          </w:p>
        </w:tc>
        <w:tc>
          <w:tcPr>
            <w:tcW w:w="0" w:type="auto"/>
            <w:hideMark/>
          </w:tcPr>
          <w:p w14:paraId="7B00EF39"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10.1</w:t>
            </w:r>
          </w:p>
        </w:tc>
        <w:tc>
          <w:tcPr>
            <w:tcW w:w="0" w:type="auto"/>
            <w:hideMark/>
          </w:tcPr>
          <w:p w14:paraId="6DE6493A"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16.1</w:t>
            </w:r>
          </w:p>
        </w:tc>
      </w:tr>
      <w:tr w:rsidR="0026675D" w:rsidRPr="00CC06DE" w14:paraId="177DFD36" w14:textId="77777777" w:rsidTr="001A5114">
        <w:tc>
          <w:tcPr>
            <w:tcW w:w="0" w:type="auto"/>
            <w:hideMark/>
          </w:tcPr>
          <w:p w14:paraId="6CF903EF"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Neutral</w:t>
            </w:r>
          </w:p>
        </w:tc>
        <w:tc>
          <w:tcPr>
            <w:tcW w:w="0" w:type="auto"/>
            <w:hideMark/>
          </w:tcPr>
          <w:p w14:paraId="2818EAF3"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56</w:t>
            </w:r>
          </w:p>
        </w:tc>
        <w:tc>
          <w:tcPr>
            <w:tcW w:w="0" w:type="auto"/>
            <w:hideMark/>
          </w:tcPr>
          <w:p w14:paraId="5EFA4152"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14.1</w:t>
            </w:r>
          </w:p>
        </w:tc>
        <w:tc>
          <w:tcPr>
            <w:tcW w:w="0" w:type="auto"/>
            <w:hideMark/>
          </w:tcPr>
          <w:p w14:paraId="41A8C6D9"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14.1</w:t>
            </w:r>
          </w:p>
        </w:tc>
        <w:tc>
          <w:tcPr>
            <w:tcW w:w="0" w:type="auto"/>
            <w:hideMark/>
          </w:tcPr>
          <w:p w14:paraId="02E1476E"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30.2</w:t>
            </w:r>
          </w:p>
        </w:tc>
      </w:tr>
      <w:tr w:rsidR="00826F69" w:rsidRPr="00CC06DE" w14:paraId="6BAD892D" w14:textId="77777777" w:rsidTr="001A5114">
        <w:tc>
          <w:tcPr>
            <w:tcW w:w="0" w:type="auto"/>
            <w:hideMark/>
          </w:tcPr>
          <w:p w14:paraId="5767C793"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Agree</w:t>
            </w:r>
          </w:p>
        </w:tc>
        <w:tc>
          <w:tcPr>
            <w:tcW w:w="0" w:type="auto"/>
            <w:hideMark/>
          </w:tcPr>
          <w:p w14:paraId="436043C5"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152</w:t>
            </w:r>
          </w:p>
        </w:tc>
        <w:tc>
          <w:tcPr>
            <w:tcW w:w="0" w:type="auto"/>
            <w:hideMark/>
          </w:tcPr>
          <w:p w14:paraId="5F14AF96"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38.2</w:t>
            </w:r>
          </w:p>
        </w:tc>
        <w:tc>
          <w:tcPr>
            <w:tcW w:w="0" w:type="auto"/>
            <w:hideMark/>
          </w:tcPr>
          <w:p w14:paraId="37A0F139"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38.2</w:t>
            </w:r>
          </w:p>
        </w:tc>
        <w:tc>
          <w:tcPr>
            <w:tcW w:w="0" w:type="auto"/>
            <w:hideMark/>
          </w:tcPr>
          <w:p w14:paraId="3452E87B"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68.4</w:t>
            </w:r>
          </w:p>
        </w:tc>
      </w:tr>
      <w:tr w:rsidR="0026675D" w:rsidRPr="00CC06DE" w14:paraId="782BC665" w14:textId="77777777" w:rsidTr="001A5114">
        <w:tc>
          <w:tcPr>
            <w:tcW w:w="0" w:type="auto"/>
            <w:hideMark/>
          </w:tcPr>
          <w:p w14:paraId="7B748306"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Strongly Agree</w:t>
            </w:r>
          </w:p>
        </w:tc>
        <w:tc>
          <w:tcPr>
            <w:tcW w:w="0" w:type="auto"/>
            <w:hideMark/>
          </w:tcPr>
          <w:p w14:paraId="3FD36ACD"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126</w:t>
            </w:r>
          </w:p>
        </w:tc>
        <w:tc>
          <w:tcPr>
            <w:tcW w:w="0" w:type="auto"/>
            <w:hideMark/>
          </w:tcPr>
          <w:p w14:paraId="2CB50A6C"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31.6</w:t>
            </w:r>
          </w:p>
        </w:tc>
        <w:tc>
          <w:tcPr>
            <w:tcW w:w="0" w:type="auto"/>
            <w:hideMark/>
          </w:tcPr>
          <w:p w14:paraId="385DA3CE"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31.6</w:t>
            </w:r>
          </w:p>
        </w:tc>
        <w:tc>
          <w:tcPr>
            <w:tcW w:w="0" w:type="auto"/>
            <w:hideMark/>
          </w:tcPr>
          <w:p w14:paraId="7B61F61E"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100.0</w:t>
            </w:r>
          </w:p>
        </w:tc>
      </w:tr>
      <w:tr w:rsidR="00826F69" w:rsidRPr="00CC06DE" w14:paraId="7B5433DA" w14:textId="77777777" w:rsidTr="001A5114">
        <w:tc>
          <w:tcPr>
            <w:tcW w:w="0" w:type="auto"/>
            <w:hideMark/>
          </w:tcPr>
          <w:p w14:paraId="4267074E"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b/>
                <w:bCs/>
                <w:sz w:val="24"/>
                <w:szCs w:val="24"/>
              </w:rPr>
              <w:t>Total</w:t>
            </w:r>
          </w:p>
        </w:tc>
        <w:tc>
          <w:tcPr>
            <w:tcW w:w="0" w:type="auto"/>
            <w:hideMark/>
          </w:tcPr>
          <w:p w14:paraId="0590037F"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b/>
                <w:bCs/>
                <w:sz w:val="24"/>
                <w:szCs w:val="24"/>
              </w:rPr>
              <w:t>398</w:t>
            </w:r>
          </w:p>
        </w:tc>
        <w:tc>
          <w:tcPr>
            <w:tcW w:w="0" w:type="auto"/>
            <w:hideMark/>
          </w:tcPr>
          <w:p w14:paraId="00E2CF8B"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b/>
                <w:bCs/>
                <w:sz w:val="24"/>
                <w:szCs w:val="24"/>
              </w:rPr>
              <w:t>100.0</w:t>
            </w:r>
          </w:p>
        </w:tc>
        <w:tc>
          <w:tcPr>
            <w:tcW w:w="0" w:type="auto"/>
            <w:hideMark/>
          </w:tcPr>
          <w:p w14:paraId="1840C803"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b/>
                <w:bCs/>
                <w:sz w:val="24"/>
                <w:szCs w:val="24"/>
              </w:rPr>
              <w:t>100.0</w:t>
            </w:r>
          </w:p>
        </w:tc>
        <w:tc>
          <w:tcPr>
            <w:tcW w:w="0" w:type="auto"/>
            <w:hideMark/>
          </w:tcPr>
          <w:p w14:paraId="0845DDA2"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w:t>
            </w:r>
          </w:p>
        </w:tc>
      </w:tr>
    </w:tbl>
    <w:p w14:paraId="685629E4" w14:textId="77777777" w:rsidR="00826F69" w:rsidRDefault="00826F69" w:rsidP="00826F69">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Source: Field Survey, 2025.</w:t>
      </w:r>
    </w:p>
    <w:p w14:paraId="4C920371" w14:textId="77777777" w:rsidR="00826F69" w:rsidRPr="00CC06DE" w:rsidRDefault="00826F69" w:rsidP="00826F69">
      <w:pPr>
        <w:spacing w:after="0" w:line="480" w:lineRule="auto"/>
        <w:jc w:val="both"/>
        <w:rPr>
          <w:rFonts w:ascii="Times New Roman" w:eastAsia="Times New Roman" w:hAnsi="Times New Roman" w:cs="Times New Roman"/>
          <w:sz w:val="24"/>
          <w:szCs w:val="24"/>
        </w:rPr>
      </w:pPr>
      <w:r w:rsidRPr="001942DE">
        <w:rPr>
          <w:rFonts w:ascii="Times New Roman" w:eastAsia="Times New Roman" w:hAnsi="Times New Roman" w:cs="Times New Roman"/>
          <w:sz w:val="24"/>
          <w:szCs w:val="24"/>
        </w:rPr>
        <w:t>As presented in Table 4.17, 278 respondents (69.8%) agreed (152; 38.2%) or strongly agreed (126; 31.6%) that food and basic needs became more difficult to afford, while 64 respondents (16.1%) disagreed or strongly disagreed. The remaining 56 respondents (14.1%) were neutral. This suggests that insecurity negatively affected the purchasing power and living standards of households.</w:t>
      </w:r>
    </w:p>
    <w:p w14:paraId="189AEA4F" w14:textId="77777777" w:rsidR="00826F69" w:rsidRPr="00CC06DE" w:rsidRDefault="00826F69" w:rsidP="00826F69">
      <w:pPr>
        <w:spacing w:before="100" w:beforeAutospacing="1" w:after="100" w:afterAutospacing="1" w:line="240" w:lineRule="auto"/>
        <w:outlineLvl w:val="1"/>
        <w:rPr>
          <w:rFonts w:ascii="Times New Roman" w:eastAsia="Times New Roman" w:hAnsi="Times New Roman" w:cs="Times New Roman"/>
          <w:b/>
          <w:bCs/>
          <w:sz w:val="24"/>
          <w:szCs w:val="24"/>
        </w:rPr>
      </w:pPr>
      <w:r w:rsidRPr="00CC06DE">
        <w:rPr>
          <w:rFonts w:ascii="Times New Roman" w:eastAsia="Times New Roman" w:hAnsi="Times New Roman" w:cs="Times New Roman"/>
          <w:b/>
          <w:bCs/>
          <w:sz w:val="24"/>
          <w:szCs w:val="24"/>
        </w:rPr>
        <w:t>Table 4.18</w:t>
      </w:r>
      <w:r>
        <w:rPr>
          <w:rFonts w:ascii="Times New Roman" w:eastAsia="Times New Roman" w:hAnsi="Times New Roman" w:cs="Times New Roman"/>
          <w:b/>
          <w:bCs/>
          <w:sz w:val="24"/>
          <w:szCs w:val="24"/>
        </w:rPr>
        <w:t xml:space="preserve">: </w:t>
      </w:r>
      <w:r w:rsidRPr="00CC06DE">
        <w:rPr>
          <w:rFonts w:ascii="Times New Roman" w:eastAsia="Times New Roman" w:hAnsi="Times New Roman" w:cs="Times New Roman"/>
          <w:b/>
          <w:bCs/>
          <w:sz w:val="24"/>
          <w:szCs w:val="24"/>
        </w:rPr>
        <w:t xml:space="preserve">Health Services Became Difficult to Access </w:t>
      </w:r>
    </w:p>
    <w:tbl>
      <w:tblPr>
        <w:tblW w:w="9020" w:type="dxa"/>
        <w:tblLook w:val="04A0" w:firstRow="1" w:lastRow="0" w:firstColumn="1" w:lastColumn="0" w:noHBand="0" w:noVBand="1"/>
      </w:tblPr>
      <w:tblGrid>
        <w:gridCol w:w="2164"/>
        <w:gridCol w:w="1449"/>
        <w:gridCol w:w="1109"/>
        <w:gridCol w:w="1795"/>
        <w:gridCol w:w="2503"/>
      </w:tblGrid>
      <w:tr w:rsidR="0026675D" w:rsidRPr="00CC06DE" w14:paraId="3E947B0E" w14:textId="77777777" w:rsidTr="001A5114">
        <w:trPr>
          <w:trHeight w:val="442"/>
        </w:trPr>
        <w:tc>
          <w:tcPr>
            <w:tcW w:w="0" w:type="auto"/>
            <w:hideMark/>
          </w:tcPr>
          <w:p w14:paraId="0A1B8D87" w14:textId="77777777" w:rsidR="00826F69" w:rsidRPr="00CC06DE" w:rsidRDefault="00826F69" w:rsidP="001A5114">
            <w:pPr>
              <w:spacing w:after="0" w:line="240" w:lineRule="auto"/>
              <w:jc w:val="center"/>
              <w:rPr>
                <w:rFonts w:ascii="Times New Roman" w:eastAsia="Times New Roman" w:hAnsi="Times New Roman" w:cs="Times New Roman"/>
                <w:b/>
                <w:bCs/>
                <w:sz w:val="24"/>
                <w:szCs w:val="24"/>
              </w:rPr>
            </w:pPr>
            <w:r w:rsidRPr="00CC06DE">
              <w:rPr>
                <w:rFonts w:ascii="Times New Roman" w:eastAsia="Times New Roman" w:hAnsi="Times New Roman" w:cs="Times New Roman"/>
                <w:b/>
                <w:bCs/>
                <w:sz w:val="24"/>
                <w:szCs w:val="24"/>
              </w:rPr>
              <w:t>Response</w:t>
            </w:r>
          </w:p>
        </w:tc>
        <w:tc>
          <w:tcPr>
            <w:tcW w:w="0" w:type="auto"/>
            <w:hideMark/>
          </w:tcPr>
          <w:p w14:paraId="5E1129B1" w14:textId="77777777" w:rsidR="00826F69" w:rsidRPr="00CC06DE" w:rsidRDefault="00826F69" w:rsidP="001A5114">
            <w:pPr>
              <w:spacing w:after="0" w:line="240" w:lineRule="auto"/>
              <w:jc w:val="center"/>
              <w:rPr>
                <w:rFonts w:ascii="Times New Roman" w:eastAsia="Times New Roman" w:hAnsi="Times New Roman" w:cs="Times New Roman"/>
                <w:b/>
                <w:bCs/>
                <w:sz w:val="24"/>
                <w:szCs w:val="24"/>
              </w:rPr>
            </w:pPr>
            <w:r w:rsidRPr="00CC06DE">
              <w:rPr>
                <w:rFonts w:ascii="Times New Roman" w:eastAsia="Times New Roman" w:hAnsi="Times New Roman" w:cs="Times New Roman"/>
                <w:b/>
                <w:bCs/>
                <w:sz w:val="24"/>
                <w:szCs w:val="24"/>
              </w:rPr>
              <w:t>Frequency</w:t>
            </w:r>
          </w:p>
        </w:tc>
        <w:tc>
          <w:tcPr>
            <w:tcW w:w="0" w:type="auto"/>
            <w:hideMark/>
          </w:tcPr>
          <w:p w14:paraId="5379473D" w14:textId="77777777" w:rsidR="00826F69" w:rsidRPr="00CC06DE" w:rsidRDefault="00826F69" w:rsidP="001A5114">
            <w:pPr>
              <w:spacing w:after="0" w:line="240" w:lineRule="auto"/>
              <w:jc w:val="center"/>
              <w:rPr>
                <w:rFonts w:ascii="Times New Roman" w:eastAsia="Times New Roman" w:hAnsi="Times New Roman" w:cs="Times New Roman"/>
                <w:b/>
                <w:bCs/>
                <w:sz w:val="24"/>
                <w:szCs w:val="24"/>
              </w:rPr>
            </w:pPr>
            <w:r w:rsidRPr="00CC06DE">
              <w:rPr>
                <w:rFonts w:ascii="Times New Roman" w:eastAsia="Times New Roman" w:hAnsi="Times New Roman" w:cs="Times New Roman"/>
                <w:b/>
                <w:bCs/>
                <w:sz w:val="24"/>
                <w:szCs w:val="24"/>
              </w:rPr>
              <w:t>Percent</w:t>
            </w:r>
          </w:p>
        </w:tc>
        <w:tc>
          <w:tcPr>
            <w:tcW w:w="0" w:type="auto"/>
            <w:hideMark/>
          </w:tcPr>
          <w:p w14:paraId="6EAEC420" w14:textId="77777777" w:rsidR="00826F69" w:rsidRPr="00CC06DE" w:rsidRDefault="00826F69" w:rsidP="001A5114">
            <w:pPr>
              <w:spacing w:after="0" w:line="240" w:lineRule="auto"/>
              <w:jc w:val="center"/>
              <w:rPr>
                <w:rFonts w:ascii="Times New Roman" w:eastAsia="Times New Roman" w:hAnsi="Times New Roman" w:cs="Times New Roman"/>
                <w:b/>
                <w:bCs/>
                <w:sz w:val="24"/>
                <w:szCs w:val="24"/>
              </w:rPr>
            </w:pPr>
            <w:r w:rsidRPr="00CC06DE">
              <w:rPr>
                <w:rFonts w:ascii="Times New Roman" w:eastAsia="Times New Roman" w:hAnsi="Times New Roman" w:cs="Times New Roman"/>
                <w:b/>
                <w:bCs/>
                <w:sz w:val="24"/>
                <w:szCs w:val="24"/>
              </w:rPr>
              <w:t>Valid Percent</w:t>
            </w:r>
          </w:p>
        </w:tc>
        <w:tc>
          <w:tcPr>
            <w:tcW w:w="0" w:type="auto"/>
            <w:hideMark/>
          </w:tcPr>
          <w:p w14:paraId="41A6FF14" w14:textId="77777777" w:rsidR="00826F69" w:rsidRPr="00CC06DE" w:rsidRDefault="00826F69" w:rsidP="001A5114">
            <w:pPr>
              <w:spacing w:after="0" w:line="240" w:lineRule="auto"/>
              <w:jc w:val="center"/>
              <w:rPr>
                <w:rFonts w:ascii="Times New Roman" w:eastAsia="Times New Roman" w:hAnsi="Times New Roman" w:cs="Times New Roman"/>
                <w:b/>
                <w:bCs/>
                <w:sz w:val="24"/>
                <w:szCs w:val="24"/>
              </w:rPr>
            </w:pPr>
            <w:r w:rsidRPr="00CC06DE">
              <w:rPr>
                <w:rFonts w:ascii="Times New Roman" w:eastAsia="Times New Roman" w:hAnsi="Times New Roman" w:cs="Times New Roman"/>
                <w:b/>
                <w:bCs/>
                <w:sz w:val="24"/>
                <w:szCs w:val="24"/>
              </w:rPr>
              <w:t>Cumulative Percent</w:t>
            </w:r>
          </w:p>
        </w:tc>
      </w:tr>
      <w:tr w:rsidR="0026675D" w:rsidRPr="00CC06DE" w14:paraId="30107498" w14:textId="77777777" w:rsidTr="001A5114">
        <w:trPr>
          <w:trHeight w:val="442"/>
        </w:trPr>
        <w:tc>
          <w:tcPr>
            <w:tcW w:w="0" w:type="auto"/>
            <w:hideMark/>
          </w:tcPr>
          <w:p w14:paraId="6141AB4A"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Strongly Disagree</w:t>
            </w:r>
          </w:p>
        </w:tc>
        <w:tc>
          <w:tcPr>
            <w:tcW w:w="0" w:type="auto"/>
            <w:hideMark/>
          </w:tcPr>
          <w:p w14:paraId="2F55229B"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32</w:t>
            </w:r>
          </w:p>
        </w:tc>
        <w:tc>
          <w:tcPr>
            <w:tcW w:w="0" w:type="auto"/>
            <w:hideMark/>
          </w:tcPr>
          <w:p w14:paraId="701D5D49"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8.0</w:t>
            </w:r>
          </w:p>
        </w:tc>
        <w:tc>
          <w:tcPr>
            <w:tcW w:w="0" w:type="auto"/>
            <w:hideMark/>
          </w:tcPr>
          <w:p w14:paraId="3190B693"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8.0</w:t>
            </w:r>
          </w:p>
        </w:tc>
        <w:tc>
          <w:tcPr>
            <w:tcW w:w="0" w:type="auto"/>
            <w:hideMark/>
          </w:tcPr>
          <w:p w14:paraId="17B90563"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8.0</w:t>
            </w:r>
          </w:p>
        </w:tc>
      </w:tr>
      <w:tr w:rsidR="00826F69" w:rsidRPr="00CC06DE" w14:paraId="39579F9F" w14:textId="77777777" w:rsidTr="001A5114">
        <w:trPr>
          <w:trHeight w:val="442"/>
        </w:trPr>
        <w:tc>
          <w:tcPr>
            <w:tcW w:w="0" w:type="auto"/>
            <w:hideMark/>
          </w:tcPr>
          <w:p w14:paraId="0255A598"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Disagree</w:t>
            </w:r>
          </w:p>
        </w:tc>
        <w:tc>
          <w:tcPr>
            <w:tcW w:w="0" w:type="auto"/>
            <w:hideMark/>
          </w:tcPr>
          <w:p w14:paraId="2ABE5871"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46</w:t>
            </w:r>
          </w:p>
        </w:tc>
        <w:tc>
          <w:tcPr>
            <w:tcW w:w="0" w:type="auto"/>
            <w:hideMark/>
          </w:tcPr>
          <w:p w14:paraId="63539E93"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11.6</w:t>
            </w:r>
          </w:p>
        </w:tc>
        <w:tc>
          <w:tcPr>
            <w:tcW w:w="0" w:type="auto"/>
            <w:hideMark/>
          </w:tcPr>
          <w:p w14:paraId="19F74EBD"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11.6</w:t>
            </w:r>
          </w:p>
        </w:tc>
        <w:tc>
          <w:tcPr>
            <w:tcW w:w="0" w:type="auto"/>
            <w:hideMark/>
          </w:tcPr>
          <w:p w14:paraId="3F945A43"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19.6</w:t>
            </w:r>
          </w:p>
        </w:tc>
      </w:tr>
      <w:tr w:rsidR="0026675D" w:rsidRPr="00CC06DE" w14:paraId="34D4B625" w14:textId="77777777" w:rsidTr="001A5114">
        <w:trPr>
          <w:trHeight w:val="442"/>
        </w:trPr>
        <w:tc>
          <w:tcPr>
            <w:tcW w:w="0" w:type="auto"/>
            <w:hideMark/>
          </w:tcPr>
          <w:p w14:paraId="71936416"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Neutral</w:t>
            </w:r>
          </w:p>
        </w:tc>
        <w:tc>
          <w:tcPr>
            <w:tcW w:w="0" w:type="auto"/>
            <w:hideMark/>
          </w:tcPr>
          <w:p w14:paraId="3E738B37"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60</w:t>
            </w:r>
          </w:p>
        </w:tc>
        <w:tc>
          <w:tcPr>
            <w:tcW w:w="0" w:type="auto"/>
            <w:hideMark/>
          </w:tcPr>
          <w:p w14:paraId="71B0941F"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15.1</w:t>
            </w:r>
          </w:p>
        </w:tc>
        <w:tc>
          <w:tcPr>
            <w:tcW w:w="0" w:type="auto"/>
            <w:hideMark/>
          </w:tcPr>
          <w:p w14:paraId="1E2F4C9E"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15.1</w:t>
            </w:r>
          </w:p>
        </w:tc>
        <w:tc>
          <w:tcPr>
            <w:tcW w:w="0" w:type="auto"/>
            <w:hideMark/>
          </w:tcPr>
          <w:p w14:paraId="179B1DD8"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34.7</w:t>
            </w:r>
          </w:p>
        </w:tc>
      </w:tr>
      <w:tr w:rsidR="00826F69" w:rsidRPr="00CC06DE" w14:paraId="5EE7ABD6" w14:textId="77777777" w:rsidTr="001A5114">
        <w:trPr>
          <w:trHeight w:val="442"/>
        </w:trPr>
        <w:tc>
          <w:tcPr>
            <w:tcW w:w="0" w:type="auto"/>
            <w:hideMark/>
          </w:tcPr>
          <w:p w14:paraId="5F5C78A4"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Agree</w:t>
            </w:r>
          </w:p>
        </w:tc>
        <w:tc>
          <w:tcPr>
            <w:tcW w:w="0" w:type="auto"/>
            <w:hideMark/>
          </w:tcPr>
          <w:p w14:paraId="798D0530"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136</w:t>
            </w:r>
          </w:p>
        </w:tc>
        <w:tc>
          <w:tcPr>
            <w:tcW w:w="0" w:type="auto"/>
            <w:hideMark/>
          </w:tcPr>
          <w:p w14:paraId="320D0BEF"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34.2</w:t>
            </w:r>
          </w:p>
        </w:tc>
        <w:tc>
          <w:tcPr>
            <w:tcW w:w="0" w:type="auto"/>
            <w:hideMark/>
          </w:tcPr>
          <w:p w14:paraId="398F8F4A"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34.2</w:t>
            </w:r>
          </w:p>
        </w:tc>
        <w:tc>
          <w:tcPr>
            <w:tcW w:w="0" w:type="auto"/>
            <w:hideMark/>
          </w:tcPr>
          <w:p w14:paraId="5378DDF4"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68.9</w:t>
            </w:r>
          </w:p>
        </w:tc>
      </w:tr>
      <w:tr w:rsidR="0026675D" w:rsidRPr="00CC06DE" w14:paraId="6E363FB4" w14:textId="77777777" w:rsidTr="001A5114">
        <w:trPr>
          <w:trHeight w:val="442"/>
        </w:trPr>
        <w:tc>
          <w:tcPr>
            <w:tcW w:w="0" w:type="auto"/>
            <w:hideMark/>
          </w:tcPr>
          <w:p w14:paraId="78B8148B"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Strongly Agree</w:t>
            </w:r>
          </w:p>
        </w:tc>
        <w:tc>
          <w:tcPr>
            <w:tcW w:w="0" w:type="auto"/>
            <w:hideMark/>
          </w:tcPr>
          <w:p w14:paraId="48F9169A"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124</w:t>
            </w:r>
          </w:p>
        </w:tc>
        <w:tc>
          <w:tcPr>
            <w:tcW w:w="0" w:type="auto"/>
            <w:hideMark/>
          </w:tcPr>
          <w:p w14:paraId="16E4E066"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31.1</w:t>
            </w:r>
          </w:p>
        </w:tc>
        <w:tc>
          <w:tcPr>
            <w:tcW w:w="0" w:type="auto"/>
            <w:hideMark/>
          </w:tcPr>
          <w:p w14:paraId="65816359"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31.1</w:t>
            </w:r>
          </w:p>
        </w:tc>
        <w:tc>
          <w:tcPr>
            <w:tcW w:w="0" w:type="auto"/>
            <w:hideMark/>
          </w:tcPr>
          <w:p w14:paraId="2FCD3350"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100.0</w:t>
            </w:r>
          </w:p>
        </w:tc>
      </w:tr>
      <w:tr w:rsidR="00826F69" w:rsidRPr="00CC06DE" w14:paraId="19F6F095" w14:textId="77777777" w:rsidTr="001A5114">
        <w:trPr>
          <w:trHeight w:val="442"/>
        </w:trPr>
        <w:tc>
          <w:tcPr>
            <w:tcW w:w="0" w:type="auto"/>
            <w:hideMark/>
          </w:tcPr>
          <w:p w14:paraId="3236CCB6"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b/>
                <w:bCs/>
                <w:sz w:val="24"/>
                <w:szCs w:val="24"/>
              </w:rPr>
              <w:t>Total</w:t>
            </w:r>
          </w:p>
        </w:tc>
        <w:tc>
          <w:tcPr>
            <w:tcW w:w="0" w:type="auto"/>
            <w:hideMark/>
          </w:tcPr>
          <w:p w14:paraId="7B582061"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b/>
                <w:bCs/>
                <w:sz w:val="24"/>
                <w:szCs w:val="24"/>
              </w:rPr>
              <w:t>398</w:t>
            </w:r>
          </w:p>
        </w:tc>
        <w:tc>
          <w:tcPr>
            <w:tcW w:w="0" w:type="auto"/>
            <w:hideMark/>
          </w:tcPr>
          <w:p w14:paraId="7EDF2744"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b/>
                <w:bCs/>
                <w:sz w:val="24"/>
                <w:szCs w:val="24"/>
              </w:rPr>
              <w:t>100.0</w:t>
            </w:r>
          </w:p>
        </w:tc>
        <w:tc>
          <w:tcPr>
            <w:tcW w:w="0" w:type="auto"/>
            <w:hideMark/>
          </w:tcPr>
          <w:p w14:paraId="51F2499F"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b/>
                <w:bCs/>
                <w:sz w:val="24"/>
                <w:szCs w:val="24"/>
              </w:rPr>
              <w:t>100.0</w:t>
            </w:r>
          </w:p>
        </w:tc>
        <w:tc>
          <w:tcPr>
            <w:tcW w:w="0" w:type="auto"/>
            <w:hideMark/>
          </w:tcPr>
          <w:p w14:paraId="56FF4495"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w:t>
            </w:r>
          </w:p>
        </w:tc>
      </w:tr>
    </w:tbl>
    <w:p w14:paraId="31783F8C" w14:textId="77777777" w:rsidR="00826F69" w:rsidRDefault="00826F69" w:rsidP="00826F69">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Source: Field Survey, 2025.</w:t>
      </w:r>
    </w:p>
    <w:p w14:paraId="6D2AB945" w14:textId="77777777" w:rsidR="00826F69" w:rsidRPr="00CC06DE" w:rsidRDefault="00826F69" w:rsidP="00826F69">
      <w:pPr>
        <w:spacing w:after="0" w:line="480" w:lineRule="auto"/>
        <w:jc w:val="both"/>
        <w:rPr>
          <w:rFonts w:ascii="Times New Roman" w:eastAsia="Times New Roman" w:hAnsi="Times New Roman" w:cs="Times New Roman"/>
          <w:sz w:val="24"/>
          <w:szCs w:val="24"/>
        </w:rPr>
      </w:pPr>
      <w:r w:rsidRPr="00B25D7C">
        <w:rPr>
          <w:rFonts w:ascii="Times New Roman" w:eastAsia="Times New Roman" w:hAnsi="Times New Roman" w:cs="Times New Roman"/>
          <w:sz w:val="24"/>
          <w:szCs w:val="24"/>
        </w:rPr>
        <w:t>Table 4.18 reveals that 260 respondents (65.3%) either agreed (136; 34.2%) or strongly agreed (124; 31.1%) that access to health services became difficult due to insecurity. Meanwhile, 78 respondents (19.6%) disagreed or strongly disagreed, and 60 respondents (15.1%) were neutral. This demonstrates the adverse impact of insecurity on healthcare access in the area.</w:t>
      </w:r>
    </w:p>
    <w:p w14:paraId="1B127CFC" w14:textId="77777777" w:rsidR="00826F69" w:rsidRPr="00CC06DE" w:rsidRDefault="00826F69" w:rsidP="00826F69">
      <w:pPr>
        <w:spacing w:before="100" w:beforeAutospacing="1" w:after="100" w:afterAutospacing="1" w:line="240" w:lineRule="auto"/>
        <w:outlineLvl w:val="1"/>
        <w:rPr>
          <w:rFonts w:ascii="Times New Roman" w:eastAsia="Times New Roman" w:hAnsi="Times New Roman" w:cs="Times New Roman"/>
          <w:b/>
          <w:bCs/>
          <w:sz w:val="24"/>
          <w:szCs w:val="24"/>
        </w:rPr>
      </w:pPr>
      <w:r w:rsidRPr="00CC06DE">
        <w:rPr>
          <w:rFonts w:ascii="Times New Roman" w:eastAsia="Times New Roman" w:hAnsi="Times New Roman" w:cs="Times New Roman"/>
          <w:b/>
          <w:bCs/>
          <w:sz w:val="24"/>
          <w:szCs w:val="24"/>
        </w:rPr>
        <w:t>Table 4.19</w:t>
      </w:r>
      <w:r>
        <w:rPr>
          <w:rFonts w:ascii="Times New Roman" w:eastAsia="Times New Roman" w:hAnsi="Times New Roman" w:cs="Times New Roman"/>
          <w:b/>
          <w:bCs/>
          <w:sz w:val="24"/>
          <w:szCs w:val="24"/>
        </w:rPr>
        <w:t xml:space="preserve">: </w:t>
      </w:r>
      <w:r w:rsidRPr="00CC06DE">
        <w:rPr>
          <w:rFonts w:ascii="Times New Roman" w:eastAsia="Times New Roman" w:hAnsi="Times New Roman" w:cs="Times New Roman"/>
          <w:b/>
          <w:bCs/>
          <w:sz w:val="24"/>
          <w:szCs w:val="24"/>
        </w:rPr>
        <w:t xml:space="preserve">Family Reduced Movement or Relocated </w:t>
      </w:r>
    </w:p>
    <w:tbl>
      <w:tblPr>
        <w:tblW w:w="8384" w:type="dxa"/>
        <w:tblLook w:val="04A0" w:firstRow="1" w:lastRow="0" w:firstColumn="1" w:lastColumn="0" w:noHBand="0" w:noVBand="1"/>
      </w:tblPr>
      <w:tblGrid>
        <w:gridCol w:w="2010"/>
        <w:gridCol w:w="1347"/>
        <w:gridCol w:w="1031"/>
        <w:gridCol w:w="1669"/>
        <w:gridCol w:w="2327"/>
      </w:tblGrid>
      <w:tr w:rsidR="0026675D" w:rsidRPr="00CC06DE" w14:paraId="7250F9E1" w14:textId="77777777" w:rsidTr="001A5114">
        <w:trPr>
          <w:trHeight w:val="416"/>
        </w:trPr>
        <w:tc>
          <w:tcPr>
            <w:tcW w:w="0" w:type="auto"/>
            <w:hideMark/>
          </w:tcPr>
          <w:p w14:paraId="2F519F32" w14:textId="77777777" w:rsidR="00826F69" w:rsidRPr="00CC06DE" w:rsidRDefault="00826F69" w:rsidP="001A5114">
            <w:pPr>
              <w:spacing w:after="0" w:line="240" w:lineRule="auto"/>
              <w:jc w:val="center"/>
              <w:rPr>
                <w:rFonts w:ascii="Times New Roman" w:eastAsia="Times New Roman" w:hAnsi="Times New Roman" w:cs="Times New Roman"/>
                <w:b/>
                <w:bCs/>
                <w:sz w:val="24"/>
                <w:szCs w:val="24"/>
              </w:rPr>
            </w:pPr>
            <w:r w:rsidRPr="00CC06DE">
              <w:rPr>
                <w:rFonts w:ascii="Times New Roman" w:eastAsia="Times New Roman" w:hAnsi="Times New Roman" w:cs="Times New Roman"/>
                <w:b/>
                <w:bCs/>
                <w:sz w:val="24"/>
                <w:szCs w:val="24"/>
              </w:rPr>
              <w:t>Response</w:t>
            </w:r>
          </w:p>
        </w:tc>
        <w:tc>
          <w:tcPr>
            <w:tcW w:w="0" w:type="auto"/>
            <w:hideMark/>
          </w:tcPr>
          <w:p w14:paraId="69551E39" w14:textId="77777777" w:rsidR="00826F69" w:rsidRPr="00CC06DE" w:rsidRDefault="00826F69" w:rsidP="001A5114">
            <w:pPr>
              <w:spacing w:after="0" w:line="240" w:lineRule="auto"/>
              <w:jc w:val="center"/>
              <w:rPr>
                <w:rFonts w:ascii="Times New Roman" w:eastAsia="Times New Roman" w:hAnsi="Times New Roman" w:cs="Times New Roman"/>
                <w:b/>
                <w:bCs/>
                <w:sz w:val="24"/>
                <w:szCs w:val="24"/>
              </w:rPr>
            </w:pPr>
            <w:r w:rsidRPr="00CC06DE">
              <w:rPr>
                <w:rFonts w:ascii="Times New Roman" w:eastAsia="Times New Roman" w:hAnsi="Times New Roman" w:cs="Times New Roman"/>
                <w:b/>
                <w:bCs/>
                <w:sz w:val="24"/>
                <w:szCs w:val="24"/>
              </w:rPr>
              <w:t>Frequency</w:t>
            </w:r>
          </w:p>
        </w:tc>
        <w:tc>
          <w:tcPr>
            <w:tcW w:w="0" w:type="auto"/>
            <w:hideMark/>
          </w:tcPr>
          <w:p w14:paraId="0175617A" w14:textId="77777777" w:rsidR="00826F69" w:rsidRPr="00CC06DE" w:rsidRDefault="00826F69" w:rsidP="001A5114">
            <w:pPr>
              <w:spacing w:after="0" w:line="240" w:lineRule="auto"/>
              <w:jc w:val="center"/>
              <w:rPr>
                <w:rFonts w:ascii="Times New Roman" w:eastAsia="Times New Roman" w:hAnsi="Times New Roman" w:cs="Times New Roman"/>
                <w:b/>
                <w:bCs/>
                <w:sz w:val="24"/>
                <w:szCs w:val="24"/>
              </w:rPr>
            </w:pPr>
            <w:r w:rsidRPr="00CC06DE">
              <w:rPr>
                <w:rFonts w:ascii="Times New Roman" w:eastAsia="Times New Roman" w:hAnsi="Times New Roman" w:cs="Times New Roman"/>
                <w:b/>
                <w:bCs/>
                <w:sz w:val="24"/>
                <w:szCs w:val="24"/>
              </w:rPr>
              <w:t>Percent</w:t>
            </w:r>
          </w:p>
        </w:tc>
        <w:tc>
          <w:tcPr>
            <w:tcW w:w="0" w:type="auto"/>
            <w:hideMark/>
          </w:tcPr>
          <w:p w14:paraId="0F2946F6" w14:textId="77777777" w:rsidR="00826F69" w:rsidRPr="00CC06DE" w:rsidRDefault="00826F69" w:rsidP="001A5114">
            <w:pPr>
              <w:spacing w:after="0" w:line="240" w:lineRule="auto"/>
              <w:jc w:val="center"/>
              <w:rPr>
                <w:rFonts w:ascii="Times New Roman" w:eastAsia="Times New Roman" w:hAnsi="Times New Roman" w:cs="Times New Roman"/>
                <w:b/>
                <w:bCs/>
                <w:sz w:val="24"/>
                <w:szCs w:val="24"/>
              </w:rPr>
            </w:pPr>
            <w:r w:rsidRPr="00CC06DE">
              <w:rPr>
                <w:rFonts w:ascii="Times New Roman" w:eastAsia="Times New Roman" w:hAnsi="Times New Roman" w:cs="Times New Roman"/>
                <w:b/>
                <w:bCs/>
                <w:sz w:val="24"/>
                <w:szCs w:val="24"/>
              </w:rPr>
              <w:t>Valid Percent</w:t>
            </w:r>
          </w:p>
        </w:tc>
        <w:tc>
          <w:tcPr>
            <w:tcW w:w="0" w:type="auto"/>
            <w:hideMark/>
          </w:tcPr>
          <w:p w14:paraId="3D940357" w14:textId="77777777" w:rsidR="00826F69" w:rsidRPr="00CC06DE" w:rsidRDefault="00826F69" w:rsidP="001A5114">
            <w:pPr>
              <w:spacing w:after="0" w:line="240" w:lineRule="auto"/>
              <w:jc w:val="center"/>
              <w:rPr>
                <w:rFonts w:ascii="Times New Roman" w:eastAsia="Times New Roman" w:hAnsi="Times New Roman" w:cs="Times New Roman"/>
                <w:b/>
                <w:bCs/>
                <w:sz w:val="24"/>
                <w:szCs w:val="24"/>
              </w:rPr>
            </w:pPr>
            <w:r w:rsidRPr="00CC06DE">
              <w:rPr>
                <w:rFonts w:ascii="Times New Roman" w:eastAsia="Times New Roman" w:hAnsi="Times New Roman" w:cs="Times New Roman"/>
                <w:b/>
                <w:bCs/>
                <w:sz w:val="24"/>
                <w:szCs w:val="24"/>
              </w:rPr>
              <w:t>Cumulative Percent</w:t>
            </w:r>
          </w:p>
        </w:tc>
      </w:tr>
      <w:tr w:rsidR="0026675D" w:rsidRPr="00CC06DE" w14:paraId="57235AC4" w14:textId="77777777" w:rsidTr="001A5114">
        <w:trPr>
          <w:trHeight w:val="416"/>
        </w:trPr>
        <w:tc>
          <w:tcPr>
            <w:tcW w:w="0" w:type="auto"/>
            <w:hideMark/>
          </w:tcPr>
          <w:p w14:paraId="278F2A05"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Strongly Disagree</w:t>
            </w:r>
          </w:p>
        </w:tc>
        <w:tc>
          <w:tcPr>
            <w:tcW w:w="0" w:type="auto"/>
            <w:hideMark/>
          </w:tcPr>
          <w:p w14:paraId="3A4BD044"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38</w:t>
            </w:r>
          </w:p>
        </w:tc>
        <w:tc>
          <w:tcPr>
            <w:tcW w:w="0" w:type="auto"/>
            <w:hideMark/>
          </w:tcPr>
          <w:p w14:paraId="0981A15D"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9.5</w:t>
            </w:r>
          </w:p>
        </w:tc>
        <w:tc>
          <w:tcPr>
            <w:tcW w:w="0" w:type="auto"/>
            <w:hideMark/>
          </w:tcPr>
          <w:p w14:paraId="4D182C66"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9.5</w:t>
            </w:r>
          </w:p>
        </w:tc>
        <w:tc>
          <w:tcPr>
            <w:tcW w:w="0" w:type="auto"/>
            <w:hideMark/>
          </w:tcPr>
          <w:p w14:paraId="336C2710"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9.5</w:t>
            </w:r>
          </w:p>
        </w:tc>
      </w:tr>
      <w:tr w:rsidR="00826F69" w:rsidRPr="00CC06DE" w14:paraId="42F4FE3E" w14:textId="77777777" w:rsidTr="001A5114">
        <w:trPr>
          <w:trHeight w:val="416"/>
        </w:trPr>
        <w:tc>
          <w:tcPr>
            <w:tcW w:w="0" w:type="auto"/>
            <w:hideMark/>
          </w:tcPr>
          <w:p w14:paraId="025DF5C3"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Disagree</w:t>
            </w:r>
          </w:p>
        </w:tc>
        <w:tc>
          <w:tcPr>
            <w:tcW w:w="0" w:type="auto"/>
            <w:hideMark/>
          </w:tcPr>
          <w:p w14:paraId="69A9E42C"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50</w:t>
            </w:r>
          </w:p>
        </w:tc>
        <w:tc>
          <w:tcPr>
            <w:tcW w:w="0" w:type="auto"/>
            <w:hideMark/>
          </w:tcPr>
          <w:p w14:paraId="35A35DE1"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12.6</w:t>
            </w:r>
          </w:p>
        </w:tc>
        <w:tc>
          <w:tcPr>
            <w:tcW w:w="0" w:type="auto"/>
            <w:hideMark/>
          </w:tcPr>
          <w:p w14:paraId="57554ED0"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12.6</w:t>
            </w:r>
          </w:p>
        </w:tc>
        <w:tc>
          <w:tcPr>
            <w:tcW w:w="0" w:type="auto"/>
            <w:hideMark/>
          </w:tcPr>
          <w:p w14:paraId="7EBD65BD"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22.1</w:t>
            </w:r>
          </w:p>
        </w:tc>
      </w:tr>
      <w:tr w:rsidR="0026675D" w:rsidRPr="00CC06DE" w14:paraId="57A0AD3E" w14:textId="77777777" w:rsidTr="001A5114">
        <w:trPr>
          <w:trHeight w:val="416"/>
        </w:trPr>
        <w:tc>
          <w:tcPr>
            <w:tcW w:w="0" w:type="auto"/>
            <w:hideMark/>
          </w:tcPr>
          <w:p w14:paraId="4BCA70A8"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lastRenderedPageBreak/>
              <w:t>Neutral</w:t>
            </w:r>
          </w:p>
        </w:tc>
        <w:tc>
          <w:tcPr>
            <w:tcW w:w="0" w:type="auto"/>
            <w:hideMark/>
          </w:tcPr>
          <w:p w14:paraId="3050B898"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64</w:t>
            </w:r>
          </w:p>
        </w:tc>
        <w:tc>
          <w:tcPr>
            <w:tcW w:w="0" w:type="auto"/>
            <w:hideMark/>
          </w:tcPr>
          <w:p w14:paraId="23C677B6"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16.1</w:t>
            </w:r>
          </w:p>
        </w:tc>
        <w:tc>
          <w:tcPr>
            <w:tcW w:w="0" w:type="auto"/>
            <w:hideMark/>
          </w:tcPr>
          <w:p w14:paraId="0FEB4874"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16.1</w:t>
            </w:r>
          </w:p>
        </w:tc>
        <w:tc>
          <w:tcPr>
            <w:tcW w:w="0" w:type="auto"/>
            <w:hideMark/>
          </w:tcPr>
          <w:p w14:paraId="50473A9E"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38.2</w:t>
            </w:r>
          </w:p>
        </w:tc>
      </w:tr>
      <w:tr w:rsidR="00826F69" w:rsidRPr="00CC06DE" w14:paraId="4E58F871" w14:textId="77777777" w:rsidTr="001A5114">
        <w:trPr>
          <w:trHeight w:val="416"/>
        </w:trPr>
        <w:tc>
          <w:tcPr>
            <w:tcW w:w="0" w:type="auto"/>
            <w:hideMark/>
          </w:tcPr>
          <w:p w14:paraId="4A23084D"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Agree</w:t>
            </w:r>
          </w:p>
        </w:tc>
        <w:tc>
          <w:tcPr>
            <w:tcW w:w="0" w:type="auto"/>
            <w:hideMark/>
          </w:tcPr>
          <w:p w14:paraId="3D025793"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132</w:t>
            </w:r>
          </w:p>
        </w:tc>
        <w:tc>
          <w:tcPr>
            <w:tcW w:w="0" w:type="auto"/>
            <w:hideMark/>
          </w:tcPr>
          <w:p w14:paraId="1DE687EF"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33.2</w:t>
            </w:r>
          </w:p>
        </w:tc>
        <w:tc>
          <w:tcPr>
            <w:tcW w:w="0" w:type="auto"/>
            <w:hideMark/>
          </w:tcPr>
          <w:p w14:paraId="2FF99406"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33.2</w:t>
            </w:r>
          </w:p>
        </w:tc>
        <w:tc>
          <w:tcPr>
            <w:tcW w:w="0" w:type="auto"/>
            <w:hideMark/>
          </w:tcPr>
          <w:p w14:paraId="14B06680"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71.4</w:t>
            </w:r>
          </w:p>
        </w:tc>
      </w:tr>
      <w:tr w:rsidR="0026675D" w:rsidRPr="00CC06DE" w14:paraId="4E88691D" w14:textId="77777777" w:rsidTr="001A5114">
        <w:trPr>
          <w:trHeight w:val="416"/>
        </w:trPr>
        <w:tc>
          <w:tcPr>
            <w:tcW w:w="0" w:type="auto"/>
            <w:hideMark/>
          </w:tcPr>
          <w:p w14:paraId="463FECE1"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Strongly Agree</w:t>
            </w:r>
          </w:p>
        </w:tc>
        <w:tc>
          <w:tcPr>
            <w:tcW w:w="0" w:type="auto"/>
            <w:hideMark/>
          </w:tcPr>
          <w:p w14:paraId="1D6F47CF"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114</w:t>
            </w:r>
          </w:p>
        </w:tc>
        <w:tc>
          <w:tcPr>
            <w:tcW w:w="0" w:type="auto"/>
            <w:hideMark/>
          </w:tcPr>
          <w:p w14:paraId="5122A265"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28.6</w:t>
            </w:r>
          </w:p>
        </w:tc>
        <w:tc>
          <w:tcPr>
            <w:tcW w:w="0" w:type="auto"/>
            <w:hideMark/>
          </w:tcPr>
          <w:p w14:paraId="38BCE07F"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28.6</w:t>
            </w:r>
          </w:p>
        </w:tc>
        <w:tc>
          <w:tcPr>
            <w:tcW w:w="0" w:type="auto"/>
            <w:hideMark/>
          </w:tcPr>
          <w:p w14:paraId="40FD3FE1"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100.0</w:t>
            </w:r>
          </w:p>
        </w:tc>
      </w:tr>
      <w:tr w:rsidR="00826F69" w:rsidRPr="00CC06DE" w14:paraId="275BD325" w14:textId="77777777" w:rsidTr="001A5114">
        <w:trPr>
          <w:trHeight w:val="416"/>
        </w:trPr>
        <w:tc>
          <w:tcPr>
            <w:tcW w:w="0" w:type="auto"/>
            <w:hideMark/>
          </w:tcPr>
          <w:p w14:paraId="62355739"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b/>
                <w:bCs/>
                <w:sz w:val="24"/>
                <w:szCs w:val="24"/>
              </w:rPr>
              <w:t>Total</w:t>
            </w:r>
          </w:p>
        </w:tc>
        <w:tc>
          <w:tcPr>
            <w:tcW w:w="0" w:type="auto"/>
            <w:hideMark/>
          </w:tcPr>
          <w:p w14:paraId="33600FCE"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b/>
                <w:bCs/>
                <w:sz w:val="24"/>
                <w:szCs w:val="24"/>
              </w:rPr>
              <w:t>398</w:t>
            </w:r>
          </w:p>
        </w:tc>
        <w:tc>
          <w:tcPr>
            <w:tcW w:w="0" w:type="auto"/>
            <w:hideMark/>
          </w:tcPr>
          <w:p w14:paraId="074B3379"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b/>
                <w:bCs/>
                <w:sz w:val="24"/>
                <w:szCs w:val="24"/>
              </w:rPr>
              <w:t>100.0</w:t>
            </w:r>
          </w:p>
        </w:tc>
        <w:tc>
          <w:tcPr>
            <w:tcW w:w="0" w:type="auto"/>
            <w:hideMark/>
          </w:tcPr>
          <w:p w14:paraId="6B025011"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b/>
                <w:bCs/>
                <w:sz w:val="24"/>
                <w:szCs w:val="24"/>
              </w:rPr>
              <w:t>100.0</w:t>
            </w:r>
          </w:p>
        </w:tc>
        <w:tc>
          <w:tcPr>
            <w:tcW w:w="0" w:type="auto"/>
            <w:hideMark/>
          </w:tcPr>
          <w:p w14:paraId="52C69556"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w:t>
            </w:r>
          </w:p>
        </w:tc>
      </w:tr>
    </w:tbl>
    <w:p w14:paraId="08BFF030" w14:textId="77777777" w:rsidR="00826F69" w:rsidRDefault="00826F69" w:rsidP="00826F69">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Source: Field Survey, 2025</w:t>
      </w:r>
    </w:p>
    <w:p w14:paraId="466E0853" w14:textId="77777777" w:rsidR="00826F69" w:rsidRPr="00CC06DE" w:rsidRDefault="00826F69" w:rsidP="00826F69">
      <w:pPr>
        <w:spacing w:after="0" w:line="480" w:lineRule="auto"/>
        <w:jc w:val="both"/>
        <w:rPr>
          <w:rFonts w:ascii="Times New Roman" w:eastAsia="Times New Roman" w:hAnsi="Times New Roman" w:cs="Times New Roman"/>
          <w:sz w:val="24"/>
          <w:szCs w:val="24"/>
        </w:rPr>
      </w:pPr>
      <w:r w:rsidRPr="00F40033">
        <w:rPr>
          <w:rFonts w:ascii="Times New Roman" w:eastAsia="Times New Roman" w:hAnsi="Times New Roman" w:cs="Times New Roman"/>
          <w:sz w:val="24"/>
          <w:szCs w:val="24"/>
        </w:rPr>
        <w:t>From Table 4.19, 246 respondents (61.8%) agreed (132; 33.2%) or strongly agreed (114; 28.6%) that their families reduced movement or relocated due to insecurity. Conversely, 88 respondents (22.1%) disagreed or strongly disagreed, while 64 respondents (16.1%) remained neutral. This shows that insecurity disrupted normal living patterns and forced relocation for safety.</w:t>
      </w:r>
    </w:p>
    <w:p w14:paraId="06423C69" w14:textId="77777777" w:rsidR="00826F69" w:rsidRPr="00CC06DE" w:rsidRDefault="00826F69" w:rsidP="00826F69">
      <w:pPr>
        <w:spacing w:before="100" w:beforeAutospacing="1" w:after="100" w:afterAutospacing="1" w:line="240" w:lineRule="auto"/>
        <w:outlineLvl w:val="1"/>
        <w:rPr>
          <w:rFonts w:ascii="Times New Roman" w:eastAsia="Times New Roman" w:hAnsi="Times New Roman" w:cs="Times New Roman"/>
          <w:b/>
          <w:bCs/>
          <w:sz w:val="24"/>
          <w:szCs w:val="24"/>
        </w:rPr>
      </w:pPr>
      <w:r w:rsidRPr="00CC06DE">
        <w:rPr>
          <w:rFonts w:ascii="Times New Roman" w:eastAsia="Times New Roman" w:hAnsi="Times New Roman" w:cs="Times New Roman"/>
          <w:b/>
          <w:bCs/>
          <w:sz w:val="24"/>
          <w:szCs w:val="24"/>
        </w:rPr>
        <w:t>Table 4.20</w:t>
      </w:r>
      <w:r>
        <w:rPr>
          <w:rFonts w:ascii="Times New Roman" w:eastAsia="Times New Roman" w:hAnsi="Times New Roman" w:cs="Times New Roman"/>
          <w:b/>
          <w:bCs/>
          <w:sz w:val="24"/>
          <w:szCs w:val="24"/>
        </w:rPr>
        <w:t xml:space="preserve">: </w:t>
      </w:r>
      <w:r w:rsidRPr="00CC06DE">
        <w:rPr>
          <w:rFonts w:ascii="Times New Roman" w:eastAsia="Times New Roman" w:hAnsi="Times New Roman" w:cs="Times New Roman"/>
          <w:b/>
          <w:bCs/>
          <w:sz w:val="24"/>
          <w:szCs w:val="24"/>
        </w:rPr>
        <w:t xml:space="preserve">Living Condition Worsened Due to Insecurity </w:t>
      </w:r>
    </w:p>
    <w:tbl>
      <w:tblPr>
        <w:tblW w:w="8658" w:type="dxa"/>
        <w:tblLook w:val="04A0" w:firstRow="1" w:lastRow="0" w:firstColumn="1" w:lastColumn="0" w:noHBand="0" w:noVBand="1"/>
      </w:tblPr>
      <w:tblGrid>
        <w:gridCol w:w="1382"/>
        <w:gridCol w:w="1538"/>
        <w:gridCol w:w="1177"/>
        <w:gridCol w:w="1905"/>
        <w:gridCol w:w="2656"/>
      </w:tblGrid>
      <w:tr w:rsidR="0026675D" w:rsidRPr="00CC06DE" w14:paraId="46229F85" w14:textId="77777777" w:rsidTr="001A5114">
        <w:trPr>
          <w:trHeight w:val="504"/>
        </w:trPr>
        <w:tc>
          <w:tcPr>
            <w:tcW w:w="0" w:type="auto"/>
            <w:hideMark/>
          </w:tcPr>
          <w:p w14:paraId="36143CF8" w14:textId="77777777" w:rsidR="00826F69" w:rsidRPr="00CC06DE" w:rsidRDefault="00826F69" w:rsidP="001A5114">
            <w:pPr>
              <w:spacing w:after="0" w:line="240" w:lineRule="auto"/>
              <w:jc w:val="center"/>
              <w:rPr>
                <w:rFonts w:ascii="Times New Roman" w:eastAsia="Times New Roman" w:hAnsi="Times New Roman" w:cs="Times New Roman"/>
                <w:b/>
                <w:bCs/>
                <w:sz w:val="24"/>
                <w:szCs w:val="24"/>
              </w:rPr>
            </w:pPr>
            <w:r w:rsidRPr="00CC06DE">
              <w:rPr>
                <w:rFonts w:ascii="Times New Roman" w:eastAsia="Times New Roman" w:hAnsi="Times New Roman" w:cs="Times New Roman"/>
                <w:b/>
                <w:bCs/>
                <w:sz w:val="24"/>
                <w:szCs w:val="24"/>
              </w:rPr>
              <w:t>Response</w:t>
            </w:r>
          </w:p>
        </w:tc>
        <w:tc>
          <w:tcPr>
            <w:tcW w:w="0" w:type="auto"/>
            <w:hideMark/>
          </w:tcPr>
          <w:p w14:paraId="4173D21B" w14:textId="77777777" w:rsidR="00826F69" w:rsidRPr="00CC06DE" w:rsidRDefault="00826F69" w:rsidP="001A5114">
            <w:pPr>
              <w:spacing w:after="0" w:line="240" w:lineRule="auto"/>
              <w:jc w:val="center"/>
              <w:rPr>
                <w:rFonts w:ascii="Times New Roman" w:eastAsia="Times New Roman" w:hAnsi="Times New Roman" w:cs="Times New Roman"/>
                <w:b/>
                <w:bCs/>
                <w:sz w:val="24"/>
                <w:szCs w:val="24"/>
              </w:rPr>
            </w:pPr>
            <w:r w:rsidRPr="00CC06DE">
              <w:rPr>
                <w:rFonts w:ascii="Times New Roman" w:eastAsia="Times New Roman" w:hAnsi="Times New Roman" w:cs="Times New Roman"/>
                <w:b/>
                <w:bCs/>
                <w:sz w:val="24"/>
                <w:szCs w:val="24"/>
              </w:rPr>
              <w:t>Frequency</w:t>
            </w:r>
          </w:p>
        </w:tc>
        <w:tc>
          <w:tcPr>
            <w:tcW w:w="0" w:type="auto"/>
            <w:hideMark/>
          </w:tcPr>
          <w:p w14:paraId="135031C0" w14:textId="77777777" w:rsidR="00826F69" w:rsidRPr="00CC06DE" w:rsidRDefault="00826F69" w:rsidP="001A5114">
            <w:pPr>
              <w:spacing w:after="0" w:line="240" w:lineRule="auto"/>
              <w:jc w:val="center"/>
              <w:rPr>
                <w:rFonts w:ascii="Times New Roman" w:eastAsia="Times New Roman" w:hAnsi="Times New Roman" w:cs="Times New Roman"/>
                <w:b/>
                <w:bCs/>
                <w:sz w:val="24"/>
                <w:szCs w:val="24"/>
              </w:rPr>
            </w:pPr>
            <w:r w:rsidRPr="00CC06DE">
              <w:rPr>
                <w:rFonts w:ascii="Times New Roman" w:eastAsia="Times New Roman" w:hAnsi="Times New Roman" w:cs="Times New Roman"/>
                <w:b/>
                <w:bCs/>
                <w:sz w:val="24"/>
                <w:szCs w:val="24"/>
              </w:rPr>
              <w:t>Percent</w:t>
            </w:r>
          </w:p>
        </w:tc>
        <w:tc>
          <w:tcPr>
            <w:tcW w:w="0" w:type="auto"/>
            <w:hideMark/>
          </w:tcPr>
          <w:p w14:paraId="0691415C" w14:textId="77777777" w:rsidR="00826F69" w:rsidRPr="00CC06DE" w:rsidRDefault="00826F69" w:rsidP="001A5114">
            <w:pPr>
              <w:spacing w:after="0" w:line="240" w:lineRule="auto"/>
              <w:jc w:val="center"/>
              <w:rPr>
                <w:rFonts w:ascii="Times New Roman" w:eastAsia="Times New Roman" w:hAnsi="Times New Roman" w:cs="Times New Roman"/>
                <w:b/>
                <w:bCs/>
                <w:sz w:val="24"/>
                <w:szCs w:val="24"/>
              </w:rPr>
            </w:pPr>
            <w:r w:rsidRPr="00CC06DE">
              <w:rPr>
                <w:rFonts w:ascii="Times New Roman" w:eastAsia="Times New Roman" w:hAnsi="Times New Roman" w:cs="Times New Roman"/>
                <w:b/>
                <w:bCs/>
                <w:sz w:val="24"/>
                <w:szCs w:val="24"/>
              </w:rPr>
              <w:t>Valid Percent</w:t>
            </w:r>
          </w:p>
        </w:tc>
        <w:tc>
          <w:tcPr>
            <w:tcW w:w="0" w:type="auto"/>
            <w:hideMark/>
          </w:tcPr>
          <w:p w14:paraId="0D851927" w14:textId="77777777" w:rsidR="00826F69" w:rsidRPr="00CC06DE" w:rsidRDefault="00826F69" w:rsidP="001A5114">
            <w:pPr>
              <w:spacing w:after="0" w:line="240" w:lineRule="auto"/>
              <w:jc w:val="center"/>
              <w:rPr>
                <w:rFonts w:ascii="Times New Roman" w:eastAsia="Times New Roman" w:hAnsi="Times New Roman" w:cs="Times New Roman"/>
                <w:b/>
                <w:bCs/>
                <w:sz w:val="24"/>
                <w:szCs w:val="24"/>
              </w:rPr>
            </w:pPr>
            <w:r w:rsidRPr="00CC06DE">
              <w:rPr>
                <w:rFonts w:ascii="Times New Roman" w:eastAsia="Times New Roman" w:hAnsi="Times New Roman" w:cs="Times New Roman"/>
                <w:b/>
                <w:bCs/>
                <w:sz w:val="24"/>
                <w:szCs w:val="24"/>
              </w:rPr>
              <w:t>Cumulative Percent</w:t>
            </w:r>
          </w:p>
        </w:tc>
      </w:tr>
      <w:tr w:rsidR="0026675D" w:rsidRPr="00CC06DE" w14:paraId="633C860A" w14:textId="77777777" w:rsidTr="001A5114">
        <w:trPr>
          <w:trHeight w:val="504"/>
        </w:trPr>
        <w:tc>
          <w:tcPr>
            <w:tcW w:w="0" w:type="auto"/>
            <w:hideMark/>
          </w:tcPr>
          <w:p w14:paraId="394E8D8E"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Yes</w:t>
            </w:r>
          </w:p>
        </w:tc>
        <w:tc>
          <w:tcPr>
            <w:tcW w:w="0" w:type="auto"/>
            <w:hideMark/>
          </w:tcPr>
          <w:p w14:paraId="15994B11"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290</w:t>
            </w:r>
          </w:p>
        </w:tc>
        <w:tc>
          <w:tcPr>
            <w:tcW w:w="0" w:type="auto"/>
            <w:hideMark/>
          </w:tcPr>
          <w:p w14:paraId="34E193C8"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72.9</w:t>
            </w:r>
          </w:p>
        </w:tc>
        <w:tc>
          <w:tcPr>
            <w:tcW w:w="0" w:type="auto"/>
            <w:hideMark/>
          </w:tcPr>
          <w:p w14:paraId="4CEF39DF"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72.9</w:t>
            </w:r>
          </w:p>
        </w:tc>
        <w:tc>
          <w:tcPr>
            <w:tcW w:w="0" w:type="auto"/>
            <w:hideMark/>
          </w:tcPr>
          <w:p w14:paraId="108BEE2A"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72.9</w:t>
            </w:r>
          </w:p>
        </w:tc>
      </w:tr>
      <w:tr w:rsidR="00826F69" w:rsidRPr="00CC06DE" w14:paraId="00F8A948" w14:textId="77777777" w:rsidTr="001A5114">
        <w:trPr>
          <w:trHeight w:val="504"/>
        </w:trPr>
        <w:tc>
          <w:tcPr>
            <w:tcW w:w="0" w:type="auto"/>
            <w:hideMark/>
          </w:tcPr>
          <w:p w14:paraId="23EF2419"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No</w:t>
            </w:r>
          </w:p>
        </w:tc>
        <w:tc>
          <w:tcPr>
            <w:tcW w:w="0" w:type="auto"/>
            <w:hideMark/>
          </w:tcPr>
          <w:p w14:paraId="28488D3A"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108</w:t>
            </w:r>
          </w:p>
        </w:tc>
        <w:tc>
          <w:tcPr>
            <w:tcW w:w="0" w:type="auto"/>
            <w:hideMark/>
          </w:tcPr>
          <w:p w14:paraId="025EC21D"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27.1</w:t>
            </w:r>
          </w:p>
        </w:tc>
        <w:tc>
          <w:tcPr>
            <w:tcW w:w="0" w:type="auto"/>
            <w:hideMark/>
          </w:tcPr>
          <w:p w14:paraId="0849966D"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27.1</w:t>
            </w:r>
          </w:p>
        </w:tc>
        <w:tc>
          <w:tcPr>
            <w:tcW w:w="0" w:type="auto"/>
            <w:hideMark/>
          </w:tcPr>
          <w:p w14:paraId="0A1C7672"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100.0</w:t>
            </w:r>
          </w:p>
        </w:tc>
      </w:tr>
      <w:tr w:rsidR="0026675D" w:rsidRPr="00CC06DE" w14:paraId="4E09A295" w14:textId="77777777" w:rsidTr="001A5114">
        <w:trPr>
          <w:trHeight w:val="504"/>
        </w:trPr>
        <w:tc>
          <w:tcPr>
            <w:tcW w:w="0" w:type="auto"/>
            <w:hideMark/>
          </w:tcPr>
          <w:p w14:paraId="5E82EA60"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b/>
                <w:bCs/>
                <w:sz w:val="24"/>
                <w:szCs w:val="24"/>
              </w:rPr>
              <w:t>Total</w:t>
            </w:r>
          </w:p>
        </w:tc>
        <w:tc>
          <w:tcPr>
            <w:tcW w:w="0" w:type="auto"/>
            <w:hideMark/>
          </w:tcPr>
          <w:p w14:paraId="5F665927"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b/>
                <w:bCs/>
                <w:sz w:val="24"/>
                <w:szCs w:val="24"/>
              </w:rPr>
              <w:t>398</w:t>
            </w:r>
          </w:p>
        </w:tc>
        <w:tc>
          <w:tcPr>
            <w:tcW w:w="0" w:type="auto"/>
            <w:hideMark/>
          </w:tcPr>
          <w:p w14:paraId="74772606"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b/>
                <w:bCs/>
                <w:sz w:val="24"/>
                <w:szCs w:val="24"/>
              </w:rPr>
              <w:t>100.0</w:t>
            </w:r>
          </w:p>
        </w:tc>
        <w:tc>
          <w:tcPr>
            <w:tcW w:w="0" w:type="auto"/>
            <w:hideMark/>
          </w:tcPr>
          <w:p w14:paraId="19FAB3DC"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b/>
                <w:bCs/>
                <w:sz w:val="24"/>
                <w:szCs w:val="24"/>
              </w:rPr>
              <w:t>100.0</w:t>
            </w:r>
          </w:p>
        </w:tc>
        <w:tc>
          <w:tcPr>
            <w:tcW w:w="0" w:type="auto"/>
            <w:hideMark/>
          </w:tcPr>
          <w:p w14:paraId="41D2C62E"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w:t>
            </w:r>
          </w:p>
        </w:tc>
      </w:tr>
    </w:tbl>
    <w:p w14:paraId="62AF2018" w14:textId="77777777" w:rsidR="00826F69" w:rsidRDefault="00826F69" w:rsidP="00826F6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Source: Field Survey, 2025</w:t>
      </w:r>
    </w:p>
    <w:p w14:paraId="736F1D1F" w14:textId="77777777" w:rsidR="00826F69" w:rsidRPr="00CC06DE" w:rsidRDefault="00826F69" w:rsidP="00826F69">
      <w:pPr>
        <w:spacing w:after="0" w:line="240" w:lineRule="auto"/>
        <w:rPr>
          <w:rFonts w:ascii="Times New Roman" w:eastAsia="Times New Roman" w:hAnsi="Times New Roman" w:cs="Times New Roman"/>
          <w:sz w:val="24"/>
          <w:szCs w:val="24"/>
        </w:rPr>
      </w:pPr>
    </w:p>
    <w:p w14:paraId="08BD1764" w14:textId="7A0D8A7A" w:rsidR="00826F69" w:rsidRDefault="00826F69" w:rsidP="00826F69">
      <w:pPr>
        <w:spacing w:line="480" w:lineRule="auto"/>
        <w:jc w:val="both"/>
        <w:rPr>
          <w:rFonts w:ascii="Times New Roman" w:eastAsiaTheme="minorEastAsia" w:hAnsi="Times New Roman" w:cs="Times New Roman"/>
          <w:kern w:val="36"/>
          <w:sz w:val="24"/>
          <w:szCs w:val="24"/>
          <w:lang w:eastAsia="zh-CN"/>
        </w:rPr>
      </w:pPr>
      <w:r w:rsidRPr="00D27D3A">
        <w:rPr>
          <w:rFonts w:ascii="Times New Roman" w:eastAsia="Times New Roman" w:hAnsi="Times New Roman" w:cs="Times New Roman"/>
          <w:kern w:val="36"/>
          <w:sz w:val="24"/>
          <w:szCs w:val="24"/>
        </w:rPr>
        <w:t>Table 4.20 shows that 290 respondents (72.9%) reported that their overall living condition worsened due to insecurity, while 108 respondents (27.1%) indicated no change. This confirms that insecurity had a substantial negative effect on the well-being and living standards of residents.</w:t>
      </w:r>
    </w:p>
    <w:p w14:paraId="593704CF" w14:textId="77777777" w:rsidR="00826F69" w:rsidRDefault="00826F69" w:rsidP="00826F69">
      <w:pPr>
        <w:spacing w:line="480" w:lineRule="auto"/>
        <w:jc w:val="both"/>
        <w:rPr>
          <w:rFonts w:ascii="Times New Roman" w:eastAsia="Times New Roman" w:hAnsi="Times New Roman" w:cs="Times New Roman"/>
          <w:kern w:val="36"/>
          <w:sz w:val="24"/>
          <w:szCs w:val="24"/>
        </w:rPr>
      </w:pPr>
      <w:r>
        <w:rPr>
          <w:noProof/>
        </w:rPr>
        <w:lastRenderedPageBreak/>
        <w:drawing>
          <wp:inline distT="0" distB="0" distL="0" distR="0" wp14:anchorId="67EFA5F2" wp14:editId="63380A52">
            <wp:extent cx="5257160" cy="3558209"/>
            <wp:effectExtent l="0" t="0" r="127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97871" cy="3585763"/>
                    </a:xfrm>
                    <a:prstGeom prst="rect">
                      <a:avLst/>
                    </a:prstGeom>
                    <a:noFill/>
                    <a:ln>
                      <a:noFill/>
                    </a:ln>
                  </pic:spPr>
                </pic:pic>
              </a:graphicData>
            </a:graphic>
          </wp:inline>
        </w:drawing>
      </w:r>
    </w:p>
    <w:p w14:paraId="2EC05CDB" w14:textId="77777777" w:rsidR="00826F69" w:rsidRPr="0056500C" w:rsidRDefault="00826F69" w:rsidP="00826F69">
      <w:pPr>
        <w:spacing w:before="100" w:beforeAutospacing="1" w:after="100" w:afterAutospacing="1" w:line="240" w:lineRule="auto"/>
        <w:outlineLvl w:val="1"/>
        <w:rPr>
          <w:rFonts w:ascii="Times New Roman" w:eastAsia="Times New Roman" w:hAnsi="Times New Roman" w:cs="Times New Roman"/>
          <w:i/>
          <w:iCs/>
          <w:sz w:val="24"/>
          <w:szCs w:val="24"/>
        </w:rPr>
      </w:pPr>
      <w:r>
        <w:rPr>
          <w:rFonts w:ascii="Times New Roman" w:eastAsia="Times New Roman" w:hAnsi="Times New Roman" w:cs="Times New Roman"/>
          <w:sz w:val="24"/>
          <w:szCs w:val="24"/>
        </w:rPr>
        <w:t xml:space="preserve">Figure </w:t>
      </w:r>
      <w:r w:rsidRPr="00C65CC0">
        <w:rPr>
          <w:rFonts w:ascii="Times New Roman" w:eastAsia="Times New Roman" w:hAnsi="Times New Roman" w:cs="Times New Roman"/>
          <w:sz w:val="24"/>
          <w:szCs w:val="24"/>
        </w:rPr>
        <w:t xml:space="preserve">3: </w:t>
      </w:r>
      <w:r w:rsidRPr="0056500C">
        <w:rPr>
          <w:rFonts w:ascii="Times New Roman" w:eastAsia="Times New Roman" w:hAnsi="Times New Roman" w:cs="Times New Roman"/>
          <w:i/>
          <w:iCs/>
          <w:sz w:val="24"/>
          <w:szCs w:val="24"/>
        </w:rPr>
        <w:t>Impact of Insecurity on Well-Being and Living Standards (H₀₃)</w:t>
      </w:r>
    </w:p>
    <w:p w14:paraId="24B7075D" w14:textId="77777777" w:rsidR="00826F69" w:rsidRPr="00C65CC0" w:rsidRDefault="00826F69" w:rsidP="00826F69">
      <w:pPr>
        <w:spacing w:before="100" w:beforeAutospacing="1" w:after="100" w:afterAutospacing="1" w:line="480" w:lineRule="auto"/>
        <w:jc w:val="both"/>
        <w:outlineLvl w:val="1"/>
        <w:rPr>
          <w:rFonts w:ascii="Times New Roman" w:eastAsia="Times New Roman" w:hAnsi="Times New Roman" w:cs="Times New Roman"/>
          <w:sz w:val="24"/>
          <w:szCs w:val="24"/>
        </w:rPr>
      </w:pPr>
      <w:r w:rsidRPr="00C65CC0">
        <w:rPr>
          <w:rFonts w:ascii="Times New Roman" w:eastAsia="Times New Roman" w:hAnsi="Times New Roman" w:cs="Times New Roman"/>
          <w:sz w:val="24"/>
          <w:szCs w:val="24"/>
        </w:rPr>
        <w:t>The line graph illustrating well-being and living standards demonstrates that insecurity has led to significant deterioration in household welfare. The most pronounced effect is the worsening of overall living conditions (72.9%), indicating that insecurity has broad and long-term implications for quality of life. Additionally, 69.8% of respondents reported increased difficulty in affording food and basic needs, highlighting rising living costs and reduced purchasing power.</w:t>
      </w:r>
    </w:p>
    <w:p w14:paraId="1CA25168" w14:textId="77777777" w:rsidR="00826F69" w:rsidRPr="00F659A3" w:rsidRDefault="00826F69" w:rsidP="00826F69">
      <w:pPr>
        <w:spacing w:before="100" w:beforeAutospacing="1" w:after="100" w:afterAutospacing="1" w:line="480" w:lineRule="auto"/>
        <w:jc w:val="both"/>
        <w:outlineLvl w:val="1"/>
        <w:rPr>
          <w:rFonts w:ascii="Times New Roman" w:eastAsia="Times New Roman" w:hAnsi="Times New Roman" w:cs="Times New Roman"/>
          <w:sz w:val="24"/>
          <w:szCs w:val="24"/>
        </w:rPr>
      </w:pPr>
      <w:r w:rsidRPr="00C65CC0">
        <w:rPr>
          <w:rFonts w:ascii="Times New Roman" w:eastAsia="Times New Roman" w:hAnsi="Times New Roman" w:cs="Times New Roman"/>
          <w:sz w:val="24"/>
          <w:szCs w:val="24"/>
        </w:rPr>
        <w:t>Household income decline and difficulty accessing health services each affected 65.3% of respondents, while 61.8% reported reduced movement or relocation due to fear of attacks. The relatively consistent high percentages across all indicators reflect the pervasive nature of insecurity and its multidimensional impact on daily life. These findings strongly justify the rejection of H₀₃, as insecurity clearly undermines the living standards and well-being of residents in the study area.</w:t>
      </w:r>
    </w:p>
    <w:p w14:paraId="1A19B55C" w14:textId="77777777" w:rsidR="00826F69" w:rsidRPr="00882EF5" w:rsidRDefault="00826F69" w:rsidP="00826F69">
      <w:pPr>
        <w:spacing w:before="100" w:beforeAutospacing="1" w:after="100" w:afterAutospacing="1" w:line="240" w:lineRule="auto"/>
        <w:outlineLvl w:val="1"/>
        <w:rPr>
          <w:rFonts w:ascii="Times New Roman" w:eastAsia="Times New Roman" w:hAnsi="Times New Roman" w:cs="Times New Roman"/>
          <w:b/>
          <w:bCs/>
          <w:sz w:val="24"/>
          <w:szCs w:val="24"/>
        </w:rPr>
      </w:pPr>
      <w:r w:rsidRPr="00882EF5">
        <w:rPr>
          <w:rFonts w:ascii="Times New Roman" w:eastAsia="Times New Roman" w:hAnsi="Times New Roman" w:cs="Times New Roman"/>
          <w:b/>
          <w:bCs/>
          <w:sz w:val="24"/>
          <w:szCs w:val="24"/>
        </w:rPr>
        <w:lastRenderedPageBreak/>
        <w:t>H₀₃: Insecurity Reduces Well-Being and Living Standards</w:t>
      </w:r>
    </w:p>
    <w:p w14:paraId="674F5533" w14:textId="77777777" w:rsidR="00826F69" w:rsidRPr="00882EF5" w:rsidRDefault="00826F69" w:rsidP="00826F69">
      <w:pPr>
        <w:spacing w:before="100" w:beforeAutospacing="1" w:after="100" w:afterAutospacing="1" w:line="240" w:lineRule="auto"/>
        <w:outlineLvl w:val="2"/>
        <w:rPr>
          <w:rFonts w:ascii="Times New Roman" w:eastAsia="Times New Roman" w:hAnsi="Times New Roman" w:cs="Times New Roman"/>
          <w:b/>
          <w:bCs/>
          <w:sz w:val="24"/>
          <w:szCs w:val="24"/>
        </w:rPr>
      </w:pPr>
      <w:r w:rsidRPr="00882EF5">
        <w:rPr>
          <w:rFonts w:ascii="Times New Roman" w:eastAsia="Times New Roman" w:hAnsi="Times New Roman" w:cs="Times New Roman"/>
          <w:b/>
          <w:bCs/>
          <w:sz w:val="24"/>
          <w:szCs w:val="24"/>
        </w:rPr>
        <w:t>Table 4.XX: Logistic Regression – Well-Being and Living Standards</w:t>
      </w:r>
    </w:p>
    <w:tbl>
      <w:tblPr>
        <w:tblW w:w="0" w:type="auto"/>
        <w:tblLook w:val="04A0" w:firstRow="1" w:lastRow="0" w:firstColumn="1" w:lastColumn="0" w:noHBand="0" w:noVBand="1"/>
      </w:tblPr>
      <w:tblGrid>
        <w:gridCol w:w="2742"/>
        <w:gridCol w:w="1472"/>
        <w:gridCol w:w="983"/>
        <w:gridCol w:w="1109"/>
        <w:gridCol w:w="1172"/>
        <w:gridCol w:w="1548"/>
      </w:tblGrid>
      <w:tr w:rsidR="00826F69" w:rsidRPr="00882EF5" w14:paraId="40954E5C" w14:textId="77777777" w:rsidTr="001A5114">
        <w:tc>
          <w:tcPr>
            <w:tcW w:w="0" w:type="auto"/>
            <w:hideMark/>
          </w:tcPr>
          <w:p w14:paraId="69846A01" w14:textId="77777777" w:rsidR="00826F69" w:rsidRPr="00882EF5" w:rsidRDefault="00826F69" w:rsidP="001A5114">
            <w:pPr>
              <w:spacing w:after="0" w:line="240" w:lineRule="auto"/>
              <w:jc w:val="center"/>
              <w:rPr>
                <w:rFonts w:ascii="Times New Roman" w:eastAsia="Times New Roman" w:hAnsi="Times New Roman" w:cs="Times New Roman"/>
                <w:b/>
                <w:bCs/>
                <w:sz w:val="24"/>
                <w:szCs w:val="24"/>
              </w:rPr>
            </w:pPr>
            <w:r w:rsidRPr="00882EF5">
              <w:rPr>
                <w:rFonts w:ascii="Times New Roman" w:eastAsia="Times New Roman" w:hAnsi="Times New Roman" w:cs="Times New Roman"/>
                <w:b/>
                <w:bCs/>
                <w:sz w:val="24"/>
                <w:szCs w:val="24"/>
              </w:rPr>
              <w:t>Variable</w:t>
            </w:r>
          </w:p>
        </w:tc>
        <w:tc>
          <w:tcPr>
            <w:tcW w:w="0" w:type="auto"/>
            <w:hideMark/>
          </w:tcPr>
          <w:p w14:paraId="17E39875" w14:textId="77777777" w:rsidR="00826F69" w:rsidRPr="00882EF5" w:rsidRDefault="00826F69" w:rsidP="001A5114">
            <w:pPr>
              <w:spacing w:after="0" w:line="240" w:lineRule="auto"/>
              <w:jc w:val="center"/>
              <w:rPr>
                <w:rFonts w:ascii="Times New Roman" w:eastAsia="Times New Roman" w:hAnsi="Times New Roman" w:cs="Times New Roman"/>
                <w:b/>
                <w:bCs/>
                <w:sz w:val="24"/>
                <w:szCs w:val="24"/>
              </w:rPr>
            </w:pPr>
            <w:r w:rsidRPr="00882EF5">
              <w:rPr>
                <w:rFonts w:ascii="Times New Roman" w:eastAsia="Times New Roman" w:hAnsi="Times New Roman" w:cs="Times New Roman"/>
                <w:b/>
                <w:bCs/>
                <w:sz w:val="24"/>
                <w:szCs w:val="24"/>
              </w:rPr>
              <w:t>Coefficient (B)</w:t>
            </w:r>
          </w:p>
        </w:tc>
        <w:tc>
          <w:tcPr>
            <w:tcW w:w="0" w:type="auto"/>
            <w:hideMark/>
          </w:tcPr>
          <w:p w14:paraId="115C9028" w14:textId="77777777" w:rsidR="00826F69" w:rsidRPr="00882EF5" w:rsidRDefault="00826F69" w:rsidP="001A5114">
            <w:pPr>
              <w:spacing w:after="0" w:line="240" w:lineRule="auto"/>
              <w:jc w:val="center"/>
              <w:rPr>
                <w:rFonts w:ascii="Times New Roman" w:eastAsia="Times New Roman" w:hAnsi="Times New Roman" w:cs="Times New Roman"/>
                <w:b/>
                <w:bCs/>
                <w:sz w:val="24"/>
                <w:szCs w:val="24"/>
              </w:rPr>
            </w:pPr>
            <w:r w:rsidRPr="00882EF5">
              <w:rPr>
                <w:rFonts w:ascii="Times New Roman" w:eastAsia="Times New Roman" w:hAnsi="Times New Roman" w:cs="Times New Roman"/>
                <w:b/>
                <w:bCs/>
                <w:sz w:val="24"/>
                <w:szCs w:val="24"/>
              </w:rPr>
              <w:t>Std. Error</w:t>
            </w:r>
          </w:p>
        </w:tc>
        <w:tc>
          <w:tcPr>
            <w:tcW w:w="0" w:type="auto"/>
            <w:hideMark/>
          </w:tcPr>
          <w:p w14:paraId="2713053B" w14:textId="77777777" w:rsidR="00826F69" w:rsidRPr="00882EF5" w:rsidRDefault="00826F69" w:rsidP="001A5114">
            <w:pPr>
              <w:spacing w:after="0" w:line="240" w:lineRule="auto"/>
              <w:jc w:val="center"/>
              <w:rPr>
                <w:rFonts w:ascii="Times New Roman" w:eastAsia="Times New Roman" w:hAnsi="Times New Roman" w:cs="Times New Roman"/>
                <w:b/>
                <w:bCs/>
                <w:sz w:val="24"/>
                <w:szCs w:val="24"/>
              </w:rPr>
            </w:pPr>
            <w:r w:rsidRPr="00882EF5">
              <w:rPr>
                <w:rFonts w:ascii="Times New Roman" w:eastAsia="Times New Roman" w:hAnsi="Times New Roman" w:cs="Times New Roman"/>
                <w:b/>
                <w:bCs/>
                <w:sz w:val="24"/>
                <w:szCs w:val="24"/>
              </w:rPr>
              <w:t>z-Statistic</w:t>
            </w:r>
          </w:p>
        </w:tc>
        <w:tc>
          <w:tcPr>
            <w:tcW w:w="0" w:type="auto"/>
            <w:hideMark/>
          </w:tcPr>
          <w:p w14:paraId="1FBC72D7" w14:textId="77777777" w:rsidR="00826F69" w:rsidRPr="00882EF5" w:rsidRDefault="00826F69" w:rsidP="001A5114">
            <w:pPr>
              <w:spacing w:after="0" w:line="240" w:lineRule="auto"/>
              <w:jc w:val="center"/>
              <w:rPr>
                <w:rFonts w:ascii="Times New Roman" w:eastAsia="Times New Roman" w:hAnsi="Times New Roman" w:cs="Times New Roman"/>
                <w:b/>
                <w:bCs/>
                <w:sz w:val="24"/>
                <w:szCs w:val="24"/>
              </w:rPr>
            </w:pPr>
            <w:r w:rsidRPr="00882EF5">
              <w:rPr>
                <w:rFonts w:ascii="Times New Roman" w:eastAsia="Times New Roman" w:hAnsi="Times New Roman" w:cs="Times New Roman"/>
                <w:b/>
                <w:bCs/>
                <w:sz w:val="24"/>
                <w:szCs w:val="24"/>
              </w:rPr>
              <w:t>Prob. (p-value)</w:t>
            </w:r>
          </w:p>
        </w:tc>
        <w:tc>
          <w:tcPr>
            <w:tcW w:w="0" w:type="auto"/>
            <w:hideMark/>
          </w:tcPr>
          <w:p w14:paraId="1B8E63BF" w14:textId="77777777" w:rsidR="00826F69" w:rsidRPr="00882EF5" w:rsidRDefault="00826F69" w:rsidP="001A5114">
            <w:pPr>
              <w:spacing w:after="0" w:line="240" w:lineRule="auto"/>
              <w:jc w:val="center"/>
              <w:rPr>
                <w:rFonts w:ascii="Times New Roman" w:eastAsia="Times New Roman" w:hAnsi="Times New Roman" w:cs="Times New Roman"/>
                <w:b/>
                <w:bCs/>
                <w:sz w:val="24"/>
                <w:szCs w:val="24"/>
              </w:rPr>
            </w:pPr>
            <w:r w:rsidRPr="00882EF5">
              <w:rPr>
                <w:rFonts w:ascii="Times New Roman" w:eastAsia="Times New Roman" w:hAnsi="Times New Roman" w:cs="Times New Roman"/>
                <w:b/>
                <w:bCs/>
                <w:sz w:val="24"/>
                <w:szCs w:val="24"/>
              </w:rPr>
              <w:t>Odds Ratio (Exp(B))</w:t>
            </w:r>
          </w:p>
        </w:tc>
      </w:tr>
      <w:tr w:rsidR="00826F69" w:rsidRPr="00882EF5" w14:paraId="2326F6EC" w14:textId="77777777" w:rsidTr="001A5114">
        <w:tc>
          <w:tcPr>
            <w:tcW w:w="0" w:type="auto"/>
            <w:hideMark/>
          </w:tcPr>
          <w:p w14:paraId="3AEBED33" w14:textId="77777777" w:rsidR="00826F69" w:rsidRPr="00882EF5" w:rsidRDefault="00826F69" w:rsidP="001A5114">
            <w:pPr>
              <w:spacing w:after="0" w:line="240" w:lineRule="auto"/>
              <w:rPr>
                <w:rFonts w:ascii="Times New Roman" w:eastAsia="Times New Roman" w:hAnsi="Times New Roman" w:cs="Times New Roman"/>
                <w:sz w:val="24"/>
                <w:szCs w:val="24"/>
              </w:rPr>
            </w:pPr>
            <w:r w:rsidRPr="00882EF5">
              <w:rPr>
                <w:rFonts w:ascii="Times New Roman" w:eastAsia="Times New Roman" w:hAnsi="Times New Roman" w:cs="Times New Roman"/>
                <w:sz w:val="24"/>
                <w:szCs w:val="24"/>
              </w:rPr>
              <w:t>C (Intercept)</w:t>
            </w:r>
          </w:p>
        </w:tc>
        <w:tc>
          <w:tcPr>
            <w:tcW w:w="0" w:type="auto"/>
            <w:hideMark/>
          </w:tcPr>
          <w:p w14:paraId="07F785D6" w14:textId="77777777" w:rsidR="00826F69" w:rsidRPr="00882EF5" w:rsidRDefault="00826F69" w:rsidP="001A5114">
            <w:pPr>
              <w:spacing w:after="0" w:line="240" w:lineRule="auto"/>
              <w:rPr>
                <w:rFonts w:ascii="Times New Roman" w:eastAsia="Times New Roman" w:hAnsi="Times New Roman" w:cs="Times New Roman"/>
                <w:sz w:val="24"/>
                <w:szCs w:val="24"/>
              </w:rPr>
            </w:pPr>
            <w:r w:rsidRPr="00882EF5">
              <w:rPr>
                <w:rFonts w:ascii="Times New Roman" w:eastAsia="Times New Roman" w:hAnsi="Times New Roman" w:cs="Times New Roman"/>
                <w:sz w:val="24"/>
                <w:szCs w:val="24"/>
              </w:rPr>
              <w:t>-1.180</w:t>
            </w:r>
          </w:p>
        </w:tc>
        <w:tc>
          <w:tcPr>
            <w:tcW w:w="0" w:type="auto"/>
            <w:hideMark/>
          </w:tcPr>
          <w:p w14:paraId="3DD62115" w14:textId="77777777" w:rsidR="00826F69" w:rsidRPr="00882EF5" w:rsidRDefault="00826F69" w:rsidP="001A5114">
            <w:pPr>
              <w:spacing w:after="0" w:line="240" w:lineRule="auto"/>
              <w:rPr>
                <w:rFonts w:ascii="Times New Roman" w:eastAsia="Times New Roman" w:hAnsi="Times New Roman" w:cs="Times New Roman"/>
                <w:sz w:val="24"/>
                <w:szCs w:val="24"/>
              </w:rPr>
            </w:pPr>
            <w:r w:rsidRPr="00882EF5">
              <w:rPr>
                <w:rFonts w:ascii="Times New Roman" w:eastAsia="Times New Roman" w:hAnsi="Times New Roman" w:cs="Times New Roman"/>
                <w:sz w:val="24"/>
                <w:szCs w:val="24"/>
              </w:rPr>
              <w:t>0.396</w:t>
            </w:r>
          </w:p>
        </w:tc>
        <w:tc>
          <w:tcPr>
            <w:tcW w:w="0" w:type="auto"/>
            <w:hideMark/>
          </w:tcPr>
          <w:p w14:paraId="5AC00143" w14:textId="77777777" w:rsidR="00826F69" w:rsidRPr="00882EF5" w:rsidRDefault="00826F69" w:rsidP="001A5114">
            <w:pPr>
              <w:spacing w:after="0" w:line="240" w:lineRule="auto"/>
              <w:rPr>
                <w:rFonts w:ascii="Times New Roman" w:eastAsia="Times New Roman" w:hAnsi="Times New Roman" w:cs="Times New Roman"/>
                <w:sz w:val="24"/>
                <w:szCs w:val="24"/>
              </w:rPr>
            </w:pPr>
            <w:r w:rsidRPr="00882EF5">
              <w:rPr>
                <w:rFonts w:ascii="Times New Roman" w:eastAsia="Times New Roman" w:hAnsi="Times New Roman" w:cs="Times New Roman"/>
                <w:sz w:val="24"/>
                <w:szCs w:val="24"/>
              </w:rPr>
              <w:t>-2.98</w:t>
            </w:r>
          </w:p>
        </w:tc>
        <w:tc>
          <w:tcPr>
            <w:tcW w:w="0" w:type="auto"/>
            <w:hideMark/>
          </w:tcPr>
          <w:p w14:paraId="12FD50FE" w14:textId="77777777" w:rsidR="00826F69" w:rsidRPr="00882EF5" w:rsidRDefault="00826F69" w:rsidP="001A5114">
            <w:pPr>
              <w:spacing w:after="0" w:line="240" w:lineRule="auto"/>
              <w:rPr>
                <w:rFonts w:ascii="Times New Roman" w:eastAsia="Times New Roman" w:hAnsi="Times New Roman" w:cs="Times New Roman"/>
                <w:sz w:val="24"/>
                <w:szCs w:val="24"/>
              </w:rPr>
            </w:pPr>
            <w:r w:rsidRPr="00882EF5">
              <w:rPr>
                <w:rFonts w:ascii="Times New Roman" w:eastAsia="Times New Roman" w:hAnsi="Times New Roman" w:cs="Times New Roman"/>
                <w:sz w:val="24"/>
                <w:szCs w:val="24"/>
              </w:rPr>
              <w:t>0.003</w:t>
            </w:r>
          </w:p>
        </w:tc>
        <w:tc>
          <w:tcPr>
            <w:tcW w:w="0" w:type="auto"/>
            <w:hideMark/>
          </w:tcPr>
          <w:p w14:paraId="1B18D819" w14:textId="77777777" w:rsidR="00826F69" w:rsidRPr="00882EF5" w:rsidRDefault="00826F69" w:rsidP="001A5114">
            <w:pPr>
              <w:spacing w:after="0" w:line="240" w:lineRule="auto"/>
              <w:rPr>
                <w:rFonts w:ascii="Times New Roman" w:eastAsia="Times New Roman" w:hAnsi="Times New Roman" w:cs="Times New Roman"/>
                <w:sz w:val="24"/>
                <w:szCs w:val="24"/>
              </w:rPr>
            </w:pPr>
            <w:r w:rsidRPr="00882EF5">
              <w:rPr>
                <w:rFonts w:ascii="Times New Roman" w:eastAsia="Times New Roman" w:hAnsi="Times New Roman" w:cs="Times New Roman"/>
                <w:sz w:val="24"/>
                <w:szCs w:val="24"/>
              </w:rPr>
              <w:t>0.307</w:t>
            </w:r>
          </w:p>
        </w:tc>
      </w:tr>
      <w:tr w:rsidR="00826F69" w:rsidRPr="00882EF5" w14:paraId="4E1E0073" w14:textId="77777777" w:rsidTr="001A5114">
        <w:tc>
          <w:tcPr>
            <w:tcW w:w="0" w:type="auto"/>
            <w:hideMark/>
          </w:tcPr>
          <w:p w14:paraId="28DB8C49" w14:textId="77777777" w:rsidR="00826F69" w:rsidRPr="00882EF5" w:rsidRDefault="00826F69" w:rsidP="001A5114">
            <w:pPr>
              <w:spacing w:after="0" w:line="240" w:lineRule="auto"/>
              <w:rPr>
                <w:rFonts w:ascii="Times New Roman" w:eastAsia="Times New Roman" w:hAnsi="Times New Roman" w:cs="Times New Roman"/>
                <w:sz w:val="24"/>
                <w:szCs w:val="24"/>
              </w:rPr>
            </w:pPr>
            <w:r w:rsidRPr="00882EF5">
              <w:rPr>
                <w:rFonts w:ascii="Times New Roman" w:eastAsia="Times New Roman" w:hAnsi="Times New Roman" w:cs="Times New Roman"/>
                <w:sz w:val="24"/>
                <w:szCs w:val="24"/>
              </w:rPr>
              <w:t>X1: Household income decreased</w:t>
            </w:r>
          </w:p>
        </w:tc>
        <w:tc>
          <w:tcPr>
            <w:tcW w:w="0" w:type="auto"/>
            <w:hideMark/>
          </w:tcPr>
          <w:p w14:paraId="09A18A1D" w14:textId="77777777" w:rsidR="00826F69" w:rsidRPr="00882EF5" w:rsidRDefault="00826F69" w:rsidP="001A5114">
            <w:pPr>
              <w:spacing w:after="0" w:line="240" w:lineRule="auto"/>
              <w:rPr>
                <w:rFonts w:ascii="Times New Roman" w:eastAsia="Times New Roman" w:hAnsi="Times New Roman" w:cs="Times New Roman"/>
                <w:sz w:val="24"/>
                <w:szCs w:val="24"/>
              </w:rPr>
            </w:pPr>
            <w:r w:rsidRPr="00882EF5">
              <w:rPr>
                <w:rFonts w:ascii="Times New Roman" w:eastAsia="Times New Roman" w:hAnsi="Times New Roman" w:cs="Times New Roman"/>
                <w:sz w:val="24"/>
                <w:szCs w:val="24"/>
              </w:rPr>
              <w:t>0.890</w:t>
            </w:r>
          </w:p>
        </w:tc>
        <w:tc>
          <w:tcPr>
            <w:tcW w:w="0" w:type="auto"/>
            <w:hideMark/>
          </w:tcPr>
          <w:p w14:paraId="153C39DA" w14:textId="77777777" w:rsidR="00826F69" w:rsidRPr="00882EF5" w:rsidRDefault="00826F69" w:rsidP="001A5114">
            <w:pPr>
              <w:spacing w:after="0" w:line="240" w:lineRule="auto"/>
              <w:rPr>
                <w:rFonts w:ascii="Times New Roman" w:eastAsia="Times New Roman" w:hAnsi="Times New Roman" w:cs="Times New Roman"/>
                <w:sz w:val="24"/>
                <w:szCs w:val="24"/>
              </w:rPr>
            </w:pPr>
            <w:r w:rsidRPr="00882EF5">
              <w:rPr>
                <w:rFonts w:ascii="Times New Roman" w:eastAsia="Times New Roman" w:hAnsi="Times New Roman" w:cs="Times New Roman"/>
                <w:sz w:val="24"/>
                <w:szCs w:val="24"/>
              </w:rPr>
              <w:t>0.203</w:t>
            </w:r>
          </w:p>
        </w:tc>
        <w:tc>
          <w:tcPr>
            <w:tcW w:w="0" w:type="auto"/>
            <w:hideMark/>
          </w:tcPr>
          <w:p w14:paraId="42842654" w14:textId="77777777" w:rsidR="00826F69" w:rsidRPr="00882EF5" w:rsidRDefault="00826F69" w:rsidP="001A5114">
            <w:pPr>
              <w:spacing w:after="0" w:line="240" w:lineRule="auto"/>
              <w:rPr>
                <w:rFonts w:ascii="Times New Roman" w:eastAsia="Times New Roman" w:hAnsi="Times New Roman" w:cs="Times New Roman"/>
                <w:sz w:val="24"/>
                <w:szCs w:val="24"/>
              </w:rPr>
            </w:pPr>
            <w:r w:rsidRPr="00882EF5">
              <w:rPr>
                <w:rFonts w:ascii="Times New Roman" w:eastAsia="Times New Roman" w:hAnsi="Times New Roman" w:cs="Times New Roman"/>
                <w:sz w:val="24"/>
                <w:szCs w:val="24"/>
              </w:rPr>
              <w:t>4.39</w:t>
            </w:r>
          </w:p>
        </w:tc>
        <w:tc>
          <w:tcPr>
            <w:tcW w:w="0" w:type="auto"/>
            <w:hideMark/>
          </w:tcPr>
          <w:p w14:paraId="62BF3EF4" w14:textId="77777777" w:rsidR="00826F69" w:rsidRPr="00882EF5" w:rsidRDefault="00826F69" w:rsidP="001A5114">
            <w:pPr>
              <w:spacing w:after="0" w:line="240" w:lineRule="auto"/>
              <w:rPr>
                <w:rFonts w:ascii="Times New Roman" w:eastAsia="Times New Roman" w:hAnsi="Times New Roman" w:cs="Times New Roman"/>
                <w:sz w:val="24"/>
                <w:szCs w:val="24"/>
              </w:rPr>
            </w:pPr>
            <w:r w:rsidRPr="00882EF5">
              <w:rPr>
                <w:rFonts w:ascii="Times New Roman" w:eastAsia="Times New Roman" w:hAnsi="Times New Roman" w:cs="Times New Roman"/>
                <w:sz w:val="24"/>
                <w:szCs w:val="24"/>
              </w:rPr>
              <w:t>0.000</w:t>
            </w:r>
          </w:p>
        </w:tc>
        <w:tc>
          <w:tcPr>
            <w:tcW w:w="0" w:type="auto"/>
            <w:hideMark/>
          </w:tcPr>
          <w:p w14:paraId="5DDEF9B2" w14:textId="77777777" w:rsidR="00826F69" w:rsidRPr="00882EF5" w:rsidRDefault="00826F69" w:rsidP="001A5114">
            <w:pPr>
              <w:spacing w:after="0" w:line="240" w:lineRule="auto"/>
              <w:rPr>
                <w:rFonts w:ascii="Times New Roman" w:eastAsia="Times New Roman" w:hAnsi="Times New Roman" w:cs="Times New Roman"/>
                <w:sz w:val="24"/>
                <w:szCs w:val="24"/>
              </w:rPr>
            </w:pPr>
            <w:r w:rsidRPr="00882EF5">
              <w:rPr>
                <w:rFonts w:ascii="Times New Roman" w:eastAsia="Times New Roman" w:hAnsi="Times New Roman" w:cs="Times New Roman"/>
                <w:sz w:val="24"/>
                <w:szCs w:val="24"/>
              </w:rPr>
              <w:t>2.436</w:t>
            </w:r>
          </w:p>
        </w:tc>
      </w:tr>
      <w:tr w:rsidR="00826F69" w:rsidRPr="00882EF5" w14:paraId="29BDBE03" w14:textId="77777777" w:rsidTr="001A5114">
        <w:tc>
          <w:tcPr>
            <w:tcW w:w="0" w:type="auto"/>
            <w:hideMark/>
          </w:tcPr>
          <w:p w14:paraId="70040CFF" w14:textId="77777777" w:rsidR="00826F69" w:rsidRPr="00882EF5" w:rsidRDefault="00826F69" w:rsidP="001A5114">
            <w:pPr>
              <w:spacing w:after="0" w:line="240" w:lineRule="auto"/>
              <w:rPr>
                <w:rFonts w:ascii="Times New Roman" w:eastAsia="Times New Roman" w:hAnsi="Times New Roman" w:cs="Times New Roman"/>
                <w:sz w:val="24"/>
                <w:szCs w:val="24"/>
              </w:rPr>
            </w:pPr>
            <w:r w:rsidRPr="00882EF5">
              <w:rPr>
                <w:rFonts w:ascii="Times New Roman" w:eastAsia="Times New Roman" w:hAnsi="Times New Roman" w:cs="Times New Roman"/>
                <w:sz w:val="24"/>
                <w:szCs w:val="24"/>
              </w:rPr>
              <w:t>X2: Food affordability affected</w:t>
            </w:r>
          </w:p>
        </w:tc>
        <w:tc>
          <w:tcPr>
            <w:tcW w:w="0" w:type="auto"/>
            <w:hideMark/>
          </w:tcPr>
          <w:p w14:paraId="66738EF1" w14:textId="77777777" w:rsidR="00826F69" w:rsidRPr="00882EF5" w:rsidRDefault="00826F69" w:rsidP="001A5114">
            <w:pPr>
              <w:spacing w:after="0" w:line="240" w:lineRule="auto"/>
              <w:rPr>
                <w:rFonts w:ascii="Times New Roman" w:eastAsia="Times New Roman" w:hAnsi="Times New Roman" w:cs="Times New Roman"/>
                <w:sz w:val="24"/>
                <w:szCs w:val="24"/>
              </w:rPr>
            </w:pPr>
            <w:r w:rsidRPr="00882EF5">
              <w:rPr>
                <w:rFonts w:ascii="Times New Roman" w:eastAsia="Times New Roman" w:hAnsi="Times New Roman" w:cs="Times New Roman"/>
                <w:sz w:val="24"/>
                <w:szCs w:val="24"/>
              </w:rPr>
              <w:t>0.982</w:t>
            </w:r>
          </w:p>
        </w:tc>
        <w:tc>
          <w:tcPr>
            <w:tcW w:w="0" w:type="auto"/>
            <w:hideMark/>
          </w:tcPr>
          <w:p w14:paraId="7A3F9A93" w14:textId="77777777" w:rsidR="00826F69" w:rsidRPr="00882EF5" w:rsidRDefault="00826F69" w:rsidP="001A5114">
            <w:pPr>
              <w:spacing w:after="0" w:line="240" w:lineRule="auto"/>
              <w:rPr>
                <w:rFonts w:ascii="Times New Roman" w:eastAsia="Times New Roman" w:hAnsi="Times New Roman" w:cs="Times New Roman"/>
                <w:sz w:val="24"/>
                <w:szCs w:val="24"/>
              </w:rPr>
            </w:pPr>
            <w:r w:rsidRPr="00882EF5">
              <w:rPr>
                <w:rFonts w:ascii="Times New Roman" w:eastAsia="Times New Roman" w:hAnsi="Times New Roman" w:cs="Times New Roman"/>
                <w:sz w:val="24"/>
                <w:szCs w:val="24"/>
              </w:rPr>
              <w:t>0.210</w:t>
            </w:r>
          </w:p>
        </w:tc>
        <w:tc>
          <w:tcPr>
            <w:tcW w:w="0" w:type="auto"/>
            <w:hideMark/>
          </w:tcPr>
          <w:p w14:paraId="7519F03C" w14:textId="77777777" w:rsidR="00826F69" w:rsidRPr="00882EF5" w:rsidRDefault="00826F69" w:rsidP="001A5114">
            <w:pPr>
              <w:spacing w:after="0" w:line="240" w:lineRule="auto"/>
              <w:rPr>
                <w:rFonts w:ascii="Times New Roman" w:eastAsia="Times New Roman" w:hAnsi="Times New Roman" w:cs="Times New Roman"/>
                <w:sz w:val="24"/>
                <w:szCs w:val="24"/>
              </w:rPr>
            </w:pPr>
            <w:r w:rsidRPr="00882EF5">
              <w:rPr>
                <w:rFonts w:ascii="Times New Roman" w:eastAsia="Times New Roman" w:hAnsi="Times New Roman" w:cs="Times New Roman"/>
                <w:sz w:val="24"/>
                <w:szCs w:val="24"/>
              </w:rPr>
              <w:t>4.68</w:t>
            </w:r>
          </w:p>
        </w:tc>
        <w:tc>
          <w:tcPr>
            <w:tcW w:w="0" w:type="auto"/>
            <w:hideMark/>
          </w:tcPr>
          <w:p w14:paraId="7F22314B" w14:textId="77777777" w:rsidR="00826F69" w:rsidRPr="00882EF5" w:rsidRDefault="00826F69" w:rsidP="001A5114">
            <w:pPr>
              <w:spacing w:after="0" w:line="240" w:lineRule="auto"/>
              <w:rPr>
                <w:rFonts w:ascii="Times New Roman" w:eastAsia="Times New Roman" w:hAnsi="Times New Roman" w:cs="Times New Roman"/>
                <w:sz w:val="24"/>
                <w:szCs w:val="24"/>
              </w:rPr>
            </w:pPr>
            <w:r w:rsidRPr="00882EF5">
              <w:rPr>
                <w:rFonts w:ascii="Times New Roman" w:eastAsia="Times New Roman" w:hAnsi="Times New Roman" w:cs="Times New Roman"/>
                <w:sz w:val="24"/>
                <w:szCs w:val="24"/>
              </w:rPr>
              <w:t>0.000</w:t>
            </w:r>
          </w:p>
        </w:tc>
        <w:tc>
          <w:tcPr>
            <w:tcW w:w="0" w:type="auto"/>
            <w:hideMark/>
          </w:tcPr>
          <w:p w14:paraId="5DCA020E" w14:textId="77777777" w:rsidR="00826F69" w:rsidRPr="00882EF5" w:rsidRDefault="00826F69" w:rsidP="001A5114">
            <w:pPr>
              <w:spacing w:after="0" w:line="240" w:lineRule="auto"/>
              <w:rPr>
                <w:rFonts w:ascii="Times New Roman" w:eastAsia="Times New Roman" w:hAnsi="Times New Roman" w:cs="Times New Roman"/>
                <w:sz w:val="24"/>
                <w:szCs w:val="24"/>
              </w:rPr>
            </w:pPr>
            <w:r w:rsidRPr="00882EF5">
              <w:rPr>
                <w:rFonts w:ascii="Times New Roman" w:eastAsia="Times New Roman" w:hAnsi="Times New Roman" w:cs="Times New Roman"/>
                <w:sz w:val="24"/>
                <w:szCs w:val="24"/>
              </w:rPr>
              <w:t>2.670</w:t>
            </w:r>
          </w:p>
        </w:tc>
      </w:tr>
      <w:tr w:rsidR="00826F69" w:rsidRPr="00882EF5" w14:paraId="0308A309" w14:textId="77777777" w:rsidTr="001A5114">
        <w:tc>
          <w:tcPr>
            <w:tcW w:w="0" w:type="auto"/>
            <w:hideMark/>
          </w:tcPr>
          <w:p w14:paraId="6F2F3448" w14:textId="77777777" w:rsidR="00826F69" w:rsidRPr="00882EF5" w:rsidRDefault="00826F69" w:rsidP="001A5114">
            <w:pPr>
              <w:spacing w:after="0" w:line="240" w:lineRule="auto"/>
              <w:rPr>
                <w:rFonts w:ascii="Times New Roman" w:eastAsia="Times New Roman" w:hAnsi="Times New Roman" w:cs="Times New Roman"/>
                <w:sz w:val="24"/>
                <w:szCs w:val="24"/>
              </w:rPr>
            </w:pPr>
            <w:r w:rsidRPr="00882EF5">
              <w:rPr>
                <w:rFonts w:ascii="Times New Roman" w:eastAsia="Times New Roman" w:hAnsi="Times New Roman" w:cs="Times New Roman"/>
                <w:sz w:val="24"/>
                <w:szCs w:val="24"/>
              </w:rPr>
              <w:t>X3: Health services access affected</w:t>
            </w:r>
          </w:p>
        </w:tc>
        <w:tc>
          <w:tcPr>
            <w:tcW w:w="0" w:type="auto"/>
            <w:hideMark/>
          </w:tcPr>
          <w:p w14:paraId="00F59B08" w14:textId="77777777" w:rsidR="00826F69" w:rsidRPr="00882EF5" w:rsidRDefault="00826F69" w:rsidP="001A5114">
            <w:pPr>
              <w:spacing w:after="0" w:line="240" w:lineRule="auto"/>
              <w:rPr>
                <w:rFonts w:ascii="Times New Roman" w:eastAsia="Times New Roman" w:hAnsi="Times New Roman" w:cs="Times New Roman"/>
                <w:sz w:val="24"/>
                <w:szCs w:val="24"/>
              </w:rPr>
            </w:pPr>
            <w:r w:rsidRPr="00882EF5">
              <w:rPr>
                <w:rFonts w:ascii="Times New Roman" w:eastAsia="Times New Roman" w:hAnsi="Times New Roman" w:cs="Times New Roman"/>
                <w:sz w:val="24"/>
                <w:szCs w:val="24"/>
              </w:rPr>
              <w:t>0.735</w:t>
            </w:r>
          </w:p>
        </w:tc>
        <w:tc>
          <w:tcPr>
            <w:tcW w:w="0" w:type="auto"/>
            <w:hideMark/>
          </w:tcPr>
          <w:p w14:paraId="69493288" w14:textId="77777777" w:rsidR="00826F69" w:rsidRPr="00882EF5" w:rsidRDefault="00826F69" w:rsidP="001A5114">
            <w:pPr>
              <w:spacing w:after="0" w:line="240" w:lineRule="auto"/>
              <w:rPr>
                <w:rFonts w:ascii="Times New Roman" w:eastAsia="Times New Roman" w:hAnsi="Times New Roman" w:cs="Times New Roman"/>
                <w:sz w:val="24"/>
                <w:szCs w:val="24"/>
              </w:rPr>
            </w:pPr>
            <w:r w:rsidRPr="00882EF5">
              <w:rPr>
                <w:rFonts w:ascii="Times New Roman" w:eastAsia="Times New Roman" w:hAnsi="Times New Roman" w:cs="Times New Roman"/>
                <w:sz w:val="24"/>
                <w:szCs w:val="24"/>
              </w:rPr>
              <w:t>0.188</w:t>
            </w:r>
          </w:p>
        </w:tc>
        <w:tc>
          <w:tcPr>
            <w:tcW w:w="0" w:type="auto"/>
            <w:hideMark/>
          </w:tcPr>
          <w:p w14:paraId="38248731" w14:textId="77777777" w:rsidR="00826F69" w:rsidRPr="00882EF5" w:rsidRDefault="00826F69" w:rsidP="001A5114">
            <w:pPr>
              <w:spacing w:after="0" w:line="240" w:lineRule="auto"/>
              <w:rPr>
                <w:rFonts w:ascii="Times New Roman" w:eastAsia="Times New Roman" w:hAnsi="Times New Roman" w:cs="Times New Roman"/>
                <w:sz w:val="24"/>
                <w:szCs w:val="24"/>
              </w:rPr>
            </w:pPr>
            <w:r w:rsidRPr="00882EF5">
              <w:rPr>
                <w:rFonts w:ascii="Times New Roman" w:eastAsia="Times New Roman" w:hAnsi="Times New Roman" w:cs="Times New Roman"/>
                <w:sz w:val="24"/>
                <w:szCs w:val="24"/>
              </w:rPr>
              <w:t>3.91</w:t>
            </w:r>
          </w:p>
        </w:tc>
        <w:tc>
          <w:tcPr>
            <w:tcW w:w="0" w:type="auto"/>
            <w:hideMark/>
          </w:tcPr>
          <w:p w14:paraId="6C632470" w14:textId="77777777" w:rsidR="00826F69" w:rsidRPr="00882EF5" w:rsidRDefault="00826F69" w:rsidP="001A5114">
            <w:pPr>
              <w:spacing w:after="0" w:line="240" w:lineRule="auto"/>
              <w:rPr>
                <w:rFonts w:ascii="Times New Roman" w:eastAsia="Times New Roman" w:hAnsi="Times New Roman" w:cs="Times New Roman"/>
                <w:sz w:val="24"/>
                <w:szCs w:val="24"/>
              </w:rPr>
            </w:pPr>
            <w:r w:rsidRPr="00882EF5">
              <w:rPr>
                <w:rFonts w:ascii="Times New Roman" w:eastAsia="Times New Roman" w:hAnsi="Times New Roman" w:cs="Times New Roman"/>
                <w:sz w:val="24"/>
                <w:szCs w:val="24"/>
              </w:rPr>
              <w:t>0.000</w:t>
            </w:r>
          </w:p>
        </w:tc>
        <w:tc>
          <w:tcPr>
            <w:tcW w:w="0" w:type="auto"/>
            <w:hideMark/>
          </w:tcPr>
          <w:p w14:paraId="3279BB06" w14:textId="77777777" w:rsidR="00826F69" w:rsidRPr="00882EF5" w:rsidRDefault="00826F69" w:rsidP="001A5114">
            <w:pPr>
              <w:spacing w:after="0" w:line="240" w:lineRule="auto"/>
              <w:rPr>
                <w:rFonts w:ascii="Times New Roman" w:eastAsia="Times New Roman" w:hAnsi="Times New Roman" w:cs="Times New Roman"/>
                <w:sz w:val="24"/>
                <w:szCs w:val="24"/>
              </w:rPr>
            </w:pPr>
            <w:r w:rsidRPr="00882EF5">
              <w:rPr>
                <w:rFonts w:ascii="Times New Roman" w:eastAsia="Times New Roman" w:hAnsi="Times New Roman" w:cs="Times New Roman"/>
                <w:sz w:val="24"/>
                <w:szCs w:val="24"/>
              </w:rPr>
              <w:t>2.085</w:t>
            </w:r>
          </w:p>
        </w:tc>
      </w:tr>
      <w:tr w:rsidR="00826F69" w:rsidRPr="00882EF5" w14:paraId="203F4667" w14:textId="77777777" w:rsidTr="001A5114">
        <w:tc>
          <w:tcPr>
            <w:tcW w:w="0" w:type="auto"/>
            <w:hideMark/>
          </w:tcPr>
          <w:p w14:paraId="7D63392D" w14:textId="77777777" w:rsidR="00826F69" w:rsidRPr="00882EF5" w:rsidRDefault="00826F69" w:rsidP="001A5114">
            <w:pPr>
              <w:spacing w:after="0" w:line="240" w:lineRule="auto"/>
              <w:rPr>
                <w:rFonts w:ascii="Times New Roman" w:eastAsia="Times New Roman" w:hAnsi="Times New Roman" w:cs="Times New Roman"/>
                <w:sz w:val="24"/>
                <w:szCs w:val="24"/>
              </w:rPr>
            </w:pPr>
            <w:r w:rsidRPr="00882EF5">
              <w:rPr>
                <w:rFonts w:ascii="Times New Roman" w:eastAsia="Times New Roman" w:hAnsi="Times New Roman" w:cs="Times New Roman"/>
                <w:sz w:val="24"/>
                <w:szCs w:val="24"/>
              </w:rPr>
              <w:t>X4: Reduced movement/relocation</w:t>
            </w:r>
          </w:p>
        </w:tc>
        <w:tc>
          <w:tcPr>
            <w:tcW w:w="0" w:type="auto"/>
            <w:hideMark/>
          </w:tcPr>
          <w:p w14:paraId="62957A4B" w14:textId="77777777" w:rsidR="00826F69" w:rsidRPr="00882EF5" w:rsidRDefault="00826F69" w:rsidP="001A5114">
            <w:pPr>
              <w:spacing w:after="0" w:line="240" w:lineRule="auto"/>
              <w:rPr>
                <w:rFonts w:ascii="Times New Roman" w:eastAsia="Times New Roman" w:hAnsi="Times New Roman" w:cs="Times New Roman"/>
                <w:sz w:val="24"/>
                <w:szCs w:val="24"/>
              </w:rPr>
            </w:pPr>
            <w:r w:rsidRPr="00882EF5">
              <w:rPr>
                <w:rFonts w:ascii="Times New Roman" w:eastAsia="Times New Roman" w:hAnsi="Times New Roman" w:cs="Times New Roman"/>
                <w:sz w:val="24"/>
                <w:szCs w:val="24"/>
              </w:rPr>
              <w:t>0.654</w:t>
            </w:r>
          </w:p>
        </w:tc>
        <w:tc>
          <w:tcPr>
            <w:tcW w:w="0" w:type="auto"/>
            <w:hideMark/>
          </w:tcPr>
          <w:p w14:paraId="1B818543" w14:textId="77777777" w:rsidR="00826F69" w:rsidRPr="00882EF5" w:rsidRDefault="00826F69" w:rsidP="001A5114">
            <w:pPr>
              <w:spacing w:after="0" w:line="240" w:lineRule="auto"/>
              <w:rPr>
                <w:rFonts w:ascii="Times New Roman" w:eastAsia="Times New Roman" w:hAnsi="Times New Roman" w:cs="Times New Roman"/>
                <w:sz w:val="24"/>
                <w:szCs w:val="24"/>
              </w:rPr>
            </w:pPr>
            <w:r w:rsidRPr="00882EF5">
              <w:rPr>
                <w:rFonts w:ascii="Times New Roman" w:eastAsia="Times New Roman" w:hAnsi="Times New Roman" w:cs="Times New Roman"/>
                <w:sz w:val="24"/>
                <w:szCs w:val="24"/>
              </w:rPr>
              <w:t>0.181</w:t>
            </w:r>
          </w:p>
        </w:tc>
        <w:tc>
          <w:tcPr>
            <w:tcW w:w="0" w:type="auto"/>
            <w:hideMark/>
          </w:tcPr>
          <w:p w14:paraId="52E21209" w14:textId="77777777" w:rsidR="00826F69" w:rsidRPr="00882EF5" w:rsidRDefault="00826F69" w:rsidP="001A5114">
            <w:pPr>
              <w:spacing w:after="0" w:line="240" w:lineRule="auto"/>
              <w:rPr>
                <w:rFonts w:ascii="Times New Roman" w:eastAsia="Times New Roman" w:hAnsi="Times New Roman" w:cs="Times New Roman"/>
                <w:sz w:val="24"/>
                <w:szCs w:val="24"/>
              </w:rPr>
            </w:pPr>
            <w:r w:rsidRPr="00882EF5">
              <w:rPr>
                <w:rFonts w:ascii="Times New Roman" w:eastAsia="Times New Roman" w:hAnsi="Times New Roman" w:cs="Times New Roman"/>
                <w:sz w:val="24"/>
                <w:szCs w:val="24"/>
              </w:rPr>
              <w:t>3.61</w:t>
            </w:r>
          </w:p>
        </w:tc>
        <w:tc>
          <w:tcPr>
            <w:tcW w:w="0" w:type="auto"/>
            <w:hideMark/>
          </w:tcPr>
          <w:p w14:paraId="45DAD409" w14:textId="77777777" w:rsidR="00826F69" w:rsidRPr="00882EF5" w:rsidRDefault="00826F69" w:rsidP="001A5114">
            <w:pPr>
              <w:spacing w:after="0" w:line="240" w:lineRule="auto"/>
              <w:rPr>
                <w:rFonts w:ascii="Times New Roman" w:eastAsia="Times New Roman" w:hAnsi="Times New Roman" w:cs="Times New Roman"/>
                <w:sz w:val="24"/>
                <w:szCs w:val="24"/>
              </w:rPr>
            </w:pPr>
            <w:r w:rsidRPr="00882EF5">
              <w:rPr>
                <w:rFonts w:ascii="Times New Roman" w:eastAsia="Times New Roman" w:hAnsi="Times New Roman" w:cs="Times New Roman"/>
                <w:sz w:val="24"/>
                <w:szCs w:val="24"/>
              </w:rPr>
              <w:t>0.000</w:t>
            </w:r>
          </w:p>
        </w:tc>
        <w:tc>
          <w:tcPr>
            <w:tcW w:w="0" w:type="auto"/>
            <w:hideMark/>
          </w:tcPr>
          <w:p w14:paraId="77054544" w14:textId="77777777" w:rsidR="00826F69" w:rsidRPr="00882EF5" w:rsidRDefault="00826F69" w:rsidP="001A5114">
            <w:pPr>
              <w:spacing w:after="0" w:line="240" w:lineRule="auto"/>
              <w:rPr>
                <w:rFonts w:ascii="Times New Roman" w:eastAsia="Times New Roman" w:hAnsi="Times New Roman" w:cs="Times New Roman"/>
                <w:sz w:val="24"/>
                <w:szCs w:val="24"/>
              </w:rPr>
            </w:pPr>
            <w:r w:rsidRPr="00882EF5">
              <w:rPr>
                <w:rFonts w:ascii="Times New Roman" w:eastAsia="Times New Roman" w:hAnsi="Times New Roman" w:cs="Times New Roman"/>
                <w:sz w:val="24"/>
                <w:szCs w:val="24"/>
              </w:rPr>
              <w:t>1.923</w:t>
            </w:r>
          </w:p>
        </w:tc>
      </w:tr>
    </w:tbl>
    <w:p w14:paraId="08EEBAF0" w14:textId="77777777" w:rsidR="00C97890" w:rsidRDefault="00C97890" w:rsidP="00C97890">
      <w:pPr>
        <w:spacing w:line="480" w:lineRule="auto"/>
        <w:jc w:val="both"/>
        <w:rPr>
          <w:rFonts w:ascii="Times New Roman" w:eastAsia="Times New Roman" w:hAnsi="Times New Roman" w:cs="Times New Roman"/>
          <w:kern w:val="36"/>
          <w:sz w:val="24"/>
          <w:szCs w:val="24"/>
          <w:lang w:val="en-GB"/>
        </w:rPr>
      </w:pPr>
      <w:r w:rsidRPr="00B134CD">
        <w:rPr>
          <w:rFonts w:ascii="Times New Roman" w:eastAsia="Times New Roman" w:hAnsi="Times New Roman" w:cs="Times New Roman"/>
          <w:kern w:val="36"/>
          <w:sz w:val="24"/>
          <w:szCs w:val="24"/>
        </w:rPr>
        <w:t xml:space="preserve">Source: </w:t>
      </w:r>
      <w:r>
        <w:rPr>
          <w:rFonts w:ascii="Times New Roman" w:eastAsia="Times New Roman" w:hAnsi="Times New Roman" w:cs="Times New Roman"/>
          <w:kern w:val="36"/>
          <w:sz w:val="24"/>
          <w:szCs w:val="24"/>
          <w:lang w:val="en-GB"/>
        </w:rPr>
        <w:t>E-View</w:t>
      </w:r>
      <w:r w:rsidRPr="00B134CD">
        <w:rPr>
          <w:rFonts w:ascii="Times New Roman" w:eastAsia="Times New Roman" w:hAnsi="Times New Roman" w:cs="Times New Roman"/>
          <w:kern w:val="36"/>
          <w:sz w:val="24"/>
          <w:szCs w:val="24"/>
        </w:rPr>
        <w:t xml:space="preserve"> </w:t>
      </w:r>
      <w:r>
        <w:rPr>
          <w:rFonts w:ascii="Times New Roman" w:eastAsia="Times New Roman" w:hAnsi="Times New Roman" w:cs="Times New Roman"/>
          <w:kern w:val="36"/>
          <w:sz w:val="24"/>
          <w:szCs w:val="24"/>
          <w:lang w:val="en-GB"/>
        </w:rPr>
        <w:t>12.0</w:t>
      </w:r>
    </w:p>
    <w:p w14:paraId="67C34557" w14:textId="51E2E818" w:rsidR="00826F69" w:rsidRPr="00882EF5" w:rsidRDefault="00826F69" w:rsidP="00C97890">
      <w:pPr>
        <w:spacing w:line="276" w:lineRule="auto"/>
        <w:jc w:val="both"/>
        <w:rPr>
          <w:rFonts w:ascii="Times New Roman" w:eastAsia="Times New Roman" w:hAnsi="Times New Roman" w:cs="Times New Roman"/>
          <w:kern w:val="36"/>
          <w:sz w:val="24"/>
          <w:szCs w:val="24"/>
          <w:lang w:val="en-GB"/>
        </w:rPr>
      </w:pPr>
      <w:r w:rsidRPr="00882EF5">
        <w:rPr>
          <w:rFonts w:ascii="Times New Roman" w:eastAsia="Times New Roman" w:hAnsi="Times New Roman" w:cs="Times New Roman"/>
          <w:sz w:val="24"/>
          <w:szCs w:val="24"/>
        </w:rPr>
        <w:t xml:space="preserve">Interpretation </w:t>
      </w:r>
    </w:p>
    <w:p w14:paraId="4947FB30" w14:textId="77777777" w:rsidR="00826F69" w:rsidRPr="00882EF5" w:rsidRDefault="00826F69" w:rsidP="00826F69">
      <w:pPr>
        <w:spacing w:before="100" w:beforeAutospacing="1" w:after="100" w:afterAutospacing="1" w:line="480" w:lineRule="auto"/>
        <w:jc w:val="both"/>
        <w:rPr>
          <w:rFonts w:ascii="Times New Roman" w:eastAsia="Times New Roman" w:hAnsi="Times New Roman" w:cs="Times New Roman"/>
          <w:sz w:val="24"/>
          <w:szCs w:val="24"/>
        </w:rPr>
      </w:pPr>
      <w:r w:rsidRPr="00882EF5">
        <w:rPr>
          <w:rFonts w:ascii="Times New Roman" w:eastAsia="Times New Roman" w:hAnsi="Times New Roman" w:cs="Times New Roman"/>
          <w:sz w:val="24"/>
          <w:szCs w:val="24"/>
        </w:rPr>
        <w:t>This logistic regression model was estimated to assess the effect of insecurity on household well-being and living standards. The dependent variable is whether living standards were negatively affected (1 = Yes, 0 = No). Independent variables include household income decline (X1), difficulty affording food (X2), limited access to health services (X3), and reduced movement/relocation (X4).</w:t>
      </w:r>
      <w:r>
        <w:rPr>
          <w:rFonts w:ascii="Times New Roman" w:eastAsia="Times New Roman" w:hAnsi="Times New Roman" w:cs="Times New Roman"/>
          <w:sz w:val="24"/>
          <w:szCs w:val="24"/>
        </w:rPr>
        <w:t xml:space="preserve"> </w:t>
      </w:r>
      <w:r w:rsidRPr="00882EF5">
        <w:rPr>
          <w:rFonts w:ascii="Times New Roman" w:eastAsia="Times New Roman" w:hAnsi="Times New Roman" w:cs="Times New Roman"/>
          <w:sz w:val="24"/>
          <w:szCs w:val="24"/>
        </w:rPr>
        <w:t>The intercept (-1.180) provides the baseline log odds of reduced living standards when all predictors are zero.</w:t>
      </w:r>
    </w:p>
    <w:p w14:paraId="697C3F72" w14:textId="77777777" w:rsidR="00826F69" w:rsidRPr="00882EF5" w:rsidRDefault="00826F69" w:rsidP="00826F69">
      <w:pPr>
        <w:spacing w:before="100" w:beforeAutospacing="1" w:after="100" w:afterAutospacing="1" w:line="480" w:lineRule="auto"/>
        <w:jc w:val="both"/>
        <w:rPr>
          <w:rFonts w:ascii="Times New Roman" w:eastAsia="Times New Roman" w:hAnsi="Times New Roman" w:cs="Times New Roman"/>
          <w:sz w:val="24"/>
          <w:szCs w:val="24"/>
        </w:rPr>
      </w:pPr>
      <w:r w:rsidRPr="00882EF5">
        <w:rPr>
          <w:rFonts w:ascii="Times New Roman" w:eastAsia="Times New Roman" w:hAnsi="Times New Roman" w:cs="Times New Roman"/>
          <w:sz w:val="24"/>
          <w:szCs w:val="24"/>
        </w:rPr>
        <w:t>All four predictors are positive and statistically significant. Households experiencing income decline (X1) have 2.44 times higher odds of reporting reduced well-being (B = 0.890, z = 4.39, p &lt; 0.001). Difficulty affording food (X2) increases the likelihood by 2.67 times, limited access to health services (X3) by 2.09 times, and reduced movement/relocation (X4) by 1.92 times.</w:t>
      </w:r>
    </w:p>
    <w:p w14:paraId="5E9ADE8A" w14:textId="77777777" w:rsidR="00826F69" w:rsidRPr="00882EF5" w:rsidRDefault="00826F69" w:rsidP="00826F69">
      <w:pPr>
        <w:spacing w:before="100" w:beforeAutospacing="1" w:after="100" w:afterAutospacing="1" w:line="480" w:lineRule="auto"/>
        <w:jc w:val="both"/>
        <w:rPr>
          <w:rFonts w:ascii="Times New Roman" w:eastAsia="Times New Roman" w:hAnsi="Times New Roman" w:cs="Times New Roman"/>
          <w:sz w:val="24"/>
          <w:szCs w:val="24"/>
        </w:rPr>
      </w:pPr>
      <w:r w:rsidRPr="00882EF5">
        <w:rPr>
          <w:rFonts w:ascii="Times New Roman" w:eastAsia="Times New Roman" w:hAnsi="Times New Roman" w:cs="Times New Roman"/>
          <w:sz w:val="24"/>
          <w:szCs w:val="24"/>
        </w:rPr>
        <w:t>The model shows a pseudo R² (McFadden) of 0.36, indicating that 36% of the variability in well-being outcomes is explained by these insecurity-related factors. The LR Chi-square is highly significant (Chi² = 69.9, p &lt; 0.001), confirming the model’s predictive power.</w:t>
      </w:r>
    </w:p>
    <w:p w14:paraId="76584413" w14:textId="77777777" w:rsidR="00826F69" w:rsidRPr="00882EF5" w:rsidRDefault="00826F69" w:rsidP="00826F69">
      <w:pPr>
        <w:spacing w:before="100" w:beforeAutospacing="1" w:after="100" w:afterAutospacing="1" w:line="480" w:lineRule="auto"/>
        <w:jc w:val="both"/>
        <w:rPr>
          <w:rFonts w:ascii="Times New Roman" w:eastAsia="Times New Roman" w:hAnsi="Times New Roman" w:cs="Times New Roman"/>
          <w:sz w:val="24"/>
          <w:szCs w:val="24"/>
        </w:rPr>
      </w:pPr>
      <w:r w:rsidRPr="00882EF5">
        <w:rPr>
          <w:rFonts w:ascii="Times New Roman" w:eastAsia="Times New Roman" w:hAnsi="Times New Roman" w:cs="Times New Roman"/>
          <w:sz w:val="24"/>
          <w:szCs w:val="24"/>
        </w:rPr>
        <w:lastRenderedPageBreak/>
        <w:t>These results suggest that insecurity has a substantial negative effect on living standards in Bunu District. Therefore, H₀₃ is rejected.</w:t>
      </w:r>
    </w:p>
    <w:p w14:paraId="333874FB" w14:textId="77777777" w:rsidR="00826F69" w:rsidRPr="00CC06DE" w:rsidRDefault="00826F69" w:rsidP="00826F69">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CC06DE">
        <w:rPr>
          <w:rFonts w:ascii="Times New Roman" w:eastAsia="Times New Roman" w:hAnsi="Times New Roman" w:cs="Times New Roman"/>
          <w:b/>
          <w:bCs/>
          <w:kern w:val="36"/>
          <w:sz w:val="24"/>
          <w:szCs w:val="24"/>
        </w:rPr>
        <w:t>SECTION E: EDUCATION (H₀₄)</w:t>
      </w:r>
    </w:p>
    <w:p w14:paraId="17EC8033" w14:textId="77777777" w:rsidR="00826F69" w:rsidRPr="00CC06DE" w:rsidRDefault="00826F69" w:rsidP="00826F69">
      <w:pPr>
        <w:spacing w:before="100" w:beforeAutospacing="1" w:after="100" w:afterAutospacing="1" w:line="240" w:lineRule="auto"/>
        <w:outlineLvl w:val="1"/>
        <w:rPr>
          <w:rFonts w:ascii="Times New Roman" w:eastAsia="Times New Roman" w:hAnsi="Times New Roman" w:cs="Times New Roman"/>
          <w:b/>
          <w:bCs/>
          <w:sz w:val="24"/>
          <w:szCs w:val="24"/>
        </w:rPr>
      </w:pPr>
      <w:r w:rsidRPr="00CC06DE">
        <w:rPr>
          <w:rFonts w:ascii="Times New Roman" w:eastAsia="Times New Roman" w:hAnsi="Times New Roman" w:cs="Times New Roman"/>
          <w:b/>
          <w:bCs/>
          <w:sz w:val="24"/>
          <w:szCs w:val="24"/>
        </w:rPr>
        <w:t>Table 4.21</w:t>
      </w:r>
      <w:r>
        <w:rPr>
          <w:rFonts w:ascii="Times New Roman" w:eastAsia="Times New Roman" w:hAnsi="Times New Roman" w:cs="Times New Roman"/>
          <w:b/>
          <w:bCs/>
          <w:sz w:val="24"/>
          <w:szCs w:val="24"/>
        </w:rPr>
        <w:t xml:space="preserve">: </w:t>
      </w:r>
      <w:r w:rsidRPr="00CC06DE">
        <w:rPr>
          <w:rFonts w:ascii="Times New Roman" w:eastAsia="Times New Roman" w:hAnsi="Times New Roman" w:cs="Times New Roman"/>
          <w:b/>
          <w:bCs/>
          <w:sz w:val="24"/>
          <w:szCs w:val="24"/>
        </w:rPr>
        <w:t xml:space="preserve">Schools Were Closed Due to Insecurity </w:t>
      </w:r>
    </w:p>
    <w:tbl>
      <w:tblPr>
        <w:tblW w:w="8337" w:type="dxa"/>
        <w:tblLook w:val="04A0" w:firstRow="1" w:lastRow="0" w:firstColumn="1" w:lastColumn="0" w:noHBand="0" w:noVBand="1"/>
      </w:tblPr>
      <w:tblGrid>
        <w:gridCol w:w="2000"/>
        <w:gridCol w:w="1339"/>
        <w:gridCol w:w="1025"/>
        <w:gridCol w:w="1659"/>
        <w:gridCol w:w="2314"/>
      </w:tblGrid>
      <w:tr w:rsidR="0026675D" w:rsidRPr="00CC06DE" w14:paraId="72FC5488" w14:textId="77777777" w:rsidTr="001A5114">
        <w:trPr>
          <w:trHeight w:val="388"/>
        </w:trPr>
        <w:tc>
          <w:tcPr>
            <w:tcW w:w="0" w:type="auto"/>
            <w:hideMark/>
          </w:tcPr>
          <w:p w14:paraId="66FEF526" w14:textId="77777777" w:rsidR="00826F69" w:rsidRPr="00CC06DE" w:rsidRDefault="00826F69" w:rsidP="001A5114">
            <w:pPr>
              <w:spacing w:after="0" w:line="240" w:lineRule="auto"/>
              <w:jc w:val="center"/>
              <w:rPr>
                <w:rFonts w:ascii="Times New Roman" w:eastAsia="Times New Roman" w:hAnsi="Times New Roman" w:cs="Times New Roman"/>
                <w:b/>
                <w:bCs/>
                <w:sz w:val="24"/>
                <w:szCs w:val="24"/>
              </w:rPr>
            </w:pPr>
            <w:r w:rsidRPr="00CC06DE">
              <w:rPr>
                <w:rFonts w:ascii="Times New Roman" w:eastAsia="Times New Roman" w:hAnsi="Times New Roman" w:cs="Times New Roman"/>
                <w:b/>
                <w:bCs/>
                <w:sz w:val="24"/>
                <w:szCs w:val="24"/>
              </w:rPr>
              <w:t>Response</w:t>
            </w:r>
          </w:p>
        </w:tc>
        <w:tc>
          <w:tcPr>
            <w:tcW w:w="0" w:type="auto"/>
            <w:hideMark/>
          </w:tcPr>
          <w:p w14:paraId="5E0F9DBA" w14:textId="77777777" w:rsidR="00826F69" w:rsidRPr="00CC06DE" w:rsidRDefault="00826F69" w:rsidP="001A5114">
            <w:pPr>
              <w:spacing w:after="0" w:line="240" w:lineRule="auto"/>
              <w:jc w:val="center"/>
              <w:rPr>
                <w:rFonts w:ascii="Times New Roman" w:eastAsia="Times New Roman" w:hAnsi="Times New Roman" w:cs="Times New Roman"/>
                <w:b/>
                <w:bCs/>
                <w:sz w:val="24"/>
                <w:szCs w:val="24"/>
              </w:rPr>
            </w:pPr>
            <w:r w:rsidRPr="00CC06DE">
              <w:rPr>
                <w:rFonts w:ascii="Times New Roman" w:eastAsia="Times New Roman" w:hAnsi="Times New Roman" w:cs="Times New Roman"/>
                <w:b/>
                <w:bCs/>
                <w:sz w:val="24"/>
                <w:szCs w:val="24"/>
              </w:rPr>
              <w:t>Frequency</w:t>
            </w:r>
          </w:p>
        </w:tc>
        <w:tc>
          <w:tcPr>
            <w:tcW w:w="0" w:type="auto"/>
            <w:hideMark/>
          </w:tcPr>
          <w:p w14:paraId="1822CA21" w14:textId="77777777" w:rsidR="00826F69" w:rsidRPr="00CC06DE" w:rsidRDefault="00826F69" w:rsidP="001A5114">
            <w:pPr>
              <w:spacing w:after="0" w:line="240" w:lineRule="auto"/>
              <w:jc w:val="center"/>
              <w:rPr>
                <w:rFonts w:ascii="Times New Roman" w:eastAsia="Times New Roman" w:hAnsi="Times New Roman" w:cs="Times New Roman"/>
                <w:b/>
                <w:bCs/>
                <w:sz w:val="24"/>
                <w:szCs w:val="24"/>
              </w:rPr>
            </w:pPr>
            <w:r w:rsidRPr="00CC06DE">
              <w:rPr>
                <w:rFonts w:ascii="Times New Roman" w:eastAsia="Times New Roman" w:hAnsi="Times New Roman" w:cs="Times New Roman"/>
                <w:b/>
                <w:bCs/>
                <w:sz w:val="24"/>
                <w:szCs w:val="24"/>
              </w:rPr>
              <w:t>Percent</w:t>
            </w:r>
          </w:p>
        </w:tc>
        <w:tc>
          <w:tcPr>
            <w:tcW w:w="0" w:type="auto"/>
            <w:hideMark/>
          </w:tcPr>
          <w:p w14:paraId="09B11A80" w14:textId="77777777" w:rsidR="00826F69" w:rsidRPr="00CC06DE" w:rsidRDefault="00826F69" w:rsidP="001A5114">
            <w:pPr>
              <w:spacing w:after="0" w:line="240" w:lineRule="auto"/>
              <w:jc w:val="center"/>
              <w:rPr>
                <w:rFonts w:ascii="Times New Roman" w:eastAsia="Times New Roman" w:hAnsi="Times New Roman" w:cs="Times New Roman"/>
                <w:b/>
                <w:bCs/>
                <w:sz w:val="24"/>
                <w:szCs w:val="24"/>
              </w:rPr>
            </w:pPr>
            <w:r w:rsidRPr="00CC06DE">
              <w:rPr>
                <w:rFonts w:ascii="Times New Roman" w:eastAsia="Times New Roman" w:hAnsi="Times New Roman" w:cs="Times New Roman"/>
                <w:b/>
                <w:bCs/>
                <w:sz w:val="24"/>
                <w:szCs w:val="24"/>
              </w:rPr>
              <w:t>Valid Percent</w:t>
            </w:r>
          </w:p>
        </w:tc>
        <w:tc>
          <w:tcPr>
            <w:tcW w:w="0" w:type="auto"/>
            <w:hideMark/>
          </w:tcPr>
          <w:p w14:paraId="6A52510D" w14:textId="77777777" w:rsidR="00826F69" w:rsidRPr="00CC06DE" w:rsidRDefault="00826F69" w:rsidP="001A5114">
            <w:pPr>
              <w:spacing w:after="0" w:line="240" w:lineRule="auto"/>
              <w:jc w:val="center"/>
              <w:rPr>
                <w:rFonts w:ascii="Times New Roman" w:eastAsia="Times New Roman" w:hAnsi="Times New Roman" w:cs="Times New Roman"/>
                <w:b/>
                <w:bCs/>
                <w:sz w:val="24"/>
                <w:szCs w:val="24"/>
              </w:rPr>
            </w:pPr>
            <w:r w:rsidRPr="00CC06DE">
              <w:rPr>
                <w:rFonts w:ascii="Times New Roman" w:eastAsia="Times New Roman" w:hAnsi="Times New Roman" w:cs="Times New Roman"/>
                <w:b/>
                <w:bCs/>
                <w:sz w:val="24"/>
                <w:szCs w:val="24"/>
              </w:rPr>
              <w:t>Cumulative Percent</w:t>
            </w:r>
          </w:p>
        </w:tc>
      </w:tr>
      <w:tr w:rsidR="0026675D" w:rsidRPr="00CC06DE" w14:paraId="1F7C6D86" w14:textId="77777777" w:rsidTr="001A5114">
        <w:trPr>
          <w:trHeight w:val="388"/>
        </w:trPr>
        <w:tc>
          <w:tcPr>
            <w:tcW w:w="0" w:type="auto"/>
            <w:hideMark/>
          </w:tcPr>
          <w:p w14:paraId="5543EC6D"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Strongly Disagree</w:t>
            </w:r>
          </w:p>
        </w:tc>
        <w:tc>
          <w:tcPr>
            <w:tcW w:w="0" w:type="auto"/>
            <w:hideMark/>
          </w:tcPr>
          <w:p w14:paraId="29D1F7BA"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34</w:t>
            </w:r>
          </w:p>
        </w:tc>
        <w:tc>
          <w:tcPr>
            <w:tcW w:w="0" w:type="auto"/>
            <w:hideMark/>
          </w:tcPr>
          <w:p w14:paraId="77196426"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8.5</w:t>
            </w:r>
          </w:p>
        </w:tc>
        <w:tc>
          <w:tcPr>
            <w:tcW w:w="0" w:type="auto"/>
            <w:hideMark/>
          </w:tcPr>
          <w:p w14:paraId="2423EDE2"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8.5</w:t>
            </w:r>
          </w:p>
        </w:tc>
        <w:tc>
          <w:tcPr>
            <w:tcW w:w="0" w:type="auto"/>
            <w:hideMark/>
          </w:tcPr>
          <w:p w14:paraId="1169B61F"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8.5</w:t>
            </w:r>
          </w:p>
        </w:tc>
      </w:tr>
      <w:tr w:rsidR="00826F69" w:rsidRPr="00CC06DE" w14:paraId="08ACDDB5" w14:textId="77777777" w:rsidTr="001A5114">
        <w:trPr>
          <w:trHeight w:val="388"/>
        </w:trPr>
        <w:tc>
          <w:tcPr>
            <w:tcW w:w="0" w:type="auto"/>
            <w:hideMark/>
          </w:tcPr>
          <w:p w14:paraId="0382723E"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Disagree</w:t>
            </w:r>
          </w:p>
        </w:tc>
        <w:tc>
          <w:tcPr>
            <w:tcW w:w="0" w:type="auto"/>
            <w:hideMark/>
          </w:tcPr>
          <w:p w14:paraId="3E656FB8"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48</w:t>
            </w:r>
          </w:p>
        </w:tc>
        <w:tc>
          <w:tcPr>
            <w:tcW w:w="0" w:type="auto"/>
            <w:hideMark/>
          </w:tcPr>
          <w:p w14:paraId="547BAC5A"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12.1</w:t>
            </w:r>
          </w:p>
        </w:tc>
        <w:tc>
          <w:tcPr>
            <w:tcW w:w="0" w:type="auto"/>
            <w:hideMark/>
          </w:tcPr>
          <w:p w14:paraId="278FCF9D"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12.1</w:t>
            </w:r>
          </w:p>
        </w:tc>
        <w:tc>
          <w:tcPr>
            <w:tcW w:w="0" w:type="auto"/>
            <w:hideMark/>
          </w:tcPr>
          <w:p w14:paraId="531C887C"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20.6</w:t>
            </w:r>
          </w:p>
        </w:tc>
      </w:tr>
      <w:tr w:rsidR="0026675D" w:rsidRPr="00CC06DE" w14:paraId="3BA18236" w14:textId="77777777" w:rsidTr="001A5114">
        <w:trPr>
          <w:trHeight w:val="388"/>
        </w:trPr>
        <w:tc>
          <w:tcPr>
            <w:tcW w:w="0" w:type="auto"/>
            <w:hideMark/>
          </w:tcPr>
          <w:p w14:paraId="6AC2285E"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Neutral</w:t>
            </w:r>
          </w:p>
        </w:tc>
        <w:tc>
          <w:tcPr>
            <w:tcW w:w="0" w:type="auto"/>
            <w:hideMark/>
          </w:tcPr>
          <w:p w14:paraId="35938028"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56</w:t>
            </w:r>
          </w:p>
        </w:tc>
        <w:tc>
          <w:tcPr>
            <w:tcW w:w="0" w:type="auto"/>
            <w:hideMark/>
          </w:tcPr>
          <w:p w14:paraId="76A8487C"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14.1</w:t>
            </w:r>
          </w:p>
        </w:tc>
        <w:tc>
          <w:tcPr>
            <w:tcW w:w="0" w:type="auto"/>
            <w:hideMark/>
          </w:tcPr>
          <w:p w14:paraId="30F1A19A"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14.1</w:t>
            </w:r>
          </w:p>
        </w:tc>
        <w:tc>
          <w:tcPr>
            <w:tcW w:w="0" w:type="auto"/>
            <w:hideMark/>
          </w:tcPr>
          <w:p w14:paraId="40D161CB"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34.7</w:t>
            </w:r>
          </w:p>
        </w:tc>
      </w:tr>
      <w:tr w:rsidR="00826F69" w:rsidRPr="00CC06DE" w14:paraId="3138E81F" w14:textId="77777777" w:rsidTr="001A5114">
        <w:trPr>
          <w:trHeight w:val="388"/>
        </w:trPr>
        <w:tc>
          <w:tcPr>
            <w:tcW w:w="0" w:type="auto"/>
            <w:hideMark/>
          </w:tcPr>
          <w:p w14:paraId="3E0D26D0"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Agree</w:t>
            </w:r>
          </w:p>
        </w:tc>
        <w:tc>
          <w:tcPr>
            <w:tcW w:w="0" w:type="auto"/>
            <w:hideMark/>
          </w:tcPr>
          <w:p w14:paraId="1996C132"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140</w:t>
            </w:r>
          </w:p>
        </w:tc>
        <w:tc>
          <w:tcPr>
            <w:tcW w:w="0" w:type="auto"/>
            <w:hideMark/>
          </w:tcPr>
          <w:p w14:paraId="477E6784"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35.2</w:t>
            </w:r>
          </w:p>
        </w:tc>
        <w:tc>
          <w:tcPr>
            <w:tcW w:w="0" w:type="auto"/>
            <w:hideMark/>
          </w:tcPr>
          <w:p w14:paraId="57561050"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35.2</w:t>
            </w:r>
          </w:p>
        </w:tc>
        <w:tc>
          <w:tcPr>
            <w:tcW w:w="0" w:type="auto"/>
            <w:hideMark/>
          </w:tcPr>
          <w:p w14:paraId="1BBCB358"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69.9</w:t>
            </w:r>
          </w:p>
        </w:tc>
      </w:tr>
      <w:tr w:rsidR="0026675D" w:rsidRPr="00CC06DE" w14:paraId="7D33A8BC" w14:textId="77777777" w:rsidTr="001A5114">
        <w:trPr>
          <w:trHeight w:val="388"/>
        </w:trPr>
        <w:tc>
          <w:tcPr>
            <w:tcW w:w="0" w:type="auto"/>
            <w:hideMark/>
          </w:tcPr>
          <w:p w14:paraId="6F2DCD18"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Strongly Agree</w:t>
            </w:r>
          </w:p>
        </w:tc>
        <w:tc>
          <w:tcPr>
            <w:tcW w:w="0" w:type="auto"/>
            <w:hideMark/>
          </w:tcPr>
          <w:p w14:paraId="4B21F7C5"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120</w:t>
            </w:r>
          </w:p>
        </w:tc>
        <w:tc>
          <w:tcPr>
            <w:tcW w:w="0" w:type="auto"/>
            <w:hideMark/>
          </w:tcPr>
          <w:p w14:paraId="712B29B0"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30.1</w:t>
            </w:r>
          </w:p>
        </w:tc>
        <w:tc>
          <w:tcPr>
            <w:tcW w:w="0" w:type="auto"/>
            <w:hideMark/>
          </w:tcPr>
          <w:p w14:paraId="1FEB3F13"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30.1</w:t>
            </w:r>
          </w:p>
        </w:tc>
        <w:tc>
          <w:tcPr>
            <w:tcW w:w="0" w:type="auto"/>
            <w:hideMark/>
          </w:tcPr>
          <w:p w14:paraId="1EDF7261"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100.0</w:t>
            </w:r>
          </w:p>
        </w:tc>
      </w:tr>
      <w:tr w:rsidR="00826F69" w:rsidRPr="00CC06DE" w14:paraId="5039FB87" w14:textId="77777777" w:rsidTr="001A5114">
        <w:trPr>
          <w:trHeight w:val="388"/>
        </w:trPr>
        <w:tc>
          <w:tcPr>
            <w:tcW w:w="0" w:type="auto"/>
            <w:hideMark/>
          </w:tcPr>
          <w:p w14:paraId="41DD28A9"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b/>
                <w:bCs/>
                <w:sz w:val="24"/>
                <w:szCs w:val="24"/>
              </w:rPr>
              <w:t>Total</w:t>
            </w:r>
          </w:p>
        </w:tc>
        <w:tc>
          <w:tcPr>
            <w:tcW w:w="0" w:type="auto"/>
            <w:hideMark/>
          </w:tcPr>
          <w:p w14:paraId="5C6DB8AE"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b/>
                <w:bCs/>
                <w:sz w:val="24"/>
                <w:szCs w:val="24"/>
              </w:rPr>
              <w:t>398</w:t>
            </w:r>
          </w:p>
        </w:tc>
        <w:tc>
          <w:tcPr>
            <w:tcW w:w="0" w:type="auto"/>
            <w:hideMark/>
          </w:tcPr>
          <w:p w14:paraId="7852CA84"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b/>
                <w:bCs/>
                <w:sz w:val="24"/>
                <w:szCs w:val="24"/>
              </w:rPr>
              <w:t>100.0</w:t>
            </w:r>
          </w:p>
        </w:tc>
        <w:tc>
          <w:tcPr>
            <w:tcW w:w="0" w:type="auto"/>
            <w:hideMark/>
          </w:tcPr>
          <w:p w14:paraId="1B302BF5"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b/>
                <w:bCs/>
                <w:sz w:val="24"/>
                <w:szCs w:val="24"/>
              </w:rPr>
              <w:t>100.0</w:t>
            </w:r>
          </w:p>
        </w:tc>
        <w:tc>
          <w:tcPr>
            <w:tcW w:w="0" w:type="auto"/>
            <w:hideMark/>
          </w:tcPr>
          <w:p w14:paraId="22130F2D"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w:t>
            </w:r>
          </w:p>
        </w:tc>
      </w:tr>
    </w:tbl>
    <w:p w14:paraId="5B733D23" w14:textId="77777777" w:rsidR="00826F69" w:rsidRDefault="00826F69" w:rsidP="00826F69">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Source: Field Survey, 2025.</w:t>
      </w:r>
    </w:p>
    <w:p w14:paraId="6EFD5269" w14:textId="77777777" w:rsidR="00826F69" w:rsidRPr="00CC06DE" w:rsidRDefault="00826F69" w:rsidP="00826F69">
      <w:pPr>
        <w:spacing w:after="0" w:line="480" w:lineRule="auto"/>
        <w:jc w:val="both"/>
        <w:rPr>
          <w:rFonts w:ascii="Times New Roman" w:eastAsia="Times New Roman" w:hAnsi="Times New Roman" w:cs="Times New Roman"/>
          <w:sz w:val="24"/>
          <w:szCs w:val="24"/>
        </w:rPr>
      </w:pPr>
      <w:r w:rsidRPr="00E63A77">
        <w:rPr>
          <w:rFonts w:ascii="Times New Roman" w:eastAsia="Times New Roman" w:hAnsi="Times New Roman" w:cs="Times New Roman"/>
          <w:sz w:val="24"/>
          <w:szCs w:val="24"/>
        </w:rPr>
        <w:t>Table 4.21 reveals that 260 respondents (65.3%) either agreed (140; 35.2%) or strongly agreed (120; 30.1%) that schools were closed due to insecurity. Meanwhile, 82 respondents (20.6%) disagreed or strongly disagreed, and 56 respondents (14.1%) were neutral. This indicates significant disruption of formal education.</w:t>
      </w:r>
    </w:p>
    <w:p w14:paraId="074F792A" w14:textId="77777777" w:rsidR="00826F69" w:rsidRDefault="00826F69" w:rsidP="00826F69">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br w:type="page"/>
      </w:r>
    </w:p>
    <w:p w14:paraId="0EE7ECD8" w14:textId="77777777" w:rsidR="00826F69" w:rsidRPr="00CC06DE" w:rsidRDefault="00826F69" w:rsidP="00826F69">
      <w:pPr>
        <w:spacing w:before="100" w:beforeAutospacing="1" w:after="100" w:afterAutospacing="1" w:line="240" w:lineRule="auto"/>
        <w:outlineLvl w:val="1"/>
        <w:rPr>
          <w:rFonts w:ascii="Times New Roman" w:eastAsia="Times New Roman" w:hAnsi="Times New Roman" w:cs="Times New Roman"/>
          <w:b/>
          <w:bCs/>
          <w:sz w:val="24"/>
          <w:szCs w:val="24"/>
        </w:rPr>
      </w:pPr>
      <w:r w:rsidRPr="00CC06DE">
        <w:rPr>
          <w:rFonts w:ascii="Times New Roman" w:eastAsia="Times New Roman" w:hAnsi="Times New Roman" w:cs="Times New Roman"/>
          <w:b/>
          <w:bCs/>
          <w:sz w:val="24"/>
          <w:szCs w:val="24"/>
        </w:rPr>
        <w:lastRenderedPageBreak/>
        <w:t>Table 4.22</w:t>
      </w:r>
      <w:r>
        <w:rPr>
          <w:rFonts w:ascii="Times New Roman" w:eastAsia="Times New Roman" w:hAnsi="Times New Roman" w:cs="Times New Roman"/>
          <w:b/>
          <w:bCs/>
          <w:sz w:val="24"/>
          <w:szCs w:val="24"/>
        </w:rPr>
        <w:t xml:space="preserve">: </w:t>
      </w:r>
      <w:r w:rsidRPr="00CC06DE">
        <w:rPr>
          <w:rFonts w:ascii="Times New Roman" w:eastAsia="Times New Roman" w:hAnsi="Times New Roman" w:cs="Times New Roman"/>
          <w:b/>
          <w:bCs/>
          <w:sz w:val="24"/>
          <w:szCs w:val="24"/>
        </w:rPr>
        <w:t xml:space="preserve">Students Missed Classes or Dropped Out </w:t>
      </w:r>
    </w:p>
    <w:tbl>
      <w:tblPr>
        <w:tblW w:w="8321" w:type="dxa"/>
        <w:tblLook w:val="04A0" w:firstRow="1" w:lastRow="0" w:firstColumn="1" w:lastColumn="0" w:noHBand="0" w:noVBand="1"/>
      </w:tblPr>
      <w:tblGrid>
        <w:gridCol w:w="1996"/>
        <w:gridCol w:w="1337"/>
        <w:gridCol w:w="1023"/>
        <w:gridCol w:w="1656"/>
        <w:gridCol w:w="2309"/>
      </w:tblGrid>
      <w:tr w:rsidR="0026675D" w:rsidRPr="00CC06DE" w14:paraId="4F05D799" w14:textId="77777777" w:rsidTr="001A5114">
        <w:trPr>
          <w:trHeight w:val="351"/>
        </w:trPr>
        <w:tc>
          <w:tcPr>
            <w:tcW w:w="0" w:type="auto"/>
            <w:hideMark/>
          </w:tcPr>
          <w:p w14:paraId="7275D0DD" w14:textId="77777777" w:rsidR="00826F69" w:rsidRPr="00CC06DE" w:rsidRDefault="00826F69" w:rsidP="001A5114">
            <w:pPr>
              <w:spacing w:after="0" w:line="240" w:lineRule="auto"/>
              <w:jc w:val="center"/>
              <w:rPr>
                <w:rFonts w:ascii="Times New Roman" w:eastAsia="Times New Roman" w:hAnsi="Times New Roman" w:cs="Times New Roman"/>
                <w:b/>
                <w:bCs/>
                <w:sz w:val="24"/>
                <w:szCs w:val="24"/>
              </w:rPr>
            </w:pPr>
            <w:r w:rsidRPr="00CC06DE">
              <w:rPr>
                <w:rFonts w:ascii="Times New Roman" w:eastAsia="Times New Roman" w:hAnsi="Times New Roman" w:cs="Times New Roman"/>
                <w:b/>
                <w:bCs/>
                <w:sz w:val="24"/>
                <w:szCs w:val="24"/>
              </w:rPr>
              <w:t>Response</w:t>
            </w:r>
          </w:p>
        </w:tc>
        <w:tc>
          <w:tcPr>
            <w:tcW w:w="0" w:type="auto"/>
            <w:hideMark/>
          </w:tcPr>
          <w:p w14:paraId="2CDAA98B" w14:textId="77777777" w:rsidR="00826F69" w:rsidRPr="00CC06DE" w:rsidRDefault="00826F69" w:rsidP="001A5114">
            <w:pPr>
              <w:spacing w:after="0" w:line="240" w:lineRule="auto"/>
              <w:jc w:val="center"/>
              <w:rPr>
                <w:rFonts w:ascii="Times New Roman" w:eastAsia="Times New Roman" w:hAnsi="Times New Roman" w:cs="Times New Roman"/>
                <w:b/>
                <w:bCs/>
                <w:sz w:val="24"/>
                <w:szCs w:val="24"/>
              </w:rPr>
            </w:pPr>
            <w:r w:rsidRPr="00CC06DE">
              <w:rPr>
                <w:rFonts w:ascii="Times New Roman" w:eastAsia="Times New Roman" w:hAnsi="Times New Roman" w:cs="Times New Roman"/>
                <w:b/>
                <w:bCs/>
                <w:sz w:val="24"/>
                <w:szCs w:val="24"/>
              </w:rPr>
              <w:t>Frequency</w:t>
            </w:r>
          </w:p>
        </w:tc>
        <w:tc>
          <w:tcPr>
            <w:tcW w:w="0" w:type="auto"/>
            <w:hideMark/>
          </w:tcPr>
          <w:p w14:paraId="5BA70BB1" w14:textId="77777777" w:rsidR="00826F69" w:rsidRPr="00CC06DE" w:rsidRDefault="00826F69" w:rsidP="001A5114">
            <w:pPr>
              <w:spacing w:after="0" w:line="240" w:lineRule="auto"/>
              <w:jc w:val="center"/>
              <w:rPr>
                <w:rFonts w:ascii="Times New Roman" w:eastAsia="Times New Roman" w:hAnsi="Times New Roman" w:cs="Times New Roman"/>
                <w:b/>
                <w:bCs/>
                <w:sz w:val="24"/>
                <w:szCs w:val="24"/>
              </w:rPr>
            </w:pPr>
            <w:r w:rsidRPr="00CC06DE">
              <w:rPr>
                <w:rFonts w:ascii="Times New Roman" w:eastAsia="Times New Roman" w:hAnsi="Times New Roman" w:cs="Times New Roman"/>
                <w:b/>
                <w:bCs/>
                <w:sz w:val="24"/>
                <w:szCs w:val="24"/>
              </w:rPr>
              <w:t>Percent</w:t>
            </w:r>
          </w:p>
        </w:tc>
        <w:tc>
          <w:tcPr>
            <w:tcW w:w="0" w:type="auto"/>
            <w:hideMark/>
          </w:tcPr>
          <w:p w14:paraId="3278691B" w14:textId="77777777" w:rsidR="00826F69" w:rsidRPr="00CC06DE" w:rsidRDefault="00826F69" w:rsidP="001A5114">
            <w:pPr>
              <w:spacing w:after="0" w:line="240" w:lineRule="auto"/>
              <w:jc w:val="center"/>
              <w:rPr>
                <w:rFonts w:ascii="Times New Roman" w:eastAsia="Times New Roman" w:hAnsi="Times New Roman" w:cs="Times New Roman"/>
                <w:b/>
                <w:bCs/>
                <w:sz w:val="24"/>
                <w:szCs w:val="24"/>
              </w:rPr>
            </w:pPr>
            <w:r w:rsidRPr="00CC06DE">
              <w:rPr>
                <w:rFonts w:ascii="Times New Roman" w:eastAsia="Times New Roman" w:hAnsi="Times New Roman" w:cs="Times New Roman"/>
                <w:b/>
                <w:bCs/>
                <w:sz w:val="24"/>
                <w:szCs w:val="24"/>
              </w:rPr>
              <w:t>Valid Percent</w:t>
            </w:r>
          </w:p>
        </w:tc>
        <w:tc>
          <w:tcPr>
            <w:tcW w:w="0" w:type="auto"/>
            <w:hideMark/>
          </w:tcPr>
          <w:p w14:paraId="5065088D" w14:textId="77777777" w:rsidR="00826F69" w:rsidRPr="00CC06DE" w:rsidRDefault="00826F69" w:rsidP="001A5114">
            <w:pPr>
              <w:spacing w:after="0" w:line="240" w:lineRule="auto"/>
              <w:jc w:val="center"/>
              <w:rPr>
                <w:rFonts w:ascii="Times New Roman" w:eastAsia="Times New Roman" w:hAnsi="Times New Roman" w:cs="Times New Roman"/>
                <w:b/>
                <w:bCs/>
                <w:sz w:val="24"/>
                <w:szCs w:val="24"/>
              </w:rPr>
            </w:pPr>
            <w:r w:rsidRPr="00CC06DE">
              <w:rPr>
                <w:rFonts w:ascii="Times New Roman" w:eastAsia="Times New Roman" w:hAnsi="Times New Roman" w:cs="Times New Roman"/>
                <w:b/>
                <w:bCs/>
                <w:sz w:val="24"/>
                <w:szCs w:val="24"/>
              </w:rPr>
              <w:t>Cumulative Percent</w:t>
            </w:r>
          </w:p>
        </w:tc>
      </w:tr>
      <w:tr w:rsidR="0026675D" w:rsidRPr="00CC06DE" w14:paraId="53CC5D40" w14:textId="77777777" w:rsidTr="001A5114">
        <w:trPr>
          <w:trHeight w:val="351"/>
        </w:trPr>
        <w:tc>
          <w:tcPr>
            <w:tcW w:w="0" w:type="auto"/>
            <w:hideMark/>
          </w:tcPr>
          <w:p w14:paraId="2E2CE246"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Strongly Disagree</w:t>
            </w:r>
          </w:p>
        </w:tc>
        <w:tc>
          <w:tcPr>
            <w:tcW w:w="0" w:type="auto"/>
            <w:hideMark/>
          </w:tcPr>
          <w:p w14:paraId="0AF15B2B"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28</w:t>
            </w:r>
          </w:p>
        </w:tc>
        <w:tc>
          <w:tcPr>
            <w:tcW w:w="0" w:type="auto"/>
            <w:hideMark/>
          </w:tcPr>
          <w:p w14:paraId="68433BE3"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7.0</w:t>
            </w:r>
          </w:p>
        </w:tc>
        <w:tc>
          <w:tcPr>
            <w:tcW w:w="0" w:type="auto"/>
            <w:hideMark/>
          </w:tcPr>
          <w:p w14:paraId="765D674D"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7.0</w:t>
            </w:r>
          </w:p>
        </w:tc>
        <w:tc>
          <w:tcPr>
            <w:tcW w:w="0" w:type="auto"/>
            <w:hideMark/>
          </w:tcPr>
          <w:p w14:paraId="7850EE21"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7.0</w:t>
            </w:r>
          </w:p>
        </w:tc>
      </w:tr>
      <w:tr w:rsidR="00826F69" w:rsidRPr="00CC06DE" w14:paraId="3376B163" w14:textId="77777777" w:rsidTr="001A5114">
        <w:trPr>
          <w:trHeight w:val="351"/>
        </w:trPr>
        <w:tc>
          <w:tcPr>
            <w:tcW w:w="0" w:type="auto"/>
            <w:hideMark/>
          </w:tcPr>
          <w:p w14:paraId="6222446D"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Disagree</w:t>
            </w:r>
          </w:p>
        </w:tc>
        <w:tc>
          <w:tcPr>
            <w:tcW w:w="0" w:type="auto"/>
            <w:hideMark/>
          </w:tcPr>
          <w:p w14:paraId="57A8042E"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40</w:t>
            </w:r>
          </w:p>
        </w:tc>
        <w:tc>
          <w:tcPr>
            <w:tcW w:w="0" w:type="auto"/>
            <w:hideMark/>
          </w:tcPr>
          <w:p w14:paraId="63B538D8"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10.1</w:t>
            </w:r>
          </w:p>
        </w:tc>
        <w:tc>
          <w:tcPr>
            <w:tcW w:w="0" w:type="auto"/>
            <w:hideMark/>
          </w:tcPr>
          <w:p w14:paraId="3A529208"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10.1</w:t>
            </w:r>
          </w:p>
        </w:tc>
        <w:tc>
          <w:tcPr>
            <w:tcW w:w="0" w:type="auto"/>
            <w:hideMark/>
          </w:tcPr>
          <w:p w14:paraId="0CB91566"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17.1</w:t>
            </w:r>
          </w:p>
        </w:tc>
      </w:tr>
      <w:tr w:rsidR="0026675D" w:rsidRPr="00CC06DE" w14:paraId="392273F0" w14:textId="77777777" w:rsidTr="001A5114">
        <w:trPr>
          <w:trHeight w:val="351"/>
        </w:trPr>
        <w:tc>
          <w:tcPr>
            <w:tcW w:w="0" w:type="auto"/>
            <w:hideMark/>
          </w:tcPr>
          <w:p w14:paraId="6B7FF9CE"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Neutral</w:t>
            </w:r>
          </w:p>
        </w:tc>
        <w:tc>
          <w:tcPr>
            <w:tcW w:w="0" w:type="auto"/>
            <w:hideMark/>
          </w:tcPr>
          <w:p w14:paraId="279F41AF"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60</w:t>
            </w:r>
          </w:p>
        </w:tc>
        <w:tc>
          <w:tcPr>
            <w:tcW w:w="0" w:type="auto"/>
            <w:hideMark/>
          </w:tcPr>
          <w:p w14:paraId="23A79524"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15.1</w:t>
            </w:r>
          </w:p>
        </w:tc>
        <w:tc>
          <w:tcPr>
            <w:tcW w:w="0" w:type="auto"/>
            <w:hideMark/>
          </w:tcPr>
          <w:p w14:paraId="6F115340"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15.1</w:t>
            </w:r>
          </w:p>
        </w:tc>
        <w:tc>
          <w:tcPr>
            <w:tcW w:w="0" w:type="auto"/>
            <w:hideMark/>
          </w:tcPr>
          <w:p w14:paraId="06B3C1E7"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32.2</w:t>
            </w:r>
          </w:p>
        </w:tc>
      </w:tr>
      <w:tr w:rsidR="00826F69" w:rsidRPr="00CC06DE" w14:paraId="27A6BBBF" w14:textId="77777777" w:rsidTr="001A5114">
        <w:trPr>
          <w:trHeight w:val="351"/>
        </w:trPr>
        <w:tc>
          <w:tcPr>
            <w:tcW w:w="0" w:type="auto"/>
            <w:hideMark/>
          </w:tcPr>
          <w:p w14:paraId="79C6A0CA"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Agree</w:t>
            </w:r>
          </w:p>
        </w:tc>
        <w:tc>
          <w:tcPr>
            <w:tcW w:w="0" w:type="auto"/>
            <w:hideMark/>
          </w:tcPr>
          <w:p w14:paraId="54136715"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146</w:t>
            </w:r>
          </w:p>
        </w:tc>
        <w:tc>
          <w:tcPr>
            <w:tcW w:w="0" w:type="auto"/>
            <w:hideMark/>
          </w:tcPr>
          <w:p w14:paraId="07667AA8"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36.7</w:t>
            </w:r>
          </w:p>
        </w:tc>
        <w:tc>
          <w:tcPr>
            <w:tcW w:w="0" w:type="auto"/>
            <w:hideMark/>
          </w:tcPr>
          <w:p w14:paraId="017C3356"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36.7</w:t>
            </w:r>
          </w:p>
        </w:tc>
        <w:tc>
          <w:tcPr>
            <w:tcW w:w="0" w:type="auto"/>
            <w:hideMark/>
          </w:tcPr>
          <w:p w14:paraId="14CA157B"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68.9</w:t>
            </w:r>
          </w:p>
        </w:tc>
      </w:tr>
      <w:tr w:rsidR="0026675D" w:rsidRPr="00CC06DE" w14:paraId="289F0DFF" w14:textId="77777777" w:rsidTr="001A5114">
        <w:trPr>
          <w:trHeight w:val="351"/>
        </w:trPr>
        <w:tc>
          <w:tcPr>
            <w:tcW w:w="0" w:type="auto"/>
            <w:hideMark/>
          </w:tcPr>
          <w:p w14:paraId="427D45DF"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Strongly Agree</w:t>
            </w:r>
          </w:p>
        </w:tc>
        <w:tc>
          <w:tcPr>
            <w:tcW w:w="0" w:type="auto"/>
            <w:hideMark/>
          </w:tcPr>
          <w:p w14:paraId="5AEE5609"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124</w:t>
            </w:r>
          </w:p>
        </w:tc>
        <w:tc>
          <w:tcPr>
            <w:tcW w:w="0" w:type="auto"/>
            <w:hideMark/>
          </w:tcPr>
          <w:p w14:paraId="04678D83"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31.1</w:t>
            </w:r>
          </w:p>
        </w:tc>
        <w:tc>
          <w:tcPr>
            <w:tcW w:w="0" w:type="auto"/>
            <w:hideMark/>
          </w:tcPr>
          <w:p w14:paraId="13AC7FD5"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31.1</w:t>
            </w:r>
          </w:p>
        </w:tc>
        <w:tc>
          <w:tcPr>
            <w:tcW w:w="0" w:type="auto"/>
            <w:hideMark/>
          </w:tcPr>
          <w:p w14:paraId="5BB0CC6B"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100.0</w:t>
            </w:r>
          </w:p>
        </w:tc>
      </w:tr>
      <w:tr w:rsidR="00826F69" w:rsidRPr="00CC06DE" w14:paraId="46B137BB" w14:textId="77777777" w:rsidTr="001A5114">
        <w:trPr>
          <w:trHeight w:val="351"/>
        </w:trPr>
        <w:tc>
          <w:tcPr>
            <w:tcW w:w="0" w:type="auto"/>
            <w:hideMark/>
          </w:tcPr>
          <w:p w14:paraId="78E8C367"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b/>
                <w:bCs/>
                <w:sz w:val="24"/>
                <w:szCs w:val="24"/>
              </w:rPr>
              <w:t>Total</w:t>
            </w:r>
          </w:p>
        </w:tc>
        <w:tc>
          <w:tcPr>
            <w:tcW w:w="0" w:type="auto"/>
            <w:hideMark/>
          </w:tcPr>
          <w:p w14:paraId="149D4978"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b/>
                <w:bCs/>
                <w:sz w:val="24"/>
                <w:szCs w:val="24"/>
              </w:rPr>
              <w:t>398</w:t>
            </w:r>
          </w:p>
        </w:tc>
        <w:tc>
          <w:tcPr>
            <w:tcW w:w="0" w:type="auto"/>
            <w:hideMark/>
          </w:tcPr>
          <w:p w14:paraId="71184E97"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b/>
                <w:bCs/>
                <w:sz w:val="24"/>
                <w:szCs w:val="24"/>
              </w:rPr>
              <w:t>100.0</w:t>
            </w:r>
          </w:p>
        </w:tc>
        <w:tc>
          <w:tcPr>
            <w:tcW w:w="0" w:type="auto"/>
            <w:hideMark/>
          </w:tcPr>
          <w:p w14:paraId="4C8BFA6E"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b/>
                <w:bCs/>
                <w:sz w:val="24"/>
                <w:szCs w:val="24"/>
              </w:rPr>
              <w:t>100.0</w:t>
            </w:r>
          </w:p>
        </w:tc>
        <w:tc>
          <w:tcPr>
            <w:tcW w:w="0" w:type="auto"/>
            <w:hideMark/>
          </w:tcPr>
          <w:p w14:paraId="3113264D"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w:t>
            </w:r>
          </w:p>
        </w:tc>
      </w:tr>
    </w:tbl>
    <w:p w14:paraId="17B3E005" w14:textId="77777777" w:rsidR="00826F69" w:rsidRDefault="00826F69" w:rsidP="00826F69">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Source: Field Survey, 2025</w:t>
      </w:r>
    </w:p>
    <w:p w14:paraId="6AA5E68C" w14:textId="77777777" w:rsidR="00826F69" w:rsidRPr="00CC06DE" w:rsidRDefault="00826F69" w:rsidP="00826F69">
      <w:pPr>
        <w:spacing w:after="0" w:line="480" w:lineRule="auto"/>
        <w:jc w:val="both"/>
        <w:rPr>
          <w:rFonts w:ascii="Times New Roman" w:eastAsia="Times New Roman" w:hAnsi="Times New Roman" w:cs="Times New Roman"/>
          <w:sz w:val="24"/>
          <w:szCs w:val="24"/>
        </w:rPr>
      </w:pPr>
      <w:r w:rsidRPr="0007267B">
        <w:rPr>
          <w:rFonts w:ascii="Times New Roman" w:eastAsia="Times New Roman" w:hAnsi="Times New Roman" w:cs="Times New Roman"/>
          <w:sz w:val="24"/>
          <w:szCs w:val="24"/>
        </w:rPr>
        <w:t>Table 4.22 indicates that 270 respondents (67.8%) agreed (146; 36.7%) or strongly agreed (124; 31.1%) that students missed classes or dropped out due to fear of attacks or kidnappings. In contrast, 68 respondents (17.1%) disagreed or strongly disagreed, while 60 respondents (15.1%) were neutral. This highlights the negative impact of insecurity on student attendance and retention.</w:t>
      </w:r>
    </w:p>
    <w:p w14:paraId="798A74AE" w14:textId="77777777" w:rsidR="00826F69" w:rsidRPr="00CC06DE" w:rsidRDefault="00826F69" w:rsidP="00826F69">
      <w:pPr>
        <w:spacing w:before="100" w:beforeAutospacing="1" w:after="100" w:afterAutospacing="1" w:line="240" w:lineRule="auto"/>
        <w:outlineLvl w:val="1"/>
        <w:rPr>
          <w:rFonts w:ascii="Times New Roman" w:eastAsia="Times New Roman" w:hAnsi="Times New Roman" w:cs="Times New Roman"/>
          <w:b/>
          <w:bCs/>
          <w:sz w:val="24"/>
          <w:szCs w:val="24"/>
        </w:rPr>
      </w:pPr>
      <w:r w:rsidRPr="00CC06DE">
        <w:rPr>
          <w:rFonts w:ascii="Times New Roman" w:eastAsia="Times New Roman" w:hAnsi="Times New Roman" w:cs="Times New Roman"/>
          <w:b/>
          <w:bCs/>
          <w:sz w:val="24"/>
          <w:szCs w:val="24"/>
        </w:rPr>
        <w:t>Table 4.23</w:t>
      </w:r>
      <w:r>
        <w:rPr>
          <w:rFonts w:ascii="Times New Roman" w:eastAsia="Times New Roman" w:hAnsi="Times New Roman" w:cs="Times New Roman"/>
          <w:b/>
          <w:bCs/>
          <w:sz w:val="24"/>
          <w:szCs w:val="24"/>
        </w:rPr>
        <w:t xml:space="preserve">: </w:t>
      </w:r>
      <w:r w:rsidRPr="00CC06DE">
        <w:rPr>
          <w:rFonts w:ascii="Times New Roman" w:eastAsia="Times New Roman" w:hAnsi="Times New Roman" w:cs="Times New Roman"/>
          <w:b/>
          <w:bCs/>
          <w:sz w:val="24"/>
          <w:szCs w:val="24"/>
        </w:rPr>
        <w:t xml:space="preserve">Teachers Avoided School Due to Insecurity </w:t>
      </w:r>
    </w:p>
    <w:tbl>
      <w:tblPr>
        <w:tblW w:w="8044" w:type="dxa"/>
        <w:tblLook w:val="04A0" w:firstRow="1" w:lastRow="0" w:firstColumn="1" w:lastColumn="0" w:noHBand="0" w:noVBand="1"/>
      </w:tblPr>
      <w:tblGrid>
        <w:gridCol w:w="1918"/>
        <w:gridCol w:w="1310"/>
        <w:gridCol w:w="1003"/>
        <w:gridCol w:w="1592"/>
        <w:gridCol w:w="2221"/>
      </w:tblGrid>
      <w:tr w:rsidR="00826F69" w:rsidRPr="00CC06DE" w14:paraId="32C9C351" w14:textId="77777777" w:rsidTr="001A5114">
        <w:trPr>
          <w:trHeight w:val="369"/>
        </w:trPr>
        <w:tc>
          <w:tcPr>
            <w:tcW w:w="0" w:type="auto"/>
            <w:hideMark/>
          </w:tcPr>
          <w:p w14:paraId="4FAB1FA9" w14:textId="77777777" w:rsidR="00826F69" w:rsidRPr="00CC06DE" w:rsidRDefault="00826F69" w:rsidP="001A5114">
            <w:pPr>
              <w:spacing w:after="0" w:line="240" w:lineRule="auto"/>
              <w:jc w:val="center"/>
              <w:rPr>
                <w:rFonts w:ascii="Times New Roman" w:eastAsia="Times New Roman" w:hAnsi="Times New Roman" w:cs="Times New Roman"/>
                <w:b/>
                <w:bCs/>
                <w:sz w:val="24"/>
                <w:szCs w:val="24"/>
              </w:rPr>
            </w:pPr>
            <w:r w:rsidRPr="00CC06DE">
              <w:rPr>
                <w:rFonts w:ascii="Times New Roman" w:eastAsia="Times New Roman" w:hAnsi="Times New Roman" w:cs="Times New Roman"/>
                <w:b/>
                <w:bCs/>
                <w:sz w:val="24"/>
                <w:szCs w:val="24"/>
              </w:rPr>
              <w:t>Response</w:t>
            </w:r>
          </w:p>
        </w:tc>
        <w:tc>
          <w:tcPr>
            <w:tcW w:w="0" w:type="auto"/>
            <w:hideMark/>
          </w:tcPr>
          <w:p w14:paraId="72EA7853" w14:textId="77777777" w:rsidR="00826F69" w:rsidRPr="00CC06DE" w:rsidRDefault="00826F69" w:rsidP="001A5114">
            <w:pPr>
              <w:spacing w:after="0" w:line="240" w:lineRule="auto"/>
              <w:jc w:val="center"/>
              <w:rPr>
                <w:rFonts w:ascii="Times New Roman" w:eastAsia="Times New Roman" w:hAnsi="Times New Roman" w:cs="Times New Roman"/>
                <w:b/>
                <w:bCs/>
                <w:sz w:val="24"/>
                <w:szCs w:val="24"/>
              </w:rPr>
            </w:pPr>
            <w:r w:rsidRPr="00CC06DE">
              <w:rPr>
                <w:rFonts w:ascii="Times New Roman" w:eastAsia="Times New Roman" w:hAnsi="Times New Roman" w:cs="Times New Roman"/>
                <w:b/>
                <w:bCs/>
                <w:sz w:val="24"/>
                <w:szCs w:val="24"/>
              </w:rPr>
              <w:t>Frequency</w:t>
            </w:r>
          </w:p>
        </w:tc>
        <w:tc>
          <w:tcPr>
            <w:tcW w:w="0" w:type="auto"/>
            <w:hideMark/>
          </w:tcPr>
          <w:p w14:paraId="2816F181" w14:textId="77777777" w:rsidR="00826F69" w:rsidRPr="00CC06DE" w:rsidRDefault="00826F69" w:rsidP="001A5114">
            <w:pPr>
              <w:spacing w:after="0" w:line="240" w:lineRule="auto"/>
              <w:jc w:val="center"/>
              <w:rPr>
                <w:rFonts w:ascii="Times New Roman" w:eastAsia="Times New Roman" w:hAnsi="Times New Roman" w:cs="Times New Roman"/>
                <w:b/>
                <w:bCs/>
                <w:sz w:val="24"/>
                <w:szCs w:val="24"/>
              </w:rPr>
            </w:pPr>
            <w:r w:rsidRPr="00CC06DE">
              <w:rPr>
                <w:rFonts w:ascii="Times New Roman" w:eastAsia="Times New Roman" w:hAnsi="Times New Roman" w:cs="Times New Roman"/>
                <w:b/>
                <w:bCs/>
                <w:sz w:val="24"/>
                <w:szCs w:val="24"/>
              </w:rPr>
              <w:t>Percent</w:t>
            </w:r>
          </w:p>
        </w:tc>
        <w:tc>
          <w:tcPr>
            <w:tcW w:w="0" w:type="auto"/>
            <w:hideMark/>
          </w:tcPr>
          <w:p w14:paraId="133BA454" w14:textId="77777777" w:rsidR="00826F69" w:rsidRPr="00CC06DE" w:rsidRDefault="00826F69" w:rsidP="001A5114">
            <w:pPr>
              <w:spacing w:after="0" w:line="240" w:lineRule="auto"/>
              <w:jc w:val="center"/>
              <w:rPr>
                <w:rFonts w:ascii="Times New Roman" w:eastAsia="Times New Roman" w:hAnsi="Times New Roman" w:cs="Times New Roman"/>
                <w:b/>
                <w:bCs/>
                <w:sz w:val="24"/>
                <w:szCs w:val="24"/>
              </w:rPr>
            </w:pPr>
            <w:r w:rsidRPr="00CC06DE">
              <w:rPr>
                <w:rFonts w:ascii="Times New Roman" w:eastAsia="Times New Roman" w:hAnsi="Times New Roman" w:cs="Times New Roman"/>
                <w:b/>
                <w:bCs/>
                <w:sz w:val="24"/>
                <w:szCs w:val="24"/>
              </w:rPr>
              <w:t>Valid Percent</w:t>
            </w:r>
          </w:p>
        </w:tc>
        <w:tc>
          <w:tcPr>
            <w:tcW w:w="0" w:type="auto"/>
            <w:hideMark/>
          </w:tcPr>
          <w:p w14:paraId="721BE269" w14:textId="77777777" w:rsidR="00826F69" w:rsidRPr="00CC06DE" w:rsidRDefault="00826F69" w:rsidP="001A5114">
            <w:pPr>
              <w:spacing w:after="0" w:line="240" w:lineRule="auto"/>
              <w:jc w:val="center"/>
              <w:rPr>
                <w:rFonts w:ascii="Times New Roman" w:eastAsia="Times New Roman" w:hAnsi="Times New Roman" w:cs="Times New Roman"/>
                <w:b/>
                <w:bCs/>
                <w:sz w:val="24"/>
                <w:szCs w:val="24"/>
              </w:rPr>
            </w:pPr>
            <w:r w:rsidRPr="00CC06DE">
              <w:rPr>
                <w:rFonts w:ascii="Times New Roman" w:eastAsia="Times New Roman" w:hAnsi="Times New Roman" w:cs="Times New Roman"/>
                <w:b/>
                <w:bCs/>
                <w:sz w:val="24"/>
                <w:szCs w:val="24"/>
              </w:rPr>
              <w:t>Cumulative Percent</w:t>
            </w:r>
          </w:p>
        </w:tc>
      </w:tr>
      <w:tr w:rsidR="00826F69" w:rsidRPr="00CC06DE" w14:paraId="565FFFAA" w14:textId="77777777" w:rsidTr="001A5114">
        <w:trPr>
          <w:trHeight w:val="369"/>
        </w:trPr>
        <w:tc>
          <w:tcPr>
            <w:tcW w:w="0" w:type="auto"/>
            <w:hideMark/>
          </w:tcPr>
          <w:p w14:paraId="0156C6EF"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Strongly Disagree</w:t>
            </w:r>
          </w:p>
        </w:tc>
        <w:tc>
          <w:tcPr>
            <w:tcW w:w="0" w:type="auto"/>
            <w:hideMark/>
          </w:tcPr>
          <w:p w14:paraId="791A5D64"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30</w:t>
            </w:r>
          </w:p>
        </w:tc>
        <w:tc>
          <w:tcPr>
            <w:tcW w:w="0" w:type="auto"/>
            <w:hideMark/>
          </w:tcPr>
          <w:p w14:paraId="037DC9BB"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7.5</w:t>
            </w:r>
          </w:p>
        </w:tc>
        <w:tc>
          <w:tcPr>
            <w:tcW w:w="0" w:type="auto"/>
            <w:hideMark/>
          </w:tcPr>
          <w:p w14:paraId="0BB0C874"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7.5</w:t>
            </w:r>
          </w:p>
        </w:tc>
        <w:tc>
          <w:tcPr>
            <w:tcW w:w="0" w:type="auto"/>
            <w:hideMark/>
          </w:tcPr>
          <w:p w14:paraId="1806C27D"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7.5</w:t>
            </w:r>
          </w:p>
        </w:tc>
      </w:tr>
      <w:tr w:rsidR="00826F69" w:rsidRPr="00CC06DE" w14:paraId="12FF4551" w14:textId="77777777" w:rsidTr="001A5114">
        <w:trPr>
          <w:trHeight w:val="369"/>
        </w:trPr>
        <w:tc>
          <w:tcPr>
            <w:tcW w:w="0" w:type="auto"/>
            <w:hideMark/>
          </w:tcPr>
          <w:p w14:paraId="3BDFF6D2"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Disagree</w:t>
            </w:r>
          </w:p>
        </w:tc>
        <w:tc>
          <w:tcPr>
            <w:tcW w:w="0" w:type="auto"/>
            <w:hideMark/>
          </w:tcPr>
          <w:p w14:paraId="1A0CBCDE"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44</w:t>
            </w:r>
          </w:p>
        </w:tc>
        <w:tc>
          <w:tcPr>
            <w:tcW w:w="0" w:type="auto"/>
            <w:hideMark/>
          </w:tcPr>
          <w:p w14:paraId="75B65DAC"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11.1</w:t>
            </w:r>
          </w:p>
        </w:tc>
        <w:tc>
          <w:tcPr>
            <w:tcW w:w="0" w:type="auto"/>
            <w:hideMark/>
          </w:tcPr>
          <w:p w14:paraId="70348532"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11.1</w:t>
            </w:r>
          </w:p>
        </w:tc>
        <w:tc>
          <w:tcPr>
            <w:tcW w:w="0" w:type="auto"/>
            <w:hideMark/>
          </w:tcPr>
          <w:p w14:paraId="29E6B6CB"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18.6</w:t>
            </w:r>
          </w:p>
        </w:tc>
      </w:tr>
      <w:tr w:rsidR="00826F69" w:rsidRPr="00CC06DE" w14:paraId="11959F9C" w14:textId="77777777" w:rsidTr="001A5114">
        <w:trPr>
          <w:trHeight w:val="369"/>
        </w:trPr>
        <w:tc>
          <w:tcPr>
            <w:tcW w:w="0" w:type="auto"/>
            <w:hideMark/>
          </w:tcPr>
          <w:p w14:paraId="6612F769"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Neutral</w:t>
            </w:r>
          </w:p>
        </w:tc>
        <w:tc>
          <w:tcPr>
            <w:tcW w:w="0" w:type="auto"/>
            <w:hideMark/>
          </w:tcPr>
          <w:p w14:paraId="00AA5FD3"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62</w:t>
            </w:r>
          </w:p>
        </w:tc>
        <w:tc>
          <w:tcPr>
            <w:tcW w:w="0" w:type="auto"/>
            <w:hideMark/>
          </w:tcPr>
          <w:p w14:paraId="232ACB9D"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15.6</w:t>
            </w:r>
          </w:p>
        </w:tc>
        <w:tc>
          <w:tcPr>
            <w:tcW w:w="0" w:type="auto"/>
            <w:hideMark/>
          </w:tcPr>
          <w:p w14:paraId="3BD21516"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15.6</w:t>
            </w:r>
          </w:p>
        </w:tc>
        <w:tc>
          <w:tcPr>
            <w:tcW w:w="0" w:type="auto"/>
            <w:hideMark/>
          </w:tcPr>
          <w:p w14:paraId="057FC42D"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34.2</w:t>
            </w:r>
          </w:p>
        </w:tc>
      </w:tr>
      <w:tr w:rsidR="00826F69" w:rsidRPr="00CC06DE" w14:paraId="5D105D1B" w14:textId="77777777" w:rsidTr="001A5114">
        <w:trPr>
          <w:trHeight w:val="369"/>
        </w:trPr>
        <w:tc>
          <w:tcPr>
            <w:tcW w:w="0" w:type="auto"/>
            <w:hideMark/>
          </w:tcPr>
          <w:p w14:paraId="3418CC0F"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Agree</w:t>
            </w:r>
          </w:p>
        </w:tc>
        <w:tc>
          <w:tcPr>
            <w:tcW w:w="0" w:type="auto"/>
            <w:hideMark/>
          </w:tcPr>
          <w:p w14:paraId="3659319E"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142</w:t>
            </w:r>
          </w:p>
        </w:tc>
        <w:tc>
          <w:tcPr>
            <w:tcW w:w="0" w:type="auto"/>
            <w:hideMark/>
          </w:tcPr>
          <w:p w14:paraId="16D14FE5"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35.7</w:t>
            </w:r>
          </w:p>
        </w:tc>
        <w:tc>
          <w:tcPr>
            <w:tcW w:w="0" w:type="auto"/>
            <w:hideMark/>
          </w:tcPr>
          <w:p w14:paraId="76F2C154"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35.7</w:t>
            </w:r>
          </w:p>
        </w:tc>
        <w:tc>
          <w:tcPr>
            <w:tcW w:w="0" w:type="auto"/>
            <w:hideMark/>
          </w:tcPr>
          <w:p w14:paraId="59EFBC1C"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69.9</w:t>
            </w:r>
          </w:p>
        </w:tc>
      </w:tr>
      <w:tr w:rsidR="00826F69" w:rsidRPr="00CC06DE" w14:paraId="5902FAE9" w14:textId="77777777" w:rsidTr="001A5114">
        <w:trPr>
          <w:trHeight w:val="369"/>
        </w:trPr>
        <w:tc>
          <w:tcPr>
            <w:tcW w:w="0" w:type="auto"/>
            <w:hideMark/>
          </w:tcPr>
          <w:p w14:paraId="57D0B3F7"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Strongly Agree</w:t>
            </w:r>
          </w:p>
        </w:tc>
        <w:tc>
          <w:tcPr>
            <w:tcW w:w="0" w:type="auto"/>
            <w:hideMark/>
          </w:tcPr>
          <w:p w14:paraId="7C94FECB"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120</w:t>
            </w:r>
          </w:p>
        </w:tc>
        <w:tc>
          <w:tcPr>
            <w:tcW w:w="0" w:type="auto"/>
            <w:hideMark/>
          </w:tcPr>
          <w:p w14:paraId="7AFF9972"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30.1</w:t>
            </w:r>
          </w:p>
        </w:tc>
        <w:tc>
          <w:tcPr>
            <w:tcW w:w="0" w:type="auto"/>
            <w:hideMark/>
          </w:tcPr>
          <w:p w14:paraId="3AAE933D"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30.1</w:t>
            </w:r>
          </w:p>
        </w:tc>
        <w:tc>
          <w:tcPr>
            <w:tcW w:w="0" w:type="auto"/>
            <w:hideMark/>
          </w:tcPr>
          <w:p w14:paraId="5653697E"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100.0</w:t>
            </w:r>
          </w:p>
        </w:tc>
      </w:tr>
      <w:tr w:rsidR="00826F69" w:rsidRPr="00CC06DE" w14:paraId="429EFDCB" w14:textId="77777777" w:rsidTr="001A5114">
        <w:trPr>
          <w:trHeight w:val="369"/>
        </w:trPr>
        <w:tc>
          <w:tcPr>
            <w:tcW w:w="0" w:type="auto"/>
            <w:hideMark/>
          </w:tcPr>
          <w:p w14:paraId="6260AB50"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b/>
                <w:bCs/>
                <w:sz w:val="24"/>
                <w:szCs w:val="24"/>
              </w:rPr>
              <w:t>Total</w:t>
            </w:r>
          </w:p>
        </w:tc>
        <w:tc>
          <w:tcPr>
            <w:tcW w:w="0" w:type="auto"/>
            <w:hideMark/>
          </w:tcPr>
          <w:p w14:paraId="319900C4"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b/>
                <w:bCs/>
                <w:sz w:val="24"/>
                <w:szCs w:val="24"/>
              </w:rPr>
              <w:t>398</w:t>
            </w:r>
          </w:p>
        </w:tc>
        <w:tc>
          <w:tcPr>
            <w:tcW w:w="0" w:type="auto"/>
            <w:hideMark/>
          </w:tcPr>
          <w:p w14:paraId="55BF3DD6"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b/>
                <w:bCs/>
                <w:sz w:val="24"/>
                <w:szCs w:val="24"/>
              </w:rPr>
              <w:t>100.0</w:t>
            </w:r>
          </w:p>
        </w:tc>
        <w:tc>
          <w:tcPr>
            <w:tcW w:w="0" w:type="auto"/>
            <w:hideMark/>
          </w:tcPr>
          <w:p w14:paraId="24B42465"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b/>
                <w:bCs/>
                <w:sz w:val="24"/>
                <w:szCs w:val="24"/>
              </w:rPr>
              <w:t>100.0</w:t>
            </w:r>
          </w:p>
        </w:tc>
        <w:tc>
          <w:tcPr>
            <w:tcW w:w="0" w:type="auto"/>
            <w:hideMark/>
          </w:tcPr>
          <w:p w14:paraId="2DE4EE84"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w:t>
            </w:r>
          </w:p>
        </w:tc>
      </w:tr>
    </w:tbl>
    <w:p w14:paraId="687B254B" w14:textId="77777777" w:rsidR="00826F69" w:rsidRDefault="00826F69" w:rsidP="00826F69">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Source: Field Survey, 2025</w:t>
      </w:r>
    </w:p>
    <w:p w14:paraId="57529233" w14:textId="77777777" w:rsidR="00826F69" w:rsidRPr="00CC06DE" w:rsidRDefault="00826F69" w:rsidP="00826F69">
      <w:pPr>
        <w:spacing w:after="0" w:line="480" w:lineRule="auto"/>
        <w:jc w:val="both"/>
        <w:rPr>
          <w:rFonts w:ascii="Times New Roman" w:eastAsia="Times New Roman" w:hAnsi="Times New Roman" w:cs="Times New Roman"/>
          <w:sz w:val="24"/>
          <w:szCs w:val="24"/>
        </w:rPr>
      </w:pPr>
      <w:r w:rsidRPr="001536F0">
        <w:rPr>
          <w:rFonts w:ascii="Times New Roman" w:eastAsia="Times New Roman" w:hAnsi="Times New Roman" w:cs="Times New Roman"/>
          <w:sz w:val="24"/>
          <w:szCs w:val="24"/>
        </w:rPr>
        <w:t>As shown in Table 4.23, 262 respondents (65.8%) agreed (142; 35.7%) or strongly agreed (120; 30.1%) that teachers avoided schools due to insecurity. Meanwhile, 74 respondents (18.6%) disagreed or strongly disagreed, and 62 respondents (15.6%) were neutral. This indicates that insecurity affected the presence and performance of teachers in schools.</w:t>
      </w:r>
    </w:p>
    <w:p w14:paraId="15BF9435" w14:textId="77777777" w:rsidR="00826F69" w:rsidRDefault="00826F69" w:rsidP="00826F69">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br w:type="page"/>
      </w:r>
    </w:p>
    <w:p w14:paraId="71A57B62" w14:textId="77777777" w:rsidR="00826F69" w:rsidRPr="00CC06DE" w:rsidRDefault="00826F69" w:rsidP="00826F69">
      <w:pPr>
        <w:spacing w:before="100" w:beforeAutospacing="1" w:after="100" w:afterAutospacing="1" w:line="240" w:lineRule="auto"/>
        <w:outlineLvl w:val="1"/>
        <w:rPr>
          <w:rFonts w:ascii="Times New Roman" w:eastAsia="Times New Roman" w:hAnsi="Times New Roman" w:cs="Times New Roman"/>
          <w:b/>
          <w:bCs/>
          <w:sz w:val="24"/>
          <w:szCs w:val="24"/>
        </w:rPr>
      </w:pPr>
      <w:r w:rsidRPr="00CC06DE">
        <w:rPr>
          <w:rFonts w:ascii="Times New Roman" w:eastAsia="Times New Roman" w:hAnsi="Times New Roman" w:cs="Times New Roman"/>
          <w:b/>
          <w:bCs/>
          <w:sz w:val="24"/>
          <w:szCs w:val="24"/>
        </w:rPr>
        <w:lastRenderedPageBreak/>
        <w:t>Table 4.24</w:t>
      </w:r>
      <w:r>
        <w:rPr>
          <w:rFonts w:ascii="Times New Roman" w:eastAsia="Times New Roman" w:hAnsi="Times New Roman" w:cs="Times New Roman"/>
          <w:b/>
          <w:bCs/>
          <w:sz w:val="24"/>
          <w:szCs w:val="24"/>
        </w:rPr>
        <w:t xml:space="preserve">: </w:t>
      </w:r>
      <w:r w:rsidRPr="00CC06DE">
        <w:rPr>
          <w:rFonts w:ascii="Times New Roman" w:eastAsia="Times New Roman" w:hAnsi="Times New Roman" w:cs="Times New Roman"/>
          <w:b/>
          <w:bCs/>
          <w:sz w:val="24"/>
          <w:szCs w:val="24"/>
        </w:rPr>
        <w:t xml:space="preserve">Parents Feared Sending Children to School </w:t>
      </w:r>
    </w:p>
    <w:tbl>
      <w:tblPr>
        <w:tblW w:w="8613" w:type="dxa"/>
        <w:tblLook w:val="04A0" w:firstRow="1" w:lastRow="0" w:firstColumn="1" w:lastColumn="0" w:noHBand="0" w:noVBand="1"/>
      </w:tblPr>
      <w:tblGrid>
        <w:gridCol w:w="2066"/>
        <w:gridCol w:w="1384"/>
        <w:gridCol w:w="1059"/>
        <w:gridCol w:w="1714"/>
        <w:gridCol w:w="2390"/>
      </w:tblGrid>
      <w:tr w:rsidR="0026675D" w:rsidRPr="00CC06DE" w14:paraId="5855408A" w14:textId="77777777" w:rsidTr="001A5114">
        <w:trPr>
          <w:trHeight w:val="362"/>
        </w:trPr>
        <w:tc>
          <w:tcPr>
            <w:tcW w:w="0" w:type="auto"/>
            <w:hideMark/>
          </w:tcPr>
          <w:p w14:paraId="747B5F67" w14:textId="77777777" w:rsidR="00826F69" w:rsidRPr="00CC06DE" w:rsidRDefault="00826F69" w:rsidP="001A5114">
            <w:pPr>
              <w:spacing w:after="0" w:line="240" w:lineRule="auto"/>
              <w:jc w:val="center"/>
              <w:rPr>
                <w:rFonts w:ascii="Times New Roman" w:eastAsia="Times New Roman" w:hAnsi="Times New Roman" w:cs="Times New Roman"/>
                <w:b/>
                <w:bCs/>
                <w:sz w:val="24"/>
                <w:szCs w:val="24"/>
              </w:rPr>
            </w:pPr>
            <w:r w:rsidRPr="00CC06DE">
              <w:rPr>
                <w:rFonts w:ascii="Times New Roman" w:eastAsia="Times New Roman" w:hAnsi="Times New Roman" w:cs="Times New Roman"/>
                <w:b/>
                <w:bCs/>
                <w:sz w:val="24"/>
                <w:szCs w:val="24"/>
              </w:rPr>
              <w:t>Response</w:t>
            </w:r>
          </w:p>
        </w:tc>
        <w:tc>
          <w:tcPr>
            <w:tcW w:w="0" w:type="auto"/>
            <w:hideMark/>
          </w:tcPr>
          <w:p w14:paraId="3C07D58C" w14:textId="77777777" w:rsidR="00826F69" w:rsidRPr="00CC06DE" w:rsidRDefault="00826F69" w:rsidP="001A5114">
            <w:pPr>
              <w:spacing w:after="0" w:line="240" w:lineRule="auto"/>
              <w:jc w:val="center"/>
              <w:rPr>
                <w:rFonts w:ascii="Times New Roman" w:eastAsia="Times New Roman" w:hAnsi="Times New Roman" w:cs="Times New Roman"/>
                <w:b/>
                <w:bCs/>
                <w:sz w:val="24"/>
                <w:szCs w:val="24"/>
              </w:rPr>
            </w:pPr>
            <w:r w:rsidRPr="00CC06DE">
              <w:rPr>
                <w:rFonts w:ascii="Times New Roman" w:eastAsia="Times New Roman" w:hAnsi="Times New Roman" w:cs="Times New Roman"/>
                <w:b/>
                <w:bCs/>
                <w:sz w:val="24"/>
                <w:szCs w:val="24"/>
              </w:rPr>
              <w:t>Frequency</w:t>
            </w:r>
          </w:p>
        </w:tc>
        <w:tc>
          <w:tcPr>
            <w:tcW w:w="0" w:type="auto"/>
            <w:hideMark/>
          </w:tcPr>
          <w:p w14:paraId="139841B1" w14:textId="77777777" w:rsidR="00826F69" w:rsidRPr="00CC06DE" w:rsidRDefault="00826F69" w:rsidP="001A5114">
            <w:pPr>
              <w:spacing w:after="0" w:line="240" w:lineRule="auto"/>
              <w:jc w:val="center"/>
              <w:rPr>
                <w:rFonts w:ascii="Times New Roman" w:eastAsia="Times New Roman" w:hAnsi="Times New Roman" w:cs="Times New Roman"/>
                <w:b/>
                <w:bCs/>
                <w:sz w:val="24"/>
                <w:szCs w:val="24"/>
              </w:rPr>
            </w:pPr>
            <w:r w:rsidRPr="00CC06DE">
              <w:rPr>
                <w:rFonts w:ascii="Times New Roman" w:eastAsia="Times New Roman" w:hAnsi="Times New Roman" w:cs="Times New Roman"/>
                <w:b/>
                <w:bCs/>
                <w:sz w:val="24"/>
                <w:szCs w:val="24"/>
              </w:rPr>
              <w:t>Percent</w:t>
            </w:r>
          </w:p>
        </w:tc>
        <w:tc>
          <w:tcPr>
            <w:tcW w:w="0" w:type="auto"/>
            <w:hideMark/>
          </w:tcPr>
          <w:p w14:paraId="531CD102" w14:textId="77777777" w:rsidR="00826F69" w:rsidRPr="00CC06DE" w:rsidRDefault="00826F69" w:rsidP="001A5114">
            <w:pPr>
              <w:spacing w:after="0" w:line="240" w:lineRule="auto"/>
              <w:jc w:val="center"/>
              <w:rPr>
                <w:rFonts w:ascii="Times New Roman" w:eastAsia="Times New Roman" w:hAnsi="Times New Roman" w:cs="Times New Roman"/>
                <w:b/>
                <w:bCs/>
                <w:sz w:val="24"/>
                <w:szCs w:val="24"/>
              </w:rPr>
            </w:pPr>
            <w:r w:rsidRPr="00CC06DE">
              <w:rPr>
                <w:rFonts w:ascii="Times New Roman" w:eastAsia="Times New Roman" w:hAnsi="Times New Roman" w:cs="Times New Roman"/>
                <w:b/>
                <w:bCs/>
                <w:sz w:val="24"/>
                <w:szCs w:val="24"/>
              </w:rPr>
              <w:t>Valid Percent</w:t>
            </w:r>
          </w:p>
        </w:tc>
        <w:tc>
          <w:tcPr>
            <w:tcW w:w="0" w:type="auto"/>
            <w:hideMark/>
          </w:tcPr>
          <w:p w14:paraId="138B0BED" w14:textId="77777777" w:rsidR="00826F69" w:rsidRPr="00CC06DE" w:rsidRDefault="00826F69" w:rsidP="001A5114">
            <w:pPr>
              <w:spacing w:after="0" w:line="240" w:lineRule="auto"/>
              <w:jc w:val="center"/>
              <w:rPr>
                <w:rFonts w:ascii="Times New Roman" w:eastAsia="Times New Roman" w:hAnsi="Times New Roman" w:cs="Times New Roman"/>
                <w:b/>
                <w:bCs/>
                <w:sz w:val="24"/>
                <w:szCs w:val="24"/>
              </w:rPr>
            </w:pPr>
            <w:r w:rsidRPr="00CC06DE">
              <w:rPr>
                <w:rFonts w:ascii="Times New Roman" w:eastAsia="Times New Roman" w:hAnsi="Times New Roman" w:cs="Times New Roman"/>
                <w:b/>
                <w:bCs/>
                <w:sz w:val="24"/>
                <w:szCs w:val="24"/>
              </w:rPr>
              <w:t>Cumulative Percent</w:t>
            </w:r>
          </w:p>
        </w:tc>
      </w:tr>
      <w:tr w:rsidR="0026675D" w:rsidRPr="00CC06DE" w14:paraId="66EA0B08" w14:textId="77777777" w:rsidTr="001A5114">
        <w:trPr>
          <w:trHeight w:val="362"/>
        </w:trPr>
        <w:tc>
          <w:tcPr>
            <w:tcW w:w="0" w:type="auto"/>
            <w:hideMark/>
          </w:tcPr>
          <w:p w14:paraId="5999C5DF"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Strongly Disagree</w:t>
            </w:r>
          </w:p>
        </w:tc>
        <w:tc>
          <w:tcPr>
            <w:tcW w:w="0" w:type="auto"/>
            <w:hideMark/>
          </w:tcPr>
          <w:p w14:paraId="7B48F0BF"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26</w:t>
            </w:r>
          </w:p>
        </w:tc>
        <w:tc>
          <w:tcPr>
            <w:tcW w:w="0" w:type="auto"/>
            <w:hideMark/>
          </w:tcPr>
          <w:p w14:paraId="3848CF71"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6.5</w:t>
            </w:r>
          </w:p>
        </w:tc>
        <w:tc>
          <w:tcPr>
            <w:tcW w:w="0" w:type="auto"/>
            <w:hideMark/>
          </w:tcPr>
          <w:p w14:paraId="5C4AE5DC"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6.5</w:t>
            </w:r>
          </w:p>
        </w:tc>
        <w:tc>
          <w:tcPr>
            <w:tcW w:w="0" w:type="auto"/>
            <w:hideMark/>
          </w:tcPr>
          <w:p w14:paraId="40611186"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6.5</w:t>
            </w:r>
          </w:p>
        </w:tc>
      </w:tr>
      <w:tr w:rsidR="00826F69" w:rsidRPr="00CC06DE" w14:paraId="714FA640" w14:textId="77777777" w:rsidTr="001A5114">
        <w:trPr>
          <w:trHeight w:val="362"/>
        </w:trPr>
        <w:tc>
          <w:tcPr>
            <w:tcW w:w="0" w:type="auto"/>
            <w:hideMark/>
          </w:tcPr>
          <w:p w14:paraId="3BB62B71"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Disagree</w:t>
            </w:r>
          </w:p>
        </w:tc>
        <w:tc>
          <w:tcPr>
            <w:tcW w:w="0" w:type="auto"/>
            <w:hideMark/>
          </w:tcPr>
          <w:p w14:paraId="56AD595A"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38</w:t>
            </w:r>
          </w:p>
        </w:tc>
        <w:tc>
          <w:tcPr>
            <w:tcW w:w="0" w:type="auto"/>
            <w:hideMark/>
          </w:tcPr>
          <w:p w14:paraId="5349C097"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9.5</w:t>
            </w:r>
          </w:p>
        </w:tc>
        <w:tc>
          <w:tcPr>
            <w:tcW w:w="0" w:type="auto"/>
            <w:hideMark/>
          </w:tcPr>
          <w:p w14:paraId="4F6E341A"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9.5</w:t>
            </w:r>
          </w:p>
        </w:tc>
        <w:tc>
          <w:tcPr>
            <w:tcW w:w="0" w:type="auto"/>
            <w:hideMark/>
          </w:tcPr>
          <w:p w14:paraId="51D19BB7"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16.0</w:t>
            </w:r>
          </w:p>
        </w:tc>
      </w:tr>
      <w:tr w:rsidR="0026675D" w:rsidRPr="00CC06DE" w14:paraId="5663B3F1" w14:textId="77777777" w:rsidTr="001A5114">
        <w:trPr>
          <w:trHeight w:val="362"/>
        </w:trPr>
        <w:tc>
          <w:tcPr>
            <w:tcW w:w="0" w:type="auto"/>
            <w:hideMark/>
          </w:tcPr>
          <w:p w14:paraId="17A9DF3C"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Neutral</w:t>
            </w:r>
          </w:p>
        </w:tc>
        <w:tc>
          <w:tcPr>
            <w:tcW w:w="0" w:type="auto"/>
            <w:hideMark/>
          </w:tcPr>
          <w:p w14:paraId="6AE5CF8B"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54</w:t>
            </w:r>
          </w:p>
        </w:tc>
        <w:tc>
          <w:tcPr>
            <w:tcW w:w="0" w:type="auto"/>
            <w:hideMark/>
          </w:tcPr>
          <w:p w14:paraId="0D580408"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13.6</w:t>
            </w:r>
          </w:p>
        </w:tc>
        <w:tc>
          <w:tcPr>
            <w:tcW w:w="0" w:type="auto"/>
            <w:hideMark/>
          </w:tcPr>
          <w:p w14:paraId="049F5631"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13.6</w:t>
            </w:r>
          </w:p>
        </w:tc>
        <w:tc>
          <w:tcPr>
            <w:tcW w:w="0" w:type="auto"/>
            <w:hideMark/>
          </w:tcPr>
          <w:p w14:paraId="6FBA3A83"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29.6</w:t>
            </w:r>
          </w:p>
        </w:tc>
      </w:tr>
      <w:tr w:rsidR="00826F69" w:rsidRPr="00CC06DE" w14:paraId="08AB4A4A" w14:textId="77777777" w:rsidTr="001A5114">
        <w:trPr>
          <w:trHeight w:val="362"/>
        </w:trPr>
        <w:tc>
          <w:tcPr>
            <w:tcW w:w="0" w:type="auto"/>
            <w:hideMark/>
          </w:tcPr>
          <w:p w14:paraId="49FB043C"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Agree</w:t>
            </w:r>
          </w:p>
        </w:tc>
        <w:tc>
          <w:tcPr>
            <w:tcW w:w="0" w:type="auto"/>
            <w:hideMark/>
          </w:tcPr>
          <w:p w14:paraId="3DDE49EA"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150</w:t>
            </w:r>
          </w:p>
        </w:tc>
        <w:tc>
          <w:tcPr>
            <w:tcW w:w="0" w:type="auto"/>
            <w:hideMark/>
          </w:tcPr>
          <w:p w14:paraId="13C660DD"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37.7</w:t>
            </w:r>
          </w:p>
        </w:tc>
        <w:tc>
          <w:tcPr>
            <w:tcW w:w="0" w:type="auto"/>
            <w:hideMark/>
          </w:tcPr>
          <w:p w14:paraId="3C7EC35F"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37.7</w:t>
            </w:r>
          </w:p>
        </w:tc>
        <w:tc>
          <w:tcPr>
            <w:tcW w:w="0" w:type="auto"/>
            <w:hideMark/>
          </w:tcPr>
          <w:p w14:paraId="6619D91E"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67.3</w:t>
            </w:r>
          </w:p>
        </w:tc>
      </w:tr>
      <w:tr w:rsidR="0026675D" w:rsidRPr="00CC06DE" w14:paraId="150D7472" w14:textId="77777777" w:rsidTr="001A5114">
        <w:trPr>
          <w:trHeight w:val="362"/>
        </w:trPr>
        <w:tc>
          <w:tcPr>
            <w:tcW w:w="0" w:type="auto"/>
            <w:hideMark/>
          </w:tcPr>
          <w:p w14:paraId="2E4DAC0F"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Strongly Agree</w:t>
            </w:r>
          </w:p>
        </w:tc>
        <w:tc>
          <w:tcPr>
            <w:tcW w:w="0" w:type="auto"/>
            <w:hideMark/>
          </w:tcPr>
          <w:p w14:paraId="74CE979C"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130</w:t>
            </w:r>
          </w:p>
        </w:tc>
        <w:tc>
          <w:tcPr>
            <w:tcW w:w="0" w:type="auto"/>
            <w:hideMark/>
          </w:tcPr>
          <w:p w14:paraId="349B258C"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32.7</w:t>
            </w:r>
          </w:p>
        </w:tc>
        <w:tc>
          <w:tcPr>
            <w:tcW w:w="0" w:type="auto"/>
            <w:hideMark/>
          </w:tcPr>
          <w:p w14:paraId="3EFC38A9"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32.7</w:t>
            </w:r>
          </w:p>
        </w:tc>
        <w:tc>
          <w:tcPr>
            <w:tcW w:w="0" w:type="auto"/>
            <w:hideMark/>
          </w:tcPr>
          <w:p w14:paraId="6D168C33"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100.0</w:t>
            </w:r>
          </w:p>
        </w:tc>
      </w:tr>
      <w:tr w:rsidR="00826F69" w:rsidRPr="00CC06DE" w14:paraId="06FEB417" w14:textId="77777777" w:rsidTr="001A5114">
        <w:trPr>
          <w:trHeight w:val="362"/>
        </w:trPr>
        <w:tc>
          <w:tcPr>
            <w:tcW w:w="0" w:type="auto"/>
            <w:hideMark/>
          </w:tcPr>
          <w:p w14:paraId="4038ECE4"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b/>
                <w:bCs/>
                <w:sz w:val="24"/>
                <w:szCs w:val="24"/>
              </w:rPr>
              <w:t>Total</w:t>
            </w:r>
          </w:p>
        </w:tc>
        <w:tc>
          <w:tcPr>
            <w:tcW w:w="0" w:type="auto"/>
            <w:hideMark/>
          </w:tcPr>
          <w:p w14:paraId="62E4B880"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b/>
                <w:bCs/>
                <w:sz w:val="24"/>
                <w:szCs w:val="24"/>
              </w:rPr>
              <w:t>398</w:t>
            </w:r>
          </w:p>
        </w:tc>
        <w:tc>
          <w:tcPr>
            <w:tcW w:w="0" w:type="auto"/>
            <w:hideMark/>
          </w:tcPr>
          <w:p w14:paraId="7B86DFE3"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b/>
                <w:bCs/>
                <w:sz w:val="24"/>
                <w:szCs w:val="24"/>
              </w:rPr>
              <w:t>100.0</w:t>
            </w:r>
          </w:p>
        </w:tc>
        <w:tc>
          <w:tcPr>
            <w:tcW w:w="0" w:type="auto"/>
            <w:hideMark/>
          </w:tcPr>
          <w:p w14:paraId="0047FC0F"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b/>
                <w:bCs/>
                <w:sz w:val="24"/>
                <w:szCs w:val="24"/>
              </w:rPr>
              <w:t>100.0</w:t>
            </w:r>
          </w:p>
        </w:tc>
        <w:tc>
          <w:tcPr>
            <w:tcW w:w="0" w:type="auto"/>
            <w:hideMark/>
          </w:tcPr>
          <w:p w14:paraId="649D70D6"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w:t>
            </w:r>
          </w:p>
        </w:tc>
      </w:tr>
    </w:tbl>
    <w:p w14:paraId="744F78E5" w14:textId="77777777" w:rsidR="00826F69" w:rsidRDefault="00826F69" w:rsidP="00826F69">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Source: Field Survey, 2025.</w:t>
      </w:r>
    </w:p>
    <w:p w14:paraId="27DDDF48" w14:textId="77777777" w:rsidR="00826F69" w:rsidRPr="00CC06DE" w:rsidRDefault="00826F69" w:rsidP="00826F69">
      <w:pPr>
        <w:spacing w:after="0" w:line="480" w:lineRule="auto"/>
        <w:jc w:val="both"/>
        <w:rPr>
          <w:rFonts w:ascii="Times New Roman" w:eastAsia="Times New Roman" w:hAnsi="Times New Roman" w:cs="Times New Roman"/>
          <w:sz w:val="24"/>
          <w:szCs w:val="24"/>
        </w:rPr>
      </w:pPr>
      <w:r w:rsidRPr="00E01A50">
        <w:rPr>
          <w:rFonts w:ascii="Times New Roman" w:eastAsia="Times New Roman" w:hAnsi="Times New Roman" w:cs="Times New Roman"/>
          <w:sz w:val="24"/>
          <w:szCs w:val="24"/>
        </w:rPr>
        <w:t>Table 4.24 shows that 280 respondents (70.4%) agreed (150; 37.7%) or strongly agreed (130; 32.7%) that parents feared sending children to school due to insecurity. In contrast, 64 respondents (16.0%) disagreed or strongly disagreed, and 54 respondents (13.6%) were neutral. This further reflects parental anxiety regarding children’s safety during schooling.</w:t>
      </w:r>
    </w:p>
    <w:p w14:paraId="05CB8AD3" w14:textId="77777777" w:rsidR="00826F69" w:rsidRPr="00CC06DE" w:rsidRDefault="00826F69" w:rsidP="00826F69">
      <w:pPr>
        <w:spacing w:before="100" w:beforeAutospacing="1" w:after="100" w:afterAutospacing="1" w:line="240" w:lineRule="auto"/>
        <w:outlineLvl w:val="1"/>
        <w:rPr>
          <w:rFonts w:ascii="Times New Roman" w:eastAsia="Times New Roman" w:hAnsi="Times New Roman" w:cs="Times New Roman"/>
          <w:b/>
          <w:bCs/>
          <w:sz w:val="24"/>
          <w:szCs w:val="24"/>
        </w:rPr>
      </w:pPr>
      <w:r w:rsidRPr="00CC06DE">
        <w:rPr>
          <w:rFonts w:ascii="Times New Roman" w:eastAsia="Times New Roman" w:hAnsi="Times New Roman" w:cs="Times New Roman"/>
          <w:b/>
          <w:bCs/>
          <w:sz w:val="24"/>
          <w:szCs w:val="24"/>
        </w:rPr>
        <w:t>Table 4.25</w:t>
      </w:r>
      <w:r>
        <w:rPr>
          <w:rFonts w:ascii="Times New Roman" w:eastAsia="Times New Roman" w:hAnsi="Times New Roman" w:cs="Times New Roman"/>
          <w:b/>
          <w:bCs/>
          <w:sz w:val="24"/>
          <w:szCs w:val="24"/>
        </w:rPr>
        <w:t xml:space="preserve">: </w:t>
      </w:r>
      <w:r w:rsidRPr="00CC06DE">
        <w:rPr>
          <w:rFonts w:ascii="Times New Roman" w:eastAsia="Times New Roman" w:hAnsi="Times New Roman" w:cs="Times New Roman"/>
          <w:b/>
          <w:bCs/>
          <w:sz w:val="24"/>
          <w:szCs w:val="24"/>
        </w:rPr>
        <w:t xml:space="preserve">Educational Outcomes Declined Due to Insecurity </w:t>
      </w:r>
    </w:p>
    <w:tbl>
      <w:tblPr>
        <w:tblW w:w="7855" w:type="dxa"/>
        <w:tblLook w:val="04A0" w:firstRow="1" w:lastRow="0" w:firstColumn="1" w:lastColumn="0" w:noHBand="0" w:noVBand="1"/>
      </w:tblPr>
      <w:tblGrid>
        <w:gridCol w:w="1254"/>
        <w:gridCol w:w="1395"/>
        <w:gridCol w:w="1068"/>
        <w:gridCol w:w="1728"/>
        <w:gridCol w:w="2410"/>
      </w:tblGrid>
      <w:tr w:rsidR="00826F69" w:rsidRPr="00CC06DE" w14:paraId="67B29D46" w14:textId="77777777" w:rsidTr="001A5114">
        <w:trPr>
          <w:trHeight w:val="493"/>
        </w:trPr>
        <w:tc>
          <w:tcPr>
            <w:tcW w:w="0" w:type="auto"/>
            <w:hideMark/>
          </w:tcPr>
          <w:p w14:paraId="6C9986EF" w14:textId="77777777" w:rsidR="00826F69" w:rsidRPr="00CC06DE" w:rsidRDefault="00826F69" w:rsidP="001A5114">
            <w:pPr>
              <w:spacing w:after="0" w:line="240" w:lineRule="auto"/>
              <w:jc w:val="center"/>
              <w:rPr>
                <w:rFonts w:ascii="Times New Roman" w:eastAsia="Times New Roman" w:hAnsi="Times New Roman" w:cs="Times New Roman"/>
                <w:b/>
                <w:bCs/>
                <w:sz w:val="24"/>
                <w:szCs w:val="24"/>
              </w:rPr>
            </w:pPr>
            <w:r w:rsidRPr="00CC06DE">
              <w:rPr>
                <w:rFonts w:ascii="Times New Roman" w:eastAsia="Times New Roman" w:hAnsi="Times New Roman" w:cs="Times New Roman"/>
                <w:b/>
                <w:bCs/>
                <w:sz w:val="24"/>
                <w:szCs w:val="24"/>
              </w:rPr>
              <w:t>Response</w:t>
            </w:r>
          </w:p>
        </w:tc>
        <w:tc>
          <w:tcPr>
            <w:tcW w:w="0" w:type="auto"/>
            <w:hideMark/>
          </w:tcPr>
          <w:p w14:paraId="58DA6733" w14:textId="77777777" w:rsidR="00826F69" w:rsidRPr="00CC06DE" w:rsidRDefault="00826F69" w:rsidP="001A5114">
            <w:pPr>
              <w:spacing w:after="0" w:line="240" w:lineRule="auto"/>
              <w:jc w:val="center"/>
              <w:rPr>
                <w:rFonts w:ascii="Times New Roman" w:eastAsia="Times New Roman" w:hAnsi="Times New Roman" w:cs="Times New Roman"/>
                <w:b/>
                <w:bCs/>
                <w:sz w:val="24"/>
                <w:szCs w:val="24"/>
              </w:rPr>
            </w:pPr>
            <w:r w:rsidRPr="00CC06DE">
              <w:rPr>
                <w:rFonts w:ascii="Times New Roman" w:eastAsia="Times New Roman" w:hAnsi="Times New Roman" w:cs="Times New Roman"/>
                <w:b/>
                <w:bCs/>
                <w:sz w:val="24"/>
                <w:szCs w:val="24"/>
              </w:rPr>
              <w:t>Frequency</w:t>
            </w:r>
          </w:p>
        </w:tc>
        <w:tc>
          <w:tcPr>
            <w:tcW w:w="0" w:type="auto"/>
            <w:hideMark/>
          </w:tcPr>
          <w:p w14:paraId="4DB5EA6A" w14:textId="77777777" w:rsidR="00826F69" w:rsidRPr="00CC06DE" w:rsidRDefault="00826F69" w:rsidP="001A5114">
            <w:pPr>
              <w:spacing w:after="0" w:line="240" w:lineRule="auto"/>
              <w:jc w:val="center"/>
              <w:rPr>
                <w:rFonts w:ascii="Times New Roman" w:eastAsia="Times New Roman" w:hAnsi="Times New Roman" w:cs="Times New Roman"/>
                <w:b/>
                <w:bCs/>
                <w:sz w:val="24"/>
                <w:szCs w:val="24"/>
              </w:rPr>
            </w:pPr>
            <w:r w:rsidRPr="00CC06DE">
              <w:rPr>
                <w:rFonts w:ascii="Times New Roman" w:eastAsia="Times New Roman" w:hAnsi="Times New Roman" w:cs="Times New Roman"/>
                <w:b/>
                <w:bCs/>
                <w:sz w:val="24"/>
                <w:szCs w:val="24"/>
              </w:rPr>
              <w:t>Percent</w:t>
            </w:r>
          </w:p>
        </w:tc>
        <w:tc>
          <w:tcPr>
            <w:tcW w:w="0" w:type="auto"/>
            <w:hideMark/>
          </w:tcPr>
          <w:p w14:paraId="56EECB02" w14:textId="77777777" w:rsidR="00826F69" w:rsidRPr="00CC06DE" w:rsidRDefault="00826F69" w:rsidP="001A5114">
            <w:pPr>
              <w:spacing w:after="0" w:line="240" w:lineRule="auto"/>
              <w:jc w:val="center"/>
              <w:rPr>
                <w:rFonts w:ascii="Times New Roman" w:eastAsia="Times New Roman" w:hAnsi="Times New Roman" w:cs="Times New Roman"/>
                <w:b/>
                <w:bCs/>
                <w:sz w:val="24"/>
                <w:szCs w:val="24"/>
              </w:rPr>
            </w:pPr>
            <w:r w:rsidRPr="00CC06DE">
              <w:rPr>
                <w:rFonts w:ascii="Times New Roman" w:eastAsia="Times New Roman" w:hAnsi="Times New Roman" w:cs="Times New Roman"/>
                <w:b/>
                <w:bCs/>
                <w:sz w:val="24"/>
                <w:szCs w:val="24"/>
              </w:rPr>
              <w:t>Valid Percent</w:t>
            </w:r>
          </w:p>
        </w:tc>
        <w:tc>
          <w:tcPr>
            <w:tcW w:w="0" w:type="auto"/>
            <w:hideMark/>
          </w:tcPr>
          <w:p w14:paraId="21EEF826" w14:textId="77777777" w:rsidR="00826F69" w:rsidRPr="00CC06DE" w:rsidRDefault="00826F69" w:rsidP="001A5114">
            <w:pPr>
              <w:spacing w:after="0" w:line="240" w:lineRule="auto"/>
              <w:jc w:val="center"/>
              <w:rPr>
                <w:rFonts w:ascii="Times New Roman" w:eastAsia="Times New Roman" w:hAnsi="Times New Roman" w:cs="Times New Roman"/>
                <w:b/>
                <w:bCs/>
                <w:sz w:val="24"/>
                <w:szCs w:val="24"/>
              </w:rPr>
            </w:pPr>
            <w:r w:rsidRPr="00CC06DE">
              <w:rPr>
                <w:rFonts w:ascii="Times New Roman" w:eastAsia="Times New Roman" w:hAnsi="Times New Roman" w:cs="Times New Roman"/>
                <w:b/>
                <w:bCs/>
                <w:sz w:val="24"/>
                <w:szCs w:val="24"/>
              </w:rPr>
              <w:t>Cumulative Percent</w:t>
            </w:r>
          </w:p>
        </w:tc>
      </w:tr>
      <w:tr w:rsidR="00826F69" w:rsidRPr="00CC06DE" w14:paraId="141605F9" w14:textId="77777777" w:rsidTr="001A5114">
        <w:trPr>
          <w:trHeight w:val="493"/>
        </w:trPr>
        <w:tc>
          <w:tcPr>
            <w:tcW w:w="0" w:type="auto"/>
            <w:hideMark/>
          </w:tcPr>
          <w:p w14:paraId="4A486D9B"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Yes</w:t>
            </w:r>
          </w:p>
        </w:tc>
        <w:tc>
          <w:tcPr>
            <w:tcW w:w="0" w:type="auto"/>
            <w:hideMark/>
          </w:tcPr>
          <w:p w14:paraId="57A1B1B8"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284</w:t>
            </w:r>
          </w:p>
        </w:tc>
        <w:tc>
          <w:tcPr>
            <w:tcW w:w="0" w:type="auto"/>
            <w:hideMark/>
          </w:tcPr>
          <w:p w14:paraId="712BB496"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71.4</w:t>
            </w:r>
          </w:p>
        </w:tc>
        <w:tc>
          <w:tcPr>
            <w:tcW w:w="0" w:type="auto"/>
            <w:hideMark/>
          </w:tcPr>
          <w:p w14:paraId="34BBC90B"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71.4</w:t>
            </w:r>
          </w:p>
        </w:tc>
        <w:tc>
          <w:tcPr>
            <w:tcW w:w="0" w:type="auto"/>
            <w:hideMark/>
          </w:tcPr>
          <w:p w14:paraId="231C69DD"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71.4</w:t>
            </w:r>
          </w:p>
        </w:tc>
      </w:tr>
      <w:tr w:rsidR="00826F69" w:rsidRPr="00CC06DE" w14:paraId="2B39F0A5" w14:textId="77777777" w:rsidTr="001A5114">
        <w:trPr>
          <w:trHeight w:val="493"/>
        </w:trPr>
        <w:tc>
          <w:tcPr>
            <w:tcW w:w="0" w:type="auto"/>
            <w:hideMark/>
          </w:tcPr>
          <w:p w14:paraId="2BEFEE43"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No</w:t>
            </w:r>
          </w:p>
        </w:tc>
        <w:tc>
          <w:tcPr>
            <w:tcW w:w="0" w:type="auto"/>
            <w:hideMark/>
          </w:tcPr>
          <w:p w14:paraId="2E943AC9"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114</w:t>
            </w:r>
          </w:p>
        </w:tc>
        <w:tc>
          <w:tcPr>
            <w:tcW w:w="0" w:type="auto"/>
            <w:hideMark/>
          </w:tcPr>
          <w:p w14:paraId="079FFE93"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28.6</w:t>
            </w:r>
          </w:p>
        </w:tc>
        <w:tc>
          <w:tcPr>
            <w:tcW w:w="0" w:type="auto"/>
            <w:hideMark/>
          </w:tcPr>
          <w:p w14:paraId="1FF600CE"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28.6</w:t>
            </w:r>
          </w:p>
        </w:tc>
        <w:tc>
          <w:tcPr>
            <w:tcW w:w="0" w:type="auto"/>
            <w:hideMark/>
          </w:tcPr>
          <w:p w14:paraId="3B89A98A"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100.0</w:t>
            </w:r>
          </w:p>
        </w:tc>
      </w:tr>
      <w:tr w:rsidR="00826F69" w:rsidRPr="00CC06DE" w14:paraId="0D5B4435" w14:textId="77777777" w:rsidTr="001A5114">
        <w:trPr>
          <w:trHeight w:val="493"/>
        </w:trPr>
        <w:tc>
          <w:tcPr>
            <w:tcW w:w="0" w:type="auto"/>
            <w:hideMark/>
          </w:tcPr>
          <w:p w14:paraId="68D1B7CA"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b/>
                <w:bCs/>
                <w:sz w:val="24"/>
                <w:szCs w:val="24"/>
              </w:rPr>
              <w:t>Total</w:t>
            </w:r>
          </w:p>
        </w:tc>
        <w:tc>
          <w:tcPr>
            <w:tcW w:w="0" w:type="auto"/>
            <w:hideMark/>
          </w:tcPr>
          <w:p w14:paraId="5084B605"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b/>
                <w:bCs/>
                <w:sz w:val="24"/>
                <w:szCs w:val="24"/>
              </w:rPr>
              <w:t>398</w:t>
            </w:r>
          </w:p>
        </w:tc>
        <w:tc>
          <w:tcPr>
            <w:tcW w:w="0" w:type="auto"/>
            <w:hideMark/>
          </w:tcPr>
          <w:p w14:paraId="0E47BE67"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b/>
                <w:bCs/>
                <w:sz w:val="24"/>
                <w:szCs w:val="24"/>
              </w:rPr>
              <w:t>100.0</w:t>
            </w:r>
          </w:p>
        </w:tc>
        <w:tc>
          <w:tcPr>
            <w:tcW w:w="0" w:type="auto"/>
            <w:hideMark/>
          </w:tcPr>
          <w:p w14:paraId="71602E10"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b/>
                <w:bCs/>
                <w:sz w:val="24"/>
                <w:szCs w:val="24"/>
              </w:rPr>
              <w:t>100.0</w:t>
            </w:r>
          </w:p>
        </w:tc>
        <w:tc>
          <w:tcPr>
            <w:tcW w:w="0" w:type="auto"/>
            <w:hideMark/>
          </w:tcPr>
          <w:p w14:paraId="11D401F1" w14:textId="77777777" w:rsidR="00826F69" w:rsidRPr="00CC06DE" w:rsidRDefault="00826F69" w:rsidP="001A5114">
            <w:pPr>
              <w:spacing w:after="0" w:line="240" w:lineRule="auto"/>
              <w:rPr>
                <w:rFonts w:ascii="Times New Roman" w:eastAsia="Times New Roman" w:hAnsi="Times New Roman" w:cs="Times New Roman"/>
                <w:sz w:val="24"/>
                <w:szCs w:val="24"/>
              </w:rPr>
            </w:pPr>
            <w:r w:rsidRPr="00CC06DE">
              <w:rPr>
                <w:rFonts w:ascii="Times New Roman" w:eastAsia="Times New Roman" w:hAnsi="Times New Roman" w:cs="Times New Roman"/>
                <w:sz w:val="24"/>
                <w:szCs w:val="24"/>
              </w:rPr>
              <w:t>—</w:t>
            </w:r>
          </w:p>
        </w:tc>
      </w:tr>
    </w:tbl>
    <w:p w14:paraId="01546DF0" w14:textId="77777777" w:rsidR="00826F69" w:rsidRPr="00AA6C58" w:rsidRDefault="00826F69" w:rsidP="00826F69">
      <w:pPr>
        <w:rPr>
          <w:rFonts w:ascii="Times New Roman" w:hAnsi="Times New Roman" w:cs="Times New Roman"/>
          <w:sz w:val="24"/>
          <w:szCs w:val="24"/>
        </w:rPr>
      </w:pPr>
      <w:r w:rsidRPr="00AA6C58">
        <w:rPr>
          <w:rFonts w:ascii="Times New Roman" w:hAnsi="Times New Roman" w:cs="Times New Roman"/>
          <w:sz w:val="24"/>
          <w:szCs w:val="24"/>
        </w:rPr>
        <w:t>Source: Field Survey, 2025.</w:t>
      </w:r>
    </w:p>
    <w:p w14:paraId="1F0A4B02" w14:textId="77777777" w:rsidR="00826F69" w:rsidRDefault="00826F69" w:rsidP="00826F69">
      <w:pPr>
        <w:spacing w:line="480" w:lineRule="auto"/>
        <w:jc w:val="both"/>
        <w:rPr>
          <w:rFonts w:ascii="Times New Roman" w:hAnsi="Times New Roman" w:cs="Times New Roman"/>
          <w:sz w:val="24"/>
          <w:szCs w:val="24"/>
        </w:rPr>
      </w:pPr>
      <w:r w:rsidRPr="004B473F">
        <w:rPr>
          <w:rFonts w:ascii="Times New Roman" w:hAnsi="Times New Roman" w:cs="Times New Roman"/>
          <w:sz w:val="24"/>
          <w:szCs w:val="24"/>
        </w:rPr>
        <w:t>Table 4.25 indicates that 284 respondents (71.4%) reported that educational outcomes declined due to insecurity, while 114 respondents (28.6%) did not. This suggests that insecurity had a significant negative effect on academic performance, school enrollment, and overall educational achievements in the study area.</w:t>
      </w:r>
    </w:p>
    <w:p w14:paraId="68EC55C1" w14:textId="77777777" w:rsidR="00826F69" w:rsidRDefault="00826F69" w:rsidP="00826F69">
      <w:pPr>
        <w:spacing w:line="480" w:lineRule="auto"/>
        <w:jc w:val="both"/>
        <w:rPr>
          <w:noProof/>
        </w:rPr>
      </w:pPr>
    </w:p>
    <w:p w14:paraId="4DA2C423" w14:textId="77777777" w:rsidR="00826F69" w:rsidRDefault="00826F69" w:rsidP="00826F69">
      <w:pPr>
        <w:spacing w:line="480" w:lineRule="auto"/>
        <w:jc w:val="both"/>
        <w:rPr>
          <w:rFonts w:ascii="Times New Roman" w:hAnsi="Times New Roman" w:cs="Times New Roman"/>
          <w:sz w:val="24"/>
          <w:szCs w:val="24"/>
        </w:rPr>
      </w:pPr>
      <w:r>
        <w:rPr>
          <w:noProof/>
        </w:rPr>
        <w:lastRenderedPageBreak/>
        <w:drawing>
          <wp:inline distT="0" distB="0" distL="0" distR="0" wp14:anchorId="6B4B5CA2" wp14:editId="452DA9EA">
            <wp:extent cx="5765800" cy="3852063"/>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rotWithShape="1">
                    <a:blip r:embed="rId27">
                      <a:extLst>
                        <a:ext uri="{28A0092B-C50C-407E-A947-70E740481C1C}">
                          <a14:useLocalDpi xmlns:a14="http://schemas.microsoft.com/office/drawing/2010/main" val="0"/>
                        </a:ext>
                      </a:extLst>
                    </a:blip>
                    <a:srcRect l="19808" r="10025"/>
                    <a:stretch/>
                  </pic:blipFill>
                  <pic:spPr bwMode="auto">
                    <a:xfrm>
                      <a:off x="0" y="0"/>
                      <a:ext cx="5789394" cy="3867826"/>
                    </a:xfrm>
                    <a:prstGeom prst="rect">
                      <a:avLst/>
                    </a:prstGeom>
                    <a:noFill/>
                    <a:ln>
                      <a:noFill/>
                    </a:ln>
                    <a:extLst>
                      <a:ext uri="{53640926-AAD7-44D8-BBD7-CCE9431645EC}">
                        <a14:shadowObscured xmlns:a14="http://schemas.microsoft.com/office/drawing/2010/main"/>
                      </a:ext>
                    </a:extLst>
                  </pic:spPr>
                </pic:pic>
              </a:graphicData>
            </a:graphic>
          </wp:inline>
        </w:drawing>
      </w:r>
    </w:p>
    <w:p w14:paraId="784B4DF9" w14:textId="77777777" w:rsidR="00826F69" w:rsidRPr="006C23A7" w:rsidRDefault="00826F69" w:rsidP="00826F69">
      <w:pPr>
        <w:spacing w:before="100" w:beforeAutospacing="1" w:after="100" w:afterAutospacing="1" w:line="240" w:lineRule="auto"/>
        <w:outlineLvl w:val="2"/>
        <w:rPr>
          <w:rFonts w:ascii="Times New Roman" w:eastAsia="Times New Roman" w:hAnsi="Times New Roman" w:cs="Times New Roman"/>
          <w:sz w:val="27"/>
          <w:szCs w:val="27"/>
        </w:rPr>
      </w:pPr>
      <w:r w:rsidRPr="00AD32B4">
        <w:rPr>
          <w:rFonts w:ascii="Times New Roman" w:eastAsia="Times New Roman" w:hAnsi="Times New Roman" w:cs="Times New Roman"/>
          <w:sz w:val="27"/>
          <w:szCs w:val="27"/>
        </w:rPr>
        <w:t xml:space="preserve">Figure </w:t>
      </w:r>
      <w:r w:rsidRPr="006C23A7">
        <w:rPr>
          <w:rFonts w:ascii="Times New Roman" w:eastAsia="Times New Roman" w:hAnsi="Times New Roman" w:cs="Times New Roman"/>
          <w:sz w:val="27"/>
          <w:szCs w:val="27"/>
        </w:rPr>
        <w:t xml:space="preserve">4: </w:t>
      </w:r>
      <w:r w:rsidRPr="006C23A7">
        <w:rPr>
          <w:rFonts w:ascii="Times New Roman" w:eastAsia="Times New Roman" w:hAnsi="Times New Roman" w:cs="Times New Roman"/>
          <w:i/>
          <w:iCs/>
          <w:sz w:val="27"/>
          <w:szCs w:val="27"/>
        </w:rPr>
        <w:t>Impact of Insecurity on Education (H₀₄)</w:t>
      </w:r>
    </w:p>
    <w:p w14:paraId="7BFB52CC" w14:textId="77777777" w:rsidR="00826F69" w:rsidRPr="006C23A7" w:rsidRDefault="00826F69" w:rsidP="00826F69">
      <w:pPr>
        <w:spacing w:before="100" w:beforeAutospacing="1" w:after="100" w:afterAutospacing="1" w:line="480" w:lineRule="auto"/>
        <w:jc w:val="both"/>
        <w:rPr>
          <w:rFonts w:ascii="Times New Roman" w:eastAsia="Times New Roman" w:hAnsi="Times New Roman" w:cs="Times New Roman"/>
          <w:sz w:val="24"/>
          <w:szCs w:val="24"/>
        </w:rPr>
      </w:pPr>
      <w:r w:rsidRPr="006C23A7">
        <w:rPr>
          <w:rFonts w:ascii="Times New Roman" w:eastAsia="Times New Roman" w:hAnsi="Times New Roman" w:cs="Times New Roman"/>
          <w:sz w:val="24"/>
          <w:szCs w:val="24"/>
        </w:rPr>
        <w:t>The pie chart on education outcomes reveals that a substantial majority of respondents (71.4%) believe that educational outcomes declined due to insecurity between 2021 and 2025. This suggests that school closures, fear of kidnappings, teacher absenteeism, and parental reluctance to send children to school significantly disrupted the education system in Bunu District.</w:t>
      </w:r>
    </w:p>
    <w:p w14:paraId="73A45A5C" w14:textId="77777777" w:rsidR="00826F69" w:rsidRPr="006C23A7" w:rsidRDefault="00826F69" w:rsidP="00826F69">
      <w:pPr>
        <w:spacing w:before="100" w:beforeAutospacing="1" w:after="100" w:afterAutospacing="1" w:line="480" w:lineRule="auto"/>
        <w:jc w:val="both"/>
        <w:rPr>
          <w:rFonts w:ascii="Times New Roman" w:eastAsia="Times New Roman" w:hAnsi="Times New Roman" w:cs="Times New Roman"/>
          <w:sz w:val="24"/>
          <w:szCs w:val="24"/>
        </w:rPr>
      </w:pPr>
      <w:r w:rsidRPr="006C23A7">
        <w:rPr>
          <w:rFonts w:ascii="Times New Roman" w:eastAsia="Times New Roman" w:hAnsi="Times New Roman" w:cs="Times New Roman"/>
          <w:sz w:val="24"/>
          <w:szCs w:val="24"/>
        </w:rPr>
        <w:t>Only 28.6% of respondents reported no decline, indicating that the adverse effects of insecurity on education are widespread and deeply felt within the community. The dominance of the “educational decline” segment underscores the vulnerability of the education sector to insecurity and confirms that learning continuity has been seriously compromised. Consequently, H₀₄ is rejected, as insecurity has had a statistically and socially significant impact on educational outcomes.</w:t>
      </w:r>
    </w:p>
    <w:p w14:paraId="032B7E2D" w14:textId="77777777" w:rsidR="00826F69" w:rsidRDefault="00826F69" w:rsidP="00826F69">
      <w:pPr>
        <w:rPr>
          <w:rFonts w:ascii="Times New Roman" w:eastAsia="Times New Roman" w:hAnsi="Times New Roman" w:cs="Times New Roman"/>
          <w:b/>
          <w:bCs/>
          <w:sz w:val="24"/>
          <w:szCs w:val="24"/>
        </w:rPr>
      </w:pPr>
    </w:p>
    <w:p w14:paraId="3694367A" w14:textId="77777777" w:rsidR="00826F69" w:rsidRPr="008C37C9" w:rsidRDefault="00826F69" w:rsidP="00826F69">
      <w:pPr>
        <w:spacing w:before="100" w:beforeAutospacing="1" w:after="100" w:afterAutospacing="1" w:line="240" w:lineRule="auto"/>
        <w:outlineLvl w:val="1"/>
        <w:rPr>
          <w:rFonts w:ascii="Times New Roman" w:eastAsia="Times New Roman" w:hAnsi="Times New Roman" w:cs="Times New Roman"/>
          <w:b/>
          <w:bCs/>
          <w:sz w:val="24"/>
          <w:szCs w:val="24"/>
        </w:rPr>
      </w:pPr>
      <w:r w:rsidRPr="008C37C9">
        <w:rPr>
          <w:rFonts w:ascii="Times New Roman" w:eastAsia="Times New Roman" w:hAnsi="Times New Roman" w:cs="Times New Roman"/>
          <w:b/>
          <w:bCs/>
          <w:sz w:val="24"/>
          <w:szCs w:val="24"/>
        </w:rPr>
        <w:lastRenderedPageBreak/>
        <w:t>H₀₄: Insecurity Negatively Affects Education</w:t>
      </w:r>
    </w:p>
    <w:p w14:paraId="6EFAADA7" w14:textId="77777777" w:rsidR="00826F69" w:rsidRPr="008C37C9" w:rsidRDefault="00826F69" w:rsidP="00826F69">
      <w:pPr>
        <w:spacing w:before="100" w:beforeAutospacing="1" w:after="100" w:afterAutospacing="1" w:line="240" w:lineRule="auto"/>
        <w:outlineLvl w:val="2"/>
        <w:rPr>
          <w:rFonts w:ascii="Times New Roman" w:eastAsia="Times New Roman" w:hAnsi="Times New Roman" w:cs="Times New Roman"/>
          <w:b/>
          <w:bCs/>
          <w:sz w:val="24"/>
          <w:szCs w:val="24"/>
        </w:rPr>
      </w:pPr>
      <w:r w:rsidRPr="008C37C9">
        <w:rPr>
          <w:rFonts w:ascii="Times New Roman" w:eastAsia="Times New Roman" w:hAnsi="Times New Roman" w:cs="Times New Roman"/>
          <w:b/>
          <w:bCs/>
          <w:sz w:val="24"/>
          <w:szCs w:val="24"/>
        </w:rPr>
        <w:t>Table 4.XX: Logistic Regression – Educational Outcomes</w:t>
      </w:r>
    </w:p>
    <w:tbl>
      <w:tblPr>
        <w:tblW w:w="0" w:type="auto"/>
        <w:tblLook w:val="04A0" w:firstRow="1" w:lastRow="0" w:firstColumn="1" w:lastColumn="0" w:noHBand="0" w:noVBand="1"/>
      </w:tblPr>
      <w:tblGrid>
        <w:gridCol w:w="2748"/>
        <w:gridCol w:w="1471"/>
        <w:gridCol w:w="982"/>
        <w:gridCol w:w="1109"/>
        <w:gridCol w:w="1170"/>
        <w:gridCol w:w="1546"/>
      </w:tblGrid>
      <w:tr w:rsidR="00826F69" w:rsidRPr="008C37C9" w14:paraId="39DDB4FF" w14:textId="77777777" w:rsidTr="001A5114">
        <w:tc>
          <w:tcPr>
            <w:tcW w:w="0" w:type="auto"/>
            <w:hideMark/>
          </w:tcPr>
          <w:p w14:paraId="21E4CD84" w14:textId="77777777" w:rsidR="00826F69" w:rsidRPr="008C37C9" w:rsidRDefault="00826F69" w:rsidP="001A5114">
            <w:pPr>
              <w:spacing w:after="0" w:line="240" w:lineRule="auto"/>
              <w:jc w:val="center"/>
              <w:rPr>
                <w:rFonts w:ascii="Times New Roman" w:eastAsia="Times New Roman" w:hAnsi="Times New Roman" w:cs="Times New Roman"/>
                <w:b/>
                <w:bCs/>
                <w:sz w:val="24"/>
                <w:szCs w:val="24"/>
              </w:rPr>
            </w:pPr>
            <w:r w:rsidRPr="008C37C9">
              <w:rPr>
                <w:rFonts w:ascii="Times New Roman" w:eastAsia="Times New Roman" w:hAnsi="Times New Roman" w:cs="Times New Roman"/>
                <w:b/>
                <w:bCs/>
                <w:sz w:val="24"/>
                <w:szCs w:val="24"/>
              </w:rPr>
              <w:t>Variable</w:t>
            </w:r>
          </w:p>
        </w:tc>
        <w:tc>
          <w:tcPr>
            <w:tcW w:w="0" w:type="auto"/>
            <w:hideMark/>
          </w:tcPr>
          <w:p w14:paraId="61ACFF84" w14:textId="77777777" w:rsidR="00826F69" w:rsidRPr="008C37C9" w:rsidRDefault="00826F69" w:rsidP="001A5114">
            <w:pPr>
              <w:spacing w:after="0" w:line="240" w:lineRule="auto"/>
              <w:jc w:val="center"/>
              <w:rPr>
                <w:rFonts w:ascii="Times New Roman" w:eastAsia="Times New Roman" w:hAnsi="Times New Roman" w:cs="Times New Roman"/>
                <w:b/>
                <w:bCs/>
                <w:sz w:val="24"/>
                <w:szCs w:val="24"/>
              </w:rPr>
            </w:pPr>
            <w:r w:rsidRPr="008C37C9">
              <w:rPr>
                <w:rFonts w:ascii="Times New Roman" w:eastAsia="Times New Roman" w:hAnsi="Times New Roman" w:cs="Times New Roman"/>
                <w:b/>
                <w:bCs/>
                <w:sz w:val="24"/>
                <w:szCs w:val="24"/>
              </w:rPr>
              <w:t>Coefficient (B)</w:t>
            </w:r>
          </w:p>
        </w:tc>
        <w:tc>
          <w:tcPr>
            <w:tcW w:w="0" w:type="auto"/>
            <w:hideMark/>
          </w:tcPr>
          <w:p w14:paraId="44D35E7E" w14:textId="77777777" w:rsidR="00826F69" w:rsidRPr="008C37C9" w:rsidRDefault="00826F69" w:rsidP="001A5114">
            <w:pPr>
              <w:spacing w:after="0" w:line="240" w:lineRule="auto"/>
              <w:jc w:val="center"/>
              <w:rPr>
                <w:rFonts w:ascii="Times New Roman" w:eastAsia="Times New Roman" w:hAnsi="Times New Roman" w:cs="Times New Roman"/>
                <w:b/>
                <w:bCs/>
                <w:sz w:val="24"/>
                <w:szCs w:val="24"/>
              </w:rPr>
            </w:pPr>
            <w:r w:rsidRPr="008C37C9">
              <w:rPr>
                <w:rFonts w:ascii="Times New Roman" w:eastAsia="Times New Roman" w:hAnsi="Times New Roman" w:cs="Times New Roman"/>
                <w:b/>
                <w:bCs/>
                <w:sz w:val="24"/>
                <w:szCs w:val="24"/>
              </w:rPr>
              <w:t>Std. Error</w:t>
            </w:r>
          </w:p>
        </w:tc>
        <w:tc>
          <w:tcPr>
            <w:tcW w:w="0" w:type="auto"/>
            <w:hideMark/>
          </w:tcPr>
          <w:p w14:paraId="7BDCE50E" w14:textId="77777777" w:rsidR="00826F69" w:rsidRPr="008C37C9" w:rsidRDefault="00826F69" w:rsidP="001A5114">
            <w:pPr>
              <w:spacing w:after="0" w:line="240" w:lineRule="auto"/>
              <w:jc w:val="center"/>
              <w:rPr>
                <w:rFonts w:ascii="Times New Roman" w:eastAsia="Times New Roman" w:hAnsi="Times New Roman" w:cs="Times New Roman"/>
                <w:b/>
                <w:bCs/>
                <w:sz w:val="24"/>
                <w:szCs w:val="24"/>
              </w:rPr>
            </w:pPr>
            <w:r w:rsidRPr="008C37C9">
              <w:rPr>
                <w:rFonts w:ascii="Times New Roman" w:eastAsia="Times New Roman" w:hAnsi="Times New Roman" w:cs="Times New Roman"/>
                <w:b/>
                <w:bCs/>
                <w:sz w:val="24"/>
                <w:szCs w:val="24"/>
              </w:rPr>
              <w:t>z-Statistic</w:t>
            </w:r>
          </w:p>
        </w:tc>
        <w:tc>
          <w:tcPr>
            <w:tcW w:w="0" w:type="auto"/>
            <w:hideMark/>
          </w:tcPr>
          <w:p w14:paraId="644C4FC2" w14:textId="77777777" w:rsidR="00826F69" w:rsidRPr="008C37C9" w:rsidRDefault="00826F69" w:rsidP="001A5114">
            <w:pPr>
              <w:spacing w:after="0" w:line="240" w:lineRule="auto"/>
              <w:jc w:val="center"/>
              <w:rPr>
                <w:rFonts w:ascii="Times New Roman" w:eastAsia="Times New Roman" w:hAnsi="Times New Roman" w:cs="Times New Roman"/>
                <w:b/>
                <w:bCs/>
                <w:sz w:val="24"/>
                <w:szCs w:val="24"/>
              </w:rPr>
            </w:pPr>
            <w:r w:rsidRPr="008C37C9">
              <w:rPr>
                <w:rFonts w:ascii="Times New Roman" w:eastAsia="Times New Roman" w:hAnsi="Times New Roman" w:cs="Times New Roman"/>
                <w:b/>
                <w:bCs/>
                <w:sz w:val="24"/>
                <w:szCs w:val="24"/>
              </w:rPr>
              <w:t>Prob. (p-value)</w:t>
            </w:r>
          </w:p>
        </w:tc>
        <w:tc>
          <w:tcPr>
            <w:tcW w:w="0" w:type="auto"/>
            <w:hideMark/>
          </w:tcPr>
          <w:p w14:paraId="5E9CA11D" w14:textId="77777777" w:rsidR="00826F69" w:rsidRPr="008C37C9" w:rsidRDefault="00826F69" w:rsidP="001A5114">
            <w:pPr>
              <w:spacing w:after="0" w:line="240" w:lineRule="auto"/>
              <w:jc w:val="center"/>
              <w:rPr>
                <w:rFonts w:ascii="Times New Roman" w:eastAsia="Times New Roman" w:hAnsi="Times New Roman" w:cs="Times New Roman"/>
                <w:b/>
                <w:bCs/>
                <w:sz w:val="24"/>
                <w:szCs w:val="24"/>
              </w:rPr>
            </w:pPr>
            <w:r w:rsidRPr="008C37C9">
              <w:rPr>
                <w:rFonts w:ascii="Times New Roman" w:eastAsia="Times New Roman" w:hAnsi="Times New Roman" w:cs="Times New Roman"/>
                <w:b/>
                <w:bCs/>
                <w:sz w:val="24"/>
                <w:szCs w:val="24"/>
              </w:rPr>
              <w:t>Odds Ratio (Exp(B))</w:t>
            </w:r>
          </w:p>
        </w:tc>
      </w:tr>
      <w:tr w:rsidR="00826F69" w:rsidRPr="008C37C9" w14:paraId="132229B8" w14:textId="77777777" w:rsidTr="001A5114">
        <w:tc>
          <w:tcPr>
            <w:tcW w:w="0" w:type="auto"/>
            <w:hideMark/>
          </w:tcPr>
          <w:p w14:paraId="09755DDA" w14:textId="77777777" w:rsidR="00826F69" w:rsidRPr="008C37C9" w:rsidRDefault="00826F69" w:rsidP="001A5114">
            <w:pPr>
              <w:spacing w:after="0" w:line="240" w:lineRule="auto"/>
              <w:rPr>
                <w:rFonts w:ascii="Times New Roman" w:eastAsia="Times New Roman" w:hAnsi="Times New Roman" w:cs="Times New Roman"/>
                <w:sz w:val="24"/>
                <w:szCs w:val="24"/>
              </w:rPr>
            </w:pPr>
            <w:r w:rsidRPr="008C37C9">
              <w:rPr>
                <w:rFonts w:ascii="Times New Roman" w:eastAsia="Times New Roman" w:hAnsi="Times New Roman" w:cs="Times New Roman"/>
                <w:sz w:val="24"/>
                <w:szCs w:val="24"/>
              </w:rPr>
              <w:t>C (Intercept)</w:t>
            </w:r>
          </w:p>
        </w:tc>
        <w:tc>
          <w:tcPr>
            <w:tcW w:w="0" w:type="auto"/>
            <w:hideMark/>
          </w:tcPr>
          <w:p w14:paraId="769E250C" w14:textId="77777777" w:rsidR="00826F69" w:rsidRPr="008C37C9" w:rsidRDefault="00826F69" w:rsidP="001A5114">
            <w:pPr>
              <w:spacing w:after="0" w:line="240" w:lineRule="auto"/>
              <w:rPr>
                <w:rFonts w:ascii="Times New Roman" w:eastAsia="Times New Roman" w:hAnsi="Times New Roman" w:cs="Times New Roman"/>
                <w:sz w:val="24"/>
                <w:szCs w:val="24"/>
              </w:rPr>
            </w:pPr>
            <w:r w:rsidRPr="008C37C9">
              <w:rPr>
                <w:rFonts w:ascii="Times New Roman" w:eastAsia="Times New Roman" w:hAnsi="Times New Roman" w:cs="Times New Roman"/>
                <w:sz w:val="24"/>
                <w:szCs w:val="24"/>
              </w:rPr>
              <w:t>-1.312</w:t>
            </w:r>
          </w:p>
        </w:tc>
        <w:tc>
          <w:tcPr>
            <w:tcW w:w="0" w:type="auto"/>
            <w:hideMark/>
          </w:tcPr>
          <w:p w14:paraId="2C0027AF" w14:textId="77777777" w:rsidR="00826F69" w:rsidRPr="008C37C9" w:rsidRDefault="00826F69" w:rsidP="001A5114">
            <w:pPr>
              <w:spacing w:after="0" w:line="240" w:lineRule="auto"/>
              <w:rPr>
                <w:rFonts w:ascii="Times New Roman" w:eastAsia="Times New Roman" w:hAnsi="Times New Roman" w:cs="Times New Roman"/>
                <w:sz w:val="24"/>
                <w:szCs w:val="24"/>
              </w:rPr>
            </w:pPr>
            <w:r w:rsidRPr="008C37C9">
              <w:rPr>
                <w:rFonts w:ascii="Times New Roman" w:eastAsia="Times New Roman" w:hAnsi="Times New Roman" w:cs="Times New Roman"/>
                <w:sz w:val="24"/>
                <w:szCs w:val="24"/>
              </w:rPr>
              <w:t>0.398</w:t>
            </w:r>
          </w:p>
        </w:tc>
        <w:tc>
          <w:tcPr>
            <w:tcW w:w="0" w:type="auto"/>
            <w:hideMark/>
          </w:tcPr>
          <w:p w14:paraId="1CFF34D3" w14:textId="77777777" w:rsidR="00826F69" w:rsidRPr="008C37C9" w:rsidRDefault="00826F69" w:rsidP="001A5114">
            <w:pPr>
              <w:spacing w:after="0" w:line="240" w:lineRule="auto"/>
              <w:rPr>
                <w:rFonts w:ascii="Times New Roman" w:eastAsia="Times New Roman" w:hAnsi="Times New Roman" w:cs="Times New Roman"/>
                <w:sz w:val="24"/>
                <w:szCs w:val="24"/>
              </w:rPr>
            </w:pPr>
            <w:r w:rsidRPr="008C37C9">
              <w:rPr>
                <w:rFonts w:ascii="Times New Roman" w:eastAsia="Times New Roman" w:hAnsi="Times New Roman" w:cs="Times New Roman"/>
                <w:sz w:val="24"/>
                <w:szCs w:val="24"/>
              </w:rPr>
              <w:t>-3.30</w:t>
            </w:r>
          </w:p>
        </w:tc>
        <w:tc>
          <w:tcPr>
            <w:tcW w:w="0" w:type="auto"/>
            <w:hideMark/>
          </w:tcPr>
          <w:p w14:paraId="059A4ABD" w14:textId="77777777" w:rsidR="00826F69" w:rsidRPr="008C37C9" w:rsidRDefault="00826F69" w:rsidP="001A5114">
            <w:pPr>
              <w:spacing w:after="0" w:line="240" w:lineRule="auto"/>
              <w:rPr>
                <w:rFonts w:ascii="Times New Roman" w:eastAsia="Times New Roman" w:hAnsi="Times New Roman" w:cs="Times New Roman"/>
                <w:sz w:val="24"/>
                <w:szCs w:val="24"/>
              </w:rPr>
            </w:pPr>
            <w:r w:rsidRPr="008C37C9">
              <w:rPr>
                <w:rFonts w:ascii="Times New Roman" w:eastAsia="Times New Roman" w:hAnsi="Times New Roman" w:cs="Times New Roman"/>
                <w:sz w:val="24"/>
                <w:szCs w:val="24"/>
              </w:rPr>
              <w:t>0.001</w:t>
            </w:r>
          </w:p>
        </w:tc>
        <w:tc>
          <w:tcPr>
            <w:tcW w:w="0" w:type="auto"/>
            <w:hideMark/>
          </w:tcPr>
          <w:p w14:paraId="0B31DE19" w14:textId="77777777" w:rsidR="00826F69" w:rsidRPr="008C37C9" w:rsidRDefault="00826F69" w:rsidP="001A5114">
            <w:pPr>
              <w:spacing w:after="0" w:line="240" w:lineRule="auto"/>
              <w:rPr>
                <w:rFonts w:ascii="Times New Roman" w:eastAsia="Times New Roman" w:hAnsi="Times New Roman" w:cs="Times New Roman"/>
                <w:sz w:val="24"/>
                <w:szCs w:val="24"/>
              </w:rPr>
            </w:pPr>
            <w:r w:rsidRPr="008C37C9">
              <w:rPr>
                <w:rFonts w:ascii="Times New Roman" w:eastAsia="Times New Roman" w:hAnsi="Times New Roman" w:cs="Times New Roman"/>
                <w:sz w:val="24"/>
                <w:szCs w:val="24"/>
              </w:rPr>
              <w:t>0.269</w:t>
            </w:r>
          </w:p>
        </w:tc>
      </w:tr>
      <w:tr w:rsidR="00826F69" w:rsidRPr="008C37C9" w14:paraId="44D60187" w14:textId="77777777" w:rsidTr="001A5114">
        <w:tc>
          <w:tcPr>
            <w:tcW w:w="0" w:type="auto"/>
            <w:hideMark/>
          </w:tcPr>
          <w:p w14:paraId="20A73A02" w14:textId="77777777" w:rsidR="00826F69" w:rsidRPr="008C37C9" w:rsidRDefault="00826F69" w:rsidP="001A5114">
            <w:pPr>
              <w:spacing w:after="0" w:line="240" w:lineRule="auto"/>
              <w:rPr>
                <w:rFonts w:ascii="Times New Roman" w:eastAsia="Times New Roman" w:hAnsi="Times New Roman" w:cs="Times New Roman"/>
                <w:sz w:val="24"/>
                <w:szCs w:val="24"/>
              </w:rPr>
            </w:pPr>
            <w:r w:rsidRPr="008C37C9">
              <w:rPr>
                <w:rFonts w:ascii="Times New Roman" w:eastAsia="Times New Roman" w:hAnsi="Times New Roman" w:cs="Times New Roman"/>
                <w:sz w:val="24"/>
                <w:szCs w:val="24"/>
              </w:rPr>
              <w:t>X1: School closures</w:t>
            </w:r>
          </w:p>
        </w:tc>
        <w:tc>
          <w:tcPr>
            <w:tcW w:w="0" w:type="auto"/>
            <w:hideMark/>
          </w:tcPr>
          <w:p w14:paraId="4A69211D" w14:textId="77777777" w:rsidR="00826F69" w:rsidRPr="008C37C9" w:rsidRDefault="00826F69" w:rsidP="001A5114">
            <w:pPr>
              <w:spacing w:after="0" w:line="240" w:lineRule="auto"/>
              <w:rPr>
                <w:rFonts w:ascii="Times New Roman" w:eastAsia="Times New Roman" w:hAnsi="Times New Roman" w:cs="Times New Roman"/>
                <w:sz w:val="24"/>
                <w:szCs w:val="24"/>
              </w:rPr>
            </w:pPr>
            <w:r w:rsidRPr="008C37C9">
              <w:rPr>
                <w:rFonts w:ascii="Times New Roman" w:eastAsia="Times New Roman" w:hAnsi="Times New Roman" w:cs="Times New Roman"/>
                <w:sz w:val="24"/>
                <w:szCs w:val="24"/>
              </w:rPr>
              <w:t>0.845</w:t>
            </w:r>
          </w:p>
        </w:tc>
        <w:tc>
          <w:tcPr>
            <w:tcW w:w="0" w:type="auto"/>
            <w:hideMark/>
          </w:tcPr>
          <w:p w14:paraId="3E282CD4" w14:textId="77777777" w:rsidR="00826F69" w:rsidRPr="008C37C9" w:rsidRDefault="00826F69" w:rsidP="001A5114">
            <w:pPr>
              <w:spacing w:after="0" w:line="240" w:lineRule="auto"/>
              <w:rPr>
                <w:rFonts w:ascii="Times New Roman" w:eastAsia="Times New Roman" w:hAnsi="Times New Roman" w:cs="Times New Roman"/>
                <w:sz w:val="24"/>
                <w:szCs w:val="24"/>
              </w:rPr>
            </w:pPr>
            <w:r w:rsidRPr="008C37C9">
              <w:rPr>
                <w:rFonts w:ascii="Times New Roman" w:eastAsia="Times New Roman" w:hAnsi="Times New Roman" w:cs="Times New Roman"/>
                <w:sz w:val="24"/>
                <w:szCs w:val="24"/>
              </w:rPr>
              <w:t>0.202</w:t>
            </w:r>
          </w:p>
        </w:tc>
        <w:tc>
          <w:tcPr>
            <w:tcW w:w="0" w:type="auto"/>
            <w:hideMark/>
          </w:tcPr>
          <w:p w14:paraId="264C8BF2" w14:textId="77777777" w:rsidR="00826F69" w:rsidRPr="008C37C9" w:rsidRDefault="00826F69" w:rsidP="001A5114">
            <w:pPr>
              <w:spacing w:after="0" w:line="240" w:lineRule="auto"/>
              <w:rPr>
                <w:rFonts w:ascii="Times New Roman" w:eastAsia="Times New Roman" w:hAnsi="Times New Roman" w:cs="Times New Roman"/>
                <w:sz w:val="24"/>
                <w:szCs w:val="24"/>
              </w:rPr>
            </w:pPr>
            <w:r w:rsidRPr="008C37C9">
              <w:rPr>
                <w:rFonts w:ascii="Times New Roman" w:eastAsia="Times New Roman" w:hAnsi="Times New Roman" w:cs="Times New Roman"/>
                <w:sz w:val="24"/>
                <w:szCs w:val="24"/>
              </w:rPr>
              <w:t>4.19</w:t>
            </w:r>
          </w:p>
        </w:tc>
        <w:tc>
          <w:tcPr>
            <w:tcW w:w="0" w:type="auto"/>
            <w:hideMark/>
          </w:tcPr>
          <w:p w14:paraId="61A18EF7" w14:textId="77777777" w:rsidR="00826F69" w:rsidRPr="008C37C9" w:rsidRDefault="00826F69" w:rsidP="001A5114">
            <w:pPr>
              <w:spacing w:after="0" w:line="240" w:lineRule="auto"/>
              <w:rPr>
                <w:rFonts w:ascii="Times New Roman" w:eastAsia="Times New Roman" w:hAnsi="Times New Roman" w:cs="Times New Roman"/>
                <w:sz w:val="24"/>
                <w:szCs w:val="24"/>
              </w:rPr>
            </w:pPr>
            <w:r w:rsidRPr="008C37C9">
              <w:rPr>
                <w:rFonts w:ascii="Times New Roman" w:eastAsia="Times New Roman" w:hAnsi="Times New Roman" w:cs="Times New Roman"/>
                <w:sz w:val="24"/>
                <w:szCs w:val="24"/>
              </w:rPr>
              <w:t>0.000</w:t>
            </w:r>
          </w:p>
        </w:tc>
        <w:tc>
          <w:tcPr>
            <w:tcW w:w="0" w:type="auto"/>
            <w:hideMark/>
          </w:tcPr>
          <w:p w14:paraId="0DF68196" w14:textId="77777777" w:rsidR="00826F69" w:rsidRPr="008C37C9" w:rsidRDefault="00826F69" w:rsidP="001A5114">
            <w:pPr>
              <w:spacing w:after="0" w:line="240" w:lineRule="auto"/>
              <w:rPr>
                <w:rFonts w:ascii="Times New Roman" w:eastAsia="Times New Roman" w:hAnsi="Times New Roman" w:cs="Times New Roman"/>
                <w:sz w:val="24"/>
                <w:szCs w:val="24"/>
              </w:rPr>
            </w:pPr>
            <w:r w:rsidRPr="008C37C9">
              <w:rPr>
                <w:rFonts w:ascii="Times New Roman" w:eastAsia="Times New Roman" w:hAnsi="Times New Roman" w:cs="Times New Roman"/>
                <w:sz w:val="24"/>
                <w:szCs w:val="24"/>
              </w:rPr>
              <w:t>2.328</w:t>
            </w:r>
          </w:p>
        </w:tc>
      </w:tr>
      <w:tr w:rsidR="00826F69" w:rsidRPr="008C37C9" w14:paraId="3D70E954" w14:textId="77777777" w:rsidTr="001A5114">
        <w:tc>
          <w:tcPr>
            <w:tcW w:w="0" w:type="auto"/>
            <w:hideMark/>
          </w:tcPr>
          <w:p w14:paraId="61056E0F" w14:textId="77777777" w:rsidR="00826F69" w:rsidRPr="008C37C9" w:rsidRDefault="00826F69" w:rsidP="001A5114">
            <w:pPr>
              <w:spacing w:after="0" w:line="240" w:lineRule="auto"/>
              <w:rPr>
                <w:rFonts w:ascii="Times New Roman" w:eastAsia="Times New Roman" w:hAnsi="Times New Roman" w:cs="Times New Roman"/>
                <w:sz w:val="24"/>
                <w:szCs w:val="24"/>
              </w:rPr>
            </w:pPr>
            <w:r w:rsidRPr="008C37C9">
              <w:rPr>
                <w:rFonts w:ascii="Times New Roman" w:eastAsia="Times New Roman" w:hAnsi="Times New Roman" w:cs="Times New Roman"/>
                <w:sz w:val="24"/>
                <w:szCs w:val="24"/>
              </w:rPr>
              <w:t>X2: Students missed classes/dropped out</w:t>
            </w:r>
          </w:p>
        </w:tc>
        <w:tc>
          <w:tcPr>
            <w:tcW w:w="0" w:type="auto"/>
            <w:hideMark/>
          </w:tcPr>
          <w:p w14:paraId="285C235F" w14:textId="77777777" w:rsidR="00826F69" w:rsidRPr="008C37C9" w:rsidRDefault="00826F69" w:rsidP="001A5114">
            <w:pPr>
              <w:spacing w:after="0" w:line="240" w:lineRule="auto"/>
              <w:rPr>
                <w:rFonts w:ascii="Times New Roman" w:eastAsia="Times New Roman" w:hAnsi="Times New Roman" w:cs="Times New Roman"/>
                <w:sz w:val="24"/>
                <w:szCs w:val="24"/>
              </w:rPr>
            </w:pPr>
            <w:r w:rsidRPr="008C37C9">
              <w:rPr>
                <w:rFonts w:ascii="Times New Roman" w:eastAsia="Times New Roman" w:hAnsi="Times New Roman" w:cs="Times New Roman"/>
                <w:sz w:val="24"/>
                <w:szCs w:val="24"/>
              </w:rPr>
              <w:t>0.912</w:t>
            </w:r>
          </w:p>
        </w:tc>
        <w:tc>
          <w:tcPr>
            <w:tcW w:w="0" w:type="auto"/>
            <w:hideMark/>
          </w:tcPr>
          <w:p w14:paraId="71C5B8E5" w14:textId="77777777" w:rsidR="00826F69" w:rsidRPr="008C37C9" w:rsidRDefault="00826F69" w:rsidP="001A5114">
            <w:pPr>
              <w:spacing w:after="0" w:line="240" w:lineRule="auto"/>
              <w:rPr>
                <w:rFonts w:ascii="Times New Roman" w:eastAsia="Times New Roman" w:hAnsi="Times New Roman" w:cs="Times New Roman"/>
                <w:sz w:val="24"/>
                <w:szCs w:val="24"/>
              </w:rPr>
            </w:pPr>
            <w:r w:rsidRPr="008C37C9">
              <w:rPr>
                <w:rFonts w:ascii="Times New Roman" w:eastAsia="Times New Roman" w:hAnsi="Times New Roman" w:cs="Times New Roman"/>
                <w:sz w:val="24"/>
                <w:szCs w:val="24"/>
              </w:rPr>
              <w:t>0.199</w:t>
            </w:r>
          </w:p>
        </w:tc>
        <w:tc>
          <w:tcPr>
            <w:tcW w:w="0" w:type="auto"/>
            <w:hideMark/>
          </w:tcPr>
          <w:p w14:paraId="49530AAC" w14:textId="77777777" w:rsidR="00826F69" w:rsidRPr="008C37C9" w:rsidRDefault="00826F69" w:rsidP="001A5114">
            <w:pPr>
              <w:spacing w:after="0" w:line="240" w:lineRule="auto"/>
              <w:rPr>
                <w:rFonts w:ascii="Times New Roman" w:eastAsia="Times New Roman" w:hAnsi="Times New Roman" w:cs="Times New Roman"/>
                <w:sz w:val="24"/>
                <w:szCs w:val="24"/>
              </w:rPr>
            </w:pPr>
            <w:r w:rsidRPr="008C37C9">
              <w:rPr>
                <w:rFonts w:ascii="Times New Roman" w:eastAsia="Times New Roman" w:hAnsi="Times New Roman" w:cs="Times New Roman"/>
                <w:sz w:val="24"/>
                <w:szCs w:val="24"/>
              </w:rPr>
              <w:t>4.58</w:t>
            </w:r>
          </w:p>
        </w:tc>
        <w:tc>
          <w:tcPr>
            <w:tcW w:w="0" w:type="auto"/>
            <w:hideMark/>
          </w:tcPr>
          <w:p w14:paraId="11CD4E77" w14:textId="77777777" w:rsidR="00826F69" w:rsidRPr="008C37C9" w:rsidRDefault="00826F69" w:rsidP="001A5114">
            <w:pPr>
              <w:spacing w:after="0" w:line="240" w:lineRule="auto"/>
              <w:rPr>
                <w:rFonts w:ascii="Times New Roman" w:eastAsia="Times New Roman" w:hAnsi="Times New Roman" w:cs="Times New Roman"/>
                <w:sz w:val="24"/>
                <w:szCs w:val="24"/>
              </w:rPr>
            </w:pPr>
            <w:r w:rsidRPr="008C37C9">
              <w:rPr>
                <w:rFonts w:ascii="Times New Roman" w:eastAsia="Times New Roman" w:hAnsi="Times New Roman" w:cs="Times New Roman"/>
                <w:sz w:val="24"/>
                <w:szCs w:val="24"/>
              </w:rPr>
              <w:t>0.000</w:t>
            </w:r>
          </w:p>
        </w:tc>
        <w:tc>
          <w:tcPr>
            <w:tcW w:w="0" w:type="auto"/>
            <w:hideMark/>
          </w:tcPr>
          <w:p w14:paraId="0C47E6E0" w14:textId="77777777" w:rsidR="00826F69" w:rsidRPr="008C37C9" w:rsidRDefault="00826F69" w:rsidP="001A5114">
            <w:pPr>
              <w:spacing w:after="0" w:line="240" w:lineRule="auto"/>
              <w:rPr>
                <w:rFonts w:ascii="Times New Roman" w:eastAsia="Times New Roman" w:hAnsi="Times New Roman" w:cs="Times New Roman"/>
                <w:sz w:val="24"/>
                <w:szCs w:val="24"/>
              </w:rPr>
            </w:pPr>
            <w:r w:rsidRPr="008C37C9">
              <w:rPr>
                <w:rFonts w:ascii="Times New Roman" w:eastAsia="Times New Roman" w:hAnsi="Times New Roman" w:cs="Times New Roman"/>
                <w:sz w:val="24"/>
                <w:szCs w:val="24"/>
              </w:rPr>
              <w:t>2.491</w:t>
            </w:r>
          </w:p>
        </w:tc>
      </w:tr>
      <w:tr w:rsidR="00826F69" w:rsidRPr="008C37C9" w14:paraId="02A16439" w14:textId="77777777" w:rsidTr="001A5114">
        <w:tc>
          <w:tcPr>
            <w:tcW w:w="0" w:type="auto"/>
            <w:hideMark/>
          </w:tcPr>
          <w:p w14:paraId="2FB42012" w14:textId="77777777" w:rsidR="00826F69" w:rsidRPr="008C37C9" w:rsidRDefault="00826F69" w:rsidP="001A5114">
            <w:pPr>
              <w:spacing w:after="0" w:line="240" w:lineRule="auto"/>
              <w:rPr>
                <w:rFonts w:ascii="Times New Roman" w:eastAsia="Times New Roman" w:hAnsi="Times New Roman" w:cs="Times New Roman"/>
                <w:sz w:val="24"/>
                <w:szCs w:val="24"/>
              </w:rPr>
            </w:pPr>
            <w:r w:rsidRPr="008C37C9">
              <w:rPr>
                <w:rFonts w:ascii="Times New Roman" w:eastAsia="Times New Roman" w:hAnsi="Times New Roman" w:cs="Times New Roman"/>
                <w:sz w:val="24"/>
                <w:szCs w:val="24"/>
              </w:rPr>
              <w:t>X3: Teachers avoided schools</w:t>
            </w:r>
          </w:p>
        </w:tc>
        <w:tc>
          <w:tcPr>
            <w:tcW w:w="0" w:type="auto"/>
            <w:hideMark/>
          </w:tcPr>
          <w:p w14:paraId="2C3F233D" w14:textId="77777777" w:rsidR="00826F69" w:rsidRPr="008C37C9" w:rsidRDefault="00826F69" w:rsidP="001A5114">
            <w:pPr>
              <w:spacing w:after="0" w:line="240" w:lineRule="auto"/>
              <w:rPr>
                <w:rFonts w:ascii="Times New Roman" w:eastAsia="Times New Roman" w:hAnsi="Times New Roman" w:cs="Times New Roman"/>
                <w:sz w:val="24"/>
                <w:szCs w:val="24"/>
              </w:rPr>
            </w:pPr>
            <w:r w:rsidRPr="008C37C9">
              <w:rPr>
                <w:rFonts w:ascii="Times New Roman" w:eastAsia="Times New Roman" w:hAnsi="Times New Roman" w:cs="Times New Roman"/>
                <w:sz w:val="24"/>
                <w:szCs w:val="24"/>
              </w:rPr>
              <w:t>0.674</w:t>
            </w:r>
          </w:p>
        </w:tc>
        <w:tc>
          <w:tcPr>
            <w:tcW w:w="0" w:type="auto"/>
            <w:hideMark/>
          </w:tcPr>
          <w:p w14:paraId="0D37A6B1" w14:textId="77777777" w:rsidR="00826F69" w:rsidRPr="008C37C9" w:rsidRDefault="00826F69" w:rsidP="001A5114">
            <w:pPr>
              <w:spacing w:after="0" w:line="240" w:lineRule="auto"/>
              <w:rPr>
                <w:rFonts w:ascii="Times New Roman" w:eastAsia="Times New Roman" w:hAnsi="Times New Roman" w:cs="Times New Roman"/>
                <w:sz w:val="24"/>
                <w:szCs w:val="24"/>
              </w:rPr>
            </w:pPr>
            <w:r w:rsidRPr="008C37C9">
              <w:rPr>
                <w:rFonts w:ascii="Times New Roman" w:eastAsia="Times New Roman" w:hAnsi="Times New Roman" w:cs="Times New Roman"/>
                <w:sz w:val="24"/>
                <w:szCs w:val="24"/>
              </w:rPr>
              <w:t>0.184</w:t>
            </w:r>
          </w:p>
        </w:tc>
        <w:tc>
          <w:tcPr>
            <w:tcW w:w="0" w:type="auto"/>
            <w:hideMark/>
          </w:tcPr>
          <w:p w14:paraId="2B028B60" w14:textId="77777777" w:rsidR="00826F69" w:rsidRPr="008C37C9" w:rsidRDefault="00826F69" w:rsidP="001A5114">
            <w:pPr>
              <w:spacing w:after="0" w:line="240" w:lineRule="auto"/>
              <w:rPr>
                <w:rFonts w:ascii="Times New Roman" w:eastAsia="Times New Roman" w:hAnsi="Times New Roman" w:cs="Times New Roman"/>
                <w:sz w:val="24"/>
                <w:szCs w:val="24"/>
              </w:rPr>
            </w:pPr>
            <w:r w:rsidRPr="008C37C9">
              <w:rPr>
                <w:rFonts w:ascii="Times New Roman" w:eastAsia="Times New Roman" w:hAnsi="Times New Roman" w:cs="Times New Roman"/>
                <w:sz w:val="24"/>
                <w:szCs w:val="24"/>
              </w:rPr>
              <w:t>3.66</w:t>
            </w:r>
          </w:p>
        </w:tc>
        <w:tc>
          <w:tcPr>
            <w:tcW w:w="0" w:type="auto"/>
            <w:hideMark/>
          </w:tcPr>
          <w:p w14:paraId="1BA9A8C2" w14:textId="77777777" w:rsidR="00826F69" w:rsidRPr="008C37C9" w:rsidRDefault="00826F69" w:rsidP="001A5114">
            <w:pPr>
              <w:spacing w:after="0" w:line="240" w:lineRule="auto"/>
              <w:rPr>
                <w:rFonts w:ascii="Times New Roman" w:eastAsia="Times New Roman" w:hAnsi="Times New Roman" w:cs="Times New Roman"/>
                <w:sz w:val="24"/>
                <w:szCs w:val="24"/>
              </w:rPr>
            </w:pPr>
            <w:r w:rsidRPr="008C37C9">
              <w:rPr>
                <w:rFonts w:ascii="Times New Roman" w:eastAsia="Times New Roman" w:hAnsi="Times New Roman" w:cs="Times New Roman"/>
                <w:sz w:val="24"/>
                <w:szCs w:val="24"/>
              </w:rPr>
              <w:t>0.000</w:t>
            </w:r>
          </w:p>
        </w:tc>
        <w:tc>
          <w:tcPr>
            <w:tcW w:w="0" w:type="auto"/>
            <w:hideMark/>
          </w:tcPr>
          <w:p w14:paraId="56BBEDDF" w14:textId="77777777" w:rsidR="00826F69" w:rsidRPr="008C37C9" w:rsidRDefault="00826F69" w:rsidP="001A5114">
            <w:pPr>
              <w:spacing w:after="0" w:line="240" w:lineRule="auto"/>
              <w:rPr>
                <w:rFonts w:ascii="Times New Roman" w:eastAsia="Times New Roman" w:hAnsi="Times New Roman" w:cs="Times New Roman"/>
                <w:sz w:val="24"/>
                <w:szCs w:val="24"/>
              </w:rPr>
            </w:pPr>
            <w:r w:rsidRPr="008C37C9">
              <w:rPr>
                <w:rFonts w:ascii="Times New Roman" w:eastAsia="Times New Roman" w:hAnsi="Times New Roman" w:cs="Times New Roman"/>
                <w:sz w:val="24"/>
                <w:szCs w:val="24"/>
              </w:rPr>
              <w:t>1.962</w:t>
            </w:r>
          </w:p>
        </w:tc>
      </w:tr>
      <w:tr w:rsidR="00826F69" w:rsidRPr="008C37C9" w14:paraId="47C1D572" w14:textId="77777777" w:rsidTr="001A5114">
        <w:tc>
          <w:tcPr>
            <w:tcW w:w="0" w:type="auto"/>
            <w:hideMark/>
          </w:tcPr>
          <w:p w14:paraId="048E9AE1" w14:textId="77777777" w:rsidR="00826F69" w:rsidRPr="008C37C9" w:rsidRDefault="00826F69" w:rsidP="001A5114">
            <w:pPr>
              <w:spacing w:after="0" w:line="240" w:lineRule="auto"/>
              <w:rPr>
                <w:rFonts w:ascii="Times New Roman" w:eastAsia="Times New Roman" w:hAnsi="Times New Roman" w:cs="Times New Roman"/>
                <w:sz w:val="24"/>
                <w:szCs w:val="24"/>
              </w:rPr>
            </w:pPr>
            <w:r w:rsidRPr="008C37C9">
              <w:rPr>
                <w:rFonts w:ascii="Times New Roman" w:eastAsia="Times New Roman" w:hAnsi="Times New Roman" w:cs="Times New Roman"/>
                <w:sz w:val="24"/>
                <w:szCs w:val="24"/>
              </w:rPr>
              <w:t>X4: Parents feared sending children to school</w:t>
            </w:r>
          </w:p>
        </w:tc>
        <w:tc>
          <w:tcPr>
            <w:tcW w:w="0" w:type="auto"/>
            <w:hideMark/>
          </w:tcPr>
          <w:p w14:paraId="6DD857BE" w14:textId="77777777" w:rsidR="00826F69" w:rsidRPr="008C37C9" w:rsidRDefault="00826F69" w:rsidP="001A5114">
            <w:pPr>
              <w:spacing w:after="0" w:line="240" w:lineRule="auto"/>
              <w:rPr>
                <w:rFonts w:ascii="Times New Roman" w:eastAsia="Times New Roman" w:hAnsi="Times New Roman" w:cs="Times New Roman"/>
                <w:sz w:val="24"/>
                <w:szCs w:val="24"/>
              </w:rPr>
            </w:pPr>
            <w:r w:rsidRPr="008C37C9">
              <w:rPr>
                <w:rFonts w:ascii="Times New Roman" w:eastAsia="Times New Roman" w:hAnsi="Times New Roman" w:cs="Times New Roman"/>
                <w:sz w:val="24"/>
                <w:szCs w:val="24"/>
              </w:rPr>
              <w:t>0.702</w:t>
            </w:r>
          </w:p>
        </w:tc>
        <w:tc>
          <w:tcPr>
            <w:tcW w:w="0" w:type="auto"/>
            <w:hideMark/>
          </w:tcPr>
          <w:p w14:paraId="1FAB1917" w14:textId="77777777" w:rsidR="00826F69" w:rsidRPr="008C37C9" w:rsidRDefault="00826F69" w:rsidP="001A5114">
            <w:pPr>
              <w:spacing w:after="0" w:line="240" w:lineRule="auto"/>
              <w:rPr>
                <w:rFonts w:ascii="Times New Roman" w:eastAsia="Times New Roman" w:hAnsi="Times New Roman" w:cs="Times New Roman"/>
                <w:sz w:val="24"/>
                <w:szCs w:val="24"/>
              </w:rPr>
            </w:pPr>
            <w:r w:rsidRPr="008C37C9">
              <w:rPr>
                <w:rFonts w:ascii="Times New Roman" w:eastAsia="Times New Roman" w:hAnsi="Times New Roman" w:cs="Times New Roman"/>
                <w:sz w:val="24"/>
                <w:szCs w:val="24"/>
              </w:rPr>
              <w:t>0.189</w:t>
            </w:r>
          </w:p>
        </w:tc>
        <w:tc>
          <w:tcPr>
            <w:tcW w:w="0" w:type="auto"/>
            <w:hideMark/>
          </w:tcPr>
          <w:p w14:paraId="01EE427A" w14:textId="77777777" w:rsidR="00826F69" w:rsidRPr="008C37C9" w:rsidRDefault="00826F69" w:rsidP="001A5114">
            <w:pPr>
              <w:spacing w:after="0" w:line="240" w:lineRule="auto"/>
              <w:rPr>
                <w:rFonts w:ascii="Times New Roman" w:eastAsia="Times New Roman" w:hAnsi="Times New Roman" w:cs="Times New Roman"/>
                <w:sz w:val="24"/>
                <w:szCs w:val="24"/>
              </w:rPr>
            </w:pPr>
            <w:r w:rsidRPr="008C37C9">
              <w:rPr>
                <w:rFonts w:ascii="Times New Roman" w:eastAsia="Times New Roman" w:hAnsi="Times New Roman" w:cs="Times New Roman"/>
                <w:sz w:val="24"/>
                <w:szCs w:val="24"/>
              </w:rPr>
              <w:t>3.71</w:t>
            </w:r>
          </w:p>
        </w:tc>
        <w:tc>
          <w:tcPr>
            <w:tcW w:w="0" w:type="auto"/>
            <w:hideMark/>
          </w:tcPr>
          <w:p w14:paraId="2C7901DC" w14:textId="77777777" w:rsidR="00826F69" w:rsidRPr="008C37C9" w:rsidRDefault="00826F69" w:rsidP="001A5114">
            <w:pPr>
              <w:spacing w:after="0" w:line="240" w:lineRule="auto"/>
              <w:rPr>
                <w:rFonts w:ascii="Times New Roman" w:eastAsia="Times New Roman" w:hAnsi="Times New Roman" w:cs="Times New Roman"/>
                <w:sz w:val="24"/>
                <w:szCs w:val="24"/>
              </w:rPr>
            </w:pPr>
            <w:r w:rsidRPr="008C37C9">
              <w:rPr>
                <w:rFonts w:ascii="Times New Roman" w:eastAsia="Times New Roman" w:hAnsi="Times New Roman" w:cs="Times New Roman"/>
                <w:sz w:val="24"/>
                <w:szCs w:val="24"/>
              </w:rPr>
              <w:t>0.000</w:t>
            </w:r>
          </w:p>
        </w:tc>
        <w:tc>
          <w:tcPr>
            <w:tcW w:w="0" w:type="auto"/>
            <w:hideMark/>
          </w:tcPr>
          <w:p w14:paraId="39492FF6" w14:textId="77777777" w:rsidR="00826F69" w:rsidRPr="008C37C9" w:rsidRDefault="00826F69" w:rsidP="001A5114">
            <w:pPr>
              <w:spacing w:after="0" w:line="240" w:lineRule="auto"/>
              <w:rPr>
                <w:rFonts w:ascii="Times New Roman" w:eastAsia="Times New Roman" w:hAnsi="Times New Roman" w:cs="Times New Roman"/>
                <w:sz w:val="24"/>
                <w:szCs w:val="24"/>
              </w:rPr>
            </w:pPr>
            <w:r w:rsidRPr="008C37C9">
              <w:rPr>
                <w:rFonts w:ascii="Times New Roman" w:eastAsia="Times New Roman" w:hAnsi="Times New Roman" w:cs="Times New Roman"/>
                <w:sz w:val="24"/>
                <w:szCs w:val="24"/>
              </w:rPr>
              <w:t>2.018</w:t>
            </w:r>
          </w:p>
        </w:tc>
      </w:tr>
    </w:tbl>
    <w:p w14:paraId="2AAC529E" w14:textId="77777777" w:rsidR="00C97890" w:rsidRPr="00C97890" w:rsidRDefault="00C97890" w:rsidP="00C97890">
      <w:pPr>
        <w:spacing w:line="480" w:lineRule="auto"/>
        <w:jc w:val="both"/>
        <w:rPr>
          <w:rFonts w:ascii="Times New Roman" w:eastAsia="Times New Roman" w:hAnsi="Times New Roman" w:cs="Times New Roman"/>
          <w:kern w:val="36"/>
          <w:sz w:val="24"/>
          <w:szCs w:val="24"/>
          <w:lang w:val="en-GB"/>
        </w:rPr>
      </w:pPr>
      <w:r w:rsidRPr="00B134CD">
        <w:rPr>
          <w:rFonts w:ascii="Times New Roman" w:eastAsia="Times New Roman" w:hAnsi="Times New Roman" w:cs="Times New Roman"/>
          <w:kern w:val="36"/>
          <w:sz w:val="24"/>
          <w:szCs w:val="24"/>
        </w:rPr>
        <w:t xml:space="preserve">Source: </w:t>
      </w:r>
      <w:r>
        <w:rPr>
          <w:rFonts w:ascii="Times New Roman" w:eastAsia="Times New Roman" w:hAnsi="Times New Roman" w:cs="Times New Roman"/>
          <w:kern w:val="36"/>
          <w:sz w:val="24"/>
          <w:szCs w:val="24"/>
          <w:lang w:val="en-GB"/>
        </w:rPr>
        <w:t>E-View</w:t>
      </w:r>
      <w:r w:rsidRPr="00B134CD">
        <w:rPr>
          <w:rFonts w:ascii="Times New Roman" w:eastAsia="Times New Roman" w:hAnsi="Times New Roman" w:cs="Times New Roman"/>
          <w:kern w:val="36"/>
          <w:sz w:val="24"/>
          <w:szCs w:val="24"/>
        </w:rPr>
        <w:t xml:space="preserve"> </w:t>
      </w:r>
      <w:r>
        <w:rPr>
          <w:rFonts w:ascii="Times New Roman" w:eastAsia="Times New Roman" w:hAnsi="Times New Roman" w:cs="Times New Roman"/>
          <w:kern w:val="36"/>
          <w:sz w:val="24"/>
          <w:szCs w:val="24"/>
          <w:lang w:val="en-GB"/>
        </w:rPr>
        <w:t>12.0</w:t>
      </w:r>
    </w:p>
    <w:p w14:paraId="43127D16" w14:textId="77777777" w:rsidR="00826F69" w:rsidRPr="008C37C9" w:rsidRDefault="00826F69" w:rsidP="00826F69">
      <w:pPr>
        <w:spacing w:before="100" w:beforeAutospacing="1" w:after="100" w:afterAutospacing="1" w:line="240" w:lineRule="auto"/>
        <w:rPr>
          <w:rFonts w:ascii="Times New Roman" w:eastAsia="Times New Roman" w:hAnsi="Times New Roman" w:cs="Times New Roman"/>
          <w:sz w:val="24"/>
          <w:szCs w:val="24"/>
        </w:rPr>
      </w:pPr>
      <w:r w:rsidRPr="008C37C9">
        <w:rPr>
          <w:rFonts w:ascii="Times New Roman" w:eastAsia="Times New Roman" w:hAnsi="Times New Roman" w:cs="Times New Roman"/>
          <w:b/>
          <w:bCs/>
          <w:sz w:val="24"/>
          <w:szCs w:val="24"/>
        </w:rPr>
        <w:t xml:space="preserve">Interpretation </w:t>
      </w:r>
    </w:p>
    <w:p w14:paraId="37559520" w14:textId="77777777" w:rsidR="00826F69" w:rsidRPr="008C37C9" w:rsidRDefault="00826F69" w:rsidP="00826F69">
      <w:pPr>
        <w:spacing w:before="100" w:beforeAutospacing="1" w:after="100" w:afterAutospacing="1" w:line="480" w:lineRule="auto"/>
        <w:jc w:val="both"/>
        <w:rPr>
          <w:rFonts w:ascii="Times New Roman" w:eastAsia="Times New Roman" w:hAnsi="Times New Roman" w:cs="Times New Roman"/>
          <w:sz w:val="24"/>
          <w:szCs w:val="24"/>
        </w:rPr>
      </w:pPr>
      <w:r w:rsidRPr="008C37C9">
        <w:rPr>
          <w:rFonts w:ascii="Times New Roman" w:eastAsia="Times New Roman" w:hAnsi="Times New Roman" w:cs="Times New Roman"/>
          <w:sz w:val="24"/>
          <w:szCs w:val="24"/>
        </w:rPr>
        <w:t>The logistic regression analysis for education aimed to determine how insecurity affects educational outcomes. The dependent variable indicates whether educational outcomes declined (1 = Yes, 0 = No), while independent variables include school closures (X1), student absenteeism/dropouts (X2), teacher avoidance (X3), and parental fear (X4).</w:t>
      </w:r>
      <w:r>
        <w:rPr>
          <w:rFonts w:ascii="Times New Roman" w:eastAsia="Times New Roman" w:hAnsi="Times New Roman" w:cs="Times New Roman"/>
          <w:sz w:val="24"/>
          <w:szCs w:val="24"/>
        </w:rPr>
        <w:t xml:space="preserve"> </w:t>
      </w:r>
      <w:r w:rsidRPr="008C37C9">
        <w:rPr>
          <w:rFonts w:ascii="Times New Roman" w:eastAsia="Times New Roman" w:hAnsi="Times New Roman" w:cs="Times New Roman"/>
          <w:sz w:val="24"/>
          <w:szCs w:val="24"/>
        </w:rPr>
        <w:t>The intercept (-1.312) represents the baseline log odds of educational decline when insecurity variables are absent.</w:t>
      </w:r>
    </w:p>
    <w:p w14:paraId="6946C82F" w14:textId="77777777" w:rsidR="00826F69" w:rsidRPr="008C37C9" w:rsidRDefault="00826F69" w:rsidP="00826F69">
      <w:pPr>
        <w:spacing w:before="100" w:beforeAutospacing="1" w:after="100" w:afterAutospacing="1" w:line="480" w:lineRule="auto"/>
        <w:jc w:val="both"/>
        <w:rPr>
          <w:rFonts w:ascii="Times New Roman" w:eastAsia="Times New Roman" w:hAnsi="Times New Roman" w:cs="Times New Roman"/>
          <w:sz w:val="24"/>
          <w:szCs w:val="24"/>
        </w:rPr>
      </w:pPr>
      <w:r w:rsidRPr="008C37C9">
        <w:rPr>
          <w:rFonts w:ascii="Times New Roman" w:eastAsia="Times New Roman" w:hAnsi="Times New Roman" w:cs="Times New Roman"/>
          <w:sz w:val="24"/>
          <w:szCs w:val="24"/>
        </w:rPr>
        <w:t>All predictors are statistically significant (p &lt; 0.001). School closures (X1) increase the odds of poor educational outcomes by 2.33 times, student absenteeism/dropouts (X2) by 2.49 times, teacher avoidance (X3) by 1.96 times, and parental fear (X4) by 2.02 times.</w:t>
      </w:r>
    </w:p>
    <w:p w14:paraId="5B7AB1ED" w14:textId="77777777" w:rsidR="00826F69" w:rsidRPr="008C37C9" w:rsidRDefault="00826F69" w:rsidP="00826F69">
      <w:pPr>
        <w:spacing w:before="100" w:beforeAutospacing="1" w:after="100" w:afterAutospacing="1" w:line="480" w:lineRule="auto"/>
        <w:jc w:val="both"/>
        <w:rPr>
          <w:rFonts w:ascii="Times New Roman" w:eastAsia="Times New Roman" w:hAnsi="Times New Roman" w:cs="Times New Roman"/>
          <w:sz w:val="24"/>
          <w:szCs w:val="24"/>
        </w:rPr>
      </w:pPr>
      <w:r w:rsidRPr="008C37C9">
        <w:rPr>
          <w:rFonts w:ascii="Times New Roman" w:eastAsia="Times New Roman" w:hAnsi="Times New Roman" w:cs="Times New Roman"/>
          <w:sz w:val="24"/>
          <w:szCs w:val="24"/>
        </w:rPr>
        <w:t>The pseudo R² (McFadden) is 0.34, suggesting that 34% of the variation in educational outcomes is explained by insecurity-related factors. The LR Chi-square statistic is 71.4 (p &lt; 0.001), indicating that the model is highly significant.</w:t>
      </w:r>
    </w:p>
    <w:p w14:paraId="0D08BECC" w14:textId="77777777" w:rsidR="00826F69" w:rsidRDefault="00826F69" w:rsidP="00826F69">
      <w:pPr>
        <w:spacing w:before="100" w:beforeAutospacing="1" w:after="100" w:afterAutospacing="1" w:line="480" w:lineRule="auto"/>
        <w:jc w:val="both"/>
        <w:rPr>
          <w:rFonts w:ascii="Times New Roman" w:eastAsia="Times New Roman" w:hAnsi="Times New Roman" w:cs="Times New Roman"/>
          <w:sz w:val="24"/>
          <w:szCs w:val="24"/>
        </w:rPr>
      </w:pPr>
      <w:r w:rsidRPr="008C37C9">
        <w:rPr>
          <w:rFonts w:ascii="Times New Roman" w:eastAsia="Times New Roman" w:hAnsi="Times New Roman" w:cs="Times New Roman"/>
          <w:sz w:val="24"/>
          <w:szCs w:val="24"/>
        </w:rPr>
        <w:t>These results clearly show that insecurity has a negative and substantial impact on educational outcomes in Bunu District. Hence, H₀₄ is rejected.</w:t>
      </w:r>
    </w:p>
    <w:p w14:paraId="57C99056" w14:textId="77777777" w:rsidR="00826F69" w:rsidRPr="003F4872" w:rsidRDefault="00826F69" w:rsidP="00826F69">
      <w:pPr>
        <w:spacing w:before="100" w:beforeAutospacing="1" w:after="100" w:afterAutospacing="1" w:line="480" w:lineRule="auto"/>
        <w:jc w:val="center"/>
        <w:outlineLvl w:val="0"/>
        <w:rPr>
          <w:rFonts w:ascii="Times New Roman" w:eastAsia="Times New Roman" w:hAnsi="Times New Roman" w:cs="Times New Roman"/>
          <w:b/>
          <w:bCs/>
          <w:kern w:val="36"/>
          <w:sz w:val="24"/>
          <w:szCs w:val="24"/>
        </w:rPr>
      </w:pPr>
      <w:r w:rsidRPr="003F4872">
        <w:rPr>
          <w:rFonts w:ascii="Times New Roman" w:eastAsia="Times New Roman" w:hAnsi="Times New Roman" w:cs="Times New Roman"/>
          <w:b/>
          <w:bCs/>
          <w:kern w:val="36"/>
          <w:sz w:val="24"/>
          <w:szCs w:val="24"/>
        </w:rPr>
        <w:lastRenderedPageBreak/>
        <w:t>CHAPTER FIVE</w:t>
      </w:r>
    </w:p>
    <w:p w14:paraId="6AB31805" w14:textId="77777777" w:rsidR="00826F69" w:rsidRPr="003F4872" w:rsidRDefault="00826F69" w:rsidP="00826F69">
      <w:pPr>
        <w:spacing w:before="100" w:beforeAutospacing="1" w:after="100" w:afterAutospacing="1" w:line="480" w:lineRule="auto"/>
        <w:jc w:val="center"/>
        <w:outlineLvl w:val="1"/>
        <w:rPr>
          <w:rFonts w:ascii="Times New Roman" w:eastAsia="Times New Roman" w:hAnsi="Times New Roman" w:cs="Times New Roman"/>
          <w:b/>
          <w:bCs/>
          <w:sz w:val="24"/>
          <w:szCs w:val="24"/>
        </w:rPr>
      </w:pPr>
      <w:r w:rsidRPr="003F4872">
        <w:rPr>
          <w:rFonts w:ascii="Times New Roman" w:eastAsia="Times New Roman" w:hAnsi="Times New Roman" w:cs="Times New Roman"/>
          <w:b/>
          <w:bCs/>
          <w:sz w:val="24"/>
          <w:szCs w:val="24"/>
        </w:rPr>
        <w:t>DISCUSSION OF FINDINGS</w:t>
      </w:r>
    </w:p>
    <w:p w14:paraId="73AD5D6B" w14:textId="77777777" w:rsidR="00826F69" w:rsidRPr="003F4872" w:rsidRDefault="00826F69" w:rsidP="00826F69">
      <w:pPr>
        <w:spacing w:before="100" w:beforeAutospacing="1" w:after="100" w:afterAutospacing="1" w:line="480" w:lineRule="auto"/>
        <w:jc w:val="both"/>
        <w:rPr>
          <w:rFonts w:ascii="Times New Roman" w:eastAsia="Times New Roman" w:hAnsi="Times New Roman" w:cs="Times New Roman"/>
          <w:sz w:val="24"/>
          <w:szCs w:val="24"/>
        </w:rPr>
      </w:pPr>
      <w:r w:rsidRPr="003F4872">
        <w:rPr>
          <w:rFonts w:ascii="Times New Roman" w:eastAsia="Times New Roman" w:hAnsi="Times New Roman" w:cs="Times New Roman"/>
          <w:sz w:val="24"/>
          <w:szCs w:val="24"/>
        </w:rPr>
        <w:t>This chapter discusses the major findings of the study in relation to the research objectives and hypotheses. The discussion is guided by the descriptive statistics, graphical presentations, and logistic regression results presented in Chapter Four. The findings are examined within the broader context of insecurity and its socio-economic implications in Bunu District between 2021 and 2025.</w:t>
      </w:r>
    </w:p>
    <w:p w14:paraId="5CE5B766" w14:textId="77777777" w:rsidR="00826F69" w:rsidRPr="003F4872" w:rsidRDefault="00826F69" w:rsidP="00826F69">
      <w:pPr>
        <w:spacing w:before="100" w:beforeAutospacing="1" w:after="100" w:afterAutospacing="1" w:line="480" w:lineRule="auto"/>
        <w:jc w:val="both"/>
        <w:outlineLvl w:val="1"/>
        <w:rPr>
          <w:rFonts w:ascii="Times New Roman" w:eastAsia="Times New Roman" w:hAnsi="Times New Roman" w:cs="Times New Roman"/>
          <w:b/>
          <w:bCs/>
          <w:sz w:val="24"/>
          <w:szCs w:val="24"/>
        </w:rPr>
      </w:pPr>
      <w:r w:rsidRPr="003F4872">
        <w:rPr>
          <w:rFonts w:ascii="Times New Roman" w:eastAsia="Times New Roman" w:hAnsi="Times New Roman" w:cs="Times New Roman"/>
          <w:b/>
          <w:bCs/>
          <w:sz w:val="24"/>
          <w:szCs w:val="24"/>
        </w:rPr>
        <w:t>5.1 Insecurity and Religious Activities</w:t>
      </w:r>
    </w:p>
    <w:p w14:paraId="73B9A2B0" w14:textId="77777777" w:rsidR="00826F69" w:rsidRPr="003F4872" w:rsidRDefault="00826F69" w:rsidP="00826F69">
      <w:pPr>
        <w:spacing w:before="100" w:beforeAutospacing="1" w:after="100" w:afterAutospacing="1" w:line="480" w:lineRule="auto"/>
        <w:jc w:val="both"/>
        <w:rPr>
          <w:rFonts w:ascii="Times New Roman" w:eastAsia="Times New Roman" w:hAnsi="Times New Roman" w:cs="Times New Roman"/>
          <w:sz w:val="24"/>
          <w:szCs w:val="24"/>
        </w:rPr>
      </w:pPr>
      <w:r w:rsidRPr="003F4872">
        <w:rPr>
          <w:rFonts w:ascii="Times New Roman" w:eastAsia="Times New Roman" w:hAnsi="Times New Roman" w:cs="Times New Roman"/>
          <w:sz w:val="24"/>
          <w:szCs w:val="24"/>
        </w:rPr>
        <w:t>The findings reveal that insecurity has significantly reduced participation in religious activities in Bunu District. A substantial proportion of respondents indicated that fear of attacks, kidnappings, and general insecurity discouraged attendance at churches and mosques. The descriptive results showed that over two-thirds of respondents agreed or strongly agreed that insecurity reduced attendance at religious services, while many also reported the cancellation or scaling down of religious gatherings such as vigils, weddings, and funerals.</w:t>
      </w:r>
    </w:p>
    <w:p w14:paraId="33A32396" w14:textId="77777777" w:rsidR="00826F69" w:rsidRPr="003F4872" w:rsidRDefault="00826F69" w:rsidP="00826F69">
      <w:pPr>
        <w:spacing w:before="100" w:beforeAutospacing="1" w:after="100" w:afterAutospacing="1" w:line="480" w:lineRule="auto"/>
        <w:jc w:val="both"/>
        <w:rPr>
          <w:rFonts w:ascii="Times New Roman" w:eastAsia="Times New Roman" w:hAnsi="Times New Roman" w:cs="Times New Roman"/>
          <w:sz w:val="24"/>
          <w:szCs w:val="24"/>
        </w:rPr>
      </w:pPr>
      <w:r w:rsidRPr="003F4872">
        <w:rPr>
          <w:rFonts w:ascii="Times New Roman" w:eastAsia="Times New Roman" w:hAnsi="Times New Roman" w:cs="Times New Roman"/>
          <w:sz w:val="24"/>
          <w:szCs w:val="24"/>
        </w:rPr>
        <w:t>The logistic regression analysis further confirmed this relationship, indicating that insecurity affecting religious gatherings increased the likelihood of reduced religious participation by nearly three times. This implies that religious institutions, which traditionally serve as centres for social cohesion, moral guidance, and community support, have been severely disrupted by insecurity. The decline in religious participation not only affects spiritual life but also weakens communal bonds and social solidarity within the district.</w:t>
      </w:r>
    </w:p>
    <w:p w14:paraId="14990FD4" w14:textId="77777777" w:rsidR="00826F69" w:rsidRPr="003F4872" w:rsidRDefault="00826F69" w:rsidP="00826F69">
      <w:pPr>
        <w:spacing w:before="100" w:beforeAutospacing="1" w:after="100" w:afterAutospacing="1" w:line="480" w:lineRule="auto"/>
        <w:jc w:val="both"/>
        <w:rPr>
          <w:rFonts w:ascii="Times New Roman" w:eastAsia="Times New Roman" w:hAnsi="Times New Roman" w:cs="Times New Roman"/>
          <w:sz w:val="24"/>
          <w:szCs w:val="24"/>
        </w:rPr>
      </w:pPr>
      <w:r w:rsidRPr="003F4872">
        <w:rPr>
          <w:rFonts w:ascii="Times New Roman" w:eastAsia="Times New Roman" w:hAnsi="Times New Roman" w:cs="Times New Roman"/>
          <w:sz w:val="24"/>
          <w:szCs w:val="24"/>
        </w:rPr>
        <w:t xml:space="preserve">These findings are consistent with previous studies that argue that insecurity undermines freedom of movement and public assembly, leading to reduced participation in communal and </w:t>
      </w:r>
      <w:r w:rsidRPr="003F4872">
        <w:rPr>
          <w:rFonts w:ascii="Times New Roman" w:eastAsia="Times New Roman" w:hAnsi="Times New Roman" w:cs="Times New Roman"/>
          <w:sz w:val="24"/>
          <w:szCs w:val="24"/>
        </w:rPr>
        <w:lastRenderedPageBreak/>
        <w:t>faith-based activities. In the context of Bunu District, the fear associated with insecurity has transformed religious worship from a routine communal practice into a risky activity, thereby altering long-standing cultural and social patterns.</w:t>
      </w:r>
    </w:p>
    <w:p w14:paraId="4F0105CA" w14:textId="77777777" w:rsidR="00826F69" w:rsidRPr="003F4872" w:rsidRDefault="00826F69" w:rsidP="00826F69">
      <w:pPr>
        <w:spacing w:before="100" w:beforeAutospacing="1" w:after="100" w:afterAutospacing="1" w:line="480" w:lineRule="auto"/>
        <w:jc w:val="both"/>
        <w:outlineLvl w:val="1"/>
        <w:rPr>
          <w:rFonts w:ascii="Times New Roman" w:eastAsia="Times New Roman" w:hAnsi="Times New Roman" w:cs="Times New Roman"/>
          <w:b/>
          <w:bCs/>
          <w:sz w:val="24"/>
          <w:szCs w:val="24"/>
        </w:rPr>
      </w:pPr>
      <w:r w:rsidRPr="003F4872">
        <w:rPr>
          <w:rFonts w:ascii="Times New Roman" w:eastAsia="Times New Roman" w:hAnsi="Times New Roman" w:cs="Times New Roman"/>
          <w:b/>
          <w:bCs/>
          <w:sz w:val="24"/>
          <w:szCs w:val="24"/>
        </w:rPr>
        <w:t>5.2 Insecurity and Business Activities</w:t>
      </w:r>
    </w:p>
    <w:p w14:paraId="7548050D" w14:textId="77777777" w:rsidR="00826F69" w:rsidRPr="003F4872" w:rsidRDefault="00826F69" w:rsidP="00826F69">
      <w:pPr>
        <w:spacing w:before="100" w:beforeAutospacing="1" w:after="100" w:afterAutospacing="1" w:line="480" w:lineRule="auto"/>
        <w:jc w:val="both"/>
        <w:rPr>
          <w:rFonts w:ascii="Times New Roman" w:eastAsia="Times New Roman" w:hAnsi="Times New Roman" w:cs="Times New Roman"/>
          <w:sz w:val="24"/>
          <w:szCs w:val="24"/>
        </w:rPr>
      </w:pPr>
      <w:r w:rsidRPr="003F4872">
        <w:rPr>
          <w:rFonts w:ascii="Times New Roman" w:eastAsia="Times New Roman" w:hAnsi="Times New Roman" w:cs="Times New Roman"/>
          <w:sz w:val="24"/>
          <w:szCs w:val="24"/>
        </w:rPr>
        <w:t>The study found that insecurity has had a profound negative effect on business activities and economic livelihoods in Bunu District. Descriptive statistics indicated high levels of agreement among respondents that insecurity led to temporary or permanent business closures, reduced customer patronage, unsafe transportation of goods, and loss of income or merchandise due to robbery or attacks.</w:t>
      </w:r>
    </w:p>
    <w:p w14:paraId="66F6A86D" w14:textId="77777777" w:rsidR="00826F69" w:rsidRPr="003F4872" w:rsidRDefault="00826F69" w:rsidP="00826F69">
      <w:pPr>
        <w:spacing w:before="100" w:beforeAutospacing="1" w:after="100" w:afterAutospacing="1" w:line="480" w:lineRule="auto"/>
        <w:jc w:val="both"/>
        <w:rPr>
          <w:rFonts w:ascii="Times New Roman" w:eastAsia="Times New Roman" w:hAnsi="Times New Roman" w:cs="Times New Roman"/>
          <w:sz w:val="24"/>
          <w:szCs w:val="24"/>
        </w:rPr>
      </w:pPr>
      <w:r w:rsidRPr="003F4872">
        <w:rPr>
          <w:rFonts w:ascii="Times New Roman" w:eastAsia="Times New Roman" w:hAnsi="Times New Roman" w:cs="Times New Roman"/>
          <w:sz w:val="24"/>
          <w:szCs w:val="24"/>
        </w:rPr>
        <w:t>The logistic regression results showed that insecurity significantly increased the odds of business disruption, with business closures and customer avoidance emerging as strong predictors. Transportation challenges further exacerbated economic difficulties, as traders faced higher costs and greater risks in moving goods to and from markets. This situation has discouraged investment, reduced productivity, and weakened the local economy.</w:t>
      </w:r>
    </w:p>
    <w:p w14:paraId="1FA83C3C" w14:textId="77777777" w:rsidR="00826F69" w:rsidRPr="003F4872" w:rsidRDefault="00826F69" w:rsidP="00826F69">
      <w:pPr>
        <w:spacing w:before="100" w:beforeAutospacing="1" w:after="100" w:afterAutospacing="1" w:line="480" w:lineRule="auto"/>
        <w:jc w:val="both"/>
        <w:rPr>
          <w:rFonts w:ascii="Times New Roman" w:eastAsia="Times New Roman" w:hAnsi="Times New Roman" w:cs="Times New Roman"/>
          <w:sz w:val="24"/>
          <w:szCs w:val="24"/>
        </w:rPr>
      </w:pPr>
      <w:r w:rsidRPr="003F4872">
        <w:rPr>
          <w:rFonts w:ascii="Times New Roman" w:eastAsia="Times New Roman" w:hAnsi="Times New Roman" w:cs="Times New Roman"/>
          <w:sz w:val="24"/>
          <w:szCs w:val="24"/>
        </w:rPr>
        <w:t>The findings suggest that insecurity has disrupted both the supply and demand sides of economic activity. On the supply side, traders struggle with unsafe transport routes and the risk of losing goods, while on the demand side, customers avoid markets for fear of attacks. This dual effect has resulted in declining incomes and worsening economic vulnerability for households that depend on small-scale trading and farming. These outcomes align with broader empirical evidence that links insecurity with economic stagnation, poverty, and unemployment in rural and semi-urban communities.</w:t>
      </w:r>
    </w:p>
    <w:p w14:paraId="60958013" w14:textId="77777777" w:rsidR="00826F69" w:rsidRDefault="00826F69">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br w:type="page"/>
      </w:r>
    </w:p>
    <w:p w14:paraId="141B8D16" w14:textId="64D1D2EB" w:rsidR="00826F69" w:rsidRPr="003F4872" w:rsidRDefault="00826F69" w:rsidP="00826F69">
      <w:pPr>
        <w:spacing w:before="100" w:beforeAutospacing="1" w:after="100" w:afterAutospacing="1" w:line="480" w:lineRule="auto"/>
        <w:jc w:val="both"/>
        <w:outlineLvl w:val="1"/>
        <w:rPr>
          <w:rFonts w:ascii="Times New Roman" w:eastAsia="Times New Roman" w:hAnsi="Times New Roman" w:cs="Times New Roman"/>
          <w:b/>
          <w:bCs/>
          <w:sz w:val="24"/>
          <w:szCs w:val="24"/>
        </w:rPr>
      </w:pPr>
      <w:r w:rsidRPr="003F4872">
        <w:rPr>
          <w:rFonts w:ascii="Times New Roman" w:eastAsia="Times New Roman" w:hAnsi="Times New Roman" w:cs="Times New Roman"/>
          <w:b/>
          <w:bCs/>
          <w:sz w:val="24"/>
          <w:szCs w:val="24"/>
        </w:rPr>
        <w:lastRenderedPageBreak/>
        <w:t>5.3 Insecurity, Well-Being, and Living Standards</w:t>
      </w:r>
    </w:p>
    <w:p w14:paraId="00003CD1" w14:textId="77777777" w:rsidR="00826F69" w:rsidRPr="003F4872" w:rsidRDefault="00826F69" w:rsidP="00826F69">
      <w:pPr>
        <w:spacing w:before="100" w:beforeAutospacing="1" w:after="100" w:afterAutospacing="1" w:line="480" w:lineRule="auto"/>
        <w:jc w:val="both"/>
        <w:rPr>
          <w:rFonts w:ascii="Times New Roman" w:eastAsia="Times New Roman" w:hAnsi="Times New Roman" w:cs="Times New Roman"/>
          <w:sz w:val="24"/>
          <w:szCs w:val="24"/>
        </w:rPr>
      </w:pPr>
      <w:r w:rsidRPr="003F4872">
        <w:rPr>
          <w:rFonts w:ascii="Times New Roman" w:eastAsia="Times New Roman" w:hAnsi="Times New Roman" w:cs="Times New Roman"/>
          <w:sz w:val="24"/>
          <w:szCs w:val="24"/>
        </w:rPr>
        <w:t>The results indicate that insecurity has significantly deteriorated the well-being and living standards of residents in Bunu District. A large majority of respondents reported a decline in household income, increased difficulty in affording food and basic necessities, reduced access to health services, and restricted movement due to fear of attacks. The worsening of overall living conditions was one of the most pronounced findings of the study.</w:t>
      </w:r>
    </w:p>
    <w:p w14:paraId="2429DDC4" w14:textId="77777777" w:rsidR="00826F69" w:rsidRPr="003F4872" w:rsidRDefault="00826F69" w:rsidP="00826F69">
      <w:pPr>
        <w:spacing w:before="100" w:beforeAutospacing="1" w:after="100" w:afterAutospacing="1" w:line="480" w:lineRule="auto"/>
        <w:jc w:val="both"/>
        <w:rPr>
          <w:rFonts w:ascii="Times New Roman" w:eastAsia="Times New Roman" w:hAnsi="Times New Roman" w:cs="Times New Roman"/>
          <w:sz w:val="24"/>
          <w:szCs w:val="24"/>
        </w:rPr>
      </w:pPr>
      <w:r w:rsidRPr="003F4872">
        <w:rPr>
          <w:rFonts w:ascii="Times New Roman" w:eastAsia="Times New Roman" w:hAnsi="Times New Roman" w:cs="Times New Roman"/>
          <w:sz w:val="24"/>
          <w:szCs w:val="24"/>
        </w:rPr>
        <w:t>The logistic regression analysis showed that insecurity-related factors such as income decline, food insecurity, limited health access, and forced relocation significantly increased the likelihood of reduced living standards. These findings highlight the multidimensional nature of insecurity, which affects not only economic outcomes but also health, nutrition, and psychological well-being.</w:t>
      </w:r>
    </w:p>
    <w:p w14:paraId="752D78C0" w14:textId="77777777" w:rsidR="00826F69" w:rsidRPr="003F4872" w:rsidRDefault="00826F69" w:rsidP="00826F69">
      <w:pPr>
        <w:spacing w:before="100" w:beforeAutospacing="1" w:after="100" w:afterAutospacing="1" w:line="480" w:lineRule="auto"/>
        <w:jc w:val="both"/>
        <w:rPr>
          <w:rFonts w:ascii="Times New Roman" w:eastAsia="Times New Roman" w:hAnsi="Times New Roman" w:cs="Times New Roman"/>
          <w:sz w:val="24"/>
          <w:szCs w:val="24"/>
        </w:rPr>
      </w:pPr>
      <w:r w:rsidRPr="003F4872">
        <w:rPr>
          <w:rFonts w:ascii="Times New Roman" w:eastAsia="Times New Roman" w:hAnsi="Times New Roman" w:cs="Times New Roman"/>
          <w:sz w:val="24"/>
          <w:szCs w:val="24"/>
        </w:rPr>
        <w:t>Insecurity has forced many households to adopt coping strategies such as reducing movement, relocating temporarily, or cutting back on essential expenditures. These strategies, while necessary for survival, further compromise quality of life and long-term human development. The findings support existing literature that associates insecurity with increased poverty, food insecurity, poor health outcomes, and reduced social welfare, particularly in vulnerable rural communities.</w:t>
      </w:r>
    </w:p>
    <w:p w14:paraId="6C7E4F7D" w14:textId="77777777" w:rsidR="00826F69" w:rsidRPr="003F4872" w:rsidRDefault="00826F69" w:rsidP="00826F69">
      <w:pPr>
        <w:spacing w:before="100" w:beforeAutospacing="1" w:after="100" w:afterAutospacing="1" w:line="480" w:lineRule="auto"/>
        <w:jc w:val="both"/>
        <w:outlineLvl w:val="1"/>
        <w:rPr>
          <w:rFonts w:ascii="Times New Roman" w:eastAsia="Times New Roman" w:hAnsi="Times New Roman" w:cs="Times New Roman"/>
          <w:b/>
          <w:bCs/>
          <w:sz w:val="24"/>
          <w:szCs w:val="24"/>
        </w:rPr>
      </w:pPr>
      <w:r w:rsidRPr="003F4872">
        <w:rPr>
          <w:rFonts w:ascii="Times New Roman" w:eastAsia="Times New Roman" w:hAnsi="Times New Roman" w:cs="Times New Roman"/>
          <w:b/>
          <w:bCs/>
          <w:sz w:val="24"/>
          <w:szCs w:val="24"/>
        </w:rPr>
        <w:t>5.4 Insecurity and Educational Outcomes</w:t>
      </w:r>
    </w:p>
    <w:p w14:paraId="44BC646C" w14:textId="77777777" w:rsidR="00826F69" w:rsidRPr="003F4872" w:rsidRDefault="00826F69" w:rsidP="00826F69">
      <w:pPr>
        <w:spacing w:before="100" w:beforeAutospacing="1" w:after="100" w:afterAutospacing="1" w:line="480" w:lineRule="auto"/>
        <w:jc w:val="both"/>
        <w:rPr>
          <w:rFonts w:ascii="Times New Roman" w:eastAsia="Times New Roman" w:hAnsi="Times New Roman" w:cs="Times New Roman"/>
          <w:sz w:val="24"/>
          <w:szCs w:val="24"/>
        </w:rPr>
      </w:pPr>
      <w:r w:rsidRPr="003F4872">
        <w:rPr>
          <w:rFonts w:ascii="Times New Roman" w:eastAsia="Times New Roman" w:hAnsi="Times New Roman" w:cs="Times New Roman"/>
          <w:sz w:val="24"/>
          <w:szCs w:val="24"/>
        </w:rPr>
        <w:t xml:space="preserve">The study also revealed that insecurity has had a significant adverse impact on education in Bunu District. The majority of respondents agreed that schools were closed temporarily or permanently due to insecurity, while many reported increased student absenteeism, dropouts, </w:t>
      </w:r>
      <w:r w:rsidRPr="003F4872">
        <w:rPr>
          <w:rFonts w:ascii="Times New Roman" w:eastAsia="Times New Roman" w:hAnsi="Times New Roman" w:cs="Times New Roman"/>
          <w:sz w:val="24"/>
          <w:szCs w:val="24"/>
        </w:rPr>
        <w:lastRenderedPageBreak/>
        <w:t>teacher avoidance, and parental fear of sending children to school. The decline in educational outcomes was widely acknowledged by respondents.</w:t>
      </w:r>
    </w:p>
    <w:p w14:paraId="0A656060" w14:textId="77777777" w:rsidR="00826F69" w:rsidRPr="003F4872" w:rsidRDefault="00826F69" w:rsidP="00826F69">
      <w:pPr>
        <w:spacing w:before="100" w:beforeAutospacing="1" w:after="100" w:afterAutospacing="1" w:line="480" w:lineRule="auto"/>
        <w:jc w:val="both"/>
        <w:rPr>
          <w:rFonts w:ascii="Times New Roman" w:eastAsia="Times New Roman" w:hAnsi="Times New Roman" w:cs="Times New Roman"/>
          <w:sz w:val="24"/>
          <w:szCs w:val="24"/>
        </w:rPr>
      </w:pPr>
      <w:r w:rsidRPr="003F4872">
        <w:rPr>
          <w:rFonts w:ascii="Times New Roman" w:eastAsia="Times New Roman" w:hAnsi="Times New Roman" w:cs="Times New Roman"/>
          <w:sz w:val="24"/>
          <w:szCs w:val="24"/>
        </w:rPr>
        <w:t>Logistic regression results confirmed that insecurity significantly increased the odds of educational decline, with school closures and student absenteeism emerging as key determinants. The fear of kidnappings and attacks has undermined confidence in the safety of schools, disrupting teaching and learning processes.</w:t>
      </w:r>
    </w:p>
    <w:p w14:paraId="6E2EEDE2" w14:textId="77777777" w:rsidR="00826F69" w:rsidRPr="003F4872" w:rsidRDefault="00826F69" w:rsidP="00826F69">
      <w:pPr>
        <w:spacing w:before="100" w:beforeAutospacing="1" w:after="100" w:afterAutospacing="1" w:line="480" w:lineRule="auto"/>
        <w:jc w:val="both"/>
        <w:rPr>
          <w:rFonts w:ascii="Times New Roman" w:eastAsia="Times New Roman" w:hAnsi="Times New Roman" w:cs="Times New Roman"/>
          <w:sz w:val="24"/>
          <w:szCs w:val="24"/>
        </w:rPr>
      </w:pPr>
      <w:r w:rsidRPr="003F4872">
        <w:rPr>
          <w:rFonts w:ascii="Times New Roman" w:eastAsia="Times New Roman" w:hAnsi="Times New Roman" w:cs="Times New Roman"/>
          <w:sz w:val="24"/>
          <w:szCs w:val="24"/>
        </w:rPr>
        <w:t>The long-term implications of these findings are profound, as disrupted education affects human capital development, future employment opportunities, and social mobility. Children who miss school or drop out due to insecurity face increased risks of child labour, early marriage, and long-term poverty. The findings align with previous studies that identify education as one of the most vulnerable sectors during periods of insecurity.</w:t>
      </w:r>
    </w:p>
    <w:p w14:paraId="1968DAFC" w14:textId="77777777" w:rsidR="00826F69" w:rsidRPr="003F4872" w:rsidRDefault="00826F69" w:rsidP="00826F69">
      <w:pPr>
        <w:spacing w:before="100" w:beforeAutospacing="1" w:after="100" w:afterAutospacing="1" w:line="480" w:lineRule="auto"/>
        <w:jc w:val="both"/>
        <w:outlineLvl w:val="1"/>
        <w:rPr>
          <w:rFonts w:ascii="Times New Roman" w:eastAsia="Times New Roman" w:hAnsi="Times New Roman" w:cs="Times New Roman"/>
          <w:b/>
          <w:bCs/>
          <w:sz w:val="24"/>
          <w:szCs w:val="24"/>
        </w:rPr>
      </w:pPr>
      <w:r w:rsidRPr="003F4872">
        <w:rPr>
          <w:rFonts w:ascii="Times New Roman" w:eastAsia="Times New Roman" w:hAnsi="Times New Roman" w:cs="Times New Roman"/>
          <w:b/>
          <w:bCs/>
          <w:sz w:val="24"/>
          <w:szCs w:val="24"/>
        </w:rPr>
        <w:t>5.5 Summary of Key Findings</w:t>
      </w:r>
    </w:p>
    <w:p w14:paraId="66A5ADF7" w14:textId="77777777" w:rsidR="00826F69" w:rsidRPr="003F4872" w:rsidRDefault="00826F69" w:rsidP="00826F69">
      <w:pPr>
        <w:spacing w:before="100" w:beforeAutospacing="1" w:after="100" w:afterAutospacing="1" w:line="480" w:lineRule="auto"/>
        <w:jc w:val="both"/>
        <w:rPr>
          <w:rFonts w:ascii="Times New Roman" w:eastAsia="Times New Roman" w:hAnsi="Times New Roman" w:cs="Times New Roman"/>
          <w:sz w:val="24"/>
          <w:szCs w:val="24"/>
        </w:rPr>
      </w:pPr>
      <w:r w:rsidRPr="003F4872">
        <w:rPr>
          <w:rFonts w:ascii="Times New Roman" w:eastAsia="Times New Roman" w:hAnsi="Times New Roman" w:cs="Times New Roman"/>
          <w:sz w:val="24"/>
          <w:szCs w:val="24"/>
        </w:rPr>
        <w:t>Overall, the study demonstrates that insecurity has had a pervasive and damaging impact on socio-economic life in Bunu District. The effects are evident across religious activities, business operations, living standards, and education. The consistency between descriptive statistics, graphical presentations, and logistic regression results strengthens the validity of the findings.</w:t>
      </w:r>
    </w:p>
    <w:p w14:paraId="7D0FD450" w14:textId="77777777" w:rsidR="00826F69" w:rsidRPr="003F4872" w:rsidRDefault="00826F69" w:rsidP="00826F69">
      <w:pPr>
        <w:spacing w:before="100" w:beforeAutospacing="1" w:after="100" w:afterAutospacing="1" w:line="480" w:lineRule="auto"/>
        <w:jc w:val="both"/>
        <w:rPr>
          <w:rFonts w:ascii="Times New Roman" w:eastAsia="Times New Roman" w:hAnsi="Times New Roman" w:cs="Times New Roman"/>
          <w:sz w:val="24"/>
          <w:szCs w:val="24"/>
        </w:rPr>
      </w:pPr>
      <w:r w:rsidRPr="003F4872">
        <w:rPr>
          <w:rFonts w:ascii="Times New Roman" w:eastAsia="Times New Roman" w:hAnsi="Times New Roman" w:cs="Times New Roman"/>
          <w:sz w:val="24"/>
          <w:szCs w:val="24"/>
        </w:rPr>
        <w:t>The rejection of all four null hypotheses confirms that insecurity is a major determinant of socio-economic disruption and declining well-being in the study area. These findings underscore the urgent need for effective security interventions and comprehensive socio-economic support mechanisms to restore stability and improve the quality of life of residents in Bunu District.</w:t>
      </w:r>
    </w:p>
    <w:p w14:paraId="6350FD5E" w14:textId="77777777" w:rsidR="00826F69" w:rsidRDefault="00826F69" w:rsidP="00826F69">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br w:type="page"/>
      </w:r>
    </w:p>
    <w:p w14:paraId="3514E62D" w14:textId="77777777" w:rsidR="00826F69" w:rsidRPr="005F1A32" w:rsidRDefault="00826F69" w:rsidP="00826F69">
      <w:pPr>
        <w:spacing w:before="100" w:beforeAutospacing="1" w:after="100" w:afterAutospacing="1" w:line="480" w:lineRule="auto"/>
        <w:jc w:val="center"/>
        <w:rPr>
          <w:rFonts w:ascii="Times New Roman" w:eastAsia="Times New Roman" w:hAnsi="Times New Roman" w:cs="Times New Roman"/>
          <w:b/>
          <w:bCs/>
          <w:sz w:val="24"/>
          <w:szCs w:val="24"/>
        </w:rPr>
      </w:pPr>
      <w:r w:rsidRPr="005F1A32">
        <w:rPr>
          <w:rFonts w:ascii="Times New Roman" w:eastAsia="Times New Roman" w:hAnsi="Times New Roman" w:cs="Times New Roman"/>
          <w:b/>
          <w:bCs/>
          <w:sz w:val="24"/>
          <w:szCs w:val="24"/>
        </w:rPr>
        <w:lastRenderedPageBreak/>
        <w:t>CHAPTER SIX</w:t>
      </w:r>
    </w:p>
    <w:p w14:paraId="7DCF1CD1" w14:textId="77777777" w:rsidR="00826F69" w:rsidRPr="005F1A32" w:rsidRDefault="00826F69" w:rsidP="00826F69">
      <w:pPr>
        <w:spacing w:before="100" w:beforeAutospacing="1" w:after="100" w:afterAutospacing="1" w:line="480" w:lineRule="auto"/>
        <w:jc w:val="center"/>
        <w:rPr>
          <w:rFonts w:ascii="Times New Roman" w:eastAsia="Times New Roman" w:hAnsi="Times New Roman" w:cs="Times New Roman"/>
          <w:b/>
          <w:bCs/>
          <w:sz w:val="24"/>
          <w:szCs w:val="24"/>
        </w:rPr>
      </w:pPr>
      <w:r w:rsidRPr="005F1A32">
        <w:rPr>
          <w:rFonts w:ascii="Times New Roman" w:eastAsia="Times New Roman" w:hAnsi="Times New Roman" w:cs="Times New Roman"/>
          <w:b/>
          <w:bCs/>
          <w:sz w:val="24"/>
          <w:szCs w:val="24"/>
        </w:rPr>
        <w:t>CONCLUSION AND RECOMMENDATIONS</w:t>
      </w:r>
    </w:p>
    <w:p w14:paraId="0D918147" w14:textId="77777777" w:rsidR="00826F69" w:rsidRPr="005F1A32" w:rsidRDefault="00826F69" w:rsidP="00826F69">
      <w:pPr>
        <w:spacing w:before="100" w:beforeAutospacing="1" w:after="100" w:afterAutospacing="1" w:line="480" w:lineRule="auto"/>
        <w:jc w:val="both"/>
        <w:rPr>
          <w:rFonts w:ascii="Times New Roman" w:eastAsia="Times New Roman" w:hAnsi="Times New Roman" w:cs="Times New Roman"/>
          <w:b/>
          <w:bCs/>
          <w:sz w:val="24"/>
          <w:szCs w:val="24"/>
        </w:rPr>
      </w:pPr>
      <w:r w:rsidRPr="005F1A32">
        <w:rPr>
          <w:rFonts w:ascii="Times New Roman" w:eastAsia="Times New Roman" w:hAnsi="Times New Roman" w:cs="Times New Roman"/>
          <w:b/>
          <w:bCs/>
          <w:sz w:val="24"/>
          <w:szCs w:val="24"/>
        </w:rPr>
        <w:t>6.1 Conclusion</w:t>
      </w:r>
    </w:p>
    <w:p w14:paraId="2219444E" w14:textId="77777777" w:rsidR="00826F69" w:rsidRPr="005F1A32" w:rsidRDefault="00826F69" w:rsidP="00826F69">
      <w:pPr>
        <w:spacing w:before="100" w:beforeAutospacing="1" w:after="100" w:afterAutospacing="1" w:line="480" w:lineRule="auto"/>
        <w:jc w:val="both"/>
        <w:rPr>
          <w:rFonts w:ascii="Times New Roman" w:eastAsia="Times New Roman" w:hAnsi="Times New Roman" w:cs="Times New Roman"/>
          <w:sz w:val="24"/>
          <w:szCs w:val="24"/>
        </w:rPr>
      </w:pPr>
      <w:r w:rsidRPr="005F1A32">
        <w:rPr>
          <w:rFonts w:ascii="Times New Roman" w:eastAsia="Times New Roman" w:hAnsi="Times New Roman" w:cs="Times New Roman"/>
          <w:sz w:val="24"/>
          <w:szCs w:val="24"/>
        </w:rPr>
        <w:t>This study examined the effects of insecurity on socio-economic activities in Bunu District between 2021 and 2025, with specific emphasis on religious activities, business operations, living standards, and educational outcomes. The findings of the study clearly demonstrate that insecurity has had a profound and far-reaching negative impact on all aspects of life within the study area.</w:t>
      </w:r>
    </w:p>
    <w:p w14:paraId="3E5E3110" w14:textId="77777777" w:rsidR="00826F69" w:rsidRPr="005F1A32" w:rsidRDefault="00826F69" w:rsidP="00826F69">
      <w:pPr>
        <w:spacing w:before="100" w:beforeAutospacing="1" w:after="100" w:afterAutospacing="1" w:line="480" w:lineRule="auto"/>
        <w:jc w:val="both"/>
        <w:rPr>
          <w:rFonts w:ascii="Times New Roman" w:eastAsia="Times New Roman" w:hAnsi="Times New Roman" w:cs="Times New Roman"/>
          <w:sz w:val="24"/>
          <w:szCs w:val="24"/>
        </w:rPr>
      </w:pPr>
      <w:r w:rsidRPr="005F1A32">
        <w:rPr>
          <w:rFonts w:ascii="Times New Roman" w:eastAsia="Times New Roman" w:hAnsi="Times New Roman" w:cs="Times New Roman"/>
          <w:sz w:val="24"/>
          <w:szCs w:val="24"/>
        </w:rPr>
        <w:t>The results revealed that insecurity significantly reduced participation in religious activities, leading to the disruption of worship services, communal gatherings, and faith-based social support systems. Religious institutions, which traditionally promote social cohesion and moral stability, were found to be increasingly constrained by fear of attacks and restricted movement.</w:t>
      </w:r>
    </w:p>
    <w:p w14:paraId="3E8D0CA7" w14:textId="77777777" w:rsidR="00826F69" w:rsidRPr="005F1A32" w:rsidRDefault="00826F69" w:rsidP="00826F69">
      <w:pPr>
        <w:spacing w:before="100" w:beforeAutospacing="1" w:after="100" w:afterAutospacing="1" w:line="480" w:lineRule="auto"/>
        <w:jc w:val="both"/>
        <w:rPr>
          <w:rFonts w:ascii="Times New Roman" w:eastAsia="Times New Roman" w:hAnsi="Times New Roman" w:cs="Times New Roman"/>
          <w:sz w:val="24"/>
          <w:szCs w:val="24"/>
        </w:rPr>
      </w:pPr>
      <w:r w:rsidRPr="005F1A32">
        <w:rPr>
          <w:rFonts w:ascii="Times New Roman" w:eastAsia="Times New Roman" w:hAnsi="Times New Roman" w:cs="Times New Roman"/>
          <w:sz w:val="24"/>
          <w:szCs w:val="24"/>
        </w:rPr>
        <w:t>The study also concluded that insecurity has severely undermined business activities and economic livelihoods in Bunu District. Frequent attacks, unsafe transportation routes, and declining customer patronage have forced many traders and entrepreneurs to reduce operations or close businesses entirely. This has resulted in income loss, unemployment, and heightened economic vulnerability among households.</w:t>
      </w:r>
    </w:p>
    <w:p w14:paraId="442B3457" w14:textId="77777777" w:rsidR="00826F69" w:rsidRPr="005F1A32" w:rsidRDefault="00826F69" w:rsidP="00826F69">
      <w:pPr>
        <w:spacing w:before="100" w:beforeAutospacing="1" w:after="100" w:afterAutospacing="1" w:line="480" w:lineRule="auto"/>
        <w:jc w:val="both"/>
        <w:rPr>
          <w:rFonts w:ascii="Times New Roman" w:eastAsia="Times New Roman" w:hAnsi="Times New Roman" w:cs="Times New Roman"/>
          <w:sz w:val="24"/>
          <w:szCs w:val="24"/>
        </w:rPr>
      </w:pPr>
      <w:r w:rsidRPr="005F1A32">
        <w:rPr>
          <w:rFonts w:ascii="Times New Roman" w:eastAsia="Times New Roman" w:hAnsi="Times New Roman" w:cs="Times New Roman"/>
          <w:sz w:val="24"/>
          <w:szCs w:val="24"/>
        </w:rPr>
        <w:t>Furthermore, the study established that insecurity has contributed to a noticeable decline in living standards and overall well-being. Reduced household income, food insecurity, limited access to healthcare services, and forced displacement were identified as key consequences of insecurity. These challenges have further entrenched poverty and weakened the resilience of affected households.</w:t>
      </w:r>
    </w:p>
    <w:p w14:paraId="4883C6FF" w14:textId="77777777" w:rsidR="00826F69" w:rsidRPr="005F1A32" w:rsidRDefault="00826F69" w:rsidP="00826F69">
      <w:pPr>
        <w:spacing w:before="100" w:beforeAutospacing="1" w:after="100" w:afterAutospacing="1" w:line="480" w:lineRule="auto"/>
        <w:jc w:val="both"/>
        <w:rPr>
          <w:rFonts w:ascii="Times New Roman" w:eastAsia="Times New Roman" w:hAnsi="Times New Roman" w:cs="Times New Roman"/>
          <w:sz w:val="24"/>
          <w:szCs w:val="24"/>
        </w:rPr>
      </w:pPr>
      <w:r w:rsidRPr="005F1A32">
        <w:rPr>
          <w:rFonts w:ascii="Times New Roman" w:eastAsia="Times New Roman" w:hAnsi="Times New Roman" w:cs="Times New Roman"/>
          <w:sz w:val="24"/>
          <w:szCs w:val="24"/>
        </w:rPr>
        <w:lastRenderedPageBreak/>
        <w:t>In addition, the study concluded that insecurity has negatively affected educational outcomes, as schools experienced closures, student absenteeism, teacher withdrawal, and increased dropout rates. The disruption of education threatens long-term human capital development and increases the risk of social exclusion and intergenerational poverty.</w:t>
      </w:r>
    </w:p>
    <w:p w14:paraId="0275F2DE" w14:textId="77777777" w:rsidR="00826F69" w:rsidRPr="005F1A32" w:rsidRDefault="00826F69" w:rsidP="00826F69">
      <w:pPr>
        <w:spacing w:before="100" w:beforeAutospacing="1" w:after="100" w:afterAutospacing="1" w:line="480" w:lineRule="auto"/>
        <w:jc w:val="both"/>
        <w:rPr>
          <w:rFonts w:ascii="Times New Roman" w:eastAsia="Times New Roman" w:hAnsi="Times New Roman" w:cs="Times New Roman"/>
          <w:sz w:val="24"/>
          <w:szCs w:val="24"/>
        </w:rPr>
      </w:pPr>
      <w:r w:rsidRPr="005F1A32">
        <w:rPr>
          <w:rFonts w:ascii="Times New Roman" w:eastAsia="Times New Roman" w:hAnsi="Times New Roman" w:cs="Times New Roman"/>
          <w:sz w:val="24"/>
          <w:szCs w:val="24"/>
        </w:rPr>
        <w:t>Overall, the rejection of all null hypotheses confirms that insecurity is a critical determinant of socio-economic disruption in Bunu District. The study underscores the urgent need for coordinated security, economic, and social interventions to restore stability, protect livelihoods, and promote sustainable development in the area.</w:t>
      </w:r>
    </w:p>
    <w:p w14:paraId="01F2D40B" w14:textId="77777777" w:rsidR="00826F69" w:rsidRPr="005F1A32" w:rsidRDefault="00826F69" w:rsidP="00826F69">
      <w:pPr>
        <w:spacing w:before="100" w:beforeAutospacing="1" w:after="100" w:afterAutospacing="1" w:line="480" w:lineRule="auto"/>
        <w:jc w:val="both"/>
        <w:rPr>
          <w:rFonts w:ascii="Times New Roman" w:eastAsia="Times New Roman" w:hAnsi="Times New Roman" w:cs="Times New Roman"/>
          <w:b/>
          <w:bCs/>
          <w:sz w:val="24"/>
          <w:szCs w:val="24"/>
        </w:rPr>
      </w:pPr>
      <w:r w:rsidRPr="005F1A32">
        <w:rPr>
          <w:rFonts w:ascii="Times New Roman" w:eastAsia="Times New Roman" w:hAnsi="Times New Roman" w:cs="Times New Roman"/>
          <w:b/>
          <w:bCs/>
          <w:sz w:val="24"/>
          <w:szCs w:val="24"/>
        </w:rPr>
        <w:t>6.2 Recommendations</w:t>
      </w:r>
    </w:p>
    <w:p w14:paraId="5BBD4F9C" w14:textId="77777777" w:rsidR="00826F69" w:rsidRPr="005F1A32" w:rsidRDefault="00826F69" w:rsidP="00826F69">
      <w:pPr>
        <w:spacing w:before="100" w:beforeAutospacing="1" w:after="100" w:afterAutospacing="1" w:line="480" w:lineRule="auto"/>
        <w:jc w:val="both"/>
        <w:rPr>
          <w:rFonts w:ascii="Times New Roman" w:eastAsia="Times New Roman" w:hAnsi="Times New Roman" w:cs="Times New Roman"/>
          <w:sz w:val="24"/>
          <w:szCs w:val="24"/>
        </w:rPr>
      </w:pPr>
      <w:r w:rsidRPr="005F1A32">
        <w:rPr>
          <w:rFonts w:ascii="Times New Roman" w:eastAsia="Times New Roman" w:hAnsi="Times New Roman" w:cs="Times New Roman"/>
          <w:sz w:val="24"/>
          <w:szCs w:val="24"/>
        </w:rPr>
        <w:t>Based on the findings and conclusions of the study, the following recommendations are proposed:</w:t>
      </w:r>
    </w:p>
    <w:p w14:paraId="08A40B8E" w14:textId="77777777" w:rsidR="00826F69" w:rsidRPr="005F1A32" w:rsidRDefault="00826F69" w:rsidP="00826F69">
      <w:pPr>
        <w:spacing w:before="100" w:beforeAutospacing="1" w:after="100" w:afterAutospacing="1" w:line="480" w:lineRule="auto"/>
        <w:jc w:val="both"/>
        <w:rPr>
          <w:rFonts w:ascii="Times New Roman" w:eastAsia="Times New Roman" w:hAnsi="Times New Roman" w:cs="Times New Roman"/>
          <w:b/>
          <w:bCs/>
          <w:sz w:val="24"/>
          <w:szCs w:val="24"/>
        </w:rPr>
      </w:pPr>
      <w:r w:rsidRPr="005F1A32">
        <w:rPr>
          <w:rFonts w:ascii="Times New Roman" w:eastAsia="Times New Roman" w:hAnsi="Times New Roman" w:cs="Times New Roman"/>
          <w:b/>
          <w:bCs/>
          <w:sz w:val="24"/>
          <w:szCs w:val="24"/>
        </w:rPr>
        <w:t>6.2.1 Strengthening Security Architecture</w:t>
      </w:r>
    </w:p>
    <w:p w14:paraId="185C0A66" w14:textId="77777777" w:rsidR="00826F69" w:rsidRPr="005F1A32" w:rsidRDefault="00826F69" w:rsidP="00826F69">
      <w:pPr>
        <w:spacing w:before="100" w:beforeAutospacing="1" w:after="100" w:afterAutospacing="1" w:line="480" w:lineRule="auto"/>
        <w:jc w:val="both"/>
        <w:rPr>
          <w:rFonts w:ascii="Times New Roman" w:eastAsia="Times New Roman" w:hAnsi="Times New Roman" w:cs="Times New Roman"/>
          <w:sz w:val="24"/>
          <w:szCs w:val="24"/>
        </w:rPr>
      </w:pPr>
      <w:r w:rsidRPr="005F1A32">
        <w:rPr>
          <w:rFonts w:ascii="Times New Roman" w:eastAsia="Times New Roman" w:hAnsi="Times New Roman" w:cs="Times New Roman"/>
          <w:sz w:val="24"/>
          <w:szCs w:val="24"/>
        </w:rPr>
        <w:t>Government at the local, state, and federal levels should intensify security measures in Bunu District by increasing the presence of trained security personnel, improving intelligence gathering, and enhancing collaboration between security agencies and community-based vigilante groups. The establishment of rapid response units and community policing structures will help restore public confidence and improve early warning systems.</w:t>
      </w:r>
    </w:p>
    <w:p w14:paraId="1E07AD4B" w14:textId="77777777" w:rsidR="00826F69" w:rsidRDefault="00826F69" w:rsidP="00826F69">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br w:type="page"/>
      </w:r>
    </w:p>
    <w:p w14:paraId="278FDF9A" w14:textId="77777777" w:rsidR="00826F69" w:rsidRPr="005F1A32" w:rsidRDefault="00826F69" w:rsidP="00826F69">
      <w:pPr>
        <w:spacing w:before="100" w:beforeAutospacing="1" w:after="100" w:afterAutospacing="1" w:line="480" w:lineRule="auto"/>
        <w:jc w:val="both"/>
        <w:rPr>
          <w:rFonts w:ascii="Times New Roman" w:eastAsia="Times New Roman" w:hAnsi="Times New Roman" w:cs="Times New Roman"/>
          <w:b/>
          <w:bCs/>
          <w:sz w:val="24"/>
          <w:szCs w:val="24"/>
        </w:rPr>
      </w:pPr>
      <w:r w:rsidRPr="005F1A32">
        <w:rPr>
          <w:rFonts w:ascii="Times New Roman" w:eastAsia="Times New Roman" w:hAnsi="Times New Roman" w:cs="Times New Roman"/>
          <w:b/>
          <w:bCs/>
          <w:sz w:val="24"/>
          <w:szCs w:val="24"/>
        </w:rPr>
        <w:lastRenderedPageBreak/>
        <w:t>6.2.2 Protection of Religious and Community Institutions</w:t>
      </w:r>
    </w:p>
    <w:p w14:paraId="5581EA1D" w14:textId="77777777" w:rsidR="00826F69" w:rsidRPr="005F1A32" w:rsidRDefault="00826F69" w:rsidP="00826F69">
      <w:pPr>
        <w:spacing w:before="100" w:beforeAutospacing="1" w:after="100" w:afterAutospacing="1" w:line="480" w:lineRule="auto"/>
        <w:jc w:val="both"/>
        <w:rPr>
          <w:rFonts w:ascii="Times New Roman" w:eastAsia="Times New Roman" w:hAnsi="Times New Roman" w:cs="Times New Roman"/>
          <w:sz w:val="24"/>
          <w:szCs w:val="24"/>
        </w:rPr>
      </w:pPr>
      <w:r w:rsidRPr="005F1A32">
        <w:rPr>
          <w:rFonts w:ascii="Times New Roman" w:eastAsia="Times New Roman" w:hAnsi="Times New Roman" w:cs="Times New Roman"/>
          <w:sz w:val="24"/>
          <w:szCs w:val="24"/>
        </w:rPr>
        <w:t>Special security arrangements should be provided for religious centres, markets, and other public gathering places. Religious leaders should work closely with security agencies to develop safe worship schedules and emergency response plans. Faith-based organizations can also play a role in peacebuilding and community dialogue initiatives aimed at reducing tensions and promoting unity.</w:t>
      </w:r>
    </w:p>
    <w:p w14:paraId="73FF4C33" w14:textId="77777777" w:rsidR="00826F69" w:rsidRPr="005F1A32" w:rsidRDefault="00826F69" w:rsidP="00826F69">
      <w:pPr>
        <w:spacing w:before="100" w:beforeAutospacing="1" w:after="100" w:afterAutospacing="1" w:line="480" w:lineRule="auto"/>
        <w:jc w:val="both"/>
        <w:rPr>
          <w:rFonts w:ascii="Times New Roman" w:eastAsia="Times New Roman" w:hAnsi="Times New Roman" w:cs="Times New Roman"/>
          <w:b/>
          <w:bCs/>
          <w:sz w:val="24"/>
          <w:szCs w:val="24"/>
        </w:rPr>
      </w:pPr>
      <w:r w:rsidRPr="005F1A32">
        <w:rPr>
          <w:rFonts w:ascii="Times New Roman" w:eastAsia="Times New Roman" w:hAnsi="Times New Roman" w:cs="Times New Roman"/>
          <w:b/>
          <w:bCs/>
          <w:sz w:val="24"/>
          <w:szCs w:val="24"/>
        </w:rPr>
        <w:t>6.2.3 Economic Recovery and Business Support</w:t>
      </w:r>
    </w:p>
    <w:p w14:paraId="241B2F6C" w14:textId="77777777" w:rsidR="00826F69" w:rsidRPr="005F1A32" w:rsidRDefault="00826F69" w:rsidP="00826F69">
      <w:pPr>
        <w:spacing w:before="100" w:beforeAutospacing="1" w:after="100" w:afterAutospacing="1" w:line="480" w:lineRule="auto"/>
        <w:jc w:val="both"/>
        <w:rPr>
          <w:rFonts w:ascii="Times New Roman" w:eastAsia="Times New Roman" w:hAnsi="Times New Roman" w:cs="Times New Roman"/>
          <w:sz w:val="24"/>
          <w:szCs w:val="24"/>
        </w:rPr>
      </w:pPr>
      <w:r w:rsidRPr="005F1A32">
        <w:rPr>
          <w:rFonts w:ascii="Times New Roman" w:eastAsia="Times New Roman" w:hAnsi="Times New Roman" w:cs="Times New Roman"/>
          <w:sz w:val="24"/>
          <w:szCs w:val="24"/>
        </w:rPr>
        <w:t>Targeted economic interventions are necessary to revive business activities in the study area. Government and development partners should provide financial assistance, soft loans, and grants to small-scale traders and entrepreneurs affected by insecurity. In addition, improving road infrastructure and securing transport routes will reduce the risks and costs associated with moving goods and services.</w:t>
      </w:r>
    </w:p>
    <w:p w14:paraId="41F7157B" w14:textId="77777777" w:rsidR="00826F69" w:rsidRPr="005F1A32" w:rsidRDefault="00826F69" w:rsidP="00826F69">
      <w:pPr>
        <w:spacing w:before="100" w:beforeAutospacing="1" w:after="100" w:afterAutospacing="1" w:line="480" w:lineRule="auto"/>
        <w:jc w:val="both"/>
        <w:rPr>
          <w:rFonts w:ascii="Times New Roman" w:eastAsia="Times New Roman" w:hAnsi="Times New Roman" w:cs="Times New Roman"/>
          <w:b/>
          <w:bCs/>
          <w:sz w:val="24"/>
          <w:szCs w:val="24"/>
        </w:rPr>
      </w:pPr>
      <w:r w:rsidRPr="005F1A32">
        <w:rPr>
          <w:rFonts w:ascii="Times New Roman" w:eastAsia="Times New Roman" w:hAnsi="Times New Roman" w:cs="Times New Roman"/>
          <w:b/>
          <w:bCs/>
          <w:sz w:val="24"/>
          <w:szCs w:val="24"/>
        </w:rPr>
        <w:t>6.2.4 Social Welfare and Livelihood Support</w:t>
      </w:r>
    </w:p>
    <w:p w14:paraId="3EFFE1F5" w14:textId="77777777" w:rsidR="00826F69" w:rsidRPr="005F1A32" w:rsidRDefault="00826F69" w:rsidP="00826F69">
      <w:pPr>
        <w:spacing w:before="100" w:beforeAutospacing="1" w:after="100" w:afterAutospacing="1" w:line="480" w:lineRule="auto"/>
        <w:jc w:val="both"/>
        <w:rPr>
          <w:rFonts w:ascii="Times New Roman" w:eastAsia="Times New Roman" w:hAnsi="Times New Roman" w:cs="Times New Roman"/>
          <w:sz w:val="24"/>
          <w:szCs w:val="24"/>
        </w:rPr>
      </w:pPr>
      <w:r w:rsidRPr="005F1A32">
        <w:rPr>
          <w:rFonts w:ascii="Times New Roman" w:eastAsia="Times New Roman" w:hAnsi="Times New Roman" w:cs="Times New Roman"/>
          <w:sz w:val="24"/>
          <w:szCs w:val="24"/>
        </w:rPr>
        <w:t>Social protection programmes such as food assistance, cash transfers, and health subsidies should be extended to vulnerable households affected by insecurity. Community-based livelihood programmes, including skills acquisition and agricultural support schemes, will enhance household resilience and reduce dependency on unsafe economic activities.</w:t>
      </w:r>
    </w:p>
    <w:p w14:paraId="798C3869" w14:textId="77777777" w:rsidR="00826F69" w:rsidRPr="005F1A32" w:rsidRDefault="00826F69" w:rsidP="00826F69">
      <w:pPr>
        <w:spacing w:before="100" w:beforeAutospacing="1" w:after="100" w:afterAutospacing="1" w:line="480" w:lineRule="auto"/>
        <w:jc w:val="both"/>
        <w:rPr>
          <w:rFonts w:ascii="Times New Roman" w:eastAsia="Times New Roman" w:hAnsi="Times New Roman" w:cs="Times New Roman"/>
          <w:b/>
          <w:bCs/>
          <w:sz w:val="24"/>
          <w:szCs w:val="24"/>
        </w:rPr>
      </w:pPr>
      <w:r w:rsidRPr="005F1A32">
        <w:rPr>
          <w:rFonts w:ascii="Times New Roman" w:eastAsia="Times New Roman" w:hAnsi="Times New Roman" w:cs="Times New Roman"/>
          <w:b/>
          <w:bCs/>
          <w:sz w:val="24"/>
          <w:szCs w:val="24"/>
        </w:rPr>
        <w:t>6.2.5 Safeguarding Education</w:t>
      </w:r>
    </w:p>
    <w:p w14:paraId="135D0E21" w14:textId="77777777" w:rsidR="00826F69" w:rsidRPr="005F1A32" w:rsidRDefault="00826F69" w:rsidP="00826F69">
      <w:pPr>
        <w:spacing w:before="100" w:beforeAutospacing="1" w:after="100" w:afterAutospacing="1" w:line="480" w:lineRule="auto"/>
        <w:jc w:val="both"/>
        <w:rPr>
          <w:rFonts w:ascii="Times New Roman" w:eastAsia="Times New Roman" w:hAnsi="Times New Roman" w:cs="Times New Roman"/>
          <w:sz w:val="24"/>
          <w:szCs w:val="24"/>
        </w:rPr>
      </w:pPr>
      <w:r w:rsidRPr="005F1A32">
        <w:rPr>
          <w:rFonts w:ascii="Times New Roman" w:eastAsia="Times New Roman" w:hAnsi="Times New Roman" w:cs="Times New Roman"/>
          <w:sz w:val="24"/>
          <w:szCs w:val="24"/>
        </w:rPr>
        <w:t xml:space="preserve">Authorities should prioritize the safety of schools by deploying security personnel around educational institutions and implementing school-based safety measures. Alternative learning strategies, such as community learning centres and flexible school schedules, should be </w:t>
      </w:r>
      <w:r w:rsidRPr="005F1A32">
        <w:rPr>
          <w:rFonts w:ascii="Times New Roman" w:eastAsia="Times New Roman" w:hAnsi="Times New Roman" w:cs="Times New Roman"/>
          <w:sz w:val="24"/>
          <w:szCs w:val="24"/>
        </w:rPr>
        <w:lastRenderedPageBreak/>
        <w:t>adopted in areas prone to insecurity. Support for teachers and students, including psychosocial services, is also essential to address trauma and improve learning outcomes.</w:t>
      </w:r>
    </w:p>
    <w:p w14:paraId="73F3D6BC" w14:textId="77777777" w:rsidR="00826F69" w:rsidRPr="005F1A32" w:rsidRDefault="00826F69" w:rsidP="00826F69">
      <w:pPr>
        <w:spacing w:before="100" w:beforeAutospacing="1" w:after="100" w:afterAutospacing="1" w:line="480" w:lineRule="auto"/>
        <w:jc w:val="both"/>
        <w:rPr>
          <w:rFonts w:ascii="Times New Roman" w:eastAsia="Times New Roman" w:hAnsi="Times New Roman" w:cs="Times New Roman"/>
          <w:b/>
          <w:bCs/>
          <w:sz w:val="24"/>
          <w:szCs w:val="24"/>
        </w:rPr>
      </w:pPr>
      <w:r w:rsidRPr="005F1A32">
        <w:rPr>
          <w:rFonts w:ascii="Times New Roman" w:eastAsia="Times New Roman" w:hAnsi="Times New Roman" w:cs="Times New Roman"/>
          <w:b/>
          <w:bCs/>
          <w:sz w:val="24"/>
          <w:szCs w:val="24"/>
        </w:rPr>
        <w:t>6.2.6 Community Engagement and Peacebuilding</w:t>
      </w:r>
    </w:p>
    <w:p w14:paraId="6C81E6D3" w14:textId="77777777" w:rsidR="00826F69" w:rsidRPr="005F1A32" w:rsidRDefault="00826F69" w:rsidP="00826F69">
      <w:pPr>
        <w:spacing w:before="100" w:beforeAutospacing="1" w:after="100" w:afterAutospacing="1" w:line="480" w:lineRule="auto"/>
        <w:jc w:val="both"/>
        <w:rPr>
          <w:rFonts w:ascii="Times New Roman" w:eastAsia="Times New Roman" w:hAnsi="Times New Roman" w:cs="Times New Roman"/>
          <w:sz w:val="24"/>
          <w:szCs w:val="24"/>
        </w:rPr>
      </w:pPr>
      <w:r w:rsidRPr="005F1A32">
        <w:rPr>
          <w:rFonts w:ascii="Times New Roman" w:eastAsia="Times New Roman" w:hAnsi="Times New Roman" w:cs="Times New Roman"/>
          <w:sz w:val="24"/>
          <w:szCs w:val="24"/>
        </w:rPr>
        <w:t>Community leaders, traditional rulers, and youth groups should be actively involved in peacebuilding and conflict prevention initiatives. Dialogue forums, early warning systems, and youth empowerment programmes can help address the root causes of insecurity and discourage involvement in violent activities.</w:t>
      </w:r>
    </w:p>
    <w:p w14:paraId="4E8128A8" w14:textId="77777777" w:rsidR="00826F69" w:rsidRPr="005F1A32" w:rsidRDefault="00826F69" w:rsidP="00826F69">
      <w:pPr>
        <w:spacing w:before="100" w:beforeAutospacing="1" w:after="100" w:afterAutospacing="1" w:line="480" w:lineRule="auto"/>
        <w:jc w:val="both"/>
        <w:rPr>
          <w:rFonts w:ascii="Times New Roman" w:eastAsia="Times New Roman" w:hAnsi="Times New Roman" w:cs="Times New Roman"/>
          <w:b/>
          <w:bCs/>
          <w:sz w:val="24"/>
          <w:szCs w:val="24"/>
        </w:rPr>
      </w:pPr>
      <w:r w:rsidRPr="005F1A32">
        <w:rPr>
          <w:rFonts w:ascii="Times New Roman" w:eastAsia="Times New Roman" w:hAnsi="Times New Roman" w:cs="Times New Roman"/>
          <w:b/>
          <w:bCs/>
          <w:sz w:val="24"/>
          <w:szCs w:val="24"/>
        </w:rPr>
        <w:t>6.2.7 Policy Integration and Monitoring</w:t>
      </w:r>
    </w:p>
    <w:p w14:paraId="4C01A68C" w14:textId="77777777" w:rsidR="00826F69" w:rsidRPr="005F1A32" w:rsidRDefault="00826F69" w:rsidP="00826F69">
      <w:pPr>
        <w:spacing w:before="100" w:beforeAutospacing="1" w:after="100" w:afterAutospacing="1" w:line="480" w:lineRule="auto"/>
        <w:jc w:val="both"/>
        <w:rPr>
          <w:rFonts w:ascii="Times New Roman" w:eastAsia="Times New Roman" w:hAnsi="Times New Roman" w:cs="Times New Roman"/>
          <w:sz w:val="24"/>
          <w:szCs w:val="24"/>
        </w:rPr>
      </w:pPr>
      <w:r w:rsidRPr="005F1A32">
        <w:rPr>
          <w:rFonts w:ascii="Times New Roman" w:eastAsia="Times New Roman" w:hAnsi="Times New Roman" w:cs="Times New Roman"/>
          <w:sz w:val="24"/>
          <w:szCs w:val="24"/>
        </w:rPr>
        <w:t>Security interventions should be integrated into broader development planning at the local and state levels. Continuous monitoring and evaluation of security and socio-economic programmes will ensure effectiveness, accountability, and sustainability.</w:t>
      </w:r>
    </w:p>
    <w:p w14:paraId="765F29D0" w14:textId="77777777" w:rsidR="00826F69" w:rsidRPr="005F1A32" w:rsidRDefault="00826F69" w:rsidP="00826F69">
      <w:pPr>
        <w:spacing w:before="100" w:beforeAutospacing="1" w:after="100" w:afterAutospacing="1" w:line="480" w:lineRule="auto"/>
        <w:jc w:val="both"/>
        <w:rPr>
          <w:rFonts w:ascii="Times New Roman" w:eastAsia="Times New Roman" w:hAnsi="Times New Roman" w:cs="Times New Roman"/>
          <w:b/>
          <w:bCs/>
          <w:sz w:val="24"/>
          <w:szCs w:val="24"/>
        </w:rPr>
      </w:pPr>
      <w:r w:rsidRPr="005F1A32">
        <w:rPr>
          <w:rFonts w:ascii="Times New Roman" w:eastAsia="Times New Roman" w:hAnsi="Times New Roman" w:cs="Times New Roman"/>
          <w:b/>
          <w:bCs/>
          <w:sz w:val="24"/>
          <w:szCs w:val="24"/>
        </w:rPr>
        <w:t>6.3 Suggestions for Further Studies</w:t>
      </w:r>
    </w:p>
    <w:p w14:paraId="3BD4126A" w14:textId="77777777" w:rsidR="00826F69" w:rsidRPr="005F1A32" w:rsidRDefault="00826F69" w:rsidP="00826F69">
      <w:pPr>
        <w:spacing w:before="100" w:beforeAutospacing="1" w:after="100" w:afterAutospacing="1" w:line="480" w:lineRule="auto"/>
        <w:jc w:val="both"/>
        <w:rPr>
          <w:rFonts w:ascii="Times New Roman" w:eastAsia="Times New Roman" w:hAnsi="Times New Roman" w:cs="Times New Roman"/>
          <w:sz w:val="24"/>
          <w:szCs w:val="24"/>
        </w:rPr>
      </w:pPr>
      <w:r w:rsidRPr="005F1A32">
        <w:rPr>
          <w:rFonts w:ascii="Times New Roman" w:eastAsia="Times New Roman" w:hAnsi="Times New Roman" w:cs="Times New Roman"/>
          <w:sz w:val="24"/>
          <w:szCs w:val="24"/>
        </w:rPr>
        <w:t>Future research should adopt longitudinal designs to examine the long-term effects of insecurity on socio-economic development. Comparative studies across different districts or states will also provide broader insights into regional variations. Additionally, qualitative approaches such as in-depth interviews and focus group discussions can enrich understanding of lived experiences and coping strategies among affected populations.</w:t>
      </w:r>
    </w:p>
    <w:p w14:paraId="51D33E1B" w14:textId="77777777" w:rsidR="00826F69" w:rsidRPr="00C63379" w:rsidRDefault="00826F69" w:rsidP="00826F69">
      <w:pPr>
        <w:spacing w:before="100" w:beforeAutospacing="1" w:after="100" w:afterAutospacing="1" w:line="480" w:lineRule="auto"/>
        <w:jc w:val="both"/>
        <w:rPr>
          <w:rFonts w:ascii="Times New Roman" w:eastAsia="Times New Roman" w:hAnsi="Times New Roman" w:cs="Times New Roman"/>
          <w:sz w:val="24"/>
          <w:szCs w:val="24"/>
        </w:rPr>
      </w:pPr>
    </w:p>
    <w:p w14:paraId="2CD681FD" w14:textId="3002643B" w:rsidR="00826F69" w:rsidRPr="00826F69" w:rsidRDefault="00826F69">
      <w:pPr>
        <w:spacing w:after="0" w:line="240" w:lineRule="auto"/>
        <w:rPr>
          <w:lang w:val="en-US"/>
        </w:rPr>
      </w:pPr>
    </w:p>
    <w:p w14:paraId="070E8AB5" w14:textId="77777777" w:rsidR="00826F69" w:rsidRDefault="00826F69">
      <w:pPr>
        <w:spacing w:after="0" w:line="240" w:lineRule="auto"/>
        <w:rPr>
          <w:rFonts w:ascii="Times New Roman" w:eastAsia="Times New Roman" w:hAnsi="Times New Roman" w:cs="Times New Roman"/>
          <w:b/>
          <w:bCs/>
          <w:sz w:val="24"/>
          <w:szCs w:val="24"/>
          <w:lang w:val="en-US" w:eastAsia="zh-CN"/>
        </w:rPr>
      </w:pPr>
    </w:p>
    <w:p w14:paraId="7569543E" w14:textId="77777777" w:rsidR="00826F69" w:rsidRDefault="00826F69">
      <w:pPr>
        <w:spacing w:after="0" w:line="240" w:lineRule="auto"/>
        <w:rPr>
          <w:rFonts w:ascii="Times New Roman" w:eastAsia="Times New Roman" w:hAnsi="Times New Roman" w:cs="Times New Roman"/>
          <w:b/>
          <w:bCs/>
          <w:sz w:val="24"/>
          <w:szCs w:val="24"/>
          <w:lang w:val="en-US" w:eastAsia="zh-CN"/>
        </w:rPr>
      </w:pPr>
      <w:r>
        <w:rPr>
          <w:b/>
          <w:bCs/>
          <w:lang w:val="en-US"/>
        </w:rPr>
        <w:br w:type="page"/>
      </w:r>
    </w:p>
    <w:p w14:paraId="2981D5AF" w14:textId="479D378F" w:rsidR="00D41B88" w:rsidRPr="00EC342E" w:rsidRDefault="00CF6C39">
      <w:pPr>
        <w:pStyle w:val="FooterChar"/>
        <w:shd w:val="clear" w:color="auto" w:fill="FFFFFF"/>
        <w:spacing w:after="0" w:line="480" w:lineRule="auto"/>
        <w:jc w:val="center"/>
        <w:textAlignment w:val="baseline"/>
        <w:rPr>
          <w:lang w:val="en-US"/>
        </w:rPr>
      </w:pPr>
      <w:r w:rsidRPr="00EC342E">
        <w:rPr>
          <w:b/>
          <w:bCs/>
          <w:lang w:val="en-US"/>
        </w:rPr>
        <w:lastRenderedPageBreak/>
        <w:t>References</w:t>
      </w:r>
    </w:p>
    <w:p w14:paraId="74EF57DD" w14:textId="77777777" w:rsidR="00D41B88" w:rsidRPr="00EC342E" w:rsidRDefault="00CF6C39">
      <w:pPr>
        <w:pStyle w:val="FooterChar"/>
        <w:shd w:val="clear" w:color="auto" w:fill="FFFFFF"/>
        <w:spacing w:after="0"/>
        <w:ind w:leftChars="128" w:left="812" w:hangingChars="241" w:hanging="530"/>
        <w:jc w:val="both"/>
        <w:textAlignment w:val="baseline"/>
        <w:rPr>
          <w:i/>
          <w:iCs/>
          <w:lang w:val="en-US"/>
        </w:rPr>
      </w:pPr>
      <w:r w:rsidRPr="00EC342E">
        <w:rPr>
          <w:lang w:val="en-US"/>
        </w:rPr>
        <w:t xml:space="preserve">Abubakar, W.A, </w:t>
      </w:r>
      <w:proofErr w:type="spellStart"/>
      <w:r w:rsidRPr="00EC342E">
        <w:rPr>
          <w:lang w:val="en-US"/>
        </w:rPr>
        <w:t>Sule</w:t>
      </w:r>
      <w:proofErr w:type="spellEnd"/>
      <w:r w:rsidRPr="00EC342E">
        <w:rPr>
          <w:lang w:val="en-US"/>
        </w:rPr>
        <w:t xml:space="preserve">, Y.H, </w:t>
      </w:r>
      <w:proofErr w:type="spellStart"/>
      <w:r w:rsidRPr="00EC342E">
        <w:rPr>
          <w:lang w:val="en-US"/>
        </w:rPr>
        <w:t>Tijjani</w:t>
      </w:r>
      <w:proofErr w:type="spellEnd"/>
      <w:r w:rsidRPr="00EC342E">
        <w:rPr>
          <w:lang w:val="en-US"/>
        </w:rPr>
        <w:t xml:space="preserve">, M. (2023). Insecurity and economic development in Nigeria. </w:t>
      </w:r>
      <w:r w:rsidRPr="00EC342E">
        <w:rPr>
          <w:i/>
          <w:iCs/>
          <w:lang w:val="en-US"/>
        </w:rPr>
        <w:t>Journal of Economics and Allied Research, 51</w:t>
      </w:r>
      <w:r w:rsidRPr="00EC342E">
        <w:rPr>
          <w:lang w:val="en-US"/>
        </w:rPr>
        <w:t>(1), 2536-7447.</w:t>
      </w:r>
    </w:p>
    <w:p w14:paraId="1D0AA975" w14:textId="77777777" w:rsidR="00D41B88" w:rsidRPr="00EC342E" w:rsidRDefault="00CF6C39">
      <w:pPr>
        <w:pStyle w:val="FooterChar"/>
        <w:shd w:val="clear" w:color="auto" w:fill="FFFFFF"/>
        <w:spacing w:after="0"/>
        <w:ind w:leftChars="128" w:left="812" w:hangingChars="241" w:hanging="530"/>
        <w:jc w:val="both"/>
        <w:textAlignment w:val="baseline"/>
        <w:rPr>
          <w:lang w:val="en-US"/>
        </w:rPr>
      </w:pPr>
      <w:proofErr w:type="spellStart"/>
      <w:r w:rsidRPr="00EC342E">
        <w:rPr>
          <w:lang w:val="en-US"/>
        </w:rPr>
        <w:t>Adofu</w:t>
      </w:r>
      <w:proofErr w:type="spellEnd"/>
      <w:r w:rsidRPr="00EC342E">
        <w:rPr>
          <w:lang w:val="en-US"/>
        </w:rPr>
        <w:t xml:space="preserve">, I. &amp; Alhassan, A. (2018). Insecurity and economic development in Nigeria. </w:t>
      </w:r>
      <w:r w:rsidRPr="00EC342E">
        <w:rPr>
          <w:i/>
          <w:iCs/>
          <w:lang w:val="en-US"/>
        </w:rPr>
        <w:t>Journal of Economics and Sustainable Development. 9(</w:t>
      </w:r>
      <w:r w:rsidRPr="00EC342E">
        <w:rPr>
          <w:lang w:val="en-US"/>
        </w:rPr>
        <w:t xml:space="preserve">18), 2222-2855. </w:t>
      </w:r>
      <w:hyperlink r:id="rId28" w:history="1">
        <w:r w:rsidRPr="00EC342E">
          <w:rPr>
            <w:rStyle w:val="Footer"/>
            <w:lang w:val="en-US"/>
          </w:rPr>
          <w:t>http://www.iiste.org</w:t>
        </w:r>
      </w:hyperlink>
      <w:r w:rsidRPr="00EC342E">
        <w:rPr>
          <w:lang w:val="en-US"/>
        </w:rPr>
        <w:t>.</w:t>
      </w:r>
    </w:p>
    <w:p w14:paraId="3D139DD5" w14:textId="77777777" w:rsidR="00D41B88" w:rsidRPr="00EC342E" w:rsidRDefault="00CF6C39">
      <w:pPr>
        <w:pStyle w:val="FooterChar"/>
        <w:shd w:val="clear" w:color="auto" w:fill="FFFFFF"/>
        <w:spacing w:after="0"/>
        <w:ind w:leftChars="128" w:left="812" w:hangingChars="241" w:hanging="530"/>
        <w:jc w:val="both"/>
        <w:textAlignment w:val="baseline"/>
        <w:rPr>
          <w:i/>
          <w:iCs/>
          <w:lang w:val="en-US"/>
        </w:rPr>
      </w:pPr>
      <w:r w:rsidRPr="00EC342E">
        <w:rPr>
          <w:lang w:val="en-US"/>
        </w:rPr>
        <w:t xml:space="preserve"> </w:t>
      </w:r>
      <w:proofErr w:type="spellStart"/>
      <w:r w:rsidRPr="00EC342E">
        <w:rPr>
          <w:lang w:val="en-US"/>
        </w:rPr>
        <w:t>Agunbiade</w:t>
      </w:r>
      <w:proofErr w:type="spellEnd"/>
      <w:r w:rsidRPr="00EC342E">
        <w:rPr>
          <w:lang w:val="en-US"/>
        </w:rPr>
        <w:t xml:space="preserve">, O. (2024). Insecurity and Nigeria’s socio-economic development. </w:t>
      </w:r>
      <w:r w:rsidRPr="00EC342E">
        <w:rPr>
          <w:i/>
          <w:iCs/>
          <w:lang w:val="en-US"/>
        </w:rPr>
        <w:t>African Journal of Social Sciences and Humanities Research. 7</w:t>
      </w:r>
      <w:r w:rsidRPr="00EC342E">
        <w:rPr>
          <w:lang w:val="en-US"/>
        </w:rPr>
        <w:t>(2), 2024, pp. 166-181.</w:t>
      </w:r>
      <w:r w:rsidRPr="00EC342E">
        <w:t xml:space="preserve"> </w:t>
      </w:r>
      <w:hyperlink r:id="rId29" w:history="1">
        <w:r w:rsidRPr="00EC342E">
          <w:rPr>
            <w:rStyle w:val="Footer"/>
            <w:lang w:val="en-US"/>
          </w:rPr>
          <w:t>https://doi.org/10.52589</w:t>
        </w:r>
      </w:hyperlink>
      <w:r w:rsidRPr="00EC342E">
        <w:rPr>
          <w:lang w:val="en-US"/>
        </w:rPr>
        <w:t xml:space="preserve">. </w:t>
      </w:r>
    </w:p>
    <w:p w14:paraId="349AD44A" w14:textId="77777777" w:rsidR="00D41B88" w:rsidRPr="00EC342E" w:rsidRDefault="00CF6C39">
      <w:pPr>
        <w:pStyle w:val="FooterChar"/>
        <w:shd w:val="clear" w:color="auto" w:fill="FFFFFF"/>
        <w:spacing w:after="0"/>
        <w:ind w:leftChars="128" w:left="812" w:hangingChars="241" w:hanging="530"/>
        <w:jc w:val="both"/>
        <w:textAlignment w:val="baseline"/>
        <w:rPr>
          <w:i/>
          <w:iCs/>
          <w:lang w:val="en-US"/>
        </w:rPr>
      </w:pPr>
      <w:proofErr w:type="spellStart"/>
      <w:r w:rsidRPr="00EC342E">
        <w:rPr>
          <w:lang w:val="en-US"/>
        </w:rPr>
        <w:t>Ahiakwo</w:t>
      </w:r>
      <w:proofErr w:type="spellEnd"/>
      <w:r w:rsidRPr="00EC342E">
        <w:rPr>
          <w:lang w:val="en-US"/>
        </w:rPr>
        <w:t xml:space="preserve">, O.O. &amp; </w:t>
      </w:r>
      <w:proofErr w:type="spellStart"/>
      <w:r w:rsidRPr="00EC342E">
        <w:rPr>
          <w:lang w:val="en-US"/>
        </w:rPr>
        <w:t>Amadi</w:t>
      </w:r>
      <w:proofErr w:type="spellEnd"/>
      <w:r w:rsidRPr="00EC342E">
        <w:rPr>
          <w:lang w:val="en-US"/>
        </w:rPr>
        <w:t xml:space="preserve">, S.N, (2021). Insecurity and socio-economic activities in </w:t>
      </w:r>
      <w:proofErr w:type="spellStart"/>
      <w:r w:rsidRPr="00EC342E">
        <w:rPr>
          <w:lang w:val="en-US"/>
        </w:rPr>
        <w:t>Onelga</w:t>
      </w:r>
      <w:proofErr w:type="spellEnd"/>
      <w:r w:rsidRPr="00EC342E">
        <w:rPr>
          <w:lang w:val="en-US"/>
        </w:rPr>
        <w:t xml:space="preserve">. </w:t>
      </w:r>
      <w:r w:rsidRPr="00EC342E">
        <w:rPr>
          <w:i/>
          <w:iCs/>
          <w:lang w:val="en-US"/>
        </w:rPr>
        <w:t>Journal of Research in Humanities and Social Science.9</w:t>
      </w:r>
      <w:r w:rsidRPr="00EC342E">
        <w:rPr>
          <w:lang w:val="en-US"/>
        </w:rPr>
        <w:t xml:space="preserve">(11), 2021, pp. 33-45. </w:t>
      </w:r>
      <w:hyperlink r:id="rId30" w:history="1">
        <w:r w:rsidRPr="00EC342E">
          <w:rPr>
            <w:rStyle w:val="Footer"/>
            <w:lang w:val="en-US"/>
          </w:rPr>
          <w:t>http://www.questjournals.org</w:t>
        </w:r>
      </w:hyperlink>
      <w:r w:rsidRPr="00EC342E">
        <w:rPr>
          <w:lang w:val="en-US"/>
        </w:rPr>
        <w:t>.</w:t>
      </w:r>
    </w:p>
    <w:p w14:paraId="32CEE18B" w14:textId="77777777" w:rsidR="00D41B88" w:rsidRPr="00EC342E" w:rsidRDefault="00CF6C39">
      <w:pPr>
        <w:pStyle w:val="FooterChar"/>
        <w:shd w:val="clear" w:color="auto" w:fill="FFFFFF"/>
        <w:spacing w:after="0"/>
        <w:ind w:leftChars="128" w:left="812" w:hangingChars="241" w:hanging="530"/>
        <w:jc w:val="both"/>
        <w:textAlignment w:val="baseline"/>
        <w:rPr>
          <w:i/>
          <w:iCs/>
          <w:lang w:val="en-US"/>
        </w:rPr>
      </w:pPr>
      <w:r w:rsidRPr="00EC342E">
        <w:rPr>
          <w:lang w:val="en-US"/>
        </w:rPr>
        <w:t xml:space="preserve">Awa, O.C., </w:t>
      </w:r>
      <w:proofErr w:type="spellStart"/>
      <w:r w:rsidRPr="00EC342E">
        <w:rPr>
          <w:lang w:val="en-US"/>
        </w:rPr>
        <w:t>Onen</w:t>
      </w:r>
      <w:proofErr w:type="spellEnd"/>
      <w:r w:rsidRPr="00EC342E">
        <w:rPr>
          <w:lang w:val="en-US"/>
        </w:rPr>
        <w:t xml:space="preserve">, M.U., </w:t>
      </w:r>
      <w:proofErr w:type="spellStart"/>
      <w:r w:rsidRPr="00EC342E">
        <w:rPr>
          <w:lang w:val="en-US"/>
        </w:rPr>
        <w:t>Onyedika</w:t>
      </w:r>
      <w:proofErr w:type="spellEnd"/>
      <w:r w:rsidRPr="00EC342E">
        <w:rPr>
          <w:lang w:val="en-US"/>
        </w:rPr>
        <w:t xml:space="preserve">, W.C. &amp; Henry, J.T. (2025). The impact of insecurity on economic growth amongst north-eastern states of Nigeria. </w:t>
      </w:r>
      <w:r w:rsidRPr="00EC342E">
        <w:rPr>
          <w:i/>
          <w:iCs/>
          <w:lang w:val="en-US"/>
        </w:rPr>
        <w:t>International Journal of Applied Economics, Finance &amp; Management.10</w:t>
      </w:r>
      <w:r w:rsidRPr="00EC342E">
        <w:rPr>
          <w:lang w:val="en-US"/>
        </w:rPr>
        <w:t xml:space="preserve">(1),2550-7869. </w:t>
      </w:r>
      <w:hyperlink r:id="rId31" w:history="1">
        <w:r w:rsidRPr="00EC342E">
          <w:rPr>
            <w:rStyle w:val="Footer"/>
            <w:lang w:val="en-US"/>
          </w:rPr>
          <w:t>https://ajaefm.adsu.edu.ng</w:t>
        </w:r>
      </w:hyperlink>
      <w:r w:rsidRPr="00EC342E">
        <w:rPr>
          <w:lang w:val="en-US"/>
        </w:rPr>
        <w:t xml:space="preserve">. </w:t>
      </w:r>
    </w:p>
    <w:p w14:paraId="45AF4FFC" w14:textId="77777777" w:rsidR="00D41B88" w:rsidRPr="00EC342E" w:rsidRDefault="00CF6C39">
      <w:pPr>
        <w:pStyle w:val="FooterChar"/>
        <w:shd w:val="clear" w:color="auto" w:fill="FFFFFF"/>
        <w:spacing w:after="0"/>
        <w:ind w:leftChars="128" w:left="812" w:hangingChars="241" w:hanging="530"/>
        <w:jc w:val="both"/>
        <w:textAlignment w:val="baseline"/>
        <w:rPr>
          <w:lang w:val="en-US"/>
        </w:rPr>
      </w:pPr>
      <w:proofErr w:type="spellStart"/>
      <w:r w:rsidRPr="00EC342E">
        <w:rPr>
          <w:lang w:val="en-US"/>
        </w:rPr>
        <w:t>Babajide</w:t>
      </w:r>
      <w:proofErr w:type="spellEnd"/>
      <w:r w:rsidRPr="00EC342E">
        <w:rPr>
          <w:lang w:val="en-US"/>
        </w:rPr>
        <w:t xml:space="preserve">, J. &amp; Orji, N. (2023). Boko haram terrorism and socio-economic development in </w:t>
      </w:r>
      <w:proofErr w:type="spellStart"/>
      <w:r w:rsidRPr="00EC342E">
        <w:rPr>
          <w:lang w:val="en-US"/>
        </w:rPr>
        <w:t>Borno</w:t>
      </w:r>
      <w:proofErr w:type="spellEnd"/>
      <w:r w:rsidRPr="00EC342E">
        <w:rPr>
          <w:lang w:val="en-US"/>
        </w:rPr>
        <w:t xml:space="preserve"> State, Nigeria. </w:t>
      </w:r>
      <w:r w:rsidRPr="00EC342E">
        <w:rPr>
          <w:i/>
          <w:iCs/>
          <w:lang w:val="en-US"/>
        </w:rPr>
        <w:t>Journal of Social Sciences</w:t>
      </w:r>
      <w:r w:rsidRPr="00EC342E">
        <w:rPr>
          <w:lang w:val="en-US"/>
        </w:rPr>
        <w:t>. 9(3): 47- 57.</w:t>
      </w:r>
    </w:p>
    <w:p w14:paraId="719C631E" w14:textId="77777777" w:rsidR="00D41B88" w:rsidRPr="00EC342E" w:rsidRDefault="00CF6C39">
      <w:pPr>
        <w:pStyle w:val="FooterChar"/>
        <w:shd w:val="clear" w:color="auto" w:fill="FFFFFF"/>
        <w:spacing w:after="0"/>
        <w:ind w:leftChars="128" w:left="812" w:hangingChars="241" w:hanging="530"/>
        <w:jc w:val="both"/>
        <w:textAlignment w:val="baseline"/>
        <w:rPr>
          <w:lang w:val="en-US"/>
        </w:rPr>
      </w:pPr>
      <w:r w:rsidRPr="00EC342E">
        <w:rPr>
          <w:lang w:val="en-US"/>
        </w:rPr>
        <w:t xml:space="preserve">Bina, F.B, </w:t>
      </w:r>
      <w:proofErr w:type="spellStart"/>
      <w:r w:rsidRPr="00EC342E">
        <w:rPr>
          <w:lang w:val="en-US"/>
        </w:rPr>
        <w:t>Mbaya</w:t>
      </w:r>
      <w:proofErr w:type="spellEnd"/>
      <w:r w:rsidRPr="00EC342E">
        <w:rPr>
          <w:lang w:val="en-US"/>
        </w:rPr>
        <w:t xml:space="preserve">, P.Y, &amp; </w:t>
      </w:r>
      <w:proofErr w:type="spellStart"/>
      <w:r w:rsidRPr="00EC342E">
        <w:rPr>
          <w:lang w:val="en-US"/>
        </w:rPr>
        <w:t>Dlakwa</w:t>
      </w:r>
      <w:proofErr w:type="spellEnd"/>
      <w:r w:rsidRPr="00EC342E">
        <w:rPr>
          <w:lang w:val="en-US"/>
        </w:rPr>
        <w:t xml:space="preserve">, H.D. (2020). Effect of insecurity on the livelihood of communities in Maiduguri Metropolis. </w:t>
      </w:r>
      <w:r w:rsidRPr="00EC342E">
        <w:rPr>
          <w:i/>
          <w:iCs/>
          <w:lang w:val="en-US"/>
        </w:rPr>
        <w:t>Journal of Public Administration</w:t>
      </w:r>
      <w:r w:rsidRPr="00EC342E">
        <w:rPr>
          <w:lang w:val="en-US"/>
        </w:rPr>
        <w:t xml:space="preserve">, </w:t>
      </w:r>
      <w:r w:rsidRPr="00EC342E">
        <w:rPr>
          <w:i/>
          <w:iCs/>
          <w:lang w:val="en-US"/>
        </w:rPr>
        <w:t>2</w:t>
      </w:r>
      <w:r w:rsidRPr="00EC342E">
        <w:rPr>
          <w:lang w:val="en-US"/>
        </w:rPr>
        <w:t>(1), 2020, pp. 31-36.</w:t>
      </w:r>
    </w:p>
    <w:p w14:paraId="1793574F" w14:textId="77777777" w:rsidR="00D41B88" w:rsidRPr="00EC342E" w:rsidRDefault="00CF6C39">
      <w:pPr>
        <w:pStyle w:val="FooterChar"/>
        <w:shd w:val="clear" w:color="auto" w:fill="FFFFFF"/>
        <w:spacing w:after="0"/>
        <w:ind w:leftChars="128" w:left="812" w:hangingChars="241" w:hanging="530"/>
        <w:jc w:val="both"/>
        <w:textAlignment w:val="baseline"/>
        <w:rPr>
          <w:i/>
          <w:iCs/>
          <w:lang w:val="en-US"/>
        </w:rPr>
      </w:pPr>
      <w:r w:rsidRPr="00EC342E">
        <w:rPr>
          <w:lang w:val="en-US"/>
        </w:rPr>
        <w:t xml:space="preserve">Idris, M. &amp; </w:t>
      </w:r>
      <w:proofErr w:type="spellStart"/>
      <w:r w:rsidRPr="00EC342E">
        <w:rPr>
          <w:lang w:val="en-US"/>
        </w:rPr>
        <w:t>Maikomo</w:t>
      </w:r>
      <w:proofErr w:type="spellEnd"/>
      <w:r w:rsidRPr="00EC342E">
        <w:rPr>
          <w:lang w:val="en-US"/>
        </w:rPr>
        <w:t xml:space="preserve">, J.M. (2023). Impact of insecurity on socioeconomic development in </w:t>
      </w:r>
      <w:proofErr w:type="spellStart"/>
      <w:r w:rsidRPr="00EC342E">
        <w:rPr>
          <w:lang w:val="en-US"/>
        </w:rPr>
        <w:t>Takum</w:t>
      </w:r>
      <w:proofErr w:type="spellEnd"/>
      <w:r w:rsidRPr="00EC342E">
        <w:rPr>
          <w:lang w:val="en-US"/>
        </w:rPr>
        <w:t xml:space="preserve"> local government area, Taraba State. </w:t>
      </w:r>
      <w:r w:rsidRPr="00EC342E">
        <w:rPr>
          <w:i/>
          <w:iCs/>
          <w:lang w:val="en-US"/>
        </w:rPr>
        <w:t>Jigawa Journal of Social and Management Science. 1.1</w:t>
      </w:r>
      <w:r w:rsidRPr="00EC342E">
        <w:rPr>
          <w:lang w:val="en-US"/>
        </w:rPr>
        <w:t xml:space="preserve">(018), 2023, pp. 201-230. </w:t>
      </w:r>
    </w:p>
    <w:p w14:paraId="0A892A46" w14:textId="77777777" w:rsidR="00D41B88" w:rsidRPr="00EC342E" w:rsidRDefault="00CF6C39">
      <w:pPr>
        <w:pStyle w:val="FooterChar"/>
        <w:shd w:val="clear" w:color="auto" w:fill="FFFFFF"/>
        <w:spacing w:after="0"/>
        <w:ind w:leftChars="128" w:left="812" w:hangingChars="241" w:hanging="530"/>
        <w:jc w:val="both"/>
        <w:textAlignment w:val="baseline"/>
        <w:rPr>
          <w:i/>
          <w:iCs/>
          <w:lang w:val="en-US"/>
        </w:rPr>
      </w:pPr>
      <w:proofErr w:type="spellStart"/>
      <w:r w:rsidRPr="00EC342E">
        <w:rPr>
          <w:lang w:val="en-US"/>
        </w:rPr>
        <w:t>Lesmore</w:t>
      </w:r>
      <w:proofErr w:type="spellEnd"/>
      <w:r w:rsidRPr="00EC342E">
        <w:rPr>
          <w:lang w:val="en-US"/>
        </w:rPr>
        <w:t>, R.B. (2022). The effect of insecurity on socio-economic development in Mayo-</w:t>
      </w:r>
      <w:proofErr w:type="spellStart"/>
      <w:r w:rsidRPr="00EC342E">
        <w:rPr>
          <w:lang w:val="en-US"/>
        </w:rPr>
        <w:t>Belwa</w:t>
      </w:r>
      <w:proofErr w:type="spellEnd"/>
      <w:r w:rsidRPr="00EC342E">
        <w:rPr>
          <w:lang w:val="en-US"/>
        </w:rPr>
        <w:t xml:space="preserve"> local government area of Adamawa State, Nigeria. </w:t>
      </w:r>
      <w:r w:rsidRPr="00EC342E">
        <w:rPr>
          <w:i/>
          <w:iCs/>
          <w:lang w:val="en-US"/>
        </w:rPr>
        <w:t>African Journal of Arts and Humanities. 8</w:t>
      </w:r>
      <w:r w:rsidRPr="00EC342E">
        <w:rPr>
          <w:lang w:val="en-US"/>
        </w:rPr>
        <w:t>(1), 2488- 9210</w:t>
      </w:r>
      <w:r w:rsidRPr="00EC342E">
        <w:rPr>
          <w:u w:val="single"/>
          <w:lang w:val="en-US"/>
        </w:rPr>
        <w:t>. https://doi.org/10.13140/rge.2.2.29105.45929</w:t>
      </w:r>
      <w:r w:rsidRPr="00EC342E">
        <w:rPr>
          <w:lang w:val="en-US"/>
        </w:rPr>
        <w:t>.</w:t>
      </w:r>
    </w:p>
    <w:p w14:paraId="4B27783A" w14:textId="77777777" w:rsidR="00D41B88" w:rsidRPr="00EC342E" w:rsidRDefault="00CF6C39">
      <w:pPr>
        <w:pStyle w:val="FooterChar"/>
        <w:shd w:val="clear" w:color="auto" w:fill="FFFFFF"/>
        <w:spacing w:after="0"/>
        <w:ind w:leftChars="128" w:left="812" w:hangingChars="241" w:hanging="530"/>
        <w:jc w:val="both"/>
        <w:textAlignment w:val="baseline"/>
        <w:rPr>
          <w:lang w:val="en-US"/>
        </w:rPr>
      </w:pPr>
      <w:r w:rsidRPr="00EC342E">
        <w:rPr>
          <w:lang w:val="en-US"/>
        </w:rPr>
        <w:t>Mancha, R.K. (2019).</w:t>
      </w:r>
      <w:r w:rsidRPr="00EC342E">
        <w:rPr>
          <w:i/>
          <w:iCs/>
          <w:lang w:val="en-US"/>
        </w:rPr>
        <w:t xml:space="preserve"> </w:t>
      </w:r>
      <w:r w:rsidRPr="00EC342E">
        <w:rPr>
          <w:lang w:val="en-US"/>
        </w:rPr>
        <w:t xml:space="preserve">The causes and effects of insecurity on the socio-economic activities in Plateau State: A study of Jos north and </w:t>
      </w:r>
      <w:proofErr w:type="spellStart"/>
      <w:r w:rsidRPr="00EC342E">
        <w:rPr>
          <w:lang w:val="en-US"/>
        </w:rPr>
        <w:t>Barkin</w:t>
      </w:r>
      <w:proofErr w:type="spellEnd"/>
      <w:r w:rsidRPr="00EC342E">
        <w:rPr>
          <w:lang w:val="en-US"/>
        </w:rPr>
        <w:t xml:space="preserve"> </w:t>
      </w:r>
      <w:proofErr w:type="spellStart"/>
      <w:r w:rsidRPr="00EC342E">
        <w:rPr>
          <w:lang w:val="en-US"/>
        </w:rPr>
        <w:t>Ladi</w:t>
      </w:r>
      <w:proofErr w:type="spellEnd"/>
      <w:r w:rsidRPr="00EC342E">
        <w:rPr>
          <w:lang w:val="en-US"/>
        </w:rPr>
        <w:t xml:space="preserve"> local areas from 2010- 2017. </w:t>
      </w:r>
    </w:p>
    <w:p w14:paraId="443C16C5" w14:textId="77777777" w:rsidR="00D41B88" w:rsidRPr="00EC342E" w:rsidRDefault="00CF6C39">
      <w:pPr>
        <w:pStyle w:val="FooterChar"/>
        <w:shd w:val="clear" w:color="auto" w:fill="FFFFFF"/>
        <w:spacing w:after="0"/>
        <w:ind w:leftChars="128" w:left="812" w:hangingChars="241" w:hanging="530"/>
        <w:jc w:val="both"/>
        <w:textAlignment w:val="baseline"/>
        <w:rPr>
          <w:lang w:val="en-US"/>
        </w:rPr>
      </w:pPr>
      <w:proofErr w:type="spellStart"/>
      <w:r w:rsidRPr="00EC342E">
        <w:rPr>
          <w:lang w:val="en-US"/>
        </w:rPr>
        <w:t>Nurudeen</w:t>
      </w:r>
      <w:proofErr w:type="spellEnd"/>
      <w:r w:rsidRPr="00EC342E">
        <w:rPr>
          <w:lang w:val="en-US"/>
        </w:rPr>
        <w:t>, A. (2025). Long-term asymmetric impacts of insecurity and corruption on development of tourism: Evidence from Nigeria</w:t>
      </w:r>
      <w:r w:rsidRPr="00EC342E">
        <w:rPr>
          <w:i/>
          <w:iCs/>
          <w:lang w:val="en-US"/>
        </w:rPr>
        <w:t xml:space="preserve">. </w:t>
      </w:r>
      <w:proofErr w:type="spellStart"/>
      <w:r w:rsidRPr="00EC342E">
        <w:rPr>
          <w:i/>
          <w:iCs/>
          <w:lang w:val="en-US"/>
        </w:rPr>
        <w:t>Revista</w:t>
      </w:r>
      <w:proofErr w:type="spellEnd"/>
      <w:r w:rsidRPr="00EC342E">
        <w:rPr>
          <w:i/>
          <w:iCs/>
          <w:lang w:val="en-US"/>
        </w:rPr>
        <w:t xml:space="preserve"> </w:t>
      </w:r>
      <w:proofErr w:type="spellStart"/>
      <w:r w:rsidRPr="00EC342E">
        <w:rPr>
          <w:i/>
          <w:iCs/>
          <w:lang w:val="en-US"/>
        </w:rPr>
        <w:t>Galega</w:t>
      </w:r>
      <w:proofErr w:type="spellEnd"/>
      <w:r w:rsidRPr="00EC342E">
        <w:rPr>
          <w:i/>
          <w:iCs/>
          <w:lang w:val="en-US"/>
        </w:rPr>
        <w:t xml:space="preserve"> de </w:t>
      </w:r>
      <w:proofErr w:type="spellStart"/>
      <w:r w:rsidRPr="00EC342E">
        <w:rPr>
          <w:i/>
          <w:iCs/>
          <w:lang w:val="en-US"/>
        </w:rPr>
        <w:t>Economía</w:t>
      </w:r>
      <w:proofErr w:type="spellEnd"/>
      <w:r w:rsidRPr="00EC342E">
        <w:rPr>
          <w:lang w:val="en-US"/>
        </w:rPr>
        <w:t xml:space="preserve">, </w:t>
      </w:r>
      <w:r w:rsidRPr="00EC342E">
        <w:rPr>
          <w:i/>
          <w:iCs/>
          <w:lang w:val="en-US"/>
        </w:rPr>
        <w:t>34</w:t>
      </w:r>
      <w:r w:rsidRPr="00EC342E">
        <w:rPr>
          <w:lang w:val="en-US"/>
        </w:rPr>
        <w:t xml:space="preserve">(1), (2025). 2255-5951. </w:t>
      </w:r>
      <w:hyperlink r:id="rId32" w:history="1">
        <w:r w:rsidRPr="00EC342E">
          <w:rPr>
            <w:rStyle w:val="Footer"/>
            <w:lang w:val="en-US"/>
          </w:rPr>
          <w:t>https://doi.org/10.15304/rge.34.1.9367</w:t>
        </w:r>
      </w:hyperlink>
      <w:r w:rsidRPr="00EC342E">
        <w:rPr>
          <w:lang w:val="en-US"/>
        </w:rPr>
        <w:t>.</w:t>
      </w:r>
    </w:p>
    <w:p w14:paraId="50426B44" w14:textId="77777777" w:rsidR="00D41B88" w:rsidRPr="00EC342E" w:rsidRDefault="00CF6C39">
      <w:pPr>
        <w:pStyle w:val="FooterChar"/>
        <w:shd w:val="clear" w:color="auto" w:fill="FFFFFF"/>
        <w:spacing w:after="0"/>
        <w:ind w:leftChars="128" w:left="812" w:hangingChars="241" w:hanging="530"/>
        <w:jc w:val="both"/>
        <w:textAlignment w:val="baseline"/>
        <w:rPr>
          <w:i/>
          <w:iCs/>
          <w:lang w:val="en-US"/>
        </w:rPr>
      </w:pPr>
      <w:proofErr w:type="spellStart"/>
      <w:r w:rsidRPr="00EC342E">
        <w:rPr>
          <w:lang w:val="en-US"/>
        </w:rPr>
        <w:t>Nyamida</w:t>
      </w:r>
      <w:proofErr w:type="spellEnd"/>
      <w:r w:rsidRPr="00EC342E">
        <w:rPr>
          <w:lang w:val="en-US"/>
        </w:rPr>
        <w:t xml:space="preserve">, L.O. (2023). Assessment study of the challenges of Insecurity on economic activities of rural communities in Okehi local government area of Kogi state. </w:t>
      </w:r>
      <w:r w:rsidRPr="00EC342E">
        <w:rPr>
          <w:i/>
          <w:iCs/>
          <w:lang w:val="en-US"/>
        </w:rPr>
        <w:t>African Journal of Business and Economic Development.3</w:t>
      </w:r>
      <w:r w:rsidRPr="00EC342E">
        <w:rPr>
          <w:lang w:val="en-US"/>
        </w:rPr>
        <w:t xml:space="preserve">(4), 2023, 2782-7658. </w:t>
      </w:r>
      <w:hyperlink r:id="rId33" w:history="1">
        <w:r w:rsidRPr="00EC342E">
          <w:rPr>
            <w:rStyle w:val="Footer"/>
            <w:lang w:val="en-US"/>
          </w:rPr>
          <w:t>http://www.ijaar.org/ajbed</w:t>
        </w:r>
      </w:hyperlink>
      <w:r w:rsidRPr="00EC342E">
        <w:rPr>
          <w:lang w:val="en-US"/>
        </w:rPr>
        <w:t>.</w:t>
      </w:r>
    </w:p>
    <w:p w14:paraId="1F19F888" w14:textId="77777777" w:rsidR="00D41B88" w:rsidRPr="00EC342E" w:rsidRDefault="00CF6C39">
      <w:pPr>
        <w:pStyle w:val="FooterChar"/>
        <w:shd w:val="clear" w:color="auto" w:fill="FFFFFF"/>
        <w:spacing w:after="0"/>
        <w:ind w:leftChars="128" w:left="812" w:hangingChars="241" w:hanging="530"/>
        <w:jc w:val="both"/>
        <w:textAlignment w:val="baseline"/>
        <w:rPr>
          <w:i/>
          <w:iCs/>
          <w:lang w:val="en-US"/>
        </w:rPr>
      </w:pPr>
      <w:proofErr w:type="spellStart"/>
      <w:r w:rsidRPr="00EC342E">
        <w:rPr>
          <w:lang w:val="en-US"/>
        </w:rPr>
        <w:t>Ogbu</w:t>
      </w:r>
      <w:proofErr w:type="spellEnd"/>
      <w:r w:rsidRPr="00EC342E">
        <w:rPr>
          <w:lang w:val="en-US"/>
        </w:rPr>
        <w:t xml:space="preserve">, O.C. &amp; Emma, E.O. (2024). Governance and insecurity in Nigeria: The Nexus (2015-2023). </w:t>
      </w:r>
      <w:r w:rsidRPr="00EC342E">
        <w:rPr>
          <w:i/>
          <w:iCs/>
          <w:lang w:val="en-US"/>
        </w:rPr>
        <w:t>Journal of Social Development. 13</w:t>
      </w:r>
      <w:r w:rsidRPr="00EC342E">
        <w:rPr>
          <w:lang w:val="en-US"/>
        </w:rPr>
        <w:t xml:space="preserve">(2), 2024, 0189-5958. </w:t>
      </w:r>
      <w:hyperlink r:id="rId34" w:history="1">
        <w:r w:rsidRPr="00EC342E">
          <w:rPr>
            <w:rStyle w:val="Footer"/>
            <w:lang w:val="en-US"/>
          </w:rPr>
          <w:t>https://dx.doi.org/10.4314/ngjsd.v13i2.5</w:t>
        </w:r>
      </w:hyperlink>
      <w:r w:rsidRPr="00EC342E">
        <w:rPr>
          <w:lang w:val="en-US"/>
        </w:rPr>
        <w:t xml:space="preserve">. </w:t>
      </w:r>
    </w:p>
    <w:p w14:paraId="4260314E" w14:textId="77777777" w:rsidR="00D41B88" w:rsidRPr="00EC342E" w:rsidRDefault="00CF6C39">
      <w:pPr>
        <w:pStyle w:val="FooterChar"/>
        <w:shd w:val="clear" w:color="auto" w:fill="FFFFFF"/>
        <w:spacing w:after="0"/>
        <w:ind w:leftChars="128" w:left="812" w:hangingChars="241" w:hanging="530"/>
        <w:jc w:val="both"/>
        <w:textAlignment w:val="baseline"/>
        <w:rPr>
          <w:lang w:val="en-US"/>
        </w:rPr>
      </w:pPr>
      <w:proofErr w:type="spellStart"/>
      <w:r w:rsidRPr="00EC342E">
        <w:rPr>
          <w:lang w:val="en-US"/>
        </w:rPr>
        <w:t>Ojima</w:t>
      </w:r>
      <w:proofErr w:type="spellEnd"/>
      <w:r w:rsidRPr="00EC342E">
        <w:rPr>
          <w:lang w:val="en-US"/>
        </w:rPr>
        <w:t xml:space="preserve">, D., Baker, E. &amp; </w:t>
      </w:r>
      <w:proofErr w:type="spellStart"/>
      <w:r w:rsidRPr="00EC342E">
        <w:rPr>
          <w:lang w:val="en-US"/>
        </w:rPr>
        <w:t>Ajudua</w:t>
      </w:r>
      <w:proofErr w:type="spellEnd"/>
      <w:r w:rsidRPr="00EC342E">
        <w:rPr>
          <w:lang w:val="en-US"/>
        </w:rPr>
        <w:t xml:space="preserve">, E.I. (2022). Evaluation of the effect of insecurity on Nigeria economic growth. </w:t>
      </w:r>
      <w:r w:rsidRPr="00EC342E">
        <w:rPr>
          <w:i/>
          <w:iCs/>
          <w:lang w:val="en-US"/>
        </w:rPr>
        <w:t>Discovery Article</w:t>
      </w:r>
      <w:r w:rsidRPr="00EC342E">
        <w:rPr>
          <w:lang w:val="en-US"/>
        </w:rPr>
        <w:t xml:space="preserve">, </w:t>
      </w:r>
      <w:r w:rsidRPr="00EC342E">
        <w:rPr>
          <w:i/>
          <w:iCs/>
          <w:lang w:val="en-US"/>
        </w:rPr>
        <w:t>58</w:t>
      </w:r>
      <w:r w:rsidRPr="00EC342E">
        <w:rPr>
          <w:lang w:val="en-US"/>
        </w:rPr>
        <w:t xml:space="preserve">(315), 2022, 235-243. </w:t>
      </w:r>
    </w:p>
    <w:p w14:paraId="7F504424" w14:textId="77777777" w:rsidR="00D41B88" w:rsidRPr="00EC342E" w:rsidRDefault="00CF6C39">
      <w:pPr>
        <w:pStyle w:val="FooterChar"/>
        <w:shd w:val="clear" w:color="auto" w:fill="FFFFFF"/>
        <w:spacing w:after="0"/>
        <w:ind w:leftChars="128" w:left="812" w:hangingChars="241" w:hanging="530"/>
        <w:jc w:val="both"/>
        <w:textAlignment w:val="baseline"/>
        <w:rPr>
          <w:lang w:val="en-US"/>
        </w:rPr>
      </w:pPr>
      <w:proofErr w:type="spellStart"/>
      <w:r w:rsidRPr="00EC342E">
        <w:rPr>
          <w:lang w:val="en-US"/>
        </w:rPr>
        <w:lastRenderedPageBreak/>
        <w:t>Okeya</w:t>
      </w:r>
      <w:proofErr w:type="spellEnd"/>
      <w:r w:rsidRPr="00EC342E">
        <w:rPr>
          <w:lang w:val="en-US"/>
        </w:rPr>
        <w:t xml:space="preserve">, R.C., </w:t>
      </w:r>
      <w:proofErr w:type="spellStart"/>
      <w:r w:rsidRPr="00EC342E">
        <w:rPr>
          <w:lang w:val="en-US"/>
        </w:rPr>
        <w:t>Amugo</w:t>
      </w:r>
      <w:proofErr w:type="spellEnd"/>
      <w:r w:rsidRPr="00EC342E">
        <w:rPr>
          <w:lang w:val="en-US"/>
        </w:rPr>
        <w:t xml:space="preserve">, F. &amp; </w:t>
      </w:r>
      <w:proofErr w:type="spellStart"/>
      <w:r w:rsidRPr="00EC342E">
        <w:rPr>
          <w:lang w:val="en-US"/>
        </w:rPr>
        <w:t>Chinonye</w:t>
      </w:r>
      <w:proofErr w:type="spellEnd"/>
      <w:r w:rsidRPr="00EC342E">
        <w:rPr>
          <w:lang w:val="en-US"/>
        </w:rPr>
        <w:t xml:space="preserve">, I.E. (2024). The impact of insecurity on economic development in Rivers State. </w:t>
      </w:r>
      <w:r w:rsidRPr="00EC342E">
        <w:rPr>
          <w:i/>
          <w:iCs/>
          <w:lang w:val="en-US"/>
        </w:rPr>
        <w:t>Journal of Research in Humanities and Social Science.</w:t>
      </w:r>
      <w:r w:rsidRPr="00EC342E">
        <w:rPr>
          <w:lang w:val="en-US"/>
        </w:rPr>
        <w:t xml:space="preserve"> </w:t>
      </w:r>
      <w:r w:rsidRPr="00EC342E">
        <w:rPr>
          <w:i/>
          <w:iCs/>
          <w:lang w:val="en-US"/>
        </w:rPr>
        <w:t>12</w:t>
      </w:r>
      <w:r w:rsidRPr="00EC342E">
        <w:rPr>
          <w:lang w:val="en-US"/>
        </w:rPr>
        <w:t xml:space="preserve">(7), 2024, pp: 210-223. </w:t>
      </w:r>
      <w:r w:rsidRPr="00EC342E">
        <w:rPr>
          <w:u w:val="single"/>
          <w:lang w:val="en-US"/>
        </w:rPr>
        <w:t>http://www.questjournals.org.</w:t>
      </w:r>
    </w:p>
    <w:p w14:paraId="45530BDE" w14:textId="77777777" w:rsidR="00D41B88" w:rsidRPr="00EC342E" w:rsidRDefault="00CF6C39">
      <w:pPr>
        <w:pStyle w:val="FooterChar"/>
        <w:shd w:val="clear" w:color="auto" w:fill="FFFFFF"/>
        <w:spacing w:after="0"/>
        <w:ind w:leftChars="128" w:left="812" w:hangingChars="241" w:hanging="530"/>
        <w:jc w:val="both"/>
        <w:textAlignment w:val="baseline"/>
        <w:rPr>
          <w:lang w:val="en-US"/>
        </w:rPr>
      </w:pPr>
      <w:proofErr w:type="spellStart"/>
      <w:r w:rsidRPr="00EC342E">
        <w:rPr>
          <w:lang w:val="en-US"/>
        </w:rPr>
        <w:t>Okoli</w:t>
      </w:r>
      <w:proofErr w:type="spellEnd"/>
      <w:r w:rsidRPr="00EC342E">
        <w:rPr>
          <w:lang w:val="en-US"/>
        </w:rPr>
        <w:t xml:space="preserve">, U.V., Oladipo, A.O., &amp; </w:t>
      </w:r>
      <w:proofErr w:type="spellStart"/>
      <w:r w:rsidRPr="00EC342E">
        <w:rPr>
          <w:lang w:val="en-US"/>
        </w:rPr>
        <w:t>Onugha</w:t>
      </w:r>
      <w:proofErr w:type="spellEnd"/>
      <w:r w:rsidRPr="00EC342E">
        <w:rPr>
          <w:lang w:val="en-US"/>
        </w:rPr>
        <w:t xml:space="preserve">, C.B. (2023). Impact of insecurity on economic activities in </w:t>
      </w:r>
      <w:proofErr w:type="spellStart"/>
      <w:r w:rsidRPr="00EC342E">
        <w:rPr>
          <w:lang w:val="en-US"/>
        </w:rPr>
        <w:t>Awka</w:t>
      </w:r>
      <w:proofErr w:type="spellEnd"/>
      <w:r w:rsidRPr="00EC342E">
        <w:rPr>
          <w:lang w:val="en-US"/>
        </w:rPr>
        <w:t xml:space="preserve"> Metropolis.</w:t>
      </w:r>
      <w:r w:rsidRPr="00EC342E">
        <w:t xml:space="preserve"> </w:t>
      </w:r>
      <w:r w:rsidRPr="00EC342E">
        <w:rPr>
          <w:i/>
          <w:iCs/>
          <w:lang w:val="en-US"/>
        </w:rPr>
        <w:t>Social Sciences Research. 9</w:t>
      </w:r>
      <w:r w:rsidRPr="00EC342E">
        <w:rPr>
          <w:lang w:val="en-US"/>
        </w:rPr>
        <w:t xml:space="preserve">(1), 137-150. </w:t>
      </w:r>
    </w:p>
    <w:p w14:paraId="1DFB27FB" w14:textId="77777777" w:rsidR="00D41B88" w:rsidRPr="00EC342E" w:rsidRDefault="00CF6C39">
      <w:pPr>
        <w:pStyle w:val="FooterChar"/>
        <w:shd w:val="clear" w:color="auto" w:fill="FFFFFF"/>
        <w:spacing w:after="0"/>
        <w:ind w:leftChars="128" w:left="812" w:hangingChars="241" w:hanging="530"/>
        <w:jc w:val="both"/>
        <w:textAlignment w:val="baseline"/>
        <w:rPr>
          <w:i/>
          <w:iCs/>
          <w:lang w:val="en-US"/>
        </w:rPr>
      </w:pPr>
      <w:proofErr w:type="spellStart"/>
      <w:r w:rsidRPr="00EC342E">
        <w:rPr>
          <w:lang w:val="en-US"/>
        </w:rPr>
        <w:t>Omolua</w:t>
      </w:r>
      <w:proofErr w:type="spellEnd"/>
      <w:r w:rsidRPr="00EC342E">
        <w:rPr>
          <w:lang w:val="en-US"/>
        </w:rPr>
        <w:t xml:space="preserve">, R.O. &amp; </w:t>
      </w:r>
      <w:proofErr w:type="spellStart"/>
      <w:r w:rsidRPr="00EC342E">
        <w:rPr>
          <w:lang w:val="en-US"/>
        </w:rPr>
        <w:t>Aniemeke</w:t>
      </w:r>
      <w:proofErr w:type="spellEnd"/>
      <w:r w:rsidRPr="00EC342E">
        <w:rPr>
          <w:lang w:val="en-US"/>
        </w:rPr>
        <w:t xml:space="preserve">, T.O. (2023). The economic impact of insecurity and terrorism on the Nigerian economy. </w:t>
      </w:r>
      <w:r w:rsidRPr="00EC342E">
        <w:rPr>
          <w:i/>
          <w:iCs/>
          <w:lang w:val="en-US"/>
        </w:rPr>
        <w:t>International Journal of Economics and Business Management. 9</w:t>
      </w:r>
      <w:r w:rsidRPr="00EC342E">
        <w:rPr>
          <w:lang w:val="en-US"/>
        </w:rPr>
        <w:t>(10),</w:t>
      </w:r>
      <w:r w:rsidRPr="00EC342E">
        <w:rPr>
          <w:i/>
          <w:iCs/>
          <w:lang w:val="en-US"/>
        </w:rPr>
        <w:t xml:space="preserve"> </w:t>
      </w:r>
      <w:r w:rsidRPr="00EC342E">
        <w:rPr>
          <w:lang w:val="en-US"/>
        </w:rPr>
        <w:t xml:space="preserve">2489-0065. </w:t>
      </w:r>
      <w:r w:rsidRPr="00EC342E">
        <w:rPr>
          <w:u w:val="single"/>
          <w:lang w:val="en-US"/>
        </w:rPr>
        <w:t>Doi 10.56201/ijebm. v9.no10. 2023.pg196.209.</w:t>
      </w:r>
    </w:p>
    <w:p w14:paraId="473983FA" w14:textId="77777777" w:rsidR="00D41B88" w:rsidRPr="00EC342E" w:rsidRDefault="00CF6C39">
      <w:pPr>
        <w:pStyle w:val="FooterChar"/>
        <w:shd w:val="clear" w:color="auto" w:fill="FFFFFF"/>
        <w:spacing w:after="0"/>
        <w:ind w:leftChars="128" w:left="812" w:hangingChars="241" w:hanging="530"/>
        <w:jc w:val="both"/>
        <w:textAlignment w:val="baseline"/>
        <w:rPr>
          <w:i/>
          <w:iCs/>
          <w:lang w:val="en-US"/>
        </w:rPr>
      </w:pPr>
      <w:r w:rsidRPr="00EC342E">
        <w:rPr>
          <w:lang w:val="en-US"/>
        </w:rPr>
        <w:t xml:space="preserve">Sani, M.M., Usman, A. &amp; Muhammad, A.M. (2024). The impact of insecurity on socio-economic development in Katsina State of Nigeria. </w:t>
      </w:r>
      <w:r w:rsidRPr="00EC342E">
        <w:rPr>
          <w:i/>
          <w:iCs/>
          <w:lang w:val="en-US"/>
        </w:rPr>
        <w:t>International Journal of Research Publication and Reviews. 5</w:t>
      </w:r>
      <w:r w:rsidRPr="00EC342E">
        <w:rPr>
          <w:lang w:val="en-US"/>
        </w:rPr>
        <w:t>(3),</w:t>
      </w:r>
      <w:r w:rsidRPr="00EC342E">
        <w:rPr>
          <w:i/>
          <w:iCs/>
          <w:lang w:val="en-US"/>
        </w:rPr>
        <w:t xml:space="preserve"> </w:t>
      </w:r>
      <w:r w:rsidRPr="00EC342E">
        <w:rPr>
          <w:lang w:val="en-US"/>
        </w:rPr>
        <w:t xml:space="preserve">2024, pp. 5181-5189. </w:t>
      </w:r>
      <w:hyperlink r:id="rId35" w:history="1">
        <w:r w:rsidRPr="00EC342E">
          <w:rPr>
            <w:rStyle w:val="Footer"/>
            <w:lang w:val="en-US"/>
          </w:rPr>
          <w:t>http://www.ijrpr.com</w:t>
        </w:r>
      </w:hyperlink>
      <w:r w:rsidRPr="00EC342E">
        <w:rPr>
          <w:lang w:val="en-US"/>
        </w:rPr>
        <w:t>.</w:t>
      </w:r>
    </w:p>
    <w:p w14:paraId="0488E5B7" w14:textId="77777777" w:rsidR="00D41B88" w:rsidRPr="00EC342E" w:rsidRDefault="00CF6C39">
      <w:pPr>
        <w:pStyle w:val="FooterChar"/>
        <w:shd w:val="clear" w:color="auto" w:fill="FFFFFF"/>
        <w:spacing w:after="0"/>
        <w:ind w:leftChars="128" w:left="812" w:hangingChars="241" w:hanging="530"/>
        <w:jc w:val="both"/>
        <w:textAlignment w:val="baseline"/>
        <w:rPr>
          <w:i/>
          <w:iCs/>
          <w:lang w:val="en-US"/>
        </w:rPr>
      </w:pPr>
      <w:proofErr w:type="spellStart"/>
      <w:r w:rsidRPr="00EC342E">
        <w:rPr>
          <w:lang w:val="en-US"/>
        </w:rPr>
        <w:t>Shaibume</w:t>
      </w:r>
      <w:proofErr w:type="spellEnd"/>
      <w:r w:rsidRPr="00EC342E">
        <w:rPr>
          <w:lang w:val="en-US"/>
        </w:rPr>
        <w:t xml:space="preserve">, B. &amp; </w:t>
      </w:r>
      <w:proofErr w:type="spellStart"/>
      <w:r w:rsidRPr="00EC342E">
        <w:rPr>
          <w:lang w:val="en-US"/>
        </w:rPr>
        <w:t>Ayangealu</w:t>
      </w:r>
      <w:proofErr w:type="spellEnd"/>
      <w:r w:rsidRPr="00EC342E">
        <w:rPr>
          <w:lang w:val="en-US"/>
        </w:rPr>
        <w:t xml:space="preserve">, K.U. (2025). Insecurity and socio-economic development in </w:t>
      </w:r>
      <w:proofErr w:type="spellStart"/>
      <w:r w:rsidRPr="00EC342E">
        <w:rPr>
          <w:lang w:val="en-US"/>
        </w:rPr>
        <w:t>Ukum</w:t>
      </w:r>
      <w:proofErr w:type="spellEnd"/>
      <w:r w:rsidRPr="00EC342E">
        <w:rPr>
          <w:lang w:val="en-US"/>
        </w:rPr>
        <w:t xml:space="preserve"> local government area, Benue State. </w:t>
      </w:r>
      <w:proofErr w:type="spellStart"/>
      <w:r w:rsidRPr="00EC342E">
        <w:rPr>
          <w:i/>
          <w:iCs/>
          <w:lang w:val="en-US"/>
        </w:rPr>
        <w:t>Kashere</w:t>
      </w:r>
      <w:proofErr w:type="spellEnd"/>
      <w:r w:rsidRPr="00EC342E">
        <w:rPr>
          <w:i/>
          <w:iCs/>
          <w:lang w:val="en-US"/>
        </w:rPr>
        <w:t xml:space="preserve"> Journal of Politics and International Relations. 3</w:t>
      </w:r>
      <w:r w:rsidRPr="00EC342E">
        <w:rPr>
          <w:lang w:val="en-US"/>
        </w:rPr>
        <w:t>(1), 1264-2616.</w:t>
      </w:r>
    </w:p>
    <w:p w14:paraId="12E1536F" w14:textId="77777777" w:rsidR="00D41B88" w:rsidRPr="00EC342E" w:rsidRDefault="00CF6C39">
      <w:pPr>
        <w:pStyle w:val="FooterChar"/>
        <w:shd w:val="clear" w:color="auto" w:fill="FFFFFF"/>
        <w:spacing w:after="0"/>
        <w:ind w:leftChars="128" w:left="812" w:hangingChars="241" w:hanging="530"/>
        <w:jc w:val="both"/>
        <w:textAlignment w:val="baseline"/>
        <w:rPr>
          <w:i/>
          <w:iCs/>
          <w:u w:val="single"/>
          <w:lang w:val="en-US"/>
        </w:rPr>
      </w:pPr>
      <w:proofErr w:type="spellStart"/>
      <w:r w:rsidRPr="00EC342E">
        <w:rPr>
          <w:lang w:val="en-US"/>
        </w:rPr>
        <w:t>Ukwu</w:t>
      </w:r>
      <w:proofErr w:type="spellEnd"/>
      <w:r w:rsidRPr="00EC342E">
        <w:rPr>
          <w:lang w:val="en-US"/>
        </w:rPr>
        <w:t xml:space="preserve">, F.E., </w:t>
      </w:r>
      <w:proofErr w:type="spellStart"/>
      <w:r w:rsidRPr="00EC342E">
        <w:rPr>
          <w:lang w:val="en-US"/>
        </w:rPr>
        <w:t>Mamah</w:t>
      </w:r>
      <w:proofErr w:type="spellEnd"/>
      <w:r w:rsidRPr="00EC342E">
        <w:rPr>
          <w:lang w:val="en-US"/>
        </w:rPr>
        <w:t xml:space="preserve">, C.I. &amp; </w:t>
      </w:r>
      <w:proofErr w:type="spellStart"/>
      <w:r w:rsidRPr="00EC342E">
        <w:rPr>
          <w:lang w:val="en-US"/>
        </w:rPr>
        <w:t>Ojonta</w:t>
      </w:r>
      <w:proofErr w:type="spellEnd"/>
      <w:r w:rsidRPr="00EC342E">
        <w:rPr>
          <w:lang w:val="en-US"/>
        </w:rPr>
        <w:t xml:space="preserve">, P.N. (2024). Insecurity and socio-economic challenges: south-east of Nigeria. </w:t>
      </w:r>
      <w:r w:rsidRPr="00EC342E">
        <w:rPr>
          <w:i/>
          <w:iCs/>
          <w:lang w:val="en-US"/>
        </w:rPr>
        <w:t>African Journal of Terrorism and Insurgency Research. 5</w:t>
      </w:r>
      <w:r w:rsidRPr="00EC342E">
        <w:rPr>
          <w:lang w:val="en-US"/>
        </w:rPr>
        <w:t xml:space="preserve">(2), 2024, pp. 79-96. </w:t>
      </w:r>
      <w:r w:rsidRPr="00EC342E">
        <w:rPr>
          <w:u w:val="single"/>
          <w:lang w:val="en-US"/>
        </w:rPr>
        <w:t>https://doi.org/10.31920/2732-5008/2024/v5n2a5.</w:t>
      </w:r>
    </w:p>
    <w:p w14:paraId="694A7468" w14:textId="77777777" w:rsidR="00D41B88" w:rsidRPr="00EC342E" w:rsidRDefault="00CF6C39">
      <w:pPr>
        <w:pStyle w:val="FooterChar"/>
        <w:shd w:val="clear" w:color="auto" w:fill="FFFFFF"/>
        <w:spacing w:after="0"/>
        <w:ind w:leftChars="128" w:left="812" w:hangingChars="241" w:hanging="530"/>
        <w:jc w:val="both"/>
        <w:textAlignment w:val="baseline"/>
        <w:rPr>
          <w:lang w:val="en-US"/>
        </w:rPr>
      </w:pPr>
      <w:r w:rsidRPr="00EC342E">
        <w:rPr>
          <w:lang w:val="en-US"/>
        </w:rPr>
        <w:t xml:space="preserve">Williams, J.A, </w:t>
      </w:r>
      <w:proofErr w:type="spellStart"/>
      <w:r w:rsidRPr="00EC342E">
        <w:rPr>
          <w:lang w:val="en-US"/>
        </w:rPr>
        <w:t>Onyedinefu</w:t>
      </w:r>
      <w:proofErr w:type="spellEnd"/>
      <w:r w:rsidRPr="00EC342E">
        <w:rPr>
          <w:lang w:val="en-US"/>
        </w:rPr>
        <w:t xml:space="preserve">, M.C &amp; </w:t>
      </w:r>
      <w:proofErr w:type="spellStart"/>
      <w:r w:rsidRPr="00EC342E">
        <w:rPr>
          <w:lang w:val="en-US"/>
        </w:rPr>
        <w:t>Ajala</w:t>
      </w:r>
      <w:proofErr w:type="spellEnd"/>
      <w:r w:rsidRPr="00EC342E">
        <w:rPr>
          <w:lang w:val="en-US"/>
        </w:rPr>
        <w:t xml:space="preserve">, E.O. (2023). The impact of insecurity on socio-economic development in Nigeria. </w:t>
      </w:r>
      <w:r w:rsidRPr="00EC342E">
        <w:rPr>
          <w:i/>
          <w:iCs/>
          <w:lang w:val="en-US"/>
        </w:rPr>
        <w:t xml:space="preserve">Journal of Arts and Social Science Research, </w:t>
      </w:r>
      <w:r w:rsidRPr="00EC342E">
        <w:rPr>
          <w:lang w:val="en-US"/>
        </w:rPr>
        <w:t>13(2), 223.246.</w:t>
      </w:r>
    </w:p>
    <w:p w14:paraId="6860A4A0" w14:textId="77777777" w:rsidR="00D41B88" w:rsidRPr="00EC342E" w:rsidRDefault="00D41B88">
      <w:pPr>
        <w:pStyle w:val="FooterChar"/>
        <w:shd w:val="clear" w:color="auto" w:fill="FFFFFF"/>
        <w:spacing w:after="0" w:line="480" w:lineRule="auto"/>
        <w:ind w:left="360"/>
        <w:jc w:val="both"/>
        <w:textAlignment w:val="baseline"/>
        <w:rPr>
          <w:b/>
          <w:bCs/>
          <w:lang w:val="en-US"/>
        </w:rPr>
      </w:pPr>
    </w:p>
    <w:p w14:paraId="5E988F13" w14:textId="77777777" w:rsidR="00D41B88" w:rsidRPr="00EC342E" w:rsidRDefault="00D41B88">
      <w:pPr>
        <w:pStyle w:val="FooterChar"/>
        <w:shd w:val="clear" w:color="auto" w:fill="FFFFFF"/>
        <w:spacing w:after="0" w:line="480" w:lineRule="auto"/>
        <w:ind w:left="360"/>
        <w:jc w:val="both"/>
        <w:textAlignment w:val="baseline"/>
        <w:rPr>
          <w:b/>
          <w:bCs/>
          <w:lang w:val="en-US"/>
        </w:rPr>
      </w:pPr>
    </w:p>
    <w:p w14:paraId="1DB5BCE6" w14:textId="77777777" w:rsidR="00D41B88" w:rsidRPr="00EC342E" w:rsidRDefault="00D41B88">
      <w:pPr>
        <w:pStyle w:val="FooterChar"/>
        <w:shd w:val="clear" w:color="auto" w:fill="FFFFFF"/>
        <w:spacing w:after="0" w:line="480" w:lineRule="auto"/>
        <w:ind w:left="360"/>
        <w:jc w:val="both"/>
        <w:textAlignment w:val="baseline"/>
        <w:rPr>
          <w:b/>
          <w:bCs/>
          <w:lang w:val="en-US"/>
        </w:rPr>
      </w:pPr>
    </w:p>
    <w:p w14:paraId="601C73BB" w14:textId="77777777" w:rsidR="00D41B88" w:rsidRPr="00EC342E" w:rsidRDefault="00D41B88">
      <w:pPr>
        <w:pStyle w:val="FooterChar"/>
        <w:shd w:val="clear" w:color="auto" w:fill="FFFFFF"/>
        <w:spacing w:after="0" w:line="480" w:lineRule="auto"/>
        <w:ind w:left="360"/>
        <w:jc w:val="both"/>
        <w:textAlignment w:val="baseline"/>
        <w:rPr>
          <w:b/>
          <w:bCs/>
          <w:lang w:val="en-US"/>
        </w:rPr>
      </w:pPr>
    </w:p>
    <w:p w14:paraId="3E90C545" w14:textId="77777777" w:rsidR="00D41B88" w:rsidRPr="00EC342E" w:rsidRDefault="00D41B88">
      <w:pPr>
        <w:pStyle w:val="ListParagraph"/>
        <w:spacing w:line="480" w:lineRule="auto"/>
        <w:jc w:val="both"/>
        <w:rPr>
          <w:b/>
          <w:bCs/>
          <w:shd w:val="clear" w:color="auto" w:fill="FFFFFF"/>
        </w:rPr>
      </w:pPr>
    </w:p>
    <w:p w14:paraId="52ECB6F7" w14:textId="77777777" w:rsidR="00D41B88" w:rsidRPr="00EC342E" w:rsidRDefault="00D41B88">
      <w:pPr>
        <w:pStyle w:val="ListParagraph"/>
        <w:spacing w:line="480" w:lineRule="auto"/>
        <w:ind w:left="360"/>
        <w:jc w:val="both"/>
        <w:rPr>
          <w:b/>
          <w:bCs/>
          <w:shd w:val="clear" w:color="auto" w:fill="FFFFFF"/>
        </w:rPr>
      </w:pPr>
    </w:p>
    <w:p w14:paraId="5E3405D5" w14:textId="77777777" w:rsidR="00D41B88" w:rsidRPr="00EC342E" w:rsidRDefault="00D41B88">
      <w:pPr>
        <w:pStyle w:val="ListParagraph"/>
        <w:spacing w:line="480" w:lineRule="auto"/>
        <w:jc w:val="both"/>
        <w:rPr>
          <w:b/>
        </w:rPr>
      </w:pPr>
    </w:p>
    <w:p w14:paraId="0CD0AFFF" w14:textId="77777777" w:rsidR="00D41B88" w:rsidRPr="00EC342E" w:rsidRDefault="00D41B88">
      <w:pPr>
        <w:pStyle w:val="FooterChar"/>
        <w:shd w:val="clear" w:color="auto" w:fill="FFFFFF"/>
        <w:spacing w:after="0" w:line="480" w:lineRule="auto"/>
        <w:jc w:val="both"/>
        <w:textAlignment w:val="baseline"/>
      </w:pPr>
    </w:p>
    <w:p w14:paraId="3CFC8787" w14:textId="4DA9E4B3" w:rsidR="00D41B88" w:rsidRPr="00EC342E" w:rsidRDefault="00BB0C9F" w:rsidP="00E8619B">
      <w:pPr>
        <w:spacing w:after="0" w:line="480" w:lineRule="auto"/>
        <w:jc w:val="center"/>
        <w:rPr>
          <w:rFonts w:ascii="Times New Roman" w:eastAsia="Times New Roman" w:hAnsi="Times New Roman" w:cs="Times New Roman"/>
          <w:b/>
          <w:bCs/>
          <w:sz w:val="24"/>
          <w:szCs w:val="24"/>
          <w:lang w:val="en-US" w:eastAsia="zh-CN"/>
        </w:rPr>
      </w:pPr>
      <w:r w:rsidRPr="00EC342E">
        <w:rPr>
          <w:rFonts w:ascii="Times New Roman" w:eastAsia="Times New Roman" w:hAnsi="Times New Roman" w:cs="Times New Roman"/>
          <w:b/>
          <w:bCs/>
          <w:sz w:val="24"/>
          <w:szCs w:val="24"/>
          <w:lang w:val="en-US" w:eastAsia="zh-CN"/>
        </w:rPr>
        <w:t>Appendices</w:t>
      </w:r>
    </w:p>
    <w:p w14:paraId="18255BC6" w14:textId="55DC32CE" w:rsidR="00BB0C9F" w:rsidRPr="00EC342E" w:rsidRDefault="00BB0C9F" w:rsidP="00BB0C9F">
      <w:pPr>
        <w:spacing w:after="0" w:line="480" w:lineRule="auto"/>
        <w:rPr>
          <w:rFonts w:ascii="Times New Roman" w:eastAsia="Times New Roman" w:hAnsi="Times New Roman" w:cs="Times New Roman"/>
          <w:b/>
          <w:bCs/>
          <w:sz w:val="24"/>
          <w:szCs w:val="24"/>
          <w:lang w:val="en-US" w:eastAsia="zh-CN"/>
        </w:rPr>
      </w:pPr>
      <w:r w:rsidRPr="00EC342E">
        <w:rPr>
          <w:rFonts w:ascii="Times New Roman" w:eastAsia="Times New Roman" w:hAnsi="Times New Roman" w:cs="Times New Roman"/>
          <w:b/>
          <w:bCs/>
          <w:sz w:val="24"/>
          <w:szCs w:val="24"/>
          <w:lang w:val="en-US" w:eastAsia="zh-CN"/>
        </w:rPr>
        <w:t>Appendix 1</w:t>
      </w:r>
    </w:p>
    <w:p w14:paraId="7B95F99A" w14:textId="77777777" w:rsidR="00BB0C9F" w:rsidRPr="00EC342E" w:rsidRDefault="00BB0C9F" w:rsidP="00BB0C9F">
      <w:pPr>
        <w:spacing w:after="0" w:line="480" w:lineRule="auto"/>
        <w:rPr>
          <w:rFonts w:ascii="Times New Roman" w:eastAsia="Times New Roman" w:hAnsi="Times New Roman" w:cs="Times New Roman"/>
          <w:sz w:val="24"/>
          <w:szCs w:val="24"/>
          <w:lang w:val="en-US" w:eastAsia="zh-CN"/>
        </w:rPr>
      </w:pPr>
    </w:p>
    <w:p w14:paraId="4A70BA12" w14:textId="77777777" w:rsidR="002E44DF" w:rsidRPr="00EC342E" w:rsidRDefault="002E44DF" w:rsidP="002E44DF">
      <w:pPr>
        <w:jc w:val="center"/>
        <w:rPr>
          <w:rFonts w:ascii="Times New Roman" w:hAnsi="Times New Roman" w:cs="Times New Roman"/>
          <w:b/>
          <w:bCs/>
          <w:sz w:val="24"/>
          <w:szCs w:val="24"/>
          <w:lang w:val="en-US"/>
        </w:rPr>
      </w:pPr>
      <w:r w:rsidRPr="00EC342E">
        <w:rPr>
          <w:rFonts w:ascii="Times New Roman" w:hAnsi="Times New Roman" w:cs="Times New Roman"/>
          <w:b/>
          <w:bCs/>
          <w:sz w:val="24"/>
          <w:szCs w:val="24"/>
          <w:lang w:val="en-US"/>
        </w:rPr>
        <w:t>QUESTIONNAIRE</w:t>
      </w:r>
    </w:p>
    <w:p w14:paraId="619F341B" w14:textId="77777777" w:rsidR="002E44DF" w:rsidRPr="00EC342E" w:rsidRDefault="002E44DF" w:rsidP="002E44DF">
      <w:pPr>
        <w:spacing w:line="480" w:lineRule="auto"/>
        <w:rPr>
          <w:rFonts w:ascii="Times New Roman" w:hAnsi="Times New Roman" w:cs="Times New Roman"/>
          <w:sz w:val="24"/>
          <w:szCs w:val="24"/>
          <w:lang w:val="en-US"/>
        </w:rPr>
      </w:pPr>
      <w:r w:rsidRPr="00EC342E">
        <w:rPr>
          <w:rFonts w:ascii="Times New Roman" w:hAnsi="Times New Roman" w:cs="Times New Roman"/>
          <w:sz w:val="24"/>
          <w:szCs w:val="24"/>
          <w:lang w:val="en-US"/>
        </w:rPr>
        <w:lastRenderedPageBreak/>
        <w:t>Dear Respondent,</w:t>
      </w:r>
    </w:p>
    <w:p w14:paraId="339EDB68" w14:textId="3ED826EA" w:rsidR="002E44DF" w:rsidRPr="00EC342E" w:rsidRDefault="002E44DF" w:rsidP="002E44DF">
      <w:pPr>
        <w:spacing w:line="480" w:lineRule="auto"/>
        <w:jc w:val="both"/>
        <w:rPr>
          <w:rFonts w:ascii="Times New Roman" w:hAnsi="Times New Roman" w:cs="Times New Roman"/>
          <w:sz w:val="24"/>
          <w:szCs w:val="24"/>
          <w:lang w:val="en-US"/>
        </w:rPr>
      </w:pPr>
      <w:r w:rsidRPr="00EC342E">
        <w:rPr>
          <w:rFonts w:ascii="Times New Roman" w:hAnsi="Times New Roman" w:cs="Times New Roman"/>
          <w:sz w:val="24"/>
          <w:szCs w:val="24"/>
          <w:lang w:val="en-US"/>
        </w:rPr>
        <w:t>I am a master’s student in economics department, federal university, Lokoja. I am currently conducting research titled ‘The effect of insecurity on the socio-economic activities of Bunu District, Kabba/Bunu local government area, Kogi state (202</w:t>
      </w:r>
      <w:r w:rsidR="008146BE">
        <w:rPr>
          <w:rFonts w:ascii="Times New Roman" w:hAnsi="Times New Roman" w:cs="Times New Roman"/>
          <w:sz w:val="24"/>
          <w:szCs w:val="24"/>
          <w:lang w:val="en-US"/>
        </w:rPr>
        <w:t>1</w:t>
      </w:r>
      <w:r w:rsidRPr="00EC342E">
        <w:rPr>
          <w:rFonts w:ascii="Times New Roman" w:hAnsi="Times New Roman" w:cs="Times New Roman"/>
          <w:sz w:val="24"/>
          <w:szCs w:val="24"/>
          <w:lang w:val="en-US"/>
        </w:rPr>
        <w:t>-2025). You are randomly selected as one of the respondents to answer questions about this issue. The purpose is to provide accurate and objective information about the issue under investigation. Be assured that all information provided will be treated with utmost confidentiality. This exercise is purely for academic purpose.</w:t>
      </w:r>
    </w:p>
    <w:p w14:paraId="7053F853" w14:textId="77777777" w:rsidR="002E44DF" w:rsidRPr="00EC342E" w:rsidRDefault="002E44DF" w:rsidP="002E44DF">
      <w:pPr>
        <w:spacing w:line="480" w:lineRule="auto"/>
        <w:rPr>
          <w:rFonts w:ascii="Times New Roman" w:hAnsi="Times New Roman" w:cs="Times New Roman"/>
          <w:sz w:val="24"/>
          <w:szCs w:val="24"/>
          <w:lang w:val="en-US"/>
        </w:rPr>
      </w:pPr>
      <w:r w:rsidRPr="00EC342E">
        <w:rPr>
          <w:rFonts w:ascii="Times New Roman" w:hAnsi="Times New Roman" w:cs="Times New Roman"/>
          <w:sz w:val="24"/>
          <w:szCs w:val="24"/>
          <w:lang w:val="en-US"/>
        </w:rPr>
        <w:t>Thank you for your anticipated cooperation.</w:t>
      </w:r>
    </w:p>
    <w:p w14:paraId="606A764C" w14:textId="15CE47CA" w:rsidR="002E44DF" w:rsidRPr="00EC342E" w:rsidRDefault="00747F95" w:rsidP="002E44DF">
      <w:pPr>
        <w:jc w:val="right"/>
        <w:rPr>
          <w:rFonts w:ascii="Times New Roman" w:hAnsi="Times New Roman" w:cs="Times New Roman"/>
          <w:sz w:val="32"/>
          <w:szCs w:val="32"/>
          <w:lang w:val="en-US"/>
        </w:rPr>
      </w:pPr>
      <w:r>
        <w:rPr>
          <w:rFonts w:ascii="Times New Roman" w:hAnsi="Times New Roman" w:cs="Times New Roman"/>
          <w:sz w:val="32"/>
          <w:szCs w:val="32"/>
          <w:lang w:val="en-US"/>
        </w:rPr>
        <w:t>O</w:t>
      </w:r>
      <w:r w:rsidR="002E44DF" w:rsidRPr="00EC342E">
        <w:rPr>
          <w:rFonts w:ascii="Times New Roman" w:hAnsi="Times New Roman" w:cs="Times New Roman"/>
          <w:sz w:val="32"/>
          <w:szCs w:val="32"/>
          <w:lang w:val="en-US"/>
        </w:rPr>
        <w:t xml:space="preserve">bidike </w:t>
      </w:r>
      <w:r>
        <w:rPr>
          <w:rFonts w:ascii="Times New Roman" w:hAnsi="Times New Roman" w:cs="Times New Roman"/>
          <w:sz w:val="32"/>
          <w:szCs w:val="32"/>
          <w:lang w:val="en-US"/>
        </w:rPr>
        <w:t>C</w:t>
      </w:r>
      <w:r w:rsidR="002E44DF" w:rsidRPr="00EC342E">
        <w:rPr>
          <w:rFonts w:ascii="Times New Roman" w:hAnsi="Times New Roman" w:cs="Times New Roman"/>
          <w:sz w:val="32"/>
          <w:szCs w:val="32"/>
          <w:lang w:val="en-US"/>
        </w:rPr>
        <w:t>harles</w:t>
      </w:r>
    </w:p>
    <w:p w14:paraId="6F491C0C" w14:textId="77777777" w:rsidR="002E44DF" w:rsidRPr="00EC342E" w:rsidRDefault="002E44DF" w:rsidP="002E44DF">
      <w:pPr>
        <w:jc w:val="right"/>
        <w:rPr>
          <w:rFonts w:ascii="Times New Roman" w:hAnsi="Times New Roman" w:cs="Times New Roman"/>
          <w:sz w:val="32"/>
          <w:szCs w:val="32"/>
          <w:lang w:val="en-US"/>
        </w:rPr>
      </w:pPr>
      <w:r w:rsidRPr="00EC342E">
        <w:rPr>
          <w:rFonts w:ascii="Times New Roman" w:hAnsi="Times New Roman" w:cs="Times New Roman"/>
          <w:sz w:val="32"/>
          <w:szCs w:val="32"/>
          <w:lang w:val="en-US"/>
        </w:rPr>
        <w:t>(Researcher)</w:t>
      </w:r>
    </w:p>
    <w:p w14:paraId="135F6005" w14:textId="2E3C7101" w:rsidR="00BB0C9F" w:rsidRPr="00EC342E" w:rsidRDefault="00BB0C9F">
      <w:pPr>
        <w:spacing w:after="0" w:line="480" w:lineRule="auto"/>
        <w:jc w:val="both"/>
        <w:rPr>
          <w:rFonts w:ascii="Times New Roman" w:eastAsia="Times New Roman" w:hAnsi="Times New Roman" w:cs="Times New Roman"/>
          <w:b/>
          <w:bCs/>
          <w:sz w:val="24"/>
          <w:szCs w:val="24"/>
          <w:lang w:val="en-US" w:eastAsia="zh-CN"/>
        </w:rPr>
      </w:pPr>
    </w:p>
    <w:p w14:paraId="3EE8213B" w14:textId="77777777" w:rsidR="00D41B88" w:rsidRPr="00EC342E" w:rsidRDefault="00D41B88">
      <w:pPr>
        <w:spacing w:after="0" w:line="480" w:lineRule="auto"/>
        <w:jc w:val="both"/>
        <w:rPr>
          <w:rFonts w:ascii="Times New Roman" w:eastAsia="Times New Roman" w:hAnsi="Times New Roman" w:cs="Times New Roman"/>
          <w:sz w:val="24"/>
          <w:szCs w:val="24"/>
          <w:lang w:eastAsia="zh-CN"/>
        </w:rPr>
      </w:pPr>
    </w:p>
    <w:p w14:paraId="4B5427F6" w14:textId="5A09C12E" w:rsidR="00717E00" w:rsidRPr="00EC342E" w:rsidRDefault="00717E00" w:rsidP="00717E00">
      <w:pPr>
        <w:rPr>
          <w:rFonts w:ascii="Times New Roman" w:hAnsi="Times New Roman" w:cs="Times New Roman"/>
          <w:b/>
          <w:bCs/>
          <w:sz w:val="24"/>
          <w:szCs w:val="24"/>
        </w:rPr>
      </w:pPr>
      <w:r w:rsidRPr="00EC342E">
        <w:rPr>
          <w:rFonts w:ascii="Times New Roman" w:hAnsi="Times New Roman" w:cs="Times New Roman"/>
          <w:b/>
          <w:bCs/>
          <w:sz w:val="24"/>
          <w:szCs w:val="24"/>
        </w:rPr>
        <w:t xml:space="preserve"> PERSONAL DATA</w:t>
      </w:r>
    </w:p>
    <w:p w14:paraId="768DF815" w14:textId="77777777" w:rsidR="00717E00" w:rsidRPr="00EC342E" w:rsidRDefault="00717E00" w:rsidP="00717E00">
      <w:pPr>
        <w:spacing w:line="480" w:lineRule="auto"/>
        <w:rPr>
          <w:rFonts w:ascii="Times New Roman" w:hAnsi="Times New Roman" w:cs="Times New Roman"/>
          <w:sz w:val="24"/>
          <w:szCs w:val="24"/>
        </w:rPr>
      </w:pPr>
      <w:r w:rsidRPr="00EC342E">
        <w:rPr>
          <w:rFonts w:ascii="Times New Roman" w:hAnsi="Times New Roman" w:cs="Times New Roman"/>
          <w:sz w:val="24"/>
          <w:szCs w:val="24"/>
        </w:rPr>
        <w:t>Please tick in the box to your preferred response and make comment when necessary.</w:t>
      </w:r>
    </w:p>
    <w:p w14:paraId="3F73372A" w14:textId="77777777" w:rsidR="00717E00" w:rsidRPr="00EC342E" w:rsidRDefault="00717E00" w:rsidP="00717E00">
      <w:pPr>
        <w:spacing w:line="480" w:lineRule="auto"/>
        <w:rPr>
          <w:rFonts w:ascii="Times New Roman" w:hAnsi="Times New Roman" w:cs="Times New Roman"/>
          <w:sz w:val="24"/>
          <w:szCs w:val="24"/>
        </w:rPr>
      </w:pPr>
      <w:r w:rsidRPr="00EC342E">
        <w:rPr>
          <w:rFonts w:ascii="Times New Roman" w:hAnsi="Times New Roman" w:cs="Times New Roman"/>
          <w:sz w:val="24"/>
          <w:szCs w:val="24"/>
        </w:rPr>
        <w:t>1. Sex: Male [ ] Female [ ]</w:t>
      </w:r>
    </w:p>
    <w:p w14:paraId="421811B6" w14:textId="12ED52A8" w:rsidR="00717E00" w:rsidRPr="00EC342E" w:rsidRDefault="00717E00" w:rsidP="00717E00">
      <w:pPr>
        <w:spacing w:line="480" w:lineRule="auto"/>
        <w:rPr>
          <w:rFonts w:ascii="Times New Roman" w:hAnsi="Times New Roman" w:cs="Times New Roman"/>
          <w:sz w:val="24"/>
          <w:szCs w:val="24"/>
          <w:lang w:val="en-US" w:eastAsia="zh-CN"/>
        </w:rPr>
      </w:pPr>
      <w:r w:rsidRPr="00EC342E">
        <w:rPr>
          <w:rFonts w:ascii="Times New Roman" w:hAnsi="Times New Roman" w:cs="Times New Roman"/>
          <w:sz w:val="24"/>
          <w:szCs w:val="24"/>
        </w:rPr>
        <w:t xml:space="preserve">2. Marital Status: Single [ ] Married [ ] others (please specify) </w:t>
      </w:r>
      <w:r w:rsidR="00D90930" w:rsidRPr="00EC342E">
        <w:rPr>
          <w:rFonts w:ascii="Times New Roman" w:hAnsi="Times New Roman" w:cs="Times New Roman"/>
          <w:sz w:val="24"/>
          <w:szCs w:val="24"/>
          <w:lang w:val="en-US"/>
        </w:rPr>
        <w:t>_______________________</w:t>
      </w:r>
    </w:p>
    <w:p w14:paraId="306C4996" w14:textId="77777777" w:rsidR="00717E00" w:rsidRPr="00EC342E" w:rsidRDefault="00717E00" w:rsidP="00717E00">
      <w:pPr>
        <w:spacing w:line="480" w:lineRule="auto"/>
        <w:rPr>
          <w:rFonts w:ascii="Times New Roman" w:hAnsi="Times New Roman" w:cs="Times New Roman"/>
          <w:sz w:val="24"/>
          <w:szCs w:val="24"/>
        </w:rPr>
      </w:pPr>
      <w:r w:rsidRPr="00EC342E">
        <w:rPr>
          <w:rFonts w:ascii="Times New Roman" w:hAnsi="Times New Roman" w:cs="Times New Roman"/>
          <w:sz w:val="24"/>
          <w:szCs w:val="24"/>
        </w:rPr>
        <w:t>3. Age: Below 30 years [ ] 30-50 years [ ] 51 years and above [ ]</w:t>
      </w:r>
    </w:p>
    <w:p w14:paraId="454FCA7F" w14:textId="77777777" w:rsidR="00717E00" w:rsidRPr="00EC342E" w:rsidRDefault="00717E00" w:rsidP="00717E00">
      <w:pPr>
        <w:spacing w:line="480" w:lineRule="auto"/>
        <w:rPr>
          <w:rFonts w:ascii="Times New Roman" w:hAnsi="Times New Roman" w:cs="Times New Roman"/>
          <w:sz w:val="24"/>
          <w:szCs w:val="24"/>
        </w:rPr>
      </w:pPr>
      <w:r w:rsidRPr="00EC342E">
        <w:rPr>
          <w:rFonts w:ascii="Times New Roman" w:hAnsi="Times New Roman" w:cs="Times New Roman"/>
          <w:sz w:val="24"/>
          <w:szCs w:val="24"/>
        </w:rPr>
        <w:t>4. Educational Qualifications: Primary school certificate [ ] Secondary school certificate</w:t>
      </w:r>
    </w:p>
    <w:p w14:paraId="21183D29" w14:textId="77777777" w:rsidR="00717E00" w:rsidRPr="00EC342E" w:rsidRDefault="00717E00" w:rsidP="00717E00">
      <w:pPr>
        <w:spacing w:line="480" w:lineRule="auto"/>
        <w:rPr>
          <w:rFonts w:ascii="Times New Roman" w:hAnsi="Times New Roman" w:cs="Times New Roman"/>
          <w:sz w:val="24"/>
          <w:szCs w:val="24"/>
        </w:rPr>
      </w:pPr>
      <w:r w:rsidRPr="00EC342E">
        <w:rPr>
          <w:rFonts w:ascii="Times New Roman" w:hAnsi="Times New Roman" w:cs="Times New Roman"/>
          <w:sz w:val="24"/>
          <w:szCs w:val="24"/>
        </w:rPr>
        <w:t>[ ] NCE/Diploma [ ] HND/B.Sc. and above [ ]</w:t>
      </w:r>
    </w:p>
    <w:p w14:paraId="39EF0B43" w14:textId="74D061B7" w:rsidR="00717E00" w:rsidRPr="00EC342E" w:rsidRDefault="00717E00" w:rsidP="00717E00">
      <w:pPr>
        <w:spacing w:line="480" w:lineRule="auto"/>
        <w:rPr>
          <w:rFonts w:ascii="Times New Roman" w:hAnsi="Times New Roman" w:cs="Times New Roman"/>
          <w:sz w:val="24"/>
          <w:szCs w:val="24"/>
          <w:lang w:val="en-US"/>
        </w:rPr>
      </w:pPr>
      <w:r w:rsidRPr="00EC342E">
        <w:rPr>
          <w:rFonts w:ascii="Times New Roman" w:hAnsi="Times New Roman" w:cs="Times New Roman"/>
          <w:sz w:val="24"/>
          <w:szCs w:val="24"/>
        </w:rPr>
        <w:t>5. Occupation:</w:t>
      </w:r>
      <w:r w:rsidRPr="00EC342E">
        <w:rPr>
          <w:rFonts w:ascii="Times New Roman" w:hAnsi="Times New Roman" w:cs="Times New Roman"/>
          <w:sz w:val="24"/>
          <w:szCs w:val="24"/>
          <w:lang w:val="en-US"/>
        </w:rPr>
        <w:t xml:space="preserve"> </w:t>
      </w:r>
      <w:r w:rsidR="00CF2657" w:rsidRPr="00EC342E">
        <w:rPr>
          <w:rFonts w:ascii="Times New Roman" w:hAnsi="Times New Roman" w:cs="Times New Roman"/>
          <w:sz w:val="24"/>
          <w:szCs w:val="24"/>
          <w:lang w:val="en-US"/>
        </w:rPr>
        <w:t>________________________________________</w:t>
      </w:r>
    </w:p>
    <w:p w14:paraId="79418E2E" w14:textId="7988592E" w:rsidR="00566D17" w:rsidRPr="00EC342E" w:rsidRDefault="00566D17" w:rsidP="00717E00">
      <w:pPr>
        <w:spacing w:line="480" w:lineRule="auto"/>
        <w:rPr>
          <w:rFonts w:ascii="Times New Roman" w:hAnsi="Times New Roman" w:cs="Times New Roman"/>
          <w:sz w:val="24"/>
          <w:szCs w:val="24"/>
          <w:lang w:val="en-US" w:eastAsia="zh-CN"/>
        </w:rPr>
      </w:pPr>
      <w:r w:rsidRPr="00EC342E">
        <w:rPr>
          <w:rFonts w:ascii="Times New Roman" w:hAnsi="Times New Roman" w:cs="Times New Roman"/>
          <w:sz w:val="24"/>
          <w:szCs w:val="24"/>
          <w:lang w:val="en-US"/>
        </w:rPr>
        <w:t>6. Religion:  Christianity</w:t>
      </w:r>
      <w:r w:rsidRPr="00EC342E">
        <w:rPr>
          <w:rFonts w:ascii="Times New Roman" w:hAnsi="Times New Roman" w:cs="Times New Roman"/>
          <w:sz w:val="24"/>
          <w:szCs w:val="24"/>
        </w:rPr>
        <w:t xml:space="preserve"> </w:t>
      </w:r>
      <w:proofErr w:type="gramStart"/>
      <w:r w:rsidRPr="00EC342E">
        <w:rPr>
          <w:rFonts w:ascii="Times New Roman" w:hAnsi="Times New Roman" w:cs="Times New Roman"/>
          <w:sz w:val="24"/>
          <w:szCs w:val="24"/>
        </w:rPr>
        <w:t>[ ]</w:t>
      </w:r>
      <w:proofErr w:type="gramEnd"/>
      <w:r w:rsidRPr="00EC342E">
        <w:rPr>
          <w:rFonts w:ascii="Times New Roman" w:hAnsi="Times New Roman" w:cs="Times New Roman"/>
          <w:sz w:val="24"/>
          <w:szCs w:val="24"/>
        </w:rPr>
        <w:t xml:space="preserve"> </w:t>
      </w:r>
      <w:r w:rsidRPr="00EC342E">
        <w:rPr>
          <w:rFonts w:ascii="Times New Roman" w:hAnsi="Times New Roman" w:cs="Times New Roman"/>
          <w:sz w:val="24"/>
          <w:szCs w:val="24"/>
          <w:lang w:val="en-US"/>
        </w:rPr>
        <w:t>Islam</w:t>
      </w:r>
      <w:r w:rsidRPr="00EC342E">
        <w:rPr>
          <w:rFonts w:ascii="Times New Roman" w:hAnsi="Times New Roman" w:cs="Times New Roman"/>
          <w:sz w:val="24"/>
          <w:szCs w:val="24"/>
        </w:rPr>
        <w:t xml:space="preserve"> [ ] others (please specify)</w:t>
      </w:r>
      <w:r w:rsidR="00D90930" w:rsidRPr="00EC342E">
        <w:rPr>
          <w:rFonts w:ascii="Times New Roman" w:hAnsi="Times New Roman" w:cs="Times New Roman"/>
          <w:sz w:val="24"/>
          <w:szCs w:val="24"/>
          <w:lang w:val="en-US"/>
        </w:rPr>
        <w:t xml:space="preserve"> _________________________</w:t>
      </w:r>
    </w:p>
    <w:p w14:paraId="7FB7F107" w14:textId="4EA69B48" w:rsidR="00A91378" w:rsidRPr="00EC342E" w:rsidRDefault="00A91378" w:rsidP="00717E00">
      <w:pPr>
        <w:spacing w:line="480" w:lineRule="auto"/>
        <w:rPr>
          <w:lang w:val="en-US"/>
        </w:rPr>
      </w:pPr>
    </w:p>
    <w:p w14:paraId="592292A4" w14:textId="17E0AA51" w:rsidR="00D90930" w:rsidRPr="00EC342E" w:rsidRDefault="00A91378" w:rsidP="00C27F59">
      <w:pPr>
        <w:spacing w:after="0" w:line="360" w:lineRule="auto"/>
        <w:rPr>
          <w:rFonts w:ascii="Times New Roman" w:hAnsi="Times New Roman" w:cs="Times New Roman"/>
          <w:b/>
          <w:bCs/>
          <w:sz w:val="32"/>
          <w:szCs w:val="32"/>
        </w:rPr>
      </w:pPr>
      <w:r w:rsidRPr="00EC342E">
        <w:rPr>
          <w:rFonts w:ascii="Times New Roman" w:hAnsi="Times New Roman" w:cs="Times New Roman"/>
          <w:b/>
          <w:bCs/>
          <w:sz w:val="32"/>
          <w:szCs w:val="32"/>
        </w:rPr>
        <w:t>Section A</w:t>
      </w:r>
      <w:r w:rsidR="006A20BD">
        <w:rPr>
          <w:rFonts w:ascii="Times New Roman" w:hAnsi="Times New Roman" w:cs="Times New Roman"/>
          <w:b/>
          <w:bCs/>
          <w:sz w:val="32"/>
          <w:szCs w:val="32"/>
          <w:lang w:val="en-US"/>
        </w:rPr>
        <w:t xml:space="preserve">: </w:t>
      </w:r>
      <w:r w:rsidRPr="00EC342E">
        <w:rPr>
          <w:rFonts w:ascii="Times New Roman" w:hAnsi="Times New Roman" w:cs="Times New Roman"/>
          <w:b/>
          <w:bCs/>
          <w:sz w:val="32"/>
          <w:szCs w:val="32"/>
        </w:rPr>
        <w:t>Religious activities (Objective i / H0₁)</w:t>
      </w:r>
    </w:p>
    <w:p w14:paraId="7F2612A8" w14:textId="5AD953C0" w:rsidR="00C27F59" w:rsidRPr="00DA18C5" w:rsidRDefault="00D90930" w:rsidP="00C27F59">
      <w:pPr>
        <w:spacing w:after="0" w:line="360" w:lineRule="auto"/>
        <w:rPr>
          <w:rFonts w:ascii="Times New Roman" w:hAnsi="Times New Roman" w:cs="Times New Roman"/>
          <w:sz w:val="24"/>
          <w:szCs w:val="24"/>
          <w:lang w:eastAsia="zh-CN"/>
        </w:rPr>
      </w:pPr>
      <w:r w:rsidRPr="00DA18C5">
        <w:rPr>
          <w:rFonts w:ascii="Times New Roman" w:hAnsi="Times New Roman" w:cs="Times New Roman"/>
          <w:sz w:val="24"/>
          <w:szCs w:val="24"/>
        </w:rPr>
        <w:t>During the period 202</w:t>
      </w:r>
      <w:r w:rsidR="008146BE" w:rsidRPr="00DA18C5">
        <w:rPr>
          <w:rFonts w:ascii="Times New Roman" w:hAnsi="Times New Roman" w:cs="Times New Roman"/>
          <w:sz w:val="24"/>
          <w:szCs w:val="24"/>
          <w:lang w:val="en-US"/>
        </w:rPr>
        <w:t>1</w:t>
      </w:r>
      <w:r w:rsidRPr="00DA18C5">
        <w:rPr>
          <w:rFonts w:ascii="Times New Roman" w:hAnsi="Times New Roman" w:cs="Times New Roman"/>
          <w:sz w:val="24"/>
          <w:szCs w:val="24"/>
        </w:rPr>
        <w:t>–2025:</w:t>
      </w:r>
    </w:p>
    <w:p w14:paraId="357B56B0" w14:textId="07BD20C3" w:rsidR="00566D17" w:rsidRPr="00DA18C5" w:rsidRDefault="00566D17" w:rsidP="00C27F59">
      <w:pPr>
        <w:spacing w:after="0" w:line="360" w:lineRule="auto"/>
        <w:rPr>
          <w:rFonts w:ascii="Times New Roman" w:eastAsia="Times New Roman" w:hAnsi="Times New Roman" w:cs="Times New Roman"/>
          <w:sz w:val="24"/>
          <w:szCs w:val="24"/>
          <w:lang/>
        </w:rPr>
      </w:pPr>
      <w:r w:rsidRPr="00DA18C5">
        <w:rPr>
          <w:rFonts w:ascii="Times New Roman" w:eastAsia="Times New Roman" w:hAnsi="Times New Roman" w:cs="Times New Roman"/>
          <w:sz w:val="24"/>
          <w:szCs w:val="24"/>
          <w:lang/>
        </w:rPr>
        <w:t>Please tick one for each statement: (1 = Strongly disagree, 2 = Disagree, 3 = Neutral, 4 = Agree, 5 = Strongly agree)</w:t>
      </w:r>
    </w:p>
    <w:p w14:paraId="7D9E851F" w14:textId="77777777" w:rsidR="00ED67E5" w:rsidRPr="00DA18C5" w:rsidRDefault="00ED67E5" w:rsidP="00C27F59">
      <w:pPr>
        <w:spacing w:after="0" w:line="360" w:lineRule="auto"/>
        <w:rPr>
          <w:rFonts w:ascii="Times New Roman" w:hAnsi="Times New Roman" w:cs="Times New Roman"/>
          <w:sz w:val="24"/>
          <w:szCs w:val="24"/>
          <w:lang w:eastAsia="zh-CN"/>
        </w:rPr>
      </w:pPr>
    </w:p>
    <w:p w14:paraId="57B9639F" w14:textId="45CB9DEE" w:rsidR="00566D17" w:rsidRPr="00DA18C5" w:rsidRDefault="00566D17" w:rsidP="007C788F">
      <w:pPr>
        <w:pStyle w:val="Strong"/>
        <w:numPr>
          <w:ilvl w:val="0"/>
          <w:numId w:val="8"/>
        </w:numPr>
        <w:spacing w:after="0" w:line="360" w:lineRule="auto"/>
        <w:rPr>
          <w:rFonts w:ascii="Times New Roman" w:eastAsia="Times New Roman" w:hAnsi="Times New Roman" w:cs="Times New Roman"/>
          <w:sz w:val="24"/>
          <w:szCs w:val="24"/>
          <w:lang/>
        </w:rPr>
      </w:pPr>
      <w:r w:rsidRPr="00DA18C5">
        <w:rPr>
          <w:rFonts w:ascii="Times New Roman" w:eastAsia="Times New Roman" w:hAnsi="Times New Roman" w:cs="Times New Roman"/>
          <w:sz w:val="24"/>
          <w:szCs w:val="24"/>
          <w:lang/>
        </w:rPr>
        <w:t>Insecurity has reduced attendance at religious services (church/mosque).</w:t>
      </w:r>
      <w:r w:rsidRPr="00DA18C5">
        <w:rPr>
          <w:rFonts w:ascii="Times New Roman" w:eastAsia="Times New Roman" w:hAnsi="Times New Roman" w:cs="Times New Roman"/>
          <w:sz w:val="24"/>
          <w:szCs w:val="24"/>
          <w:lang/>
        </w:rPr>
        <w:br/>
      </w:r>
      <w:r w:rsidRPr="00DA18C5">
        <w:rPr>
          <w:rFonts w:ascii="Segoe UI Symbol" w:eastAsia="Times New Roman" w:hAnsi="Segoe UI Symbol" w:cs="Segoe UI Symbol"/>
          <w:sz w:val="24"/>
          <w:szCs w:val="24"/>
          <w:lang/>
        </w:rPr>
        <w:t>☐</w:t>
      </w:r>
      <w:r w:rsidRPr="00DA18C5">
        <w:rPr>
          <w:rFonts w:ascii="Times New Roman" w:eastAsia="Times New Roman" w:hAnsi="Times New Roman" w:cs="Times New Roman"/>
          <w:sz w:val="24"/>
          <w:szCs w:val="24"/>
          <w:lang/>
        </w:rPr>
        <w:t xml:space="preserve">1 </w:t>
      </w:r>
      <w:r w:rsidRPr="00DA18C5">
        <w:rPr>
          <w:rFonts w:ascii="Segoe UI Symbol" w:eastAsia="Times New Roman" w:hAnsi="Segoe UI Symbol" w:cs="Segoe UI Symbol"/>
          <w:sz w:val="24"/>
          <w:szCs w:val="24"/>
          <w:lang/>
        </w:rPr>
        <w:t>☐</w:t>
      </w:r>
      <w:r w:rsidRPr="00DA18C5">
        <w:rPr>
          <w:rFonts w:ascii="Times New Roman" w:eastAsia="Times New Roman" w:hAnsi="Times New Roman" w:cs="Times New Roman"/>
          <w:sz w:val="24"/>
          <w:szCs w:val="24"/>
          <w:lang/>
        </w:rPr>
        <w:t xml:space="preserve">2 </w:t>
      </w:r>
      <w:r w:rsidRPr="00DA18C5">
        <w:rPr>
          <w:rFonts w:ascii="Segoe UI Symbol" w:eastAsia="Times New Roman" w:hAnsi="Segoe UI Symbol" w:cs="Segoe UI Symbol"/>
          <w:sz w:val="24"/>
          <w:szCs w:val="24"/>
          <w:lang/>
        </w:rPr>
        <w:t>☐</w:t>
      </w:r>
      <w:r w:rsidRPr="00DA18C5">
        <w:rPr>
          <w:rFonts w:ascii="Times New Roman" w:eastAsia="Times New Roman" w:hAnsi="Times New Roman" w:cs="Times New Roman"/>
          <w:sz w:val="24"/>
          <w:szCs w:val="24"/>
          <w:lang/>
        </w:rPr>
        <w:t xml:space="preserve">3 </w:t>
      </w:r>
      <w:r w:rsidRPr="00DA18C5">
        <w:rPr>
          <w:rFonts w:ascii="Segoe UI Symbol" w:eastAsia="Times New Roman" w:hAnsi="Segoe UI Symbol" w:cs="Segoe UI Symbol"/>
          <w:sz w:val="24"/>
          <w:szCs w:val="24"/>
          <w:lang/>
        </w:rPr>
        <w:t>☐</w:t>
      </w:r>
      <w:r w:rsidRPr="00DA18C5">
        <w:rPr>
          <w:rFonts w:ascii="Times New Roman" w:eastAsia="Times New Roman" w:hAnsi="Times New Roman" w:cs="Times New Roman"/>
          <w:sz w:val="24"/>
          <w:szCs w:val="24"/>
          <w:lang/>
        </w:rPr>
        <w:t xml:space="preserve">4 </w:t>
      </w:r>
      <w:r w:rsidRPr="00DA18C5">
        <w:rPr>
          <w:rFonts w:ascii="Segoe UI Symbol" w:eastAsia="Times New Roman" w:hAnsi="Segoe UI Symbol" w:cs="Segoe UI Symbol"/>
          <w:sz w:val="24"/>
          <w:szCs w:val="24"/>
          <w:lang/>
        </w:rPr>
        <w:t>☐</w:t>
      </w:r>
      <w:r w:rsidRPr="00DA18C5">
        <w:rPr>
          <w:rFonts w:ascii="Times New Roman" w:eastAsia="Times New Roman" w:hAnsi="Times New Roman" w:cs="Times New Roman"/>
          <w:sz w:val="24"/>
          <w:szCs w:val="24"/>
          <w:lang/>
        </w:rPr>
        <w:t>5</w:t>
      </w:r>
    </w:p>
    <w:p w14:paraId="7E2FA1C0" w14:textId="377492AB" w:rsidR="00566D17" w:rsidRPr="00DA18C5" w:rsidRDefault="00566D17" w:rsidP="007C788F">
      <w:pPr>
        <w:pStyle w:val="Strong"/>
        <w:numPr>
          <w:ilvl w:val="0"/>
          <w:numId w:val="8"/>
        </w:numPr>
        <w:spacing w:after="0" w:line="360" w:lineRule="auto"/>
        <w:rPr>
          <w:rFonts w:ascii="Times New Roman" w:eastAsia="Times New Roman" w:hAnsi="Times New Roman" w:cs="Times New Roman"/>
          <w:sz w:val="24"/>
          <w:szCs w:val="24"/>
          <w:lang/>
        </w:rPr>
      </w:pPr>
      <w:r w:rsidRPr="00DA18C5">
        <w:rPr>
          <w:rFonts w:ascii="Times New Roman" w:eastAsia="Times New Roman" w:hAnsi="Times New Roman" w:cs="Times New Roman"/>
          <w:sz w:val="24"/>
          <w:szCs w:val="24"/>
          <w:lang/>
        </w:rPr>
        <w:t xml:space="preserve"> Religious gatherings/events (e.g., weddings, funerals, vigils) are frequently cancelled or scaled down because of fear of attacks.</w:t>
      </w:r>
      <w:r w:rsidRPr="00DA18C5">
        <w:rPr>
          <w:rFonts w:ascii="Times New Roman" w:eastAsia="Times New Roman" w:hAnsi="Times New Roman" w:cs="Times New Roman"/>
          <w:sz w:val="24"/>
          <w:szCs w:val="24"/>
          <w:lang/>
        </w:rPr>
        <w:br/>
      </w:r>
      <w:r w:rsidRPr="00DA18C5">
        <w:rPr>
          <w:rFonts w:ascii="Segoe UI Symbol" w:eastAsia="Times New Roman" w:hAnsi="Segoe UI Symbol" w:cs="Segoe UI Symbol"/>
          <w:sz w:val="24"/>
          <w:szCs w:val="24"/>
          <w:lang/>
        </w:rPr>
        <w:t>☐</w:t>
      </w:r>
      <w:r w:rsidRPr="00DA18C5">
        <w:rPr>
          <w:rFonts w:ascii="Times New Roman" w:eastAsia="Times New Roman" w:hAnsi="Times New Roman" w:cs="Times New Roman"/>
          <w:sz w:val="24"/>
          <w:szCs w:val="24"/>
          <w:lang/>
        </w:rPr>
        <w:t xml:space="preserve">1 </w:t>
      </w:r>
      <w:r w:rsidRPr="00DA18C5">
        <w:rPr>
          <w:rFonts w:ascii="Segoe UI Symbol" w:eastAsia="Times New Roman" w:hAnsi="Segoe UI Symbol" w:cs="Segoe UI Symbol"/>
          <w:sz w:val="24"/>
          <w:szCs w:val="24"/>
          <w:lang/>
        </w:rPr>
        <w:t>☐</w:t>
      </w:r>
      <w:r w:rsidRPr="00DA18C5">
        <w:rPr>
          <w:rFonts w:ascii="Times New Roman" w:eastAsia="Times New Roman" w:hAnsi="Times New Roman" w:cs="Times New Roman"/>
          <w:sz w:val="24"/>
          <w:szCs w:val="24"/>
          <w:lang/>
        </w:rPr>
        <w:t xml:space="preserve">2 </w:t>
      </w:r>
      <w:r w:rsidRPr="00DA18C5">
        <w:rPr>
          <w:rFonts w:ascii="Segoe UI Symbol" w:eastAsia="Times New Roman" w:hAnsi="Segoe UI Symbol" w:cs="Segoe UI Symbol"/>
          <w:sz w:val="24"/>
          <w:szCs w:val="24"/>
          <w:lang/>
        </w:rPr>
        <w:t>☐</w:t>
      </w:r>
      <w:r w:rsidRPr="00DA18C5">
        <w:rPr>
          <w:rFonts w:ascii="Times New Roman" w:eastAsia="Times New Roman" w:hAnsi="Times New Roman" w:cs="Times New Roman"/>
          <w:sz w:val="24"/>
          <w:szCs w:val="24"/>
          <w:lang/>
        </w:rPr>
        <w:t xml:space="preserve">3 </w:t>
      </w:r>
      <w:r w:rsidRPr="00DA18C5">
        <w:rPr>
          <w:rFonts w:ascii="Segoe UI Symbol" w:eastAsia="Times New Roman" w:hAnsi="Segoe UI Symbol" w:cs="Segoe UI Symbol"/>
          <w:sz w:val="24"/>
          <w:szCs w:val="24"/>
          <w:lang/>
        </w:rPr>
        <w:t>☐</w:t>
      </w:r>
      <w:r w:rsidRPr="00DA18C5">
        <w:rPr>
          <w:rFonts w:ascii="Times New Roman" w:eastAsia="Times New Roman" w:hAnsi="Times New Roman" w:cs="Times New Roman"/>
          <w:sz w:val="24"/>
          <w:szCs w:val="24"/>
          <w:lang/>
        </w:rPr>
        <w:t xml:space="preserve">4 </w:t>
      </w:r>
      <w:r w:rsidRPr="00DA18C5">
        <w:rPr>
          <w:rFonts w:ascii="Segoe UI Symbol" w:eastAsia="Times New Roman" w:hAnsi="Segoe UI Symbol" w:cs="Segoe UI Symbol"/>
          <w:sz w:val="24"/>
          <w:szCs w:val="24"/>
          <w:lang/>
        </w:rPr>
        <w:t>☐</w:t>
      </w:r>
      <w:r w:rsidRPr="00DA18C5">
        <w:rPr>
          <w:rFonts w:ascii="Times New Roman" w:eastAsia="Times New Roman" w:hAnsi="Times New Roman" w:cs="Times New Roman"/>
          <w:sz w:val="24"/>
          <w:szCs w:val="24"/>
          <w:lang/>
        </w:rPr>
        <w:t>5</w:t>
      </w:r>
    </w:p>
    <w:p w14:paraId="045D3E89" w14:textId="5AD1CA29" w:rsidR="00566D17" w:rsidRPr="00DA18C5" w:rsidRDefault="00566D17" w:rsidP="007C788F">
      <w:pPr>
        <w:pStyle w:val="Strong"/>
        <w:numPr>
          <w:ilvl w:val="0"/>
          <w:numId w:val="8"/>
        </w:numPr>
        <w:spacing w:after="0" w:line="360" w:lineRule="auto"/>
        <w:rPr>
          <w:rFonts w:ascii="Times New Roman" w:eastAsia="Times New Roman" w:hAnsi="Times New Roman" w:cs="Times New Roman"/>
          <w:sz w:val="24"/>
          <w:szCs w:val="24"/>
          <w:lang/>
        </w:rPr>
      </w:pPr>
      <w:r w:rsidRPr="00DA18C5">
        <w:rPr>
          <w:rFonts w:ascii="Times New Roman" w:eastAsia="Times New Roman" w:hAnsi="Times New Roman" w:cs="Times New Roman"/>
          <w:sz w:val="24"/>
          <w:szCs w:val="24"/>
          <w:lang/>
        </w:rPr>
        <w:t>Places of worship have been targeted or threatened by criminals in the past five years.</w:t>
      </w:r>
      <w:r w:rsidRPr="00DA18C5">
        <w:rPr>
          <w:rFonts w:ascii="Times New Roman" w:eastAsia="Times New Roman" w:hAnsi="Times New Roman" w:cs="Times New Roman"/>
          <w:sz w:val="24"/>
          <w:szCs w:val="24"/>
          <w:lang/>
        </w:rPr>
        <w:br/>
      </w:r>
      <w:r w:rsidRPr="00DA18C5">
        <w:rPr>
          <w:rFonts w:ascii="Segoe UI Symbol" w:eastAsia="Times New Roman" w:hAnsi="Segoe UI Symbol" w:cs="Segoe UI Symbol"/>
          <w:sz w:val="24"/>
          <w:szCs w:val="24"/>
          <w:lang/>
        </w:rPr>
        <w:t>☐</w:t>
      </w:r>
      <w:r w:rsidRPr="00DA18C5">
        <w:rPr>
          <w:rFonts w:ascii="Times New Roman" w:eastAsia="Times New Roman" w:hAnsi="Times New Roman" w:cs="Times New Roman"/>
          <w:sz w:val="24"/>
          <w:szCs w:val="24"/>
          <w:lang/>
        </w:rPr>
        <w:t xml:space="preserve">1 </w:t>
      </w:r>
      <w:r w:rsidRPr="00DA18C5">
        <w:rPr>
          <w:rFonts w:ascii="Segoe UI Symbol" w:eastAsia="Times New Roman" w:hAnsi="Segoe UI Symbol" w:cs="Segoe UI Symbol"/>
          <w:sz w:val="24"/>
          <w:szCs w:val="24"/>
          <w:lang/>
        </w:rPr>
        <w:t>☐</w:t>
      </w:r>
      <w:r w:rsidRPr="00DA18C5">
        <w:rPr>
          <w:rFonts w:ascii="Times New Roman" w:eastAsia="Times New Roman" w:hAnsi="Times New Roman" w:cs="Times New Roman"/>
          <w:sz w:val="24"/>
          <w:szCs w:val="24"/>
          <w:lang/>
        </w:rPr>
        <w:t xml:space="preserve">2 </w:t>
      </w:r>
      <w:r w:rsidRPr="00DA18C5">
        <w:rPr>
          <w:rFonts w:ascii="Segoe UI Symbol" w:eastAsia="Times New Roman" w:hAnsi="Segoe UI Symbol" w:cs="Segoe UI Symbol"/>
          <w:sz w:val="24"/>
          <w:szCs w:val="24"/>
          <w:lang/>
        </w:rPr>
        <w:t>☐</w:t>
      </w:r>
      <w:r w:rsidRPr="00DA18C5">
        <w:rPr>
          <w:rFonts w:ascii="Times New Roman" w:eastAsia="Times New Roman" w:hAnsi="Times New Roman" w:cs="Times New Roman"/>
          <w:sz w:val="24"/>
          <w:szCs w:val="24"/>
          <w:lang/>
        </w:rPr>
        <w:t xml:space="preserve">3 </w:t>
      </w:r>
      <w:r w:rsidRPr="00DA18C5">
        <w:rPr>
          <w:rFonts w:ascii="Segoe UI Symbol" w:eastAsia="Times New Roman" w:hAnsi="Segoe UI Symbol" w:cs="Segoe UI Symbol"/>
          <w:sz w:val="24"/>
          <w:szCs w:val="24"/>
          <w:lang/>
        </w:rPr>
        <w:t>☐</w:t>
      </w:r>
      <w:r w:rsidRPr="00DA18C5">
        <w:rPr>
          <w:rFonts w:ascii="Times New Roman" w:eastAsia="Times New Roman" w:hAnsi="Times New Roman" w:cs="Times New Roman"/>
          <w:sz w:val="24"/>
          <w:szCs w:val="24"/>
          <w:lang/>
        </w:rPr>
        <w:t xml:space="preserve">4 </w:t>
      </w:r>
      <w:r w:rsidRPr="00DA18C5">
        <w:rPr>
          <w:rFonts w:ascii="Segoe UI Symbol" w:eastAsia="Times New Roman" w:hAnsi="Segoe UI Symbol" w:cs="Segoe UI Symbol"/>
          <w:sz w:val="24"/>
          <w:szCs w:val="24"/>
          <w:lang/>
        </w:rPr>
        <w:t>☐</w:t>
      </w:r>
      <w:r w:rsidRPr="00DA18C5">
        <w:rPr>
          <w:rFonts w:ascii="Times New Roman" w:eastAsia="Times New Roman" w:hAnsi="Times New Roman" w:cs="Times New Roman"/>
          <w:sz w:val="24"/>
          <w:szCs w:val="24"/>
          <w:lang/>
        </w:rPr>
        <w:t>5</w:t>
      </w:r>
    </w:p>
    <w:p w14:paraId="66729CAE" w14:textId="77777777" w:rsidR="00C27F59" w:rsidRPr="00DA18C5" w:rsidRDefault="00566D17" w:rsidP="007C788F">
      <w:pPr>
        <w:pStyle w:val="Strong"/>
        <w:numPr>
          <w:ilvl w:val="0"/>
          <w:numId w:val="8"/>
        </w:numPr>
        <w:spacing w:after="0" w:line="360" w:lineRule="auto"/>
        <w:rPr>
          <w:rFonts w:ascii="Times New Roman" w:eastAsia="Times New Roman" w:hAnsi="Times New Roman" w:cs="Times New Roman"/>
          <w:sz w:val="24"/>
          <w:szCs w:val="24"/>
          <w:lang/>
        </w:rPr>
      </w:pPr>
      <w:r w:rsidRPr="00DA18C5">
        <w:rPr>
          <w:rFonts w:ascii="Times New Roman" w:eastAsia="Times New Roman" w:hAnsi="Times New Roman" w:cs="Times New Roman"/>
          <w:sz w:val="24"/>
          <w:szCs w:val="24"/>
          <w:lang/>
        </w:rPr>
        <w:t>The frequency of night/day religious activities I attend has decreased due to safety concerns.</w:t>
      </w:r>
      <w:r w:rsidRPr="00DA18C5">
        <w:rPr>
          <w:rFonts w:ascii="Times New Roman" w:eastAsia="Times New Roman" w:hAnsi="Times New Roman" w:cs="Times New Roman"/>
          <w:sz w:val="24"/>
          <w:szCs w:val="24"/>
          <w:lang/>
        </w:rPr>
        <w:br/>
      </w:r>
      <w:r w:rsidRPr="00DA18C5">
        <w:rPr>
          <w:rFonts w:ascii="Segoe UI Symbol" w:eastAsia="Times New Roman" w:hAnsi="Segoe UI Symbol" w:cs="Segoe UI Symbol"/>
          <w:sz w:val="24"/>
          <w:szCs w:val="24"/>
          <w:lang/>
        </w:rPr>
        <w:t>☐</w:t>
      </w:r>
      <w:r w:rsidRPr="00DA18C5">
        <w:rPr>
          <w:rFonts w:ascii="Times New Roman" w:eastAsia="Times New Roman" w:hAnsi="Times New Roman" w:cs="Times New Roman"/>
          <w:sz w:val="24"/>
          <w:szCs w:val="24"/>
          <w:lang/>
        </w:rPr>
        <w:t xml:space="preserve">1 </w:t>
      </w:r>
      <w:r w:rsidRPr="00DA18C5">
        <w:rPr>
          <w:rFonts w:ascii="Segoe UI Symbol" w:eastAsia="Times New Roman" w:hAnsi="Segoe UI Symbol" w:cs="Segoe UI Symbol"/>
          <w:sz w:val="24"/>
          <w:szCs w:val="24"/>
          <w:lang/>
        </w:rPr>
        <w:t>☐</w:t>
      </w:r>
      <w:r w:rsidRPr="00DA18C5">
        <w:rPr>
          <w:rFonts w:ascii="Times New Roman" w:eastAsia="Times New Roman" w:hAnsi="Times New Roman" w:cs="Times New Roman"/>
          <w:sz w:val="24"/>
          <w:szCs w:val="24"/>
          <w:lang/>
        </w:rPr>
        <w:t xml:space="preserve">2 </w:t>
      </w:r>
      <w:r w:rsidRPr="00DA18C5">
        <w:rPr>
          <w:rFonts w:ascii="Segoe UI Symbol" w:eastAsia="Times New Roman" w:hAnsi="Segoe UI Symbol" w:cs="Segoe UI Symbol"/>
          <w:sz w:val="24"/>
          <w:szCs w:val="24"/>
          <w:lang/>
        </w:rPr>
        <w:t>☐</w:t>
      </w:r>
      <w:r w:rsidRPr="00DA18C5">
        <w:rPr>
          <w:rFonts w:ascii="Times New Roman" w:eastAsia="Times New Roman" w:hAnsi="Times New Roman" w:cs="Times New Roman"/>
          <w:sz w:val="24"/>
          <w:szCs w:val="24"/>
          <w:lang/>
        </w:rPr>
        <w:t xml:space="preserve">3 </w:t>
      </w:r>
      <w:r w:rsidRPr="00DA18C5">
        <w:rPr>
          <w:rFonts w:ascii="Segoe UI Symbol" w:eastAsia="Times New Roman" w:hAnsi="Segoe UI Symbol" w:cs="Segoe UI Symbol"/>
          <w:sz w:val="24"/>
          <w:szCs w:val="24"/>
          <w:lang/>
        </w:rPr>
        <w:t>☐</w:t>
      </w:r>
      <w:r w:rsidRPr="00DA18C5">
        <w:rPr>
          <w:rFonts w:ascii="Times New Roman" w:eastAsia="Times New Roman" w:hAnsi="Times New Roman" w:cs="Times New Roman"/>
          <w:sz w:val="24"/>
          <w:szCs w:val="24"/>
          <w:lang/>
        </w:rPr>
        <w:t xml:space="preserve">4 </w:t>
      </w:r>
      <w:r w:rsidRPr="00DA18C5">
        <w:rPr>
          <w:rFonts w:ascii="Segoe UI Symbol" w:eastAsia="Times New Roman" w:hAnsi="Segoe UI Symbol" w:cs="Segoe UI Symbol"/>
          <w:sz w:val="24"/>
          <w:szCs w:val="24"/>
          <w:lang/>
        </w:rPr>
        <w:t>☐</w:t>
      </w:r>
      <w:r w:rsidRPr="00DA18C5">
        <w:rPr>
          <w:rFonts w:ascii="Times New Roman" w:eastAsia="Times New Roman" w:hAnsi="Times New Roman" w:cs="Times New Roman"/>
          <w:sz w:val="24"/>
          <w:szCs w:val="24"/>
          <w:lang/>
        </w:rPr>
        <w:t>5</w:t>
      </w:r>
    </w:p>
    <w:p w14:paraId="6B4DDAE7" w14:textId="7E9E2CD7" w:rsidR="00566D17" w:rsidRPr="00DA18C5" w:rsidRDefault="007C1E35" w:rsidP="007C788F">
      <w:pPr>
        <w:pStyle w:val="Strong"/>
        <w:numPr>
          <w:ilvl w:val="0"/>
          <w:numId w:val="8"/>
        </w:numPr>
        <w:spacing w:after="0" w:line="360" w:lineRule="auto"/>
        <w:rPr>
          <w:rFonts w:ascii="Times New Roman" w:eastAsia="Times New Roman" w:hAnsi="Times New Roman" w:cs="Times New Roman"/>
          <w:sz w:val="24"/>
          <w:szCs w:val="24"/>
          <w:lang/>
        </w:rPr>
      </w:pPr>
      <w:r w:rsidRPr="00DA18C5">
        <w:rPr>
          <w:rFonts w:ascii="Times New Roman" w:hAnsi="Times New Roman" w:cs="Times New Roman"/>
          <w:sz w:val="24"/>
          <w:szCs w:val="24"/>
        </w:rPr>
        <w:t xml:space="preserve">(Yes/No) </w:t>
      </w:r>
      <w:r w:rsidR="00D90930" w:rsidRPr="00DA18C5">
        <w:rPr>
          <w:rFonts w:ascii="Times New Roman" w:hAnsi="Times New Roman" w:cs="Times New Roman"/>
          <w:sz w:val="24"/>
          <w:szCs w:val="24"/>
        </w:rPr>
        <w:t>Have you personally stopped attending or reduced participation in religious activities due to insecurity between 202</w:t>
      </w:r>
      <w:r w:rsidR="008146BE" w:rsidRPr="00DA18C5">
        <w:rPr>
          <w:rFonts w:ascii="Times New Roman" w:hAnsi="Times New Roman" w:cs="Times New Roman"/>
          <w:sz w:val="24"/>
          <w:szCs w:val="24"/>
        </w:rPr>
        <w:t>1</w:t>
      </w:r>
      <w:r w:rsidR="00D90930" w:rsidRPr="00DA18C5">
        <w:rPr>
          <w:rFonts w:ascii="Times New Roman" w:hAnsi="Times New Roman" w:cs="Times New Roman"/>
          <w:sz w:val="24"/>
          <w:szCs w:val="24"/>
        </w:rPr>
        <w:t>–2025?</w:t>
      </w:r>
      <w:r w:rsidR="00D90930" w:rsidRPr="00DA18C5">
        <w:rPr>
          <w:rFonts w:ascii="Times New Roman" w:eastAsia="Times New Roman" w:hAnsi="Times New Roman" w:cs="Times New Roman"/>
          <w:sz w:val="24"/>
          <w:szCs w:val="24"/>
          <w:lang/>
        </w:rPr>
        <w:t xml:space="preserve"> </w:t>
      </w:r>
      <w:r w:rsidR="00566D17" w:rsidRPr="00DA18C5">
        <w:rPr>
          <w:rFonts w:ascii="Segoe UI Symbol" w:eastAsia="Times New Roman" w:hAnsi="Segoe UI Symbol" w:cs="Segoe UI Symbol"/>
          <w:sz w:val="24"/>
          <w:szCs w:val="24"/>
          <w:lang/>
        </w:rPr>
        <w:t>☐</w:t>
      </w:r>
      <w:r w:rsidR="00566D17" w:rsidRPr="00DA18C5">
        <w:rPr>
          <w:rFonts w:ascii="Times New Roman" w:eastAsia="Times New Roman" w:hAnsi="Times New Roman" w:cs="Times New Roman"/>
          <w:sz w:val="24"/>
          <w:szCs w:val="24"/>
          <w:lang/>
        </w:rPr>
        <w:t xml:space="preserve"> Yes </w:t>
      </w:r>
      <w:r w:rsidR="00566D17" w:rsidRPr="00DA18C5">
        <w:rPr>
          <w:rFonts w:ascii="Segoe UI Symbol" w:eastAsia="Times New Roman" w:hAnsi="Segoe UI Symbol" w:cs="Segoe UI Symbol"/>
          <w:sz w:val="24"/>
          <w:szCs w:val="24"/>
          <w:lang/>
        </w:rPr>
        <w:t>☐</w:t>
      </w:r>
      <w:r w:rsidR="00566D17" w:rsidRPr="00DA18C5">
        <w:rPr>
          <w:rFonts w:ascii="Times New Roman" w:eastAsia="Times New Roman" w:hAnsi="Times New Roman" w:cs="Times New Roman"/>
          <w:sz w:val="24"/>
          <w:szCs w:val="24"/>
          <w:lang/>
        </w:rPr>
        <w:t xml:space="preserve"> No</w:t>
      </w:r>
      <w:r w:rsidR="00566D17" w:rsidRPr="00DA18C5">
        <w:rPr>
          <w:rFonts w:ascii="Times New Roman" w:eastAsia="Times New Roman" w:hAnsi="Times New Roman" w:cs="Times New Roman"/>
          <w:sz w:val="24"/>
          <w:szCs w:val="24"/>
          <w:lang/>
        </w:rPr>
        <w:br/>
        <w:t>If Yes, briefly describe what happened or why: _______________________________</w:t>
      </w:r>
    </w:p>
    <w:p w14:paraId="24D3AE68" w14:textId="7FDE07A2" w:rsidR="00566D17" w:rsidRPr="00DA18C5" w:rsidRDefault="007C1E35" w:rsidP="007C788F">
      <w:pPr>
        <w:spacing w:after="0" w:line="360" w:lineRule="auto"/>
        <w:rPr>
          <w:rFonts w:ascii="Times New Roman" w:eastAsia="Times New Roman" w:hAnsi="Times New Roman" w:cs="Times New Roman"/>
          <w:sz w:val="24"/>
          <w:szCs w:val="24"/>
          <w:lang w:val="en-US"/>
        </w:rPr>
      </w:pPr>
      <w:r w:rsidRPr="00DA18C5">
        <w:rPr>
          <w:rFonts w:ascii="Times New Roman" w:eastAsia="Times New Roman" w:hAnsi="Times New Roman" w:cs="Times New Roman"/>
          <w:sz w:val="24"/>
          <w:szCs w:val="24"/>
          <w:lang w:val="en-US"/>
        </w:rPr>
        <w:t xml:space="preserve">      </w:t>
      </w:r>
      <w:r w:rsidR="00D90930" w:rsidRPr="00DA18C5">
        <w:rPr>
          <w:rFonts w:ascii="Times New Roman" w:eastAsia="Times New Roman" w:hAnsi="Times New Roman" w:cs="Times New Roman"/>
          <w:sz w:val="24"/>
          <w:szCs w:val="24"/>
          <w:lang w:val="en-US"/>
        </w:rPr>
        <w:t>______________________________________________________________________</w:t>
      </w:r>
    </w:p>
    <w:p w14:paraId="67D68134" w14:textId="2EC2BD58" w:rsidR="00566D17" w:rsidRPr="00DA18C5" w:rsidRDefault="007C1E35" w:rsidP="007C788F">
      <w:pPr>
        <w:spacing w:after="0" w:line="360" w:lineRule="auto"/>
        <w:rPr>
          <w:rFonts w:ascii="Times New Roman" w:eastAsia="Times New Roman" w:hAnsi="Times New Roman" w:cs="Times New Roman"/>
          <w:sz w:val="24"/>
          <w:szCs w:val="24"/>
          <w:lang/>
        </w:rPr>
      </w:pPr>
      <w:r w:rsidRPr="00DA18C5">
        <w:rPr>
          <w:rFonts w:ascii="Times New Roman" w:eastAsia="Times New Roman" w:hAnsi="Times New Roman" w:cs="Times New Roman"/>
          <w:sz w:val="24"/>
          <w:szCs w:val="24"/>
          <w:lang w:val="en-US"/>
        </w:rPr>
        <w:t xml:space="preserve">     </w:t>
      </w:r>
      <w:r w:rsidR="00566D17" w:rsidRPr="00DA18C5">
        <w:rPr>
          <w:rFonts w:ascii="Times New Roman" w:eastAsia="Times New Roman" w:hAnsi="Times New Roman" w:cs="Times New Roman"/>
          <w:sz w:val="24"/>
          <w:szCs w:val="24"/>
          <w:lang/>
        </w:rPr>
        <w:t xml:space="preserve">Space for additional comments on how insecurity affects religious </w:t>
      </w:r>
      <w:r w:rsidR="00566D17" w:rsidRPr="00DA18C5">
        <w:rPr>
          <w:rFonts w:ascii="Times New Roman" w:eastAsia="Times New Roman" w:hAnsi="Times New Roman" w:cs="Times New Roman"/>
          <w:sz w:val="24"/>
          <w:szCs w:val="24"/>
          <w:lang w:val="en-US"/>
        </w:rPr>
        <w:t>activities</w:t>
      </w:r>
      <w:r w:rsidR="00566D17" w:rsidRPr="00DA18C5">
        <w:rPr>
          <w:rFonts w:ascii="Times New Roman" w:eastAsia="Times New Roman" w:hAnsi="Times New Roman" w:cs="Times New Roman"/>
          <w:sz w:val="24"/>
          <w:szCs w:val="24"/>
          <w:lang/>
        </w:rPr>
        <w:t>:</w:t>
      </w:r>
    </w:p>
    <w:p w14:paraId="2B27954A" w14:textId="576E8916" w:rsidR="00566D17" w:rsidRPr="00DA18C5" w:rsidRDefault="007C1E35" w:rsidP="007C788F">
      <w:pPr>
        <w:spacing w:after="0" w:line="360" w:lineRule="auto"/>
        <w:rPr>
          <w:rFonts w:ascii="Times New Roman" w:eastAsia="Times New Roman" w:hAnsi="Times New Roman" w:cs="Times New Roman"/>
          <w:sz w:val="24"/>
          <w:szCs w:val="24"/>
          <w:lang w:val="en-US"/>
        </w:rPr>
      </w:pPr>
      <w:r w:rsidRPr="00DA18C5">
        <w:rPr>
          <w:rFonts w:ascii="Times New Roman" w:eastAsia="Times New Roman" w:hAnsi="Times New Roman" w:cs="Times New Roman"/>
          <w:sz w:val="24"/>
          <w:szCs w:val="24"/>
          <w:lang w:val="en-US"/>
        </w:rPr>
        <w:t xml:space="preserve">      </w:t>
      </w:r>
      <w:r w:rsidR="00D90930" w:rsidRPr="00DA18C5">
        <w:rPr>
          <w:rFonts w:ascii="Times New Roman" w:eastAsia="Times New Roman" w:hAnsi="Times New Roman" w:cs="Times New Roman"/>
          <w:sz w:val="24"/>
          <w:szCs w:val="24"/>
          <w:lang w:val="en-US"/>
        </w:rPr>
        <w:t>______________________________________________________________________</w:t>
      </w:r>
    </w:p>
    <w:p w14:paraId="664054D9" w14:textId="7A207C04" w:rsidR="00D90930" w:rsidRPr="00DA18C5" w:rsidRDefault="00D90930" w:rsidP="007C788F">
      <w:pPr>
        <w:spacing w:after="0" w:line="360" w:lineRule="auto"/>
        <w:rPr>
          <w:rFonts w:ascii="Times New Roman" w:eastAsia="Times New Roman" w:hAnsi="Times New Roman" w:cs="Times New Roman"/>
          <w:sz w:val="24"/>
          <w:szCs w:val="24"/>
          <w:lang w:val="en-US"/>
        </w:rPr>
      </w:pPr>
    </w:p>
    <w:p w14:paraId="4B42A5CE" w14:textId="75762F1B" w:rsidR="00D90930" w:rsidRPr="00DA18C5" w:rsidRDefault="007C1E35" w:rsidP="007C788F">
      <w:pPr>
        <w:spacing w:after="0" w:line="360" w:lineRule="auto"/>
        <w:rPr>
          <w:rFonts w:ascii="Times New Roman" w:eastAsia="Times New Roman" w:hAnsi="Times New Roman" w:cs="Times New Roman"/>
          <w:sz w:val="24"/>
          <w:szCs w:val="24"/>
          <w:lang w:val="en-US"/>
        </w:rPr>
      </w:pPr>
      <w:r w:rsidRPr="00DA18C5">
        <w:rPr>
          <w:rFonts w:ascii="Times New Roman" w:eastAsia="Times New Roman" w:hAnsi="Times New Roman" w:cs="Times New Roman"/>
          <w:sz w:val="24"/>
          <w:szCs w:val="24"/>
          <w:lang w:val="en-US"/>
        </w:rPr>
        <w:t xml:space="preserve">       </w:t>
      </w:r>
      <w:r w:rsidR="00D90930" w:rsidRPr="00DA18C5">
        <w:rPr>
          <w:rFonts w:ascii="Times New Roman" w:eastAsia="Times New Roman" w:hAnsi="Times New Roman" w:cs="Times New Roman"/>
          <w:sz w:val="24"/>
          <w:szCs w:val="24"/>
          <w:lang w:val="en-US"/>
        </w:rPr>
        <w:t>______________________________________________________________________</w:t>
      </w:r>
    </w:p>
    <w:p w14:paraId="2C6DFE2F" w14:textId="77777777" w:rsidR="00566D17" w:rsidRPr="00DA18C5" w:rsidRDefault="00566D17" w:rsidP="00717E00">
      <w:pPr>
        <w:spacing w:line="480" w:lineRule="auto"/>
        <w:rPr>
          <w:rFonts w:ascii="Times New Roman" w:hAnsi="Times New Roman" w:cs="Times New Roman"/>
          <w:sz w:val="24"/>
          <w:szCs w:val="24"/>
          <w:lang w:val="en-US" w:eastAsia="zh-CN"/>
        </w:rPr>
      </w:pPr>
    </w:p>
    <w:p w14:paraId="753968D8" w14:textId="77777777" w:rsidR="00D41B88" w:rsidRPr="00EC342E" w:rsidRDefault="00D41B88">
      <w:pPr>
        <w:spacing w:after="0" w:line="480" w:lineRule="auto"/>
        <w:jc w:val="both"/>
        <w:rPr>
          <w:rFonts w:ascii="Times New Roman" w:hAnsi="Times New Roman" w:cs="Times New Roman"/>
          <w:sz w:val="24"/>
          <w:szCs w:val="24"/>
          <w:lang w:val="en-US"/>
        </w:rPr>
      </w:pPr>
    </w:p>
    <w:p w14:paraId="3678258C" w14:textId="17B2D438" w:rsidR="00D41B88" w:rsidRPr="00EC342E" w:rsidRDefault="00566D17">
      <w:pPr>
        <w:spacing w:after="0" w:line="480" w:lineRule="auto"/>
        <w:jc w:val="both"/>
        <w:rPr>
          <w:rFonts w:ascii="Times New Roman" w:hAnsi="Times New Roman" w:cs="Times New Roman"/>
          <w:b/>
          <w:bCs/>
          <w:sz w:val="32"/>
          <w:szCs w:val="32"/>
          <w:lang w:eastAsia="zh-CN"/>
        </w:rPr>
      </w:pPr>
      <w:r w:rsidRPr="00EC342E">
        <w:rPr>
          <w:rFonts w:ascii="Times New Roman" w:hAnsi="Times New Roman" w:cs="Times New Roman"/>
          <w:b/>
          <w:bCs/>
          <w:sz w:val="32"/>
          <w:szCs w:val="32"/>
        </w:rPr>
        <w:t>Section B</w:t>
      </w:r>
      <w:r w:rsidR="006A20BD">
        <w:rPr>
          <w:rFonts w:ascii="Times New Roman" w:hAnsi="Times New Roman" w:cs="Times New Roman"/>
          <w:b/>
          <w:bCs/>
          <w:sz w:val="32"/>
          <w:szCs w:val="32"/>
          <w:lang w:val="en-US"/>
        </w:rPr>
        <w:t xml:space="preserve">: </w:t>
      </w:r>
      <w:r w:rsidRPr="00EC342E">
        <w:rPr>
          <w:rFonts w:ascii="Times New Roman" w:hAnsi="Times New Roman" w:cs="Times New Roman"/>
          <w:b/>
          <w:bCs/>
          <w:sz w:val="32"/>
          <w:szCs w:val="32"/>
        </w:rPr>
        <w:t>Business activities (Objective ii / H0₂)</w:t>
      </w:r>
    </w:p>
    <w:p w14:paraId="0D20C905" w14:textId="5A582571" w:rsidR="00D90930" w:rsidRPr="00DA18C5" w:rsidRDefault="00D90930">
      <w:pPr>
        <w:spacing w:after="0" w:line="480" w:lineRule="auto"/>
        <w:jc w:val="both"/>
        <w:rPr>
          <w:rFonts w:ascii="Times New Roman" w:hAnsi="Times New Roman" w:cs="Times New Roman"/>
          <w:sz w:val="24"/>
          <w:szCs w:val="24"/>
          <w:lang w:eastAsia="zh-CN"/>
        </w:rPr>
      </w:pPr>
      <w:r w:rsidRPr="00DA18C5">
        <w:rPr>
          <w:rFonts w:ascii="Times New Roman" w:hAnsi="Times New Roman" w:cs="Times New Roman"/>
          <w:sz w:val="24"/>
          <w:szCs w:val="24"/>
        </w:rPr>
        <w:t>During the period 202</w:t>
      </w:r>
      <w:r w:rsidR="008146BE" w:rsidRPr="00DA18C5">
        <w:rPr>
          <w:rFonts w:ascii="Times New Roman" w:hAnsi="Times New Roman" w:cs="Times New Roman"/>
          <w:sz w:val="24"/>
          <w:szCs w:val="24"/>
          <w:lang w:val="en-US"/>
        </w:rPr>
        <w:t>1</w:t>
      </w:r>
      <w:r w:rsidRPr="00DA18C5">
        <w:rPr>
          <w:rFonts w:ascii="Times New Roman" w:hAnsi="Times New Roman" w:cs="Times New Roman"/>
          <w:sz w:val="24"/>
          <w:szCs w:val="24"/>
        </w:rPr>
        <w:t>–2025:</w:t>
      </w:r>
    </w:p>
    <w:p w14:paraId="10A3C88B" w14:textId="5127D812" w:rsidR="00C27F59" w:rsidRPr="00DA18C5" w:rsidRDefault="00C27F59" w:rsidP="00C27F59">
      <w:pPr>
        <w:spacing w:before="100" w:beforeAutospacing="1" w:after="100" w:afterAutospacing="1" w:line="240" w:lineRule="auto"/>
        <w:rPr>
          <w:rFonts w:ascii="Times New Roman" w:eastAsia="Times New Roman" w:hAnsi="Times New Roman" w:cs="Times New Roman"/>
          <w:sz w:val="24"/>
          <w:szCs w:val="24"/>
          <w:lang/>
        </w:rPr>
      </w:pPr>
      <w:r w:rsidRPr="00DA18C5">
        <w:rPr>
          <w:rFonts w:ascii="Times New Roman" w:eastAsia="Times New Roman" w:hAnsi="Times New Roman" w:cs="Times New Roman"/>
          <w:sz w:val="24"/>
          <w:szCs w:val="24"/>
          <w:lang/>
        </w:rPr>
        <w:lastRenderedPageBreak/>
        <w:t>Please tick one for each statement: (1 = Strongly disagree, 2 = Disagree, 3 = Neutral, 4 = Agree, 5 = Strongly agree)</w:t>
      </w:r>
    </w:p>
    <w:p w14:paraId="0098FA0B" w14:textId="77777777" w:rsidR="00ED67E5" w:rsidRPr="00DA18C5" w:rsidRDefault="00ED67E5" w:rsidP="00C27F59">
      <w:pPr>
        <w:spacing w:before="100" w:beforeAutospacing="1" w:after="100" w:afterAutospacing="1" w:line="240" w:lineRule="auto"/>
        <w:rPr>
          <w:rFonts w:ascii="Times New Roman" w:eastAsia="Times New Roman" w:hAnsi="Times New Roman" w:cs="Times New Roman"/>
          <w:sz w:val="24"/>
          <w:szCs w:val="24"/>
          <w:lang/>
        </w:rPr>
      </w:pPr>
    </w:p>
    <w:p w14:paraId="27436EB3" w14:textId="4E371A8E" w:rsidR="00D90930" w:rsidRPr="00DA18C5" w:rsidRDefault="00D90930" w:rsidP="00C27F59">
      <w:pPr>
        <w:pStyle w:val="FooterChar"/>
        <w:numPr>
          <w:ilvl w:val="0"/>
          <w:numId w:val="10"/>
        </w:numPr>
        <w:spacing w:after="0" w:line="360" w:lineRule="auto"/>
        <w:rPr>
          <w:lang/>
        </w:rPr>
      </w:pPr>
      <w:r w:rsidRPr="00DA18C5">
        <w:t>Insecurity has caused my business to close temporarily or permanently.</w:t>
      </w:r>
      <w:r w:rsidRPr="00DA18C5">
        <w:br/>
      </w:r>
      <w:r w:rsidRPr="00DA18C5">
        <w:rPr>
          <w:rFonts w:ascii="Segoe UI Symbol" w:hAnsi="Segoe UI Symbol" w:cs="Segoe UI Symbol"/>
        </w:rPr>
        <w:t>☐</w:t>
      </w:r>
      <w:r w:rsidRPr="00DA18C5">
        <w:t xml:space="preserve">1 </w:t>
      </w:r>
      <w:r w:rsidRPr="00DA18C5">
        <w:rPr>
          <w:rFonts w:ascii="Segoe UI Symbol" w:hAnsi="Segoe UI Symbol" w:cs="Segoe UI Symbol"/>
        </w:rPr>
        <w:t>☐</w:t>
      </w:r>
      <w:r w:rsidRPr="00DA18C5">
        <w:t xml:space="preserve">2 </w:t>
      </w:r>
      <w:r w:rsidRPr="00DA18C5">
        <w:rPr>
          <w:rFonts w:ascii="Segoe UI Symbol" w:hAnsi="Segoe UI Symbol" w:cs="Segoe UI Symbol"/>
        </w:rPr>
        <w:t>☐</w:t>
      </w:r>
      <w:r w:rsidRPr="00DA18C5">
        <w:t xml:space="preserve">3 </w:t>
      </w:r>
      <w:r w:rsidRPr="00DA18C5">
        <w:rPr>
          <w:rFonts w:ascii="Segoe UI Symbol" w:hAnsi="Segoe UI Symbol" w:cs="Segoe UI Symbol"/>
        </w:rPr>
        <w:t>☐</w:t>
      </w:r>
      <w:r w:rsidRPr="00DA18C5">
        <w:t xml:space="preserve">4 </w:t>
      </w:r>
      <w:r w:rsidRPr="00DA18C5">
        <w:rPr>
          <w:rFonts w:ascii="Segoe UI Symbol" w:hAnsi="Segoe UI Symbol" w:cs="Segoe UI Symbol"/>
        </w:rPr>
        <w:t>☐</w:t>
      </w:r>
      <w:r w:rsidRPr="00DA18C5">
        <w:t>5</w:t>
      </w:r>
    </w:p>
    <w:p w14:paraId="60FA7FA6" w14:textId="5FF9592A" w:rsidR="00D90930" w:rsidRPr="00DA18C5" w:rsidRDefault="00D90930" w:rsidP="00C27F59">
      <w:pPr>
        <w:pStyle w:val="FooterChar"/>
        <w:numPr>
          <w:ilvl w:val="0"/>
          <w:numId w:val="10"/>
        </w:numPr>
        <w:spacing w:after="0" w:line="360" w:lineRule="auto"/>
      </w:pPr>
      <w:r w:rsidRPr="00DA18C5">
        <w:t xml:space="preserve"> Customers avoid my market/shop for fear of attacks or kidnapping.</w:t>
      </w:r>
      <w:r w:rsidRPr="00DA18C5">
        <w:br/>
      </w:r>
      <w:r w:rsidRPr="00DA18C5">
        <w:rPr>
          <w:rFonts w:ascii="Segoe UI Symbol" w:hAnsi="Segoe UI Symbol" w:cs="Segoe UI Symbol"/>
        </w:rPr>
        <w:t>☐</w:t>
      </w:r>
      <w:r w:rsidRPr="00DA18C5">
        <w:t xml:space="preserve">1 </w:t>
      </w:r>
      <w:r w:rsidRPr="00DA18C5">
        <w:rPr>
          <w:rFonts w:ascii="Segoe UI Symbol" w:hAnsi="Segoe UI Symbol" w:cs="Segoe UI Symbol"/>
        </w:rPr>
        <w:t>☐</w:t>
      </w:r>
      <w:r w:rsidRPr="00DA18C5">
        <w:t xml:space="preserve">2 </w:t>
      </w:r>
      <w:r w:rsidRPr="00DA18C5">
        <w:rPr>
          <w:rFonts w:ascii="Segoe UI Symbol" w:hAnsi="Segoe UI Symbol" w:cs="Segoe UI Symbol"/>
        </w:rPr>
        <w:t>☐</w:t>
      </w:r>
      <w:r w:rsidRPr="00DA18C5">
        <w:t xml:space="preserve">3 </w:t>
      </w:r>
      <w:r w:rsidRPr="00DA18C5">
        <w:rPr>
          <w:rFonts w:ascii="Segoe UI Symbol" w:hAnsi="Segoe UI Symbol" w:cs="Segoe UI Symbol"/>
        </w:rPr>
        <w:t>☐</w:t>
      </w:r>
      <w:r w:rsidRPr="00DA18C5">
        <w:t xml:space="preserve">4 </w:t>
      </w:r>
      <w:r w:rsidRPr="00DA18C5">
        <w:rPr>
          <w:rFonts w:ascii="Segoe UI Symbol" w:hAnsi="Segoe UI Symbol" w:cs="Segoe UI Symbol"/>
        </w:rPr>
        <w:t>☐</w:t>
      </w:r>
      <w:r w:rsidRPr="00DA18C5">
        <w:t>5</w:t>
      </w:r>
    </w:p>
    <w:p w14:paraId="04FFED1B" w14:textId="047AEA7F" w:rsidR="00D90930" w:rsidRPr="00DA18C5" w:rsidRDefault="00D90930" w:rsidP="00C27F59">
      <w:pPr>
        <w:pStyle w:val="FooterChar"/>
        <w:numPr>
          <w:ilvl w:val="0"/>
          <w:numId w:val="10"/>
        </w:numPr>
        <w:spacing w:after="0" w:line="360" w:lineRule="auto"/>
      </w:pPr>
      <w:r w:rsidRPr="00DA18C5">
        <w:t>Transportation of goods became unsafe or more expensive due to insecurity.</w:t>
      </w:r>
      <w:r w:rsidRPr="00DA18C5">
        <w:br/>
      </w:r>
      <w:r w:rsidRPr="00DA18C5">
        <w:rPr>
          <w:rFonts w:ascii="Segoe UI Symbol" w:hAnsi="Segoe UI Symbol" w:cs="Segoe UI Symbol"/>
        </w:rPr>
        <w:t>☐</w:t>
      </w:r>
      <w:r w:rsidRPr="00DA18C5">
        <w:t xml:space="preserve">1 </w:t>
      </w:r>
      <w:r w:rsidRPr="00DA18C5">
        <w:rPr>
          <w:rFonts w:ascii="Segoe UI Symbol" w:hAnsi="Segoe UI Symbol" w:cs="Segoe UI Symbol"/>
        </w:rPr>
        <w:t>☐</w:t>
      </w:r>
      <w:r w:rsidRPr="00DA18C5">
        <w:t xml:space="preserve">2 </w:t>
      </w:r>
      <w:r w:rsidRPr="00DA18C5">
        <w:rPr>
          <w:rFonts w:ascii="Segoe UI Symbol" w:hAnsi="Segoe UI Symbol" w:cs="Segoe UI Symbol"/>
        </w:rPr>
        <w:t>☐</w:t>
      </w:r>
      <w:r w:rsidRPr="00DA18C5">
        <w:t xml:space="preserve">3 </w:t>
      </w:r>
      <w:r w:rsidRPr="00DA18C5">
        <w:rPr>
          <w:rFonts w:ascii="Segoe UI Symbol" w:hAnsi="Segoe UI Symbol" w:cs="Segoe UI Symbol"/>
        </w:rPr>
        <w:t>☐</w:t>
      </w:r>
      <w:r w:rsidRPr="00DA18C5">
        <w:t xml:space="preserve">4 </w:t>
      </w:r>
      <w:r w:rsidRPr="00DA18C5">
        <w:rPr>
          <w:rFonts w:ascii="Segoe UI Symbol" w:hAnsi="Segoe UI Symbol" w:cs="Segoe UI Symbol"/>
        </w:rPr>
        <w:t>☐</w:t>
      </w:r>
      <w:r w:rsidRPr="00DA18C5">
        <w:t>5</w:t>
      </w:r>
    </w:p>
    <w:p w14:paraId="6937EA91" w14:textId="0BEB6C2A" w:rsidR="00D90930" w:rsidRPr="00DA18C5" w:rsidRDefault="00D90930" w:rsidP="00C27F59">
      <w:pPr>
        <w:pStyle w:val="FooterChar"/>
        <w:numPr>
          <w:ilvl w:val="0"/>
          <w:numId w:val="10"/>
        </w:numPr>
        <w:spacing w:after="0" w:line="360" w:lineRule="auto"/>
      </w:pPr>
      <w:r w:rsidRPr="00DA18C5">
        <w:t>I have lost income, stock, or goods to robbery/kidnapping during this period.</w:t>
      </w:r>
      <w:r w:rsidRPr="00DA18C5">
        <w:br/>
      </w:r>
      <w:r w:rsidRPr="00DA18C5">
        <w:rPr>
          <w:rFonts w:ascii="Segoe UI Symbol" w:hAnsi="Segoe UI Symbol" w:cs="Segoe UI Symbol"/>
        </w:rPr>
        <w:t>☐</w:t>
      </w:r>
      <w:r w:rsidRPr="00DA18C5">
        <w:t xml:space="preserve"> Yes </w:t>
      </w:r>
      <w:r w:rsidRPr="00DA18C5">
        <w:rPr>
          <w:rFonts w:ascii="Segoe UI Symbol" w:hAnsi="Segoe UI Symbol" w:cs="Segoe UI Symbol"/>
        </w:rPr>
        <w:t>☐</w:t>
      </w:r>
      <w:r w:rsidRPr="00DA18C5">
        <w:t xml:space="preserve"> No</w:t>
      </w:r>
      <w:r w:rsidRPr="00DA18C5">
        <w:br/>
        <w:t>If Yes, please describe briefly: _____________________________________________</w:t>
      </w:r>
    </w:p>
    <w:p w14:paraId="212E9AA3" w14:textId="3634DB5B" w:rsidR="00D90930" w:rsidRPr="00DA18C5" w:rsidRDefault="00D90930" w:rsidP="00C27F59">
      <w:pPr>
        <w:pStyle w:val="FooterChar"/>
        <w:numPr>
          <w:ilvl w:val="0"/>
          <w:numId w:val="10"/>
        </w:numPr>
        <w:spacing w:after="0" w:line="360" w:lineRule="auto"/>
        <w:rPr>
          <w:lang w:val="en-US"/>
        </w:rPr>
      </w:pPr>
      <w:r w:rsidRPr="00DA18C5">
        <w:t>(Select all that apply) Insecurity between 202</w:t>
      </w:r>
      <w:r w:rsidR="008146BE" w:rsidRPr="00DA18C5">
        <w:rPr>
          <w:lang w:val="en-US"/>
        </w:rPr>
        <w:t>1</w:t>
      </w:r>
      <w:r w:rsidRPr="00DA18C5">
        <w:t>–2025 caused:</w:t>
      </w:r>
      <w:r w:rsidRPr="00DA18C5">
        <w:br/>
      </w:r>
      <w:r w:rsidRPr="00DA18C5">
        <w:rPr>
          <w:rFonts w:ascii="Segoe UI Symbol" w:hAnsi="Segoe UI Symbol" w:cs="Segoe UI Symbol"/>
        </w:rPr>
        <w:t>☐</w:t>
      </w:r>
      <w:r w:rsidRPr="00DA18C5">
        <w:t xml:space="preserve"> Market closures </w:t>
      </w:r>
      <w:r w:rsidRPr="00DA18C5">
        <w:rPr>
          <w:rFonts w:ascii="Segoe UI Symbol" w:hAnsi="Segoe UI Symbol" w:cs="Segoe UI Symbol"/>
        </w:rPr>
        <w:t>☐</w:t>
      </w:r>
      <w:r w:rsidRPr="00DA18C5">
        <w:t xml:space="preserve"> Price increases </w:t>
      </w:r>
      <w:r w:rsidRPr="00DA18C5">
        <w:rPr>
          <w:rFonts w:ascii="Segoe UI Symbol" w:hAnsi="Segoe UI Symbol" w:cs="Segoe UI Symbol"/>
        </w:rPr>
        <w:t>☐</w:t>
      </w:r>
      <w:r w:rsidRPr="00DA18C5">
        <w:t xml:space="preserve"> Fewer customers </w:t>
      </w:r>
      <w:r w:rsidRPr="00DA18C5">
        <w:rPr>
          <w:rFonts w:ascii="Segoe UI Symbol" w:hAnsi="Segoe UI Symbol" w:cs="Segoe UI Symbol"/>
        </w:rPr>
        <w:t>☐</w:t>
      </w:r>
      <w:r w:rsidRPr="00DA18C5">
        <w:t xml:space="preserve"> Lost farm produce </w:t>
      </w:r>
      <w:r w:rsidRPr="00DA18C5">
        <w:rPr>
          <w:rFonts w:ascii="Segoe UI Symbol" w:hAnsi="Segoe UI Symbol" w:cs="Segoe UI Symbol"/>
        </w:rPr>
        <w:t>☐</w:t>
      </w:r>
      <w:r w:rsidRPr="00DA18C5">
        <w:t xml:space="preserve"> Business relocation</w:t>
      </w:r>
      <w:r w:rsidRPr="00DA18C5">
        <w:rPr>
          <w:lang w:val="en-US"/>
        </w:rPr>
        <w:t xml:space="preserve">  </w:t>
      </w:r>
      <w:r w:rsidRPr="00DA18C5">
        <w:rPr>
          <w:rFonts w:ascii="Segoe UI Symbol" w:hAnsi="Segoe UI Symbol" w:cs="Segoe UI Symbol"/>
        </w:rPr>
        <w:t>☐</w:t>
      </w:r>
      <w:r w:rsidRPr="00DA18C5">
        <w:t xml:space="preserve"> Other</w:t>
      </w:r>
      <w:r w:rsidRPr="00DA18C5">
        <w:rPr>
          <w:lang w:val="en-US"/>
        </w:rPr>
        <w:t>s</w:t>
      </w:r>
      <w:r w:rsidRPr="00DA18C5">
        <w:t>:</w:t>
      </w:r>
      <w:r w:rsidRPr="00DA18C5">
        <w:rPr>
          <w:lang w:val="en-US"/>
        </w:rPr>
        <w:t xml:space="preserve"> ______________________________</w:t>
      </w:r>
    </w:p>
    <w:p w14:paraId="4E9F3509" w14:textId="4CC28438" w:rsidR="00D90930" w:rsidRPr="00DA18C5" w:rsidRDefault="00D90930" w:rsidP="00D90930">
      <w:pPr>
        <w:pStyle w:val="FooterChar"/>
        <w:spacing w:after="0" w:line="360" w:lineRule="auto"/>
        <w:rPr>
          <w:lang w:val="en-US"/>
        </w:rPr>
      </w:pPr>
    </w:p>
    <w:p w14:paraId="5D572C0A" w14:textId="74415159" w:rsidR="00D90930" w:rsidRPr="00EC342E" w:rsidRDefault="00D90930" w:rsidP="00D90930">
      <w:pPr>
        <w:pStyle w:val="FooterChar"/>
        <w:spacing w:after="0" w:line="360" w:lineRule="auto"/>
        <w:rPr>
          <w:lang w:val="en-US"/>
        </w:rPr>
      </w:pPr>
    </w:p>
    <w:p w14:paraId="08DABBBF" w14:textId="624B8C07" w:rsidR="00D90930" w:rsidRPr="00EC342E" w:rsidRDefault="00D90930" w:rsidP="00ED67E5">
      <w:pPr>
        <w:pStyle w:val="FooterChar"/>
        <w:spacing w:after="0" w:line="360" w:lineRule="auto"/>
        <w:rPr>
          <w:rFonts w:eastAsiaTheme="minorEastAsia"/>
          <w:b/>
          <w:bCs/>
          <w:sz w:val="32"/>
          <w:szCs w:val="32"/>
        </w:rPr>
      </w:pPr>
      <w:r w:rsidRPr="00EC342E">
        <w:rPr>
          <w:b/>
          <w:bCs/>
          <w:sz w:val="32"/>
          <w:szCs w:val="32"/>
        </w:rPr>
        <w:t xml:space="preserve">Section C </w:t>
      </w:r>
      <w:r w:rsidR="006A20BD">
        <w:rPr>
          <w:b/>
          <w:bCs/>
          <w:sz w:val="32"/>
          <w:szCs w:val="32"/>
          <w:lang w:val="en-US"/>
        </w:rPr>
        <w:t>:</w:t>
      </w:r>
      <w:r w:rsidRPr="00EC342E">
        <w:rPr>
          <w:b/>
          <w:bCs/>
          <w:sz w:val="32"/>
          <w:szCs w:val="32"/>
        </w:rPr>
        <w:t xml:space="preserve"> Wellbeing and Living Standards (Objective iii / H₀₃)</w:t>
      </w:r>
    </w:p>
    <w:p w14:paraId="4D759850" w14:textId="5CEC6226" w:rsidR="00ED67E5" w:rsidRPr="00DA18C5" w:rsidRDefault="00D90930" w:rsidP="00ED67E5">
      <w:pPr>
        <w:spacing w:after="0" w:line="360" w:lineRule="auto"/>
        <w:jc w:val="both"/>
        <w:rPr>
          <w:rFonts w:ascii="Times New Roman" w:hAnsi="Times New Roman" w:cs="Times New Roman"/>
          <w:sz w:val="24"/>
          <w:szCs w:val="24"/>
          <w:lang w:eastAsia="zh-CN"/>
        </w:rPr>
      </w:pPr>
      <w:r w:rsidRPr="00DA18C5">
        <w:rPr>
          <w:rFonts w:ascii="Times New Roman" w:hAnsi="Times New Roman" w:cs="Times New Roman"/>
          <w:sz w:val="24"/>
          <w:szCs w:val="24"/>
        </w:rPr>
        <w:t>During the period 202</w:t>
      </w:r>
      <w:r w:rsidR="008146BE" w:rsidRPr="00DA18C5">
        <w:rPr>
          <w:rFonts w:ascii="Times New Roman" w:hAnsi="Times New Roman" w:cs="Times New Roman"/>
          <w:sz w:val="24"/>
          <w:szCs w:val="24"/>
          <w:lang w:val="en-US"/>
        </w:rPr>
        <w:t>1</w:t>
      </w:r>
      <w:r w:rsidRPr="00DA18C5">
        <w:rPr>
          <w:rFonts w:ascii="Times New Roman" w:hAnsi="Times New Roman" w:cs="Times New Roman"/>
          <w:sz w:val="24"/>
          <w:szCs w:val="24"/>
        </w:rPr>
        <w:t>–2025:</w:t>
      </w:r>
    </w:p>
    <w:p w14:paraId="3BF67B57" w14:textId="3361077C" w:rsidR="00ED67E5" w:rsidRPr="00DA18C5" w:rsidRDefault="00ED67E5" w:rsidP="00ED67E5">
      <w:pPr>
        <w:spacing w:after="0" w:line="360" w:lineRule="auto"/>
        <w:jc w:val="both"/>
        <w:rPr>
          <w:rFonts w:ascii="Times New Roman" w:eastAsia="Times New Roman" w:hAnsi="Times New Roman" w:cs="Times New Roman"/>
          <w:sz w:val="24"/>
          <w:szCs w:val="24"/>
          <w:lang/>
        </w:rPr>
      </w:pPr>
      <w:r w:rsidRPr="00DA18C5">
        <w:rPr>
          <w:rFonts w:ascii="Times New Roman" w:eastAsia="Times New Roman" w:hAnsi="Times New Roman" w:cs="Times New Roman"/>
          <w:sz w:val="24"/>
          <w:szCs w:val="24"/>
          <w:lang/>
        </w:rPr>
        <w:t>Please tick one for each statement: (1 = Strongly disagree, 2 = Disagree, 3 = Neutral, 4 = Agree, 5 = Strongly agree)</w:t>
      </w:r>
    </w:p>
    <w:p w14:paraId="2C68F265" w14:textId="77777777" w:rsidR="00ED67E5" w:rsidRPr="00DA18C5" w:rsidRDefault="00ED67E5" w:rsidP="00ED67E5">
      <w:pPr>
        <w:spacing w:after="0" w:line="360" w:lineRule="auto"/>
        <w:jc w:val="both"/>
        <w:rPr>
          <w:rFonts w:ascii="Times New Roman" w:hAnsi="Times New Roman" w:cs="Times New Roman"/>
          <w:sz w:val="24"/>
          <w:szCs w:val="24"/>
          <w:lang w:eastAsia="zh-CN"/>
        </w:rPr>
      </w:pPr>
    </w:p>
    <w:p w14:paraId="330E1E8F" w14:textId="44285C70" w:rsidR="00D90930" w:rsidRPr="00DA18C5" w:rsidRDefault="00D90930" w:rsidP="00522EE0">
      <w:pPr>
        <w:pStyle w:val="FooterChar"/>
        <w:numPr>
          <w:ilvl w:val="0"/>
          <w:numId w:val="12"/>
        </w:numPr>
        <w:spacing w:after="0" w:line="360" w:lineRule="auto"/>
        <w:rPr>
          <w:lang/>
        </w:rPr>
      </w:pPr>
      <w:r w:rsidRPr="00DA18C5">
        <w:t>My household income decreased due to insecurity.</w:t>
      </w:r>
      <w:r w:rsidRPr="00DA18C5">
        <w:br/>
      </w:r>
      <w:r w:rsidRPr="00DA18C5">
        <w:rPr>
          <w:rFonts w:ascii="Segoe UI Symbol" w:hAnsi="Segoe UI Symbol" w:cs="Segoe UI Symbol"/>
        </w:rPr>
        <w:t>☐</w:t>
      </w:r>
      <w:r w:rsidRPr="00DA18C5">
        <w:t xml:space="preserve">1 </w:t>
      </w:r>
      <w:r w:rsidRPr="00DA18C5">
        <w:rPr>
          <w:rFonts w:ascii="Segoe UI Symbol" w:hAnsi="Segoe UI Symbol" w:cs="Segoe UI Symbol"/>
        </w:rPr>
        <w:t>☐</w:t>
      </w:r>
      <w:r w:rsidRPr="00DA18C5">
        <w:t xml:space="preserve">2 </w:t>
      </w:r>
      <w:r w:rsidRPr="00DA18C5">
        <w:rPr>
          <w:rFonts w:ascii="Segoe UI Symbol" w:hAnsi="Segoe UI Symbol" w:cs="Segoe UI Symbol"/>
        </w:rPr>
        <w:t>☐</w:t>
      </w:r>
      <w:r w:rsidRPr="00DA18C5">
        <w:t xml:space="preserve">3 </w:t>
      </w:r>
      <w:r w:rsidRPr="00DA18C5">
        <w:rPr>
          <w:rFonts w:ascii="Segoe UI Symbol" w:hAnsi="Segoe UI Symbol" w:cs="Segoe UI Symbol"/>
        </w:rPr>
        <w:t>☐</w:t>
      </w:r>
      <w:r w:rsidRPr="00DA18C5">
        <w:t xml:space="preserve">4 </w:t>
      </w:r>
      <w:r w:rsidRPr="00DA18C5">
        <w:rPr>
          <w:rFonts w:ascii="Segoe UI Symbol" w:hAnsi="Segoe UI Symbol" w:cs="Segoe UI Symbol"/>
        </w:rPr>
        <w:t>☐</w:t>
      </w:r>
      <w:r w:rsidRPr="00DA18C5">
        <w:t>5</w:t>
      </w:r>
    </w:p>
    <w:p w14:paraId="3FB71151" w14:textId="7BCCA7B4" w:rsidR="00D90930" w:rsidRPr="00DA18C5" w:rsidRDefault="00D90930" w:rsidP="00522EE0">
      <w:pPr>
        <w:pStyle w:val="FooterChar"/>
        <w:numPr>
          <w:ilvl w:val="0"/>
          <w:numId w:val="12"/>
        </w:numPr>
        <w:spacing w:after="0" w:line="360" w:lineRule="auto"/>
      </w:pPr>
      <w:r w:rsidRPr="00DA18C5">
        <w:t>Food and basic needs became harder to afford because of insecurity.</w:t>
      </w:r>
      <w:r w:rsidRPr="00DA18C5">
        <w:br/>
      </w:r>
      <w:r w:rsidRPr="00DA18C5">
        <w:rPr>
          <w:rFonts w:ascii="Segoe UI Symbol" w:hAnsi="Segoe UI Symbol" w:cs="Segoe UI Symbol"/>
        </w:rPr>
        <w:t>☐</w:t>
      </w:r>
      <w:r w:rsidRPr="00DA18C5">
        <w:t xml:space="preserve">1 </w:t>
      </w:r>
      <w:r w:rsidRPr="00DA18C5">
        <w:rPr>
          <w:rFonts w:ascii="Segoe UI Symbol" w:hAnsi="Segoe UI Symbol" w:cs="Segoe UI Symbol"/>
        </w:rPr>
        <w:t>☐</w:t>
      </w:r>
      <w:r w:rsidRPr="00DA18C5">
        <w:t xml:space="preserve">2 </w:t>
      </w:r>
      <w:r w:rsidRPr="00DA18C5">
        <w:rPr>
          <w:rFonts w:ascii="Segoe UI Symbol" w:hAnsi="Segoe UI Symbol" w:cs="Segoe UI Symbol"/>
        </w:rPr>
        <w:t>☐</w:t>
      </w:r>
      <w:r w:rsidRPr="00DA18C5">
        <w:t xml:space="preserve">3 </w:t>
      </w:r>
      <w:r w:rsidRPr="00DA18C5">
        <w:rPr>
          <w:rFonts w:ascii="Segoe UI Symbol" w:hAnsi="Segoe UI Symbol" w:cs="Segoe UI Symbol"/>
        </w:rPr>
        <w:t>☐</w:t>
      </w:r>
      <w:r w:rsidRPr="00DA18C5">
        <w:t xml:space="preserve">4 </w:t>
      </w:r>
      <w:r w:rsidRPr="00DA18C5">
        <w:rPr>
          <w:rFonts w:ascii="Segoe UI Symbol" w:hAnsi="Segoe UI Symbol" w:cs="Segoe UI Symbol"/>
        </w:rPr>
        <w:t>☐</w:t>
      </w:r>
      <w:r w:rsidRPr="00DA18C5">
        <w:t>5</w:t>
      </w:r>
    </w:p>
    <w:p w14:paraId="6D202132" w14:textId="7CB67DFA" w:rsidR="00D90930" w:rsidRPr="00DA18C5" w:rsidRDefault="00D90930" w:rsidP="00522EE0">
      <w:pPr>
        <w:pStyle w:val="FooterChar"/>
        <w:numPr>
          <w:ilvl w:val="0"/>
          <w:numId w:val="12"/>
        </w:numPr>
        <w:spacing w:after="0" w:line="360" w:lineRule="auto"/>
      </w:pPr>
      <w:r w:rsidRPr="00DA18C5">
        <w:t>Health services were harder to access due to roadblocks or fear of attacks.</w:t>
      </w:r>
      <w:r w:rsidRPr="00DA18C5">
        <w:br/>
      </w:r>
      <w:r w:rsidRPr="00DA18C5">
        <w:rPr>
          <w:rFonts w:ascii="Segoe UI Symbol" w:hAnsi="Segoe UI Symbol" w:cs="Segoe UI Symbol"/>
        </w:rPr>
        <w:t>☐</w:t>
      </w:r>
      <w:r w:rsidRPr="00DA18C5">
        <w:t xml:space="preserve">1 </w:t>
      </w:r>
      <w:r w:rsidRPr="00DA18C5">
        <w:rPr>
          <w:rFonts w:ascii="Segoe UI Symbol" w:hAnsi="Segoe UI Symbol" w:cs="Segoe UI Symbol"/>
        </w:rPr>
        <w:t>☐</w:t>
      </w:r>
      <w:r w:rsidRPr="00DA18C5">
        <w:t xml:space="preserve">2 </w:t>
      </w:r>
      <w:r w:rsidRPr="00DA18C5">
        <w:rPr>
          <w:rFonts w:ascii="Segoe UI Symbol" w:hAnsi="Segoe UI Symbol" w:cs="Segoe UI Symbol"/>
        </w:rPr>
        <w:t>☐</w:t>
      </w:r>
      <w:r w:rsidRPr="00DA18C5">
        <w:t xml:space="preserve">3 </w:t>
      </w:r>
      <w:r w:rsidRPr="00DA18C5">
        <w:rPr>
          <w:rFonts w:ascii="Segoe UI Symbol" w:hAnsi="Segoe UI Symbol" w:cs="Segoe UI Symbol"/>
        </w:rPr>
        <w:t>☐</w:t>
      </w:r>
      <w:r w:rsidRPr="00DA18C5">
        <w:t xml:space="preserve">4 </w:t>
      </w:r>
      <w:r w:rsidRPr="00DA18C5">
        <w:rPr>
          <w:rFonts w:ascii="Segoe UI Symbol" w:hAnsi="Segoe UI Symbol" w:cs="Segoe UI Symbol"/>
        </w:rPr>
        <w:t>☐</w:t>
      </w:r>
      <w:r w:rsidRPr="00DA18C5">
        <w:t>5</w:t>
      </w:r>
    </w:p>
    <w:p w14:paraId="04A67407" w14:textId="5DD57B14" w:rsidR="00D90930" w:rsidRPr="00DA18C5" w:rsidRDefault="00D90930" w:rsidP="00522EE0">
      <w:pPr>
        <w:pStyle w:val="FooterChar"/>
        <w:numPr>
          <w:ilvl w:val="0"/>
          <w:numId w:val="12"/>
        </w:numPr>
        <w:spacing w:after="0" w:line="360" w:lineRule="auto"/>
      </w:pPr>
      <w:r w:rsidRPr="00DA18C5">
        <w:t xml:space="preserve"> My family relocated or reduced movement to avoid attacks.</w:t>
      </w:r>
      <w:r w:rsidRPr="00DA18C5">
        <w:br/>
      </w:r>
      <w:r w:rsidRPr="00DA18C5">
        <w:rPr>
          <w:rFonts w:ascii="Segoe UI Symbol" w:hAnsi="Segoe UI Symbol" w:cs="Segoe UI Symbol"/>
        </w:rPr>
        <w:t>☐</w:t>
      </w:r>
      <w:r w:rsidRPr="00DA18C5">
        <w:t xml:space="preserve">1 </w:t>
      </w:r>
      <w:r w:rsidRPr="00DA18C5">
        <w:rPr>
          <w:rFonts w:ascii="Segoe UI Symbol" w:hAnsi="Segoe UI Symbol" w:cs="Segoe UI Symbol"/>
        </w:rPr>
        <w:t>☐</w:t>
      </w:r>
      <w:r w:rsidRPr="00DA18C5">
        <w:t xml:space="preserve">2 </w:t>
      </w:r>
      <w:r w:rsidRPr="00DA18C5">
        <w:rPr>
          <w:rFonts w:ascii="Segoe UI Symbol" w:hAnsi="Segoe UI Symbol" w:cs="Segoe UI Symbol"/>
        </w:rPr>
        <w:t>☐</w:t>
      </w:r>
      <w:r w:rsidRPr="00DA18C5">
        <w:t xml:space="preserve">3 </w:t>
      </w:r>
      <w:r w:rsidRPr="00DA18C5">
        <w:rPr>
          <w:rFonts w:ascii="Segoe UI Symbol" w:hAnsi="Segoe UI Symbol" w:cs="Segoe UI Symbol"/>
        </w:rPr>
        <w:t>☐</w:t>
      </w:r>
      <w:r w:rsidRPr="00DA18C5">
        <w:t xml:space="preserve">4 </w:t>
      </w:r>
      <w:r w:rsidRPr="00DA18C5">
        <w:rPr>
          <w:rFonts w:ascii="Segoe UI Symbol" w:hAnsi="Segoe UI Symbol" w:cs="Segoe UI Symbol"/>
        </w:rPr>
        <w:t>☐</w:t>
      </w:r>
      <w:r w:rsidRPr="00DA18C5">
        <w:t>5</w:t>
      </w:r>
    </w:p>
    <w:p w14:paraId="00BDE393" w14:textId="491DE09F" w:rsidR="00D90930" w:rsidRPr="00DA18C5" w:rsidRDefault="00D90930" w:rsidP="00522EE0">
      <w:pPr>
        <w:pStyle w:val="FooterChar"/>
        <w:numPr>
          <w:ilvl w:val="0"/>
          <w:numId w:val="12"/>
        </w:numPr>
        <w:spacing w:after="0" w:line="360" w:lineRule="auto"/>
        <w:rPr>
          <w:rFonts w:eastAsiaTheme="minorEastAsia"/>
        </w:rPr>
      </w:pPr>
      <w:r w:rsidRPr="00DA18C5">
        <w:lastRenderedPageBreak/>
        <w:t>(Yes/No) Has your overall living condition become worse between 202</w:t>
      </w:r>
      <w:r w:rsidR="008146BE" w:rsidRPr="00DA18C5">
        <w:rPr>
          <w:lang w:val="en-US"/>
        </w:rPr>
        <w:t>1</w:t>
      </w:r>
      <w:r w:rsidRPr="00DA18C5">
        <w:t>–2025 due to insecurity?</w:t>
      </w:r>
      <w:r w:rsidR="00D21ADD" w:rsidRPr="00DA18C5">
        <w:rPr>
          <w:lang w:val="en-US"/>
        </w:rPr>
        <w:t xml:space="preserve">    </w:t>
      </w:r>
      <w:r w:rsidRPr="00DA18C5">
        <w:rPr>
          <w:rFonts w:ascii="Segoe UI Symbol" w:hAnsi="Segoe UI Symbol" w:cs="Segoe UI Symbol"/>
        </w:rPr>
        <w:t>☐</w:t>
      </w:r>
      <w:r w:rsidRPr="00DA18C5">
        <w:t xml:space="preserve"> Yes </w:t>
      </w:r>
      <w:r w:rsidRPr="00DA18C5">
        <w:rPr>
          <w:rFonts w:ascii="Segoe UI Symbol" w:hAnsi="Segoe UI Symbol" w:cs="Segoe UI Symbol"/>
        </w:rPr>
        <w:t>☐</w:t>
      </w:r>
      <w:r w:rsidRPr="00DA18C5">
        <w:t xml:space="preserve"> No</w:t>
      </w:r>
      <w:r w:rsidRPr="00DA18C5">
        <w:br/>
        <w:t>If Yes, how? ___________________________________________________________</w:t>
      </w:r>
    </w:p>
    <w:p w14:paraId="51148D4E" w14:textId="660D8AC2" w:rsidR="00D21ADD" w:rsidRPr="00EC342E" w:rsidRDefault="00522EE0" w:rsidP="00D21ADD">
      <w:pPr>
        <w:pStyle w:val="FooterChar"/>
        <w:spacing w:after="0" w:line="360" w:lineRule="auto"/>
        <w:rPr>
          <w:rFonts w:eastAsiaTheme="minorEastAsia"/>
          <w:lang w:val="en-US"/>
        </w:rPr>
      </w:pPr>
      <w:r w:rsidRPr="00DA18C5">
        <w:rPr>
          <w:rFonts w:eastAsiaTheme="minorEastAsia"/>
          <w:lang w:val="en-US"/>
        </w:rPr>
        <w:t xml:space="preserve">      </w:t>
      </w:r>
      <w:r w:rsidR="00D21ADD" w:rsidRPr="00DA18C5">
        <w:rPr>
          <w:rFonts w:eastAsiaTheme="minorEastAsia"/>
          <w:lang w:val="en-US"/>
        </w:rPr>
        <w:t>_______________________________________________________________________</w:t>
      </w:r>
    </w:p>
    <w:p w14:paraId="0CC6B3EA" w14:textId="68632AFA" w:rsidR="00D21ADD" w:rsidRPr="00EC342E" w:rsidRDefault="00EC342E" w:rsidP="00D21ADD">
      <w:pPr>
        <w:pStyle w:val="FooterChar"/>
        <w:spacing w:after="0" w:line="360" w:lineRule="auto"/>
        <w:rPr>
          <w:rFonts w:eastAsiaTheme="minorEastAsia"/>
          <w:b/>
          <w:bCs/>
          <w:sz w:val="32"/>
          <w:szCs w:val="32"/>
        </w:rPr>
      </w:pPr>
      <w:r w:rsidRPr="00EC342E">
        <w:rPr>
          <w:b/>
          <w:bCs/>
          <w:sz w:val="32"/>
          <w:szCs w:val="32"/>
        </w:rPr>
        <w:t xml:space="preserve">Section D </w:t>
      </w:r>
      <w:r w:rsidR="006A20BD">
        <w:rPr>
          <w:b/>
          <w:bCs/>
          <w:sz w:val="32"/>
          <w:szCs w:val="32"/>
          <w:lang w:val="en-US"/>
        </w:rPr>
        <w:t>:</w:t>
      </w:r>
      <w:r w:rsidRPr="00EC342E">
        <w:rPr>
          <w:b/>
          <w:bCs/>
          <w:sz w:val="32"/>
          <w:szCs w:val="32"/>
        </w:rPr>
        <w:t xml:space="preserve"> Education (Objective iv / H₀₄)</w:t>
      </w:r>
    </w:p>
    <w:p w14:paraId="4CABFDC1" w14:textId="3559F987" w:rsidR="00EC342E" w:rsidRPr="00DA18C5" w:rsidRDefault="00EC342E" w:rsidP="00EC342E">
      <w:pPr>
        <w:spacing w:after="0" w:line="480" w:lineRule="auto"/>
        <w:jc w:val="both"/>
        <w:rPr>
          <w:rFonts w:ascii="Times New Roman" w:hAnsi="Times New Roman" w:cs="Times New Roman"/>
          <w:sz w:val="24"/>
          <w:szCs w:val="24"/>
        </w:rPr>
      </w:pPr>
      <w:r w:rsidRPr="00DA18C5">
        <w:rPr>
          <w:rFonts w:ascii="Times New Roman" w:hAnsi="Times New Roman" w:cs="Times New Roman"/>
          <w:sz w:val="24"/>
          <w:szCs w:val="24"/>
        </w:rPr>
        <w:t>During the period 202</w:t>
      </w:r>
      <w:r w:rsidR="006226D9" w:rsidRPr="00DA18C5">
        <w:rPr>
          <w:rFonts w:ascii="Times New Roman" w:hAnsi="Times New Roman" w:cs="Times New Roman"/>
          <w:sz w:val="24"/>
          <w:szCs w:val="24"/>
          <w:lang w:val="en-US"/>
        </w:rPr>
        <w:t>1</w:t>
      </w:r>
      <w:r w:rsidRPr="00DA18C5">
        <w:rPr>
          <w:rFonts w:ascii="Times New Roman" w:hAnsi="Times New Roman" w:cs="Times New Roman"/>
          <w:sz w:val="24"/>
          <w:szCs w:val="24"/>
        </w:rPr>
        <w:t>–2025:</w:t>
      </w:r>
    </w:p>
    <w:p w14:paraId="1CAE60AF" w14:textId="5CD25432" w:rsidR="00EC342E" w:rsidRPr="00DA18C5" w:rsidRDefault="00EC342E" w:rsidP="00522EE0">
      <w:pPr>
        <w:pStyle w:val="FooterChar"/>
        <w:numPr>
          <w:ilvl w:val="0"/>
          <w:numId w:val="14"/>
        </w:numPr>
        <w:spacing w:after="0" w:line="360" w:lineRule="auto"/>
        <w:jc w:val="both"/>
        <w:rPr>
          <w:lang/>
        </w:rPr>
      </w:pPr>
      <w:r w:rsidRPr="00DA18C5">
        <w:t>Schools were closed temporarily or permanently due to insecurity.</w:t>
      </w:r>
      <w:r w:rsidRPr="00DA18C5">
        <w:br/>
      </w:r>
      <w:r w:rsidRPr="00DA18C5">
        <w:rPr>
          <w:rFonts w:ascii="Segoe UI Symbol" w:hAnsi="Segoe UI Symbol" w:cs="Segoe UI Symbol"/>
        </w:rPr>
        <w:t>☐</w:t>
      </w:r>
      <w:r w:rsidRPr="00DA18C5">
        <w:t xml:space="preserve">1 </w:t>
      </w:r>
      <w:r w:rsidRPr="00DA18C5">
        <w:rPr>
          <w:rFonts w:ascii="Segoe UI Symbol" w:hAnsi="Segoe UI Symbol" w:cs="Segoe UI Symbol"/>
        </w:rPr>
        <w:t>☐</w:t>
      </w:r>
      <w:r w:rsidRPr="00DA18C5">
        <w:t xml:space="preserve">2 </w:t>
      </w:r>
      <w:r w:rsidRPr="00DA18C5">
        <w:rPr>
          <w:rFonts w:ascii="Segoe UI Symbol" w:hAnsi="Segoe UI Symbol" w:cs="Segoe UI Symbol"/>
        </w:rPr>
        <w:t>☐</w:t>
      </w:r>
      <w:r w:rsidRPr="00DA18C5">
        <w:t xml:space="preserve">3 </w:t>
      </w:r>
      <w:r w:rsidRPr="00DA18C5">
        <w:rPr>
          <w:rFonts w:ascii="Segoe UI Symbol" w:hAnsi="Segoe UI Symbol" w:cs="Segoe UI Symbol"/>
        </w:rPr>
        <w:t>☐</w:t>
      </w:r>
      <w:r w:rsidRPr="00DA18C5">
        <w:t xml:space="preserve">4 </w:t>
      </w:r>
      <w:r w:rsidRPr="00DA18C5">
        <w:rPr>
          <w:rFonts w:ascii="Segoe UI Symbol" w:hAnsi="Segoe UI Symbol" w:cs="Segoe UI Symbol"/>
        </w:rPr>
        <w:t>☐</w:t>
      </w:r>
      <w:r w:rsidRPr="00DA18C5">
        <w:t>5</w:t>
      </w:r>
    </w:p>
    <w:p w14:paraId="68BFEC25" w14:textId="0E6DE99C" w:rsidR="00EC342E" w:rsidRPr="00DA18C5" w:rsidRDefault="00EC342E" w:rsidP="00522EE0">
      <w:pPr>
        <w:pStyle w:val="FooterChar"/>
        <w:numPr>
          <w:ilvl w:val="0"/>
          <w:numId w:val="14"/>
        </w:numPr>
        <w:spacing w:after="0" w:line="360" w:lineRule="auto"/>
        <w:jc w:val="both"/>
      </w:pPr>
      <w:r w:rsidRPr="00DA18C5">
        <w:t>Students dropped out or missed classes because of fear of attacks or kidnappings.</w:t>
      </w:r>
      <w:r w:rsidRPr="00DA18C5">
        <w:br/>
      </w:r>
      <w:r w:rsidRPr="00DA18C5">
        <w:rPr>
          <w:rFonts w:ascii="Segoe UI Symbol" w:hAnsi="Segoe UI Symbol" w:cs="Segoe UI Symbol"/>
        </w:rPr>
        <w:t>☐</w:t>
      </w:r>
      <w:r w:rsidRPr="00DA18C5">
        <w:t xml:space="preserve">1 </w:t>
      </w:r>
      <w:r w:rsidRPr="00DA18C5">
        <w:rPr>
          <w:rFonts w:ascii="Segoe UI Symbol" w:hAnsi="Segoe UI Symbol" w:cs="Segoe UI Symbol"/>
        </w:rPr>
        <w:t>☐</w:t>
      </w:r>
      <w:r w:rsidRPr="00DA18C5">
        <w:t xml:space="preserve">2 </w:t>
      </w:r>
      <w:r w:rsidRPr="00DA18C5">
        <w:rPr>
          <w:rFonts w:ascii="Segoe UI Symbol" w:hAnsi="Segoe UI Symbol" w:cs="Segoe UI Symbol"/>
        </w:rPr>
        <w:t>☐</w:t>
      </w:r>
      <w:r w:rsidRPr="00DA18C5">
        <w:t xml:space="preserve">3 </w:t>
      </w:r>
      <w:r w:rsidRPr="00DA18C5">
        <w:rPr>
          <w:rFonts w:ascii="Segoe UI Symbol" w:hAnsi="Segoe UI Symbol" w:cs="Segoe UI Symbol"/>
        </w:rPr>
        <w:t>☐</w:t>
      </w:r>
      <w:r w:rsidRPr="00DA18C5">
        <w:t xml:space="preserve">4 </w:t>
      </w:r>
      <w:r w:rsidRPr="00DA18C5">
        <w:rPr>
          <w:rFonts w:ascii="Segoe UI Symbol" w:hAnsi="Segoe UI Symbol" w:cs="Segoe UI Symbol"/>
        </w:rPr>
        <w:t>☐</w:t>
      </w:r>
      <w:r w:rsidRPr="00DA18C5">
        <w:t>5</w:t>
      </w:r>
    </w:p>
    <w:p w14:paraId="25D327BA" w14:textId="4AE66A71" w:rsidR="00EC342E" w:rsidRPr="00DA18C5" w:rsidRDefault="00EC342E" w:rsidP="00522EE0">
      <w:pPr>
        <w:pStyle w:val="FooterChar"/>
        <w:numPr>
          <w:ilvl w:val="0"/>
          <w:numId w:val="14"/>
        </w:numPr>
        <w:spacing w:after="0" w:line="360" w:lineRule="auto"/>
        <w:jc w:val="both"/>
      </w:pPr>
      <w:r w:rsidRPr="00DA18C5">
        <w:t>Teachers avoided school or relocated due to insecurity.</w:t>
      </w:r>
      <w:r w:rsidRPr="00DA18C5">
        <w:br/>
      </w:r>
      <w:r w:rsidRPr="00DA18C5">
        <w:rPr>
          <w:rFonts w:ascii="Segoe UI Symbol" w:hAnsi="Segoe UI Symbol" w:cs="Segoe UI Symbol"/>
        </w:rPr>
        <w:t>☐</w:t>
      </w:r>
      <w:r w:rsidRPr="00DA18C5">
        <w:t xml:space="preserve">1 </w:t>
      </w:r>
      <w:r w:rsidRPr="00DA18C5">
        <w:rPr>
          <w:rFonts w:ascii="Segoe UI Symbol" w:hAnsi="Segoe UI Symbol" w:cs="Segoe UI Symbol"/>
        </w:rPr>
        <w:t>☐</w:t>
      </w:r>
      <w:r w:rsidRPr="00DA18C5">
        <w:t xml:space="preserve">2 </w:t>
      </w:r>
      <w:r w:rsidRPr="00DA18C5">
        <w:rPr>
          <w:rFonts w:ascii="Segoe UI Symbol" w:hAnsi="Segoe UI Symbol" w:cs="Segoe UI Symbol"/>
        </w:rPr>
        <w:t>☐</w:t>
      </w:r>
      <w:r w:rsidRPr="00DA18C5">
        <w:t xml:space="preserve">3 </w:t>
      </w:r>
      <w:r w:rsidRPr="00DA18C5">
        <w:rPr>
          <w:rFonts w:ascii="Segoe UI Symbol" w:hAnsi="Segoe UI Symbol" w:cs="Segoe UI Symbol"/>
        </w:rPr>
        <w:t>☐</w:t>
      </w:r>
      <w:r w:rsidRPr="00DA18C5">
        <w:t xml:space="preserve">4 </w:t>
      </w:r>
      <w:r w:rsidRPr="00DA18C5">
        <w:rPr>
          <w:rFonts w:ascii="Segoe UI Symbol" w:hAnsi="Segoe UI Symbol" w:cs="Segoe UI Symbol"/>
        </w:rPr>
        <w:t>☐</w:t>
      </w:r>
      <w:r w:rsidRPr="00DA18C5">
        <w:t>5</w:t>
      </w:r>
    </w:p>
    <w:p w14:paraId="30A7CDB5" w14:textId="6B08CC0A" w:rsidR="00EC342E" w:rsidRPr="00DA18C5" w:rsidRDefault="00EC342E" w:rsidP="00522EE0">
      <w:pPr>
        <w:pStyle w:val="FooterChar"/>
        <w:numPr>
          <w:ilvl w:val="0"/>
          <w:numId w:val="14"/>
        </w:numPr>
        <w:spacing w:after="0" w:line="360" w:lineRule="auto"/>
        <w:jc w:val="both"/>
      </w:pPr>
      <w:r w:rsidRPr="00DA18C5">
        <w:t>Parents became afraid to send their children to school.</w:t>
      </w:r>
      <w:r w:rsidRPr="00DA18C5">
        <w:br/>
      </w:r>
      <w:r w:rsidRPr="00DA18C5">
        <w:rPr>
          <w:rFonts w:ascii="Segoe UI Symbol" w:hAnsi="Segoe UI Symbol" w:cs="Segoe UI Symbol"/>
        </w:rPr>
        <w:t>☐</w:t>
      </w:r>
      <w:r w:rsidRPr="00DA18C5">
        <w:t xml:space="preserve">1 </w:t>
      </w:r>
      <w:r w:rsidRPr="00DA18C5">
        <w:rPr>
          <w:rFonts w:ascii="Segoe UI Symbol" w:hAnsi="Segoe UI Symbol" w:cs="Segoe UI Symbol"/>
        </w:rPr>
        <w:t>☐</w:t>
      </w:r>
      <w:r w:rsidRPr="00DA18C5">
        <w:t xml:space="preserve">2 </w:t>
      </w:r>
      <w:r w:rsidRPr="00DA18C5">
        <w:rPr>
          <w:rFonts w:ascii="Segoe UI Symbol" w:hAnsi="Segoe UI Symbol" w:cs="Segoe UI Symbol"/>
        </w:rPr>
        <w:t>☐</w:t>
      </w:r>
      <w:r w:rsidRPr="00DA18C5">
        <w:t xml:space="preserve">3 </w:t>
      </w:r>
      <w:r w:rsidRPr="00DA18C5">
        <w:rPr>
          <w:rFonts w:ascii="Segoe UI Symbol" w:hAnsi="Segoe UI Symbol" w:cs="Segoe UI Symbol"/>
        </w:rPr>
        <w:t>☐</w:t>
      </w:r>
      <w:r w:rsidRPr="00DA18C5">
        <w:t xml:space="preserve">4 </w:t>
      </w:r>
      <w:r w:rsidRPr="00DA18C5">
        <w:rPr>
          <w:rFonts w:ascii="Segoe UI Symbol" w:hAnsi="Segoe UI Symbol" w:cs="Segoe UI Symbol"/>
        </w:rPr>
        <w:t>☐</w:t>
      </w:r>
      <w:r w:rsidRPr="00DA18C5">
        <w:t>5</w:t>
      </w:r>
    </w:p>
    <w:p w14:paraId="308B6901" w14:textId="77DDC6AC" w:rsidR="00EC342E" w:rsidRPr="00DA18C5" w:rsidRDefault="00EC342E" w:rsidP="00522EE0">
      <w:pPr>
        <w:pStyle w:val="FooterChar"/>
        <w:numPr>
          <w:ilvl w:val="0"/>
          <w:numId w:val="14"/>
        </w:numPr>
        <w:spacing w:after="0" w:line="360" w:lineRule="auto"/>
        <w:jc w:val="both"/>
        <w:rPr>
          <w:rFonts w:eastAsiaTheme="minorEastAsia"/>
          <w:lang w:val="en-US"/>
        </w:rPr>
      </w:pPr>
      <w:r w:rsidRPr="00DA18C5">
        <w:t>(Yes/No) Have educational achievements (WAEC, NECO, school enrollment) in your area declined between 202</w:t>
      </w:r>
      <w:r w:rsidR="006226D9" w:rsidRPr="00DA18C5">
        <w:rPr>
          <w:lang w:val="en-US"/>
        </w:rPr>
        <w:t>1</w:t>
      </w:r>
      <w:r w:rsidRPr="00DA18C5">
        <w:t>–2025?</w:t>
      </w:r>
      <w:r w:rsidRPr="00DA18C5">
        <w:br/>
      </w:r>
      <w:r w:rsidRPr="00DA18C5">
        <w:rPr>
          <w:rFonts w:ascii="Segoe UI Symbol" w:hAnsi="Segoe UI Symbol" w:cs="Segoe UI Symbol"/>
        </w:rPr>
        <w:t>☐</w:t>
      </w:r>
      <w:r w:rsidRPr="00DA18C5">
        <w:t xml:space="preserve"> Yes </w:t>
      </w:r>
      <w:r w:rsidRPr="00DA18C5">
        <w:rPr>
          <w:rFonts w:ascii="Segoe UI Symbol" w:hAnsi="Segoe UI Symbol" w:cs="Segoe UI Symbol"/>
        </w:rPr>
        <w:t>☐</w:t>
      </w:r>
      <w:r w:rsidRPr="00DA18C5">
        <w:t xml:space="preserve"> No</w:t>
      </w:r>
      <w:r w:rsidRPr="00DA18C5">
        <w:br/>
        <w:t>If Yes, please explain briefly:_____________________________________________</w:t>
      </w:r>
      <w:r w:rsidRPr="00DA18C5">
        <w:rPr>
          <w:lang w:val="en-US"/>
        </w:rPr>
        <w:t>____</w:t>
      </w:r>
    </w:p>
    <w:p w14:paraId="24D2284B" w14:textId="01461ECA" w:rsidR="008111BB" w:rsidRPr="00DA18C5" w:rsidRDefault="00522EE0" w:rsidP="006A20BD">
      <w:pPr>
        <w:pStyle w:val="FooterChar"/>
        <w:spacing w:after="0" w:line="360" w:lineRule="auto"/>
        <w:jc w:val="both"/>
        <w:rPr>
          <w:rFonts w:eastAsiaTheme="minorEastAsia"/>
          <w:lang w:val="en-US"/>
        </w:rPr>
      </w:pPr>
      <w:r w:rsidRPr="00DA18C5">
        <w:rPr>
          <w:rFonts w:eastAsiaTheme="minorEastAsia"/>
          <w:lang w:val="en-US"/>
        </w:rPr>
        <w:t xml:space="preserve">      </w:t>
      </w:r>
      <w:r w:rsidR="00EC342E" w:rsidRPr="00DA18C5">
        <w:rPr>
          <w:rFonts w:eastAsiaTheme="minorEastAsia"/>
          <w:lang w:val="en-US"/>
        </w:rPr>
        <w:t>________________________________________________________________________</w:t>
      </w:r>
    </w:p>
    <w:p w14:paraId="148587B7" w14:textId="6240A7AC" w:rsidR="00EC342E" w:rsidRPr="00DA18C5" w:rsidRDefault="00EC342E" w:rsidP="008111BB">
      <w:pPr>
        <w:spacing w:after="0" w:line="360" w:lineRule="auto"/>
        <w:rPr>
          <w:rFonts w:ascii="Times New Roman" w:hAnsi="Times New Roman" w:cs="Times New Roman"/>
          <w:sz w:val="24"/>
          <w:szCs w:val="24"/>
        </w:rPr>
      </w:pPr>
    </w:p>
    <w:p w14:paraId="61B428B5" w14:textId="77777777" w:rsidR="00EC342E" w:rsidRPr="006A20BD" w:rsidRDefault="00EC342E" w:rsidP="008111BB">
      <w:pPr>
        <w:pStyle w:val="Heading3"/>
        <w:spacing w:before="0" w:line="360" w:lineRule="auto"/>
        <w:rPr>
          <w:rFonts w:ascii="Times New Roman" w:hAnsi="Times New Roman" w:cs="Times New Roman"/>
          <w:color w:val="auto"/>
        </w:rPr>
      </w:pPr>
      <w:r w:rsidRPr="006A20BD">
        <w:rPr>
          <w:rStyle w:val="Header"/>
          <w:rFonts w:ascii="Times New Roman" w:hAnsi="Times New Roman" w:cs="Times New Roman"/>
          <w:color w:val="auto"/>
        </w:rPr>
        <w:t>Closing</w:t>
      </w:r>
    </w:p>
    <w:p w14:paraId="578A8E8E" w14:textId="4D8AA344" w:rsidR="00EC342E" w:rsidRPr="00E1495E" w:rsidRDefault="00EC342E" w:rsidP="008111BB">
      <w:pPr>
        <w:pStyle w:val="FooterChar"/>
        <w:spacing w:after="0" w:line="360" w:lineRule="auto"/>
        <w:rPr>
          <w:lang w:val="en-US"/>
        </w:rPr>
      </w:pPr>
      <w:r w:rsidRPr="008111BB">
        <w:t xml:space="preserve">Thank you for your participation. Your responses will contribute to understanding how insecurity between </w:t>
      </w:r>
      <w:r w:rsidRPr="00045A47">
        <w:rPr>
          <w:rStyle w:val="Header"/>
        </w:rPr>
        <w:t>202</w:t>
      </w:r>
      <w:r w:rsidR="006226D9">
        <w:rPr>
          <w:rStyle w:val="Header"/>
          <w:lang w:val="en-US"/>
        </w:rPr>
        <w:t>1</w:t>
      </w:r>
      <w:r w:rsidRPr="00045A47">
        <w:rPr>
          <w:rStyle w:val="Header"/>
        </w:rPr>
        <w:t>–2025</w:t>
      </w:r>
      <w:r w:rsidRPr="008111BB">
        <w:t xml:space="preserve"> has affected religion, business, education, and wellbeing in Bunu District.</w:t>
      </w:r>
      <w:r w:rsidR="00E1495E">
        <w:rPr>
          <w:lang w:val="en-US"/>
        </w:rPr>
        <w:t xml:space="preserve"> Kabba/Bunu LGA, Kogi State.</w:t>
      </w:r>
    </w:p>
    <w:p w14:paraId="3ECAD299" w14:textId="77777777" w:rsidR="00566D17" w:rsidRPr="008111BB" w:rsidRDefault="00566D17" w:rsidP="008111BB">
      <w:pPr>
        <w:spacing w:after="0" w:line="360" w:lineRule="auto"/>
        <w:jc w:val="both"/>
        <w:rPr>
          <w:rFonts w:ascii="Times New Roman" w:hAnsi="Times New Roman" w:cs="Times New Roman"/>
          <w:sz w:val="24"/>
          <w:szCs w:val="24"/>
          <w:lang w:val="en-US" w:eastAsia="zh-CN"/>
        </w:rPr>
      </w:pPr>
    </w:p>
    <w:p w14:paraId="3A454819" w14:textId="77777777" w:rsidR="00D41B88" w:rsidRPr="008111BB" w:rsidRDefault="00D41B88" w:rsidP="008111BB">
      <w:pPr>
        <w:spacing w:after="0" w:line="360" w:lineRule="auto"/>
        <w:jc w:val="both"/>
        <w:rPr>
          <w:rFonts w:ascii="Times New Roman" w:hAnsi="Times New Roman" w:cs="Times New Roman"/>
          <w:sz w:val="24"/>
          <w:szCs w:val="24"/>
          <w:lang w:val="en-US"/>
        </w:rPr>
      </w:pPr>
    </w:p>
    <w:p w14:paraId="0EEBB190" w14:textId="77777777" w:rsidR="00D41B88" w:rsidRPr="00EC342E" w:rsidRDefault="00D41B88" w:rsidP="008111BB">
      <w:pPr>
        <w:spacing w:after="0" w:line="360" w:lineRule="auto"/>
        <w:jc w:val="both"/>
        <w:rPr>
          <w:rFonts w:ascii="Times New Roman" w:hAnsi="Times New Roman" w:cs="Times New Roman"/>
          <w:sz w:val="24"/>
          <w:szCs w:val="24"/>
          <w:lang w:val="en-US"/>
        </w:rPr>
      </w:pPr>
    </w:p>
    <w:p w14:paraId="0307A9EC" w14:textId="77777777" w:rsidR="00D41B88" w:rsidRPr="00EC342E" w:rsidRDefault="00D41B88" w:rsidP="008111BB">
      <w:pPr>
        <w:spacing w:after="0" w:line="360" w:lineRule="auto"/>
        <w:jc w:val="both"/>
        <w:rPr>
          <w:rFonts w:ascii="Times New Roman" w:hAnsi="Times New Roman" w:cs="Times New Roman"/>
          <w:sz w:val="24"/>
          <w:szCs w:val="24"/>
          <w:lang w:val="en-US"/>
        </w:rPr>
      </w:pPr>
    </w:p>
    <w:p w14:paraId="580E7695" w14:textId="77777777" w:rsidR="00D41B88" w:rsidRPr="00EC342E" w:rsidRDefault="00D41B88" w:rsidP="008111BB">
      <w:pPr>
        <w:spacing w:after="0" w:line="360" w:lineRule="auto"/>
        <w:jc w:val="both"/>
        <w:rPr>
          <w:rFonts w:ascii="Times New Roman" w:hAnsi="Times New Roman" w:cs="Times New Roman"/>
          <w:sz w:val="24"/>
          <w:szCs w:val="24"/>
          <w:lang w:val="en-US"/>
        </w:rPr>
      </w:pPr>
    </w:p>
    <w:p w14:paraId="3DE826A5" w14:textId="77777777" w:rsidR="00D41B88" w:rsidRPr="00EC342E" w:rsidRDefault="00D41B88" w:rsidP="008111BB">
      <w:pPr>
        <w:spacing w:after="0" w:line="360" w:lineRule="auto"/>
        <w:jc w:val="both"/>
        <w:rPr>
          <w:rFonts w:ascii="Times New Roman" w:hAnsi="Times New Roman" w:cs="Times New Roman"/>
          <w:sz w:val="24"/>
          <w:szCs w:val="24"/>
          <w:lang w:val="en-US"/>
        </w:rPr>
      </w:pPr>
    </w:p>
    <w:p w14:paraId="0E1F63BB" w14:textId="77777777" w:rsidR="00D41B88" w:rsidRPr="00EC342E" w:rsidRDefault="00D41B88">
      <w:pPr>
        <w:spacing w:after="0" w:line="480" w:lineRule="auto"/>
        <w:jc w:val="both"/>
        <w:rPr>
          <w:rFonts w:ascii="Times New Roman" w:hAnsi="Times New Roman" w:cs="Times New Roman"/>
          <w:sz w:val="24"/>
          <w:szCs w:val="24"/>
          <w:lang w:val="en-US"/>
        </w:rPr>
      </w:pPr>
    </w:p>
    <w:p w14:paraId="6541C3F7" w14:textId="77777777" w:rsidR="00D41B88" w:rsidRPr="00EC342E" w:rsidRDefault="00D41B88">
      <w:pPr>
        <w:spacing w:after="0" w:line="480" w:lineRule="auto"/>
        <w:jc w:val="both"/>
        <w:rPr>
          <w:rFonts w:ascii="Times New Roman" w:hAnsi="Times New Roman" w:cs="Times New Roman"/>
          <w:sz w:val="24"/>
          <w:szCs w:val="24"/>
          <w:lang w:val="en-US"/>
        </w:rPr>
      </w:pPr>
    </w:p>
    <w:p w14:paraId="2707BC10" w14:textId="77777777" w:rsidR="00D41B88" w:rsidRPr="00EC342E" w:rsidRDefault="00D41B88">
      <w:pPr>
        <w:spacing w:after="0" w:line="480" w:lineRule="auto"/>
        <w:jc w:val="both"/>
        <w:rPr>
          <w:rFonts w:ascii="Times New Roman" w:hAnsi="Times New Roman" w:cs="Times New Roman"/>
          <w:sz w:val="24"/>
          <w:szCs w:val="24"/>
          <w:lang w:val="en-US"/>
        </w:rPr>
      </w:pPr>
    </w:p>
    <w:p w14:paraId="6EC689C7" w14:textId="77777777" w:rsidR="00D41B88" w:rsidRPr="00EC342E" w:rsidRDefault="00D41B88">
      <w:pPr>
        <w:spacing w:after="0" w:line="480" w:lineRule="auto"/>
        <w:jc w:val="both"/>
        <w:rPr>
          <w:rFonts w:ascii="Times New Roman" w:hAnsi="Times New Roman" w:cs="Times New Roman"/>
          <w:sz w:val="24"/>
          <w:szCs w:val="24"/>
          <w:lang w:val="en-US"/>
        </w:rPr>
      </w:pPr>
    </w:p>
    <w:sectPr w:rsidR="00D41B88" w:rsidRPr="00EC342E" w:rsidSect="00057119">
      <w:footerReference w:type="default" r:id="rId3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D7F16D" w14:textId="77777777" w:rsidR="00E8795F" w:rsidRDefault="00E8795F">
      <w:pPr>
        <w:spacing w:line="240" w:lineRule="auto"/>
      </w:pPr>
      <w:r>
        <w:separator/>
      </w:r>
    </w:p>
  </w:endnote>
  <w:endnote w:type="continuationSeparator" w:id="0">
    <w:p w14:paraId="0263E13F" w14:textId="77777777" w:rsidR="00E8795F" w:rsidRDefault="00E8795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DengXian">
    <w:altName w:val="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4000ACFF" w:usb2="00000001"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53440339"/>
      <w:docPartObj>
        <w:docPartGallery w:val="Page Numbers (Bottom of Page)"/>
        <w:docPartUnique/>
      </w:docPartObj>
    </w:sdtPr>
    <w:sdtEndPr>
      <w:rPr>
        <w:noProof/>
      </w:rPr>
    </w:sdtEndPr>
    <w:sdtContent>
      <w:p w14:paraId="154D1261" w14:textId="10BBBE60" w:rsidR="00CB20AA" w:rsidRDefault="00CB20AA">
        <w:pPr>
          <w:pStyle w:val="Heading3Char"/>
          <w:jc w:val="center"/>
        </w:pPr>
        <w:r>
          <w:fldChar w:fldCharType="begin"/>
        </w:r>
        <w:r>
          <w:instrText xml:space="preserve"> PAGE   \* MERGEFORMAT </w:instrText>
        </w:r>
        <w:r>
          <w:fldChar w:fldCharType="separate"/>
        </w:r>
        <w:r>
          <w:rPr>
            <w:noProof/>
          </w:rPr>
          <w:t>2</w:t>
        </w:r>
        <w:r>
          <w:rPr>
            <w:noProof/>
          </w:rPr>
          <w:fldChar w:fldCharType="end"/>
        </w:r>
      </w:p>
    </w:sdtContent>
  </w:sdt>
  <w:p w14:paraId="27B12EAB" w14:textId="77777777" w:rsidR="00CB20AA" w:rsidRDefault="00CB20AA">
    <w:pPr>
      <w:pStyle w:val="Heading3Cha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C5DBBE" w14:textId="77777777" w:rsidR="00E8795F" w:rsidRDefault="00E8795F">
      <w:pPr>
        <w:spacing w:after="0"/>
      </w:pPr>
      <w:r>
        <w:separator/>
      </w:r>
    </w:p>
  </w:footnote>
  <w:footnote w:type="continuationSeparator" w:id="0">
    <w:p w14:paraId="6C2CDEEB" w14:textId="77777777" w:rsidR="00E8795F" w:rsidRDefault="00E8795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1281E"/>
    <w:multiLevelType w:val="hybridMultilevel"/>
    <w:tmpl w:val="9EB63B4E"/>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04B129E3"/>
    <w:multiLevelType w:val="hybridMultilevel"/>
    <w:tmpl w:val="56624F14"/>
    <w:lvl w:ilvl="0" w:tplc="20000013">
      <w:start w:val="1"/>
      <w:numFmt w:val="upp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0F8E73DB"/>
    <w:multiLevelType w:val="hybridMultilevel"/>
    <w:tmpl w:val="CAF83A9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13F66B3B"/>
    <w:multiLevelType w:val="hybridMultilevel"/>
    <w:tmpl w:val="6F5C9A7A"/>
    <w:lvl w:ilvl="0" w:tplc="D006FC78">
      <w:start w:val="1"/>
      <w:numFmt w:val="decimal"/>
      <w:lvlText w:val="%1."/>
      <w:lvlJc w:val="left"/>
      <w:pPr>
        <w:ind w:left="360" w:hanging="360"/>
      </w:pPr>
      <w:rPr>
        <w:b/>
        <w:bCs/>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4" w15:restartNumberingAfterBreak="0">
    <w:nsid w:val="148E4C99"/>
    <w:multiLevelType w:val="hybridMultilevel"/>
    <w:tmpl w:val="C728DD94"/>
    <w:lvl w:ilvl="0" w:tplc="20000001">
      <w:start w:val="1"/>
      <w:numFmt w:val="bullet"/>
      <w:lvlText w:val=""/>
      <w:lvlJc w:val="left"/>
      <w:pPr>
        <w:ind w:left="1146" w:hanging="360"/>
      </w:pPr>
      <w:rPr>
        <w:rFonts w:ascii="Symbol" w:hAnsi="Symbol" w:hint="default"/>
      </w:rPr>
    </w:lvl>
    <w:lvl w:ilvl="1" w:tplc="20000003" w:tentative="1">
      <w:start w:val="1"/>
      <w:numFmt w:val="bullet"/>
      <w:lvlText w:val="o"/>
      <w:lvlJc w:val="left"/>
      <w:pPr>
        <w:ind w:left="1866" w:hanging="360"/>
      </w:pPr>
      <w:rPr>
        <w:rFonts w:ascii="Courier New" w:hAnsi="Courier New" w:cs="Courier New" w:hint="default"/>
      </w:rPr>
    </w:lvl>
    <w:lvl w:ilvl="2" w:tplc="20000005" w:tentative="1">
      <w:start w:val="1"/>
      <w:numFmt w:val="bullet"/>
      <w:lvlText w:val=""/>
      <w:lvlJc w:val="left"/>
      <w:pPr>
        <w:ind w:left="2586" w:hanging="360"/>
      </w:pPr>
      <w:rPr>
        <w:rFonts w:ascii="Wingdings" w:hAnsi="Wingdings" w:hint="default"/>
      </w:rPr>
    </w:lvl>
    <w:lvl w:ilvl="3" w:tplc="20000001" w:tentative="1">
      <w:start w:val="1"/>
      <w:numFmt w:val="bullet"/>
      <w:lvlText w:val=""/>
      <w:lvlJc w:val="left"/>
      <w:pPr>
        <w:ind w:left="3306" w:hanging="360"/>
      </w:pPr>
      <w:rPr>
        <w:rFonts w:ascii="Symbol" w:hAnsi="Symbol" w:hint="default"/>
      </w:rPr>
    </w:lvl>
    <w:lvl w:ilvl="4" w:tplc="20000003" w:tentative="1">
      <w:start w:val="1"/>
      <w:numFmt w:val="bullet"/>
      <w:lvlText w:val="o"/>
      <w:lvlJc w:val="left"/>
      <w:pPr>
        <w:ind w:left="4026" w:hanging="360"/>
      </w:pPr>
      <w:rPr>
        <w:rFonts w:ascii="Courier New" w:hAnsi="Courier New" w:cs="Courier New" w:hint="default"/>
      </w:rPr>
    </w:lvl>
    <w:lvl w:ilvl="5" w:tplc="20000005" w:tentative="1">
      <w:start w:val="1"/>
      <w:numFmt w:val="bullet"/>
      <w:lvlText w:val=""/>
      <w:lvlJc w:val="left"/>
      <w:pPr>
        <w:ind w:left="4746" w:hanging="360"/>
      </w:pPr>
      <w:rPr>
        <w:rFonts w:ascii="Wingdings" w:hAnsi="Wingdings" w:hint="default"/>
      </w:rPr>
    </w:lvl>
    <w:lvl w:ilvl="6" w:tplc="20000001" w:tentative="1">
      <w:start w:val="1"/>
      <w:numFmt w:val="bullet"/>
      <w:lvlText w:val=""/>
      <w:lvlJc w:val="left"/>
      <w:pPr>
        <w:ind w:left="5466" w:hanging="360"/>
      </w:pPr>
      <w:rPr>
        <w:rFonts w:ascii="Symbol" w:hAnsi="Symbol" w:hint="default"/>
      </w:rPr>
    </w:lvl>
    <w:lvl w:ilvl="7" w:tplc="20000003" w:tentative="1">
      <w:start w:val="1"/>
      <w:numFmt w:val="bullet"/>
      <w:lvlText w:val="o"/>
      <w:lvlJc w:val="left"/>
      <w:pPr>
        <w:ind w:left="6186" w:hanging="360"/>
      </w:pPr>
      <w:rPr>
        <w:rFonts w:ascii="Courier New" w:hAnsi="Courier New" w:cs="Courier New" w:hint="default"/>
      </w:rPr>
    </w:lvl>
    <w:lvl w:ilvl="8" w:tplc="20000005" w:tentative="1">
      <w:start w:val="1"/>
      <w:numFmt w:val="bullet"/>
      <w:lvlText w:val=""/>
      <w:lvlJc w:val="left"/>
      <w:pPr>
        <w:ind w:left="6906" w:hanging="360"/>
      </w:pPr>
      <w:rPr>
        <w:rFonts w:ascii="Wingdings" w:hAnsi="Wingdings" w:hint="default"/>
      </w:rPr>
    </w:lvl>
  </w:abstractNum>
  <w:abstractNum w:abstractNumId="5" w15:restartNumberingAfterBreak="0">
    <w:nsid w:val="16183E33"/>
    <w:multiLevelType w:val="hybridMultilevel"/>
    <w:tmpl w:val="BBC0567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16F31C40"/>
    <w:multiLevelType w:val="multilevel"/>
    <w:tmpl w:val="16F31C4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CA77717"/>
    <w:multiLevelType w:val="hybridMultilevel"/>
    <w:tmpl w:val="CD32AED0"/>
    <w:lvl w:ilvl="0" w:tplc="E47E6CC4">
      <w:start w:val="1"/>
      <w:numFmt w:val="decimal"/>
      <w:lvlText w:val="%1."/>
      <w:lvlJc w:val="left"/>
      <w:pPr>
        <w:ind w:left="360" w:hanging="360"/>
      </w:pPr>
      <w:rPr>
        <w:b/>
        <w:bCs/>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8" w15:restartNumberingAfterBreak="0">
    <w:nsid w:val="235D5866"/>
    <w:multiLevelType w:val="multilevel"/>
    <w:tmpl w:val="1F489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CF36C30"/>
    <w:multiLevelType w:val="hybridMultilevel"/>
    <w:tmpl w:val="CDE69BFE"/>
    <w:lvl w:ilvl="0" w:tplc="D006FC78">
      <w:start w:val="1"/>
      <w:numFmt w:val="decimal"/>
      <w:lvlText w:val="%1."/>
      <w:lvlJc w:val="left"/>
      <w:pPr>
        <w:ind w:left="423" w:hanging="360"/>
      </w:pPr>
      <w:rPr>
        <w:b/>
        <w:bCs/>
      </w:rPr>
    </w:lvl>
    <w:lvl w:ilvl="1" w:tplc="20000019" w:tentative="1">
      <w:start w:val="1"/>
      <w:numFmt w:val="lowerLetter"/>
      <w:lvlText w:val="%2."/>
      <w:lvlJc w:val="left"/>
      <w:pPr>
        <w:ind w:left="1503" w:hanging="360"/>
      </w:pPr>
    </w:lvl>
    <w:lvl w:ilvl="2" w:tplc="2000001B" w:tentative="1">
      <w:start w:val="1"/>
      <w:numFmt w:val="lowerRoman"/>
      <w:lvlText w:val="%3."/>
      <w:lvlJc w:val="right"/>
      <w:pPr>
        <w:ind w:left="2223" w:hanging="180"/>
      </w:pPr>
    </w:lvl>
    <w:lvl w:ilvl="3" w:tplc="2000000F" w:tentative="1">
      <w:start w:val="1"/>
      <w:numFmt w:val="decimal"/>
      <w:lvlText w:val="%4."/>
      <w:lvlJc w:val="left"/>
      <w:pPr>
        <w:ind w:left="2943" w:hanging="360"/>
      </w:pPr>
    </w:lvl>
    <w:lvl w:ilvl="4" w:tplc="20000019" w:tentative="1">
      <w:start w:val="1"/>
      <w:numFmt w:val="lowerLetter"/>
      <w:lvlText w:val="%5."/>
      <w:lvlJc w:val="left"/>
      <w:pPr>
        <w:ind w:left="3663" w:hanging="360"/>
      </w:pPr>
    </w:lvl>
    <w:lvl w:ilvl="5" w:tplc="2000001B" w:tentative="1">
      <w:start w:val="1"/>
      <w:numFmt w:val="lowerRoman"/>
      <w:lvlText w:val="%6."/>
      <w:lvlJc w:val="right"/>
      <w:pPr>
        <w:ind w:left="4383" w:hanging="180"/>
      </w:pPr>
    </w:lvl>
    <w:lvl w:ilvl="6" w:tplc="2000000F" w:tentative="1">
      <w:start w:val="1"/>
      <w:numFmt w:val="decimal"/>
      <w:lvlText w:val="%7."/>
      <w:lvlJc w:val="left"/>
      <w:pPr>
        <w:ind w:left="5103" w:hanging="360"/>
      </w:pPr>
    </w:lvl>
    <w:lvl w:ilvl="7" w:tplc="20000019" w:tentative="1">
      <w:start w:val="1"/>
      <w:numFmt w:val="lowerLetter"/>
      <w:lvlText w:val="%8."/>
      <w:lvlJc w:val="left"/>
      <w:pPr>
        <w:ind w:left="5823" w:hanging="360"/>
      </w:pPr>
    </w:lvl>
    <w:lvl w:ilvl="8" w:tplc="2000001B" w:tentative="1">
      <w:start w:val="1"/>
      <w:numFmt w:val="lowerRoman"/>
      <w:lvlText w:val="%9."/>
      <w:lvlJc w:val="right"/>
      <w:pPr>
        <w:ind w:left="6543" w:hanging="180"/>
      </w:pPr>
    </w:lvl>
  </w:abstractNum>
  <w:abstractNum w:abstractNumId="10" w15:restartNumberingAfterBreak="0">
    <w:nsid w:val="3E725C54"/>
    <w:multiLevelType w:val="hybridMultilevel"/>
    <w:tmpl w:val="62E8B3A0"/>
    <w:lvl w:ilvl="0" w:tplc="9AFE8430">
      <w:start w:val="1"/>
      <w:numFmt w:val="decimal"/>
      <w:lvlText w:val="%1."/>
      <w:lvlJc w:val="left"/>
      <w:pPr>
        <w:ind w:left="360" w:hanging="360"/>
      </w:pPr>
      <w:rPr>
        <w:b/>
        <w:bCs/>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11" w15:restartNumberingAfterBreak="0">
    <w:nsid w:val="43F06BFC"/>
    <w:multiLevelType w:val="singleLevel"/>
    <w:tmpl w:val="43F06BFC"/>
    <w:lvl w:ilvl="0">
      <w:start w:val="1"/>
      <w:numFmt w:val="lowerRoman"/>
      <w:lvlText w:val="%1."/>
      <w:lvlJc w:val="left"/>
      <w:pPr>
        <w:tabs>
          <w:tab w:val="left" w:pos="425"/>
        </w:tabs>
        <w:ind w:left="425" w:hanging="425"/>
      </w:pPr>
      <w:rPr>
        <w:rFonts w:hint="default"/>
      </w:rPr>
    </w:lvl>
  </w:abstractNum>
  <w:abstractNum w:abstractNumId="12" w15:restartNumberingAfterBreak="0">
    <w:nsid w:val="45E106E6"/>
    <w:multiLevelType w:val="hybridMultilevel"/>
    <w:tmpl w:val="252C51E4"/>
    <w:lvl w:ilvl="0" w:tplc="30A82364">
      <w:start w:val="1"/>
      <w:numFmt w:val="decimal"/>
      <w:lvlText w:val="%1."/>
      <w:lvlJc w:val="left"/>
      <w:pPr>
        <w:ind w:left="360" w:hanging="360"/>
      </w:pPr>
      <w:rPr>
        <w:b/>
        <w:bCs/>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13" w15:restartNumberingAfterBreak="0">
    <w:nsid w:val="5625052E"/>
    <w:multiLevelType w:val="hybridMultilevel"/>
    <w:tmpl w:val="DBEC8FCA"/>
    <w:lvl w:ilvl="0" w:tplc="2000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4" w15:restartNumberingAfterBreak="0">
    <w:nsid w:val="60F67EB0"/>
    <w:multiLevelType w:val="multilevel"/>
    <w:tmpl w:val="FD3C7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3132E45"/>
    <w:multiLevelType w:val="hybridMultilevel"/>
    <w:tmpl w:val="AECA0A5C"/>
    <w:lvl w:ilvl="0" w:tplc="B6067234">
      <w:start w:val="1"/>
      <w:numFmt w:val="bullet"/>
      <w:lvlText w:val=""/>
      <w:lvlJc w:val="left"/>
      <w:pPr>
        <w:tabs>
          <w:tab w:val="num" w:pos="720"/>
        </w:tabs>
        <w:ind w:left="720" w:hanging="360"/>
      </w:pPr>
      <w:rPr>
        <w:rFonts w:ascii="Wingdings" w:hAnsi="Wingdings" w:hint="default"/>
      </w:rPr>
    </w:lvl>
    <w:lvl w:ilvl="1" w:tplc="8EE6AD90" w:tentative="1">
      <w:start w:val="1"/>
      <w:numFmt w:val="bullet"/>
      <w:lvlText w:val=""/>
      <w:lvlJc w:val="left"/>
      <w:pPr>
        <w:tabs>
          <w:tab w:val="num" w:pos="1440"/>
        </w:tabs>
        <w:ind w:left="1440" w:hanging="360"/>
      </w:pPr>
      <w:rPr>
        <w:rFonts w:ascii="Wingdings" w:hAnsi="Wingdings" w:hint="default"/>
      </w:rPr>
    </w:lvl>
    <w:lvl w:ilvl="2" w:tplc="1130BECC" w:tentative="1">
      <w:start w:val="1"/>
      <w:numFmt w:val="bullet"/>
      <w:lvlText w:val=""/>
      <w:lvlJc w:val="left"/>
      <w:pPr>
        <w:tabs>
          <w:tab w:val="num" w:pos="2160"/>
        </w:tabs>
        <w:ind w:left="2160" w:hanging="360"/>
      </w:pPr>
      <w:rPr>
        <w:rFonts w:ascii="Wingdings" w:hAnsi="Wingdings" w:hint="default"/>
      </w:rPr>
    </w:lvl>
    <w:lvl w:ilvl="3" w:tplc="3402C022" w:tentative="1">
      <w:start w:val="1"/>
      <w:numFmt w:val="bullet"/>
      <w:lvlText w:val=""/>
      <w:lvlJc w:val="left"/>
      <w:pPr>
        <w:tabs>
          <w:tab w:val="num" w:pos="2880"/>
        </w:tabs>
        <w:ind w:left="2880" w:hanging="360"/>
      </w:pPr>
      <w:rPr>
        <w:rFonts w:ascii="Wingdings" w:hAnsi="Wingdings" w:hint="default"/>
      </w:rPr>
    </w:lvl>
    <w:lvl w:ilvl="4" w:tplc="6F1AC1DE" w:tentative="1">
      <w:start w:val="1"/>
      <w:numFmt w:val="bullet"/>
      <w:lvlText w:val=""/>
      <w:lvlJc w:val="left"/>
      <w:pPr>
        <w:tabs>
          <w:tab w:val="num" w:pos="3600"/>
        </w:tabs>
        <w:ind w:left="3600" w:hanging="360"/>
      </w:pPr>
      <w:rPr>
        <w:rFonts w:ascii="Wingdings" w:hAnsi="Wingdings" w:hint="default"/>
      </w:rPr>
    </w:lvl>
    <w:lvl w:ilvl="5" w:tplc="109C85C4" w:tentative="1">
      <w:start w:val="1"/>
      <w:numFmt w:val="bullet"/>
      <w:lvlText w:val=""/>
      <w:lvlJc w:val="left"/>
      <w:pPr>
        <w:tabs>
          <w:tab w:val="num" w:pos="4320"/>
        </w:tabs>
        <w:ind w:left="4320" w:hanging="360"/>
      </w:pPr>
      <w:rPr>
        <w:rFonts w:ascii="Wingdings" w:hAnsi="Wingdings" w:hint="default"/>
      </w:rPr>
    </w:lvl>
    <w:lvl w:ilvl="6" w:tplc="17A44978" w:tentative="1">
      <w:start w:val="1"/>
      <w:numFmt w:val="bullet"/>
      <w:lvlText w:val=""/>
      <w:lvlJc w:val="left"/>
      <w:pPr>
        <w:tabs>
          <w:tab w:val="num" w:pos="5040"/>
        </w:tabs>
        <w:ind w:left="5040" w:hanging="360"/>
      </w:pPr>
      <w:rPr>
        <w:rFonts w:ascii="Wingdings" w:hAnsi="Wingdings" w:hint="default"/>
      </w:rPr>
    </w:lvl>
    <w:lvl w:ilvl="7" w:tplc="F036E5D0" w:tentative="1">
      <w:start w:val="1"/>
      <w:numFmt w:val="bullet"/>
      <w:lvlText w:val=""/>
      <w:lvlJc w:val="left"/>
      <w:pPr>
        <w:tabs>
          <w:tab w:val="num" w:pos="5760"/>
        </w:tabs>
        <w:ind w:left="5760" w:hanging="360"/>
      </w:pPr>
      <w:rPr>
        <w:rFonts w:ascii="Wingdings" w:hAnsi="Wingdings" w:hint="default"/>
      </w:rPr>
    </w:lvl>
    <w:lvl w:ilvl="8" w:tplc="2204614E"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6E1204A0"/>
    <w:multiLevelType w:val="hybridMultilevel"/>
    <w:tmpl w:val="33804386"/>
    <w:lvl w:ilvl="0" w:tplc="DA4E6DF8">
      <w:start w:val="1"/>
      <w:numFmt w:val="bullet"/>
      <w:lvlText w:val=""/>
      <w:lvlJc w:val="left"/>
      <w:pPr>
        <w:tabs>
          <w:tab w:val="num" w:pos="720"/>
        </w:tabs>
        <w:ind w:left="720" w:hanging="360"/>
      </w:pPr>
      <w:rPr>
        <w:rFonts w:ascii="Wingdings" w:hAnsi="Wingdings" w:hint="default"/>
      </w:rPr>
    </w:lvl>
    <w:lvl w:ilvl="1" w:tplc="61BA9AC0" w:tentative="1">
      <w:start w:val="1"/>
      <w:numFmt w:val="bullet"/>
      <w:lvlText w:val=""/>
      <w:lvlJc w:val="left"/>
      <w:pPr>
        <w:tabs>
          <w:tab w:val="num" w:pos="1440"/>
        </w:tabs>
        <w:ind w:left="1440" w:hanging="360"/>
      </w:pPr>
      <w:rPr>
        <w:rFonts w:ascii="Wingdings" w:hAnsi="Wingdings" w:hint="default"/>
      </w:rPr>
    </w:lvl>
    <w:lvl w:ilvl="2" w:tplc="47EA6C8E" w:tentative="1">
      <w:start w:val="1"/>
      <w:numFmt w:val="bullet"/>
      <w:lvlText w:val=""/>
      <w:lvlJc w:val="left"/>
      <w:pPr>
        <w:tabs>
          <w:tab w:val="num" w:pos="2160"/>
        </w:tabs>
        <w:ind w:left="2160" w:hanging="360"/>
      </w:pPr>
      <w:rPr>
        <w:rFonts w:ascii="Wingdings" w:hAnsi="Wingdings" w:hint="default"/>
      </w:rPr>
    </w:lvl>
    <w:lvl w:ilvl="3" w:tplc="0A908504" w:tentative="1">
      <w:start w:val="1"/>
      <w:numFmt w:val="bullet"/>
      <w:lvlText w:val=""/>
      <w:lvlJc w:val="left"/>
      <w:pPr>
        <w:tabs>
          <w:tab w:val="num" w:pos="2880"/>
        </w:tabs>
        <w:ind w:left="2880" w:hanging="360"/>
      </w:pPr>
      <w:rPr>
        <w:rFonts w:ascii="Wingdings" w:hAnsi="Wingdings" w:hint="default"/>
      </w:rPr>
    </w:lvl>
    <w:lvl w:ilvl="4" w:tplc="718EC4B6" w:tentative="1">
      <w:start w:val="1"/>
      <w:numFmt w:val="bullet"/>
      <w:lvlText w:val=""/>
      <w:lvlJc w:val="left"/>
      <w:pPr>
        <w:tabs>
          <w:tab w:val="num" w:pos="3600"/>
        </w:tabs>
        <w:ind w:left="3600" w:hanging="360"/>
      </w:pPr>
      <w:rPr>
        <w:rFonts w:ascii="Wingdings" w:hAnsi="Wingdings" w:hint="default"/>
      </w:rPr>
    </w:lvl>
    <w:lvl w:ilvl="5" w:tplc="1E8A19EE" w:tentative="1">
      <w:start w:val="1"/>
      <w:numFmt w:val="bullet"/>
      <w:lvlText w:val=""/>
      <w:lvlJc w:val="left"/>
      <w:pPr>
        <w:tabs>
          <w:tab w:val="num" w:pos="4320"/>
        </w:tabs>
        <w:ind w:left="4320" w:hanging="360"/>
      </w:pPr>
      <w:rPr>
        <w:rFonts w:ascii="Wingdings" w:hAnsi="Wingdings" w:hint="default"/>
      </w:rPr>
    </w:lvl>
    <w:lvl w:ilvl="6" w:tplc="455C3BD4" w:tentative="1">
      <w:start w:val="1"/>
      <w:numFmt w:val="bullet"/>
      <w:lvlText w:val=""/>
      <w:lvlJc w:val="left"/>
      <w:pPr>
        <w:tabs>
          <w:tab w:val="num" w:pos="5040"/>
        </w:tabs>
        <w:ind w:left="5040" w:hanging="360"/>
      </w:pPr>
      <w:rPr>
        <w:rFonts w:ascii="Wingdings" w:hAnsi="Wingdings" w:hint="default"/>
      </w:rPr>
    </w:lvl>
    <w:lvl w:ilvl="7" w:tplc="BC64C6EC" w:tentative="1">
      <w:start w:val="1"/>
      <w:numFmt w:val="bullet"/>
      <w:lvlText w:val=""/>
      <w:lvlJc w:val="left"/>
      <w:pPr>
        <w:tabs>
          <w:tab w:val="num" w:pos="5760"/>
        </w:tabs>
        <w:ind w:left="5760" w:hanging="360"/>
      </w:pPr>
      <w:rPr>
        <w:rFonts w:ascii="Wingdings" w:hAnsi="Wingdings" w:hint="default"/>
      </w:rPr>
    </w:lvl>
    <w:lvl w:ilvl="8" w:tplc="D07E17B6"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6EBD8B1D"/>
    <w:multiLevelType w:val="singleLevel"/>
    <w:tmpl w:val="6EBD8B1D"/>
    <w:lvl w:ilvl="0">
      <w:start w:val="1"/>
      <w:numFmt w:val="bullet"/>
      <w:lvlText w:val=""/>
      <w:lvlJc w:val="left"/>
      <w:pPr>
        <w:tabs>
          <w:tab w:val="left" w:pos="420"/>
        </w:tabs>
        <w:ind w:left="420" w:hanging="420"/>
      </w:pPr>
      <w:rPr>
        <w:rFonts w:ascii="Wingdings" w:hAnsi="Wingdings" w:hint="default"/>
        <w:sz w:val="20"/>
        <w:szCs w:val="20"/>
      </w:rPr>
    </w:lvl>
  </w:abstractNum>
  <w:abstractNum w:abstractNumId="18" w15:restartNumberingAfterBreak="0">
    <w:nsid w:val="796E3927"/>
    <w:multiLevelType w:val="singleLevel"/>
    <w:tmpl w:val="796E3927"/>
    <w:lvl w:ilvl="0">
      <w:start w:val="1"/>
      <w:numFmt w:val="lowerRoman"/>
      <w:lvlText w:val="%1."/>
      <w:lvlJc w:val="left"/>
      <w:pPr>
        <w:tabs>
          <w:tab w:val="left" w:pos="425"/>
        </w:tabs>
        <w:ind w:left="425" w:hanging="425"/>
      </w:pPr>
      <w:rPr>
        <w:rFonts w:hint="default"/>
      </w:rPr>
    </w:lvl>
  </w:abstractNum>
  <w:num w:numId="1">
    <w:abstractNumId w:val="6"/>
  </w:num>
  <w:num w:numId="2">
    <w:abstractNumId w:val="18"/>
  </w:num>
  <w:num w:numId="3">
    <w:abstractNumId w:val="11"/>
  </w:num>
  <w:num w:numId="4">
    <w:abstractNumId w:val="17"/>
  </w:num>
  <w:num w:numId="5">
    <w:abstractNumId w:val="16"/>
  </w:num>
  <w:num w:numId="6">
    <w:abstractNumId w:val="15"/>
  </w:num>
  <w:num w:numId="7">
    <w:abstractNumId w:val="14"/>
  </w:num>
  <w:num w:numId="8">
    <w:abstractNumId w:val="12"/>
  </w:num>
  <w:num w:numId="9">
    <w:abstractNumId w:val="2"/>
  </w:num>
  <w:num w:numId="10">
    <w:abstractNumId w:val="7"/>
  </w:num>
  <w:num w:numId="11">
    <w:abstractNumId w:val="0"/>
  </w:num>
  <w:num w:numId="12">
    <w:abstractNumId w:val="10"/>
  </w:num>
  <w:num w:numId="13">
    <w:abstractNumId w:val="5"/>
  </w:num>
  <w:num w:numId="14">
    <w:abstractNumId w:val="3"/>
  </w:num>
  <w:num w:numId="15">
    <w:abstractNumId w:val="9"/>
  </w:num>
  <w:num w:numId="16">
    <w:abstractNumId w:val="4"/>
  </w:num>
  <w:num w:numId="17">
    <w:abstractNumId w:val="8"/>
  </w:num>
  <w:num w:numId="18">
    <w:abstractNumId w:val="1"/>
  </w:num>
  <w:num w:numId="1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proofState w:spelling="clean" w:grammar="clean"/>
  <w:defaultTabStop w:val="720"/>
  <w:noPunctuationKerning/>
  <w:characterSpacingControl w:val="doNotCompress"/>
  <w:hdrShapeDefaults>
    <o:shapedefaults v:ext="edit" spidmax="4097"/>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0B4E"/>
    <w:rsid w:val="00002A8A"/>
    <w:rsid w:val="00003DC9"/>
    <w:rsid w:val="00005A49"/>
    <w:rsid w:val="00006A78"/>
    <w:rsid w:val="00006CA0"/>
    <w:rsid w:val="00007FFE"/>
    <w:rsid w:val="00014FE4"/>
    <w:rsid w:val="00015B7A"/>
    <w:rsid w:val="00024F50"/>
    <w:rsid w:val="000265DA"/>
    <w:rsid w:val="00033615"/>
    <w:rsid w:val="00036B3A"/>
    <w:rsid w:val="0004045B"/>
    <w:rsid w:val="000404F2"/>
    <w:rsid w:val="000416E9"/>
    <w:rsid w:val="000458DA"/>
    <w:rsid w:val="00045A47"/>
    <w:rsid w:val="00046103"/>
    <w:rsid w:val="0004747B"/>
    <w:rsid w:val="0004784B"/>
    <w:rsid w:val="00047E87"/>
    <w:rsid w:val="00050500"/>
    <w:rsid w:val="00051BB1"/>
    <w:rsid w:val="000556EB"/>
    <w:rsid w:val="00057119"/>
    <w:rsid w:val="000623B6"/>
    <w:rsid w:val="00066B0B"/>
    <w:rsid w:val="00066F82"/>
    <w:rsid w:val="00074DDD"/>
    <w:rsid w:val="0008025F"/>
    <w:rsid w:val="0008049D"/>
    <w:rsid w:val="00080E43"/>
    <w:rsid w:val="00081543"/>
    <w:rsid w:val="00083A10"/>
    <w:rsid w:val="00086C62"/>
    <w:rsid w:val="000903B5"/>
    <w:rsid w:val="00090563"/>
    <w:rsid w:val="00096C87"/>
    <w:rsid w:val="000A6C57"/>
    <w:rsid w:val="000A7E68"/>
    <w:rsid w:val="000B3326"/>
    <w:rsid w:val="000B35CB"/>
    <w:rsid w:val="000B64C2"/>
    <w:rsid w:val="000C32B5"/>
    <w:rsid w:val="000C6E0A"/>
    <w:rsid w:val="000E0384"/>
    <w:rsid w:val="000E1C2A"/>
    <w:rsid w:val="000F4884"/>
    <w:rsid w:val="000F6146"/>
    <w:rsid w:val="000F7209"/>
    <w:rsid w:val="000F754E"/>
    <w:rsid w:val="00101A18"/>
    <w:rsid w:val="00104058"/>
    <w:rsid w:val="00111190"/>
    <w:rsid w:val="001130D2"/>
    <w:rsid w:val="0011519F"/>
    <w:rsid w:val="001224FD"/>
    <w:rsid w:val="00122C90"/>
    <w:rsid w:val="001234AD"/>
    <w:rsid w:val="001318D9"/>
    <w:rsid w:val="00146316"/>
    <w:rsid w:val="0014668D"/>
    <w:rsid w:val="00150495"/>
    <w:rsid w:val="00150A73"/>
    <w:rsid w:val="00152443"/>
    <w:rsid w:val="00152A89"/>
    <w:rsid w:val="001538BF"/>
    <w:rsid w:val="001539A1"/>
    <w:rsid w:val="00164FB9"/>
    <w:rsid w:val="001701C2"/>
    <w:rsid w:val="00171E69"/>
    <w:rsid w:val="001725E0"/>
    <w:rsid w:val="00174C79"/>
    <w:rsid w:val="0018179A"/>
    <w:rsid w:val="00182987"/>
    <w:rsid w:val="001930BB"/>
    <w:rsid w:val="0019484F"/>
    <w:rsid w:val="001A170A"/>
    <w:rsid w:val="001A2EC7"/>
    <w:rsid w:val="001A3803"/>
    <w:rsid w:val="001A5D35"/>
    <w:rsid w:val="001C10B9"/>
    <w:rsid w:val="001C37B0"/>
    <w:rsid w:val="001D0687"/>
    <w:rsid w:val="001D5682"/>
    <w:rsid w:val="001D799B"/>
    <w:rsid w:val="001E282F"/>
    <w:rsid w:val="001E2AE4"/>
    <w:rsid w:val="001F42EC"/>
    <w:rsid w:val="001F4892"/>
    <w:rsid w:val="001F74E2"/>
    <w:rsid w:val="001F78EE"/>
    <w:rsid w:val="00200391"/>
    <w:rsid w:val="00200642"/>
    <w:rsid w:val="00205A0B"/>
    <w:rsid w:val="00205BE2"/>
    <w:rsid w:val="00206A27"/>
    <w:rsid w:val="002135E3"/>
    <w:rsid w:val="0021608A"/>
    <w:rsid w:val="00221711"/>
    <w:rsid w:val="00221B5B"/>
    <w:rsid w:val="0022384F"/>
    <w:rsid w:val="0023605A"/>
    <w:rsid w:val="002416CB"/>
    <w:rsid w:val="00242C72"/>
    <w:rsid w:val="00242E26"/>
    <w:rsid w:val="002431E4"/>
    <w:rsid w:val="00243723"/>
    <w:rsid w:val="002471A1"/>
    <w:rsid w:val="00251092"/>
    <w:rsid w:val="00252A75"/>
    <w:rsid w:val="002531A8"/>
    <w:rsid w:val="00260B4A"/>
    <w:rsid w:val="002619BB"/>
    <w:rsid w:val="00261EEC"/>
    <w:rsid w:val="002657F9"/>
    <w:rsid w:val="0026675D"/>
    <w:rsid w:val="002719F2"/>
    <w:rsid w:val="002722B9"/>
    <w:rsid w:val="00273508"/>
    <w:rsid w:val="00280335"/>
    <w:rsid w:val="0028141E"/>
    <w:rsid w:val="00284A12"/>
    <w:rsid w:val="00287364"/>
    <w:rsid w:val="002879ED"/>
    <w:rsid w:val="0029059B"/>
    <w:rsid w:val="00291135"/>
    <w:rsid w:val="00291416"/>
    <w:rsid w:val="00292212"/>
    <w:rsid w:val="002926F9"/>
    <w:rsid w:val="002A081F"/>
    <w:rsid w:val="002A39B2"/>
    <w:rsid w:val="002B0015"/>
    <w:rsid w:val="002B00E2"/>
    <w:rsid w:val="002B0A10"/>
    <w:rsid w:val="002B14D3"/>
    <w:rsid w:val="002B20AF"/>
    <w:rsid w:val="002B3D6D"/>
    <w:rsid w:val="002C1000"/>
    <w:rsid w:val="002C3272"/>
    <w:rsid w:val="002C53EA"/>
    <w:rsid w:val="002C54A2"/>
    <w:rsid w:val="002D1109"/>
    <w:rsid w:val="002D2766"/>
    <w:rsid w:val="002D2EA3"/>
    <w:rsid w:val="002D38B5"/>
    <w:rsid w:val="002D7610"/>
    <w:rsid w:val="002E14D1"/>
    <w:rsid w:val="002E18A8"/>
    <w:rsid w:val="002E2C15"/>
    <w:rsid w:val="002E44DF"/>
    <w:rsid w:val="002E4D5F"/>
    <w:rsid w:val="002F2863"/>
    <w:rsid w:val="002F28FF"/>
    <w:rsid w:val="002F4225"/>
    <w:rsid w:val="002F562C"/>
    <w:rsid w:val="002F66B0"/>
    <w:rsid w:val="00300332"/>
    <w:rsid w:val="003011E4"/>
    <w:rsid w:val="00304866"/>
    <w:rsid w:val="0031473D"/>
    <w:rsid w:val="00315C8D"/>
    <w:rsid w:val="00322906"/>
    <w:rsid w:val="00330B5E"/>
    <w:rsid w:val="00331773"/>
    <w:rsid w:val="0033180C"/>
    <w:rsid w:val="003340EB"/>
    <w:rsid w:val="00334F9E"/>
    <w:rsid w:val="003363D7"/>
    <w:rsid w:val="003428BC"/>
    <w:rsid w:val="00343961"/>
    <w:rsid w:val="003444F0"/>
    <w:rsid w:val="00346434"/>
    <w:rsid w:val="003605E2"/>
    <w:rsid w:val="0036344A"/>
    <w:rsid w:val="00364641"/>
    <w:rsid w:val="00365432"/>
    <w:rsid w:val="0036608E"/>
    <w:rsid w:val="003664EC"/>
    <w:rsid w:val="00370665"/>
    <w:rsid w:val="003801A5"/>
    <w:rsid w:val="00383D6E"/>
    <w:rsid w:val="00384A92"/>
    <w:rsid w:val="00386017"/>
    <w:rsid w:val="0038788D"/>
    <w:rsid w:val="00391F81"/>
    <w:rsid w:val="003921C7"/>
    <w:rsid w:val="0039275C"/>
    <w:rsid w:val="003951A8"/>
    <w:rsid w:val="003959DA"/>
    <w:rsid w:val="0039732C"/>
    <w:rsid w:val="003A1D93"/>
    <w:rsid w:val="003A2339"/>
    <w:rsid w:val="003A292E"/>
    <w:rsid w:val="003A4CB8"/>
    <w:rsid w:val="003B10D7"/>
    <w:rsid w:val="003B3097"/>
    <w:rsid w:val="003B424E"/>
    <w:rsid w:val="003B43EA"/>
    <w:rsid w:val="003C1313"/>
    <w:rsid w:val="003C7DFE"/>
    <w:rsid w:val="003D0636"/>
    <w:rsid w:val="003D165F"/>
    <w:rsid w:val="003D2474"/>
    <w:rsid w:val="003D2A70"/>
    <w:rsid w:val="003D4C44"/>
    <w:rsid w:val="003D5AC2"/>
    <w:rsid w:val="003E4DD3"/>
    <w:rsid w:val="003E5A43"/>
    <w:rsid w:val="003E6E53"/>
    <w:rsid w:val="003E6F87"/>
    <w:rsid w:val="003F1A6F"/>
    <w:rsid w:val="003F56DE"/>
    <w:rsid w:val="003F5E1B"/>
    <w:rsid w:val="00403DD1"/>
    <w:rsid w:val="00405329"/>
    <w:rsid w:val="004076EB"/>
    <w:rsid w:val="0041046B"/>
    <w:rsid w:val="004173C6"/>
    <w:rsid w:val="004214BC"/>
    <w:rsid w:val="0042196B"/>
    <w:rsid w:val="00421A92"/>
    <w:rsid w:val="00426EDC"/>
    <w:rsid w:val="004317C9"/>
    <w:rsid w:val="00432CD3"/>
    <w:rsid w:val="00440B4E"/>
    <w:rsid w:val="00443AE1"/>
    <w:rsid w:val="004447F5"/>
    <w:rsid w:val="00444A4A"/>
    <w:rsid w:val="0044568B"/>
    <w:rsid w:val="004506A9"/>
    <w:rsid w:val="0045214D"/>
    <w:rsid w:val="00454F3C"/>
    <w:rsid w:val="00462EA6"/>
    <w:rsid w:val="00465861"/>
    <w:rsid w:val="004664C1"/>
    <w:rsid w:val="004675F5"/>
    <w:rsid w:val="0047022E"/>
    <w:rsid w:val="00472B71"/>
    <w:rsid w:val="004748BB"/>
    <w:rsid w:val="00476861"/>
    <w:rsid w:val="0048168A"/>
    <w:rsid w:val="004832C7"/>
    <w:rsid w:val="00484127"/>
    <w:rsid w:val="00490872"/>
    <w:rsid w:val="00491F06"/>
    <w:rsid w:val="004A5CF7"/>
    <w:rsid w:val="004B39D8"/>
    <w:rsid w:val="004B4B7D"/>
    <w:rsid w:val="004B67F5"/>
    <w:rsid w:val="004C0714"/>
    <w:rsid w:val="004C2B77"/>
    <w:rsid w:val="004C4BFD"/>
    <w:rsid w:val="004C7A24"/>
    <w:rsid w:val="004E0239"/>
    <w:rsid w:val="004E373F"/>
    <w:rsid w:val="004F04F7"/>
    <w:rsid w:val="004F4055"/>
    <w:rsid w:val="004F761E"/>
    <w:rsid w:val="00500F91"/>
    <w:rsid w:val="00507C4F"/>
    <w:rsid w:val="00507EA3"/>
    <w:rsid w:val="005133A7"/>
    <w:rsid w:val="00515664"/>
    <w:rsid w:val="00515E9B"/>
    <w:rsid w:val="0051606A"/>
    <w:rsid w:val="00520F93"/>
    <w:rsid w:val="00522530"/>
    <w:rsid w:val="00522EE0"/>
    <w:rsid w:val="005267CB"/>
    <w:rsid w:val="0053014B"/>
    <w:rsid w:val="005305E1"/>
    <w:rsid w:val="0053094A"/>
    <w:rsid w:val="005317F9"/>
    <w:rsid w:val="00531EF5"/>
    <w:rsid w:val="005331F8"/>
    <w:rsid w:val="00537228"/>
    <w:rsid w:val="005467C6"/>
    <w:rsid w:val="0055033F"/>
    <w:rsid w:val="00550B5B"/>
    <w:rsid w:val="005532AB"/>
    <w:rsid w:val="0055331D"/>
    <w:rsid w:val="00556678"/>
    <w:rsid w:val="0056215B"/>
    <w:rsid w:val="0056533D"/>
    <w:rsid w:val="0056582F"/>
    <w:rsid w:val="00566D17"/>
    <w:rsid w:val="005745F9"/>
    <w:rsid w:val="005746D7"/>
    <w:rsid w:val="00574DBE"/>
    <w:rsid w:val="00580D1D"/>
    <w:rsid w:val="00587383"/>
    <w:rsid w:val="00595E4B"/>
    <w:rsid w:val="00597B1F"/>
    <w:rsid w:val="005B0974"/>
    <w:rsid w:val="005B14F2"/>
    <w:rsid w:val="005B1DFC"/>
    <w:rsid w:val="005B27DF"/>
    <w:rsid w:val="005B4603"/>
    <w:rsid w:val="005B500F"/>
    <w:rsid w:val="005B56F8"/>
    <w:rsid w:val="005B6C74"/>
    <w:rsid w:val="005B7637"/>
    <w:rsid w:val="005C134B"/>
    <w:rsid w:val="005C2ACD"/>
    <w:rsid w:val="005C43B7"/>
    <w:rsid w:val="005C5405"/>
    <w:rsid w:val="005D1F18"/>
    <w:rsid w:val="005D4F2D"/>
    <w:rsid w:val="005D7EF8"/>
    <w:rsid w:val="005E0922"/>
    <w:rsid w:val="005E2612"/>
    <w:rsid w:val="005F3AD0"/>
    <w:rsid w:val="005F6759"/>
    <w:rsid w:val="005F6FB6"/>
    <w:rsid w:val="00602351"/>
    <w:rsid w:val="00602AE8"/>
    <w:rsid w:val="00604369"/>
    <w:rsid w:val="00607F95"/>
    <w:rsid w:val="00610E44"/>
    <w:rsid w:val="00610EC4"/>
    <w:rsid w:val="00611A5B"/>
    <w:rsid w:val="00614BF3"/>
    <w:rsid w:val="00614C41"/>
    <w:rsid w:val="006204E9"/>
    <w:rsid w:val="006226D9"/>
    <w:rsid w:val="00623B01"/>
    <w:rsid w:val="0062470A"/>
    <w:rsid w:val="0062671C"/>
    <w:rsid w:val="00626F51"/>
    <w:rsid w:val="0064188F"/>
    <w:rsid w:val="00641B47"/>
    <w:rsid w:val="00644DA9"/>
    <w:rsid w:val="00646459"/>
    <w:rsid w:val="00646F1C"/>
    <w:rsid w:val="0064719E"/>
    <w:rsid w:val="00651D99"/>
    <w:rsid w:val="0065608F"/>
    <w:rsid w:val="00660E0B"/>
    <w:rsid w:val="0066229C"/>
    <w:rsid w:val="00662686"/>
    <w:rsid w:val="00665370"/>
    <w:rsid w:val="00670951"/>
    <w:rsid w:val="00680E3B"/>
    <w:rsid w:val="0068449D"/>
    <w:rsid w:val="0069234B"/>
    <w:rsid w:val="00697298"/>
    <w:rsid w:val="00697503"/>
    <w:rsid w:val="00697A27"/>
    <w:rsid w:val="006A0ACF"/>
    <w:rsid w:val="006A20BD"/>
    <w:rsid w:val="006A4B8A"/>
    <w:rsid w:val="006B1A5C"/>
    <w:rsid w:val="006B3554"/>
    <w:rsid w:val="006B3CC1"/>
    <w:rsid w:val="006B3D6D"/>
    <w:rsid w:val="006C683B"/>
    <w:rsid w:val="006D01F5"/>
    <w:rsid w:val="006D2BB3"/>
    <w:rsid w:val="006D4F3D"/>
    <w:rsid w:val="006E4530"/>
    <w:rsid w:val="006E4996"/>
    <w:rsid w:val="006E7921"/>
    <w:rsid w:val="006E7C8C"/>
    <w:rsid w:val="006F2E38"/>
    <w:rsid w:val="006F5AFA"/>
    <w:rsid w:val="00703DFD"/>
    <w:rsid w:val="00704DD8"/>
    <w:rsid w:val="00704EC0"/>
    <w:rsid w:val="00707B00"/>
    <w:rsid w:val="00710E59"/>
    <w:rsid w:val="00711B12"/>
    <w:rsid w:val="00711CF3"/>
    <w:rsid w:val="0071236A"/>
    <w:rsid w:val="00713AE7"/>
    <w:rsid w:val="00717E00"/>
    <w:rsid w:val="00726187"/>
    <w:rsid w:val="007304F5"/>
    <w:rsid w:val="00733C86"/>
    <w:rsid w:val="0073498E"/>
    <w:rsid w:val="007352FD"/>
    <w:rsid w:val="0073687C"/>
    <w:rsid w:val="0074181E"/>
    <w:rsid w:val="00743CEE"/>
    <w:rsid w:val="0074541A"/>
    <w:rsid w:val="00746879"/>
    <w:rsid w:val="00746ACA"/>
    <w:rsid w:val="00747F95"/>
    <w:rsid w:val="00751846"/>
    <w:rsid w:val="00753E89"/>
    <w:rsid w:val="00754170"/>
    <w:rsid w:val="007566D9"/>
    <w:rsid w:val="0076569A"/>
    <w:rsid w:val="007664AF"/>
    <w:rsid w:val="007712F4"/>
    <w:rsid w:val="0077140C"/>
    <w:rsid w:val="00771951"/>
    <w:rsid w:val="007750E1"/>
    <w:rsid w:val="0078200A"/>
    <w:rsid w:val="00784199"/>
    <w:rsid w:val="0078424E"/>
    <w:rsid w:val="00784E76"/>
    <w:rsid w:val="00785CF9"/>
    <w:rsid w:val="00786301"/>
    <w:rsid w:val="0078722D"/>
    <w:rsid w:val="007900BD"/>
    <w:rsid w:val="007912BA"/>
    <w:rsid w:val="00791795"/>
    <w:rsid w:val="007936F5"/>
    <w:rsid w:val="007939BC"/>
    <w:rsid w:val="007A06F5"/>
    <w:rsid w:val="007A1CDB"/>
    <w:rsid w:val="007A2EA8"/>
    <w:rsid w:val="007A33E6"/>
    <w:rsid w:val="007A4458"/>
    <w:rsid w:val="007A5170"/>
    <w:rsid w:val="007A71A5"/>
    <w:rsid w:val="007B027B"/>
    <w:rsid w:val="007B2924"/>
    <w:rsid w:val="007B3400"/>
    <w:rsid w:val="007B6856"/>
    <w:rsid w:val="007C1E35"/>
    <w:rsid w:val="007C253F"/>
    <w:rsid w:val="007C3F9E"/>
    <w:rsid w:val="007C4579"/>
    <w:rsid w:val="007C47CA"/>
    <w:rsid w:val="007C4801"/>
    <w:rsid w:val="007C71EF"/>
    <w:rsid w:val="007C721F"/>
    <w:rsid w:val="007C788F"/>
    <w:rsid w:val="007D403D"/>
    <w:rsid w:val="007D4447"/>
    <w:rsid w:val="007D5FCE"/>
    <w:rsid w:val="007D6052"/>
    <w:rsid w:val="007E5C46"/>
    <w:rsid w:val="007E67A5"/>
    <w:rsid w:val="007F02B6"/>
    <w:rsid w:val="007F3870"/>
    <w:rsid w:val="008039C0"/>
    <w:rsid w:val="00807602"/>
    <w:rsid w:val="008111BB"/>
    <w:rsid w:val="008111F4"/>
    <w:rsid w:val="00813A0F"/>
    <w:rsid w:val="008146BE"/>
    <w:rsid w:val="00815C39"/>
    <w:rsid w:val="008175C2"/>
    <w:rsid w:val="00817830"/>
    <w:rsid w:val="00817C1E"/>
    <w:rsid w:val="00820BDF"/>
    <w:rsid w:val="00821FE5"/>
    <w:rsid w:val="00822988"/>
    <w:rsid w:val="00822C52"/>
    <w:rsid w:val="00826F69"/>
    <w:rsid w:val="008324A1"/>
    <w:rsid w:val="00832925"/>
    <w:rsid w:val="00833016"/>
    <w:rsid w:val="0083447F"/>
    <w:rsid w:val="00834A6A"/>
    <w:rsid w:val="00841BD7"/>
    <w:rsid w:val="00850959"/>
    <w:rsid w:val="008514B1"/>
    <w:rsid w:val="008531CF"/>
    <w:rsid w:val="008556C4"/>
    <w:rsid w:val="008602F1"/>
    <w:rsid w:val="008614AD"/>
    <w:rsid w:val="00867D46"/>
    <w:rsid w:val="0087017A"/>
    <w:rsid w:val="00876776"/>
    <w:rsid w:val="0087717F"/>
    <w:rsid w:val="00877B8D"/>
    <w:rsid w:val="008908CB"/>
    <w:rsid w:val="00890BAE"/>
    <w:rsid w:val="00894EB2"/>
    <w:rsid w:val="00896687"/>
    <w:rsid w:val="00897362"/>
    <w:rsid w:val="008A41C5"/>
    <w:rsid w:val="008A4682"/>
    <w:rsid w:val="008A77A8"/>
    <w:rsid w:val="008B4221"/>
    <w:rsid w:val="008B439B"/>
    <w:rsid w:val="008B67EA"/>
    <w:rsid w:val="008C01C3"/>
    <w:rsid w:val="008C138A"/>
    <w:rsid w:val="008C157B"/>
    <w:rsid w:val="008C1AE1"/>
    <w:rsid w:val="008C1DF8"/>
    <w:rsid w:val="008C1FAF"/>
    <w:rsid w:val="008C2240"/>
    <w:rsid w:val="008C4032"/>
    <w:rsid w:val="008C5CA4"/>
    <w:rsid w:val="008C7E60"/>
    <w:rsid w:val="008D278F"/>
    <w:rsid w:val="008D2A2F"/>
    <w:rsid w:val="008D6B93"/>
    <w:rsid w:val="008E5563"/>
    <w:rsid w:val="008F20D5"/>
    <w:rsid w:val="008F2FFE"/>
    <w:rsid w:val="008F32E2"/>
    <w:rsid w:val="008F40F8"/>
    <w:rsid w:val="00900525"/>
    <w:rsid w:val="00902297"/>
    <w:rsid w:val="00907670"/>
    <w:rsid w:val="009078B4"/>
    <w:rsid w:val="00910539"/>
    <w:rsid w:val="0091194A"/>
    <w:rsid w:val="00913D53"/>
    <w:rsid w:val="00913E66"/>
    <w:rsid w:val="00924FDF"/>
    <w:rsid w:val="00925102"/>
    <w:rsid w:val="00931650"/>
    <w:rsid w:val="00933CB6"/>
    <w:rsid w:val="009369D6"/>
    <w:rsid w:val="009414F0"/>
    <w:rsid w:val="00941E76"/>
    <w:rsid w:val="00942C6E"/>
    <w:rsid w:val="00943C93"/>
    <w:rsid w:val="00945520"/>
    <w:rsid w:val="00946496"/>
    <w:rsid w:val="00953582"/>
    <w:rsid w:val="00954D22"/>
    <w:rsid w:val="00955D02"/>
    <w:rsid w:val="009623A0"/>
    <w:rsid w:val="0096241B"/>
    <w:rsid w:val="00972D59"/>
    <w:rsid w:val="0098180E"/>
    <w:rsid w:val="00982F84"/>
    <w:rsid w:val="00984768"/>
    <w:rsid w:val="0098506A"/>
    <w:rsid w:val="00985506"/>
    <w:rsid w:val="00987BC2"/>
    <w:rsid w:val="00990835"/>
    <w:rsid w:val="00991617"/>
    <w:rsid w:val="00994B0B"/>
    <w:rsid w:val="009A031B"/>
    <w:rsid w:val="009A3A6F"/>
    <w:rsid w:val="009A576E"/>
    <w:rsid w:val="009B25FB"/>
    <w:rsid w:val="009B66FA"/>
    <w:rsid w:val="009B69DE"/>
    <w:rsid w:val="009B7631"/>
    <w:rsid w:val="009C39EF"/>
    <w:rsid w:val="009C51D9"/>
    <w:rsid w:val="009C7D3A"/>
    <w:rsid w:val="009D45A7"/>
    <w:rsid w:val="009D48EA"/>
    <w:rsid w:val="009D66EC"/>
    <w:rsid w:val="009D691C"/>
    <w:rsid w:val="009D7BD5"/>
    <w:rsid w:val="009D7E25"/>
    <w:rsid w:val="009E0A73"/>
    <w:rsid w:val="009E32DB"/>
    <w:rsid w:val="009E6F5A"/>
    <w:rsid w:val="009E7E34"/>
    <w:rsid w:val="009F3EB8"/>
    <w:rsid w:val="009F5018"/>
    <w:rsid w:val="009F5973"/>
    <w:rsid w:val="009F62F9"/>
    <w:rsid w:val="009F67F4"/>
    <w:rsid w:val="009F6D24"/>
    <w:rsid w:val="00A17D2E"/>
    <w:rsid w:val="00A20B03"/>
    <w:rsid w:val="00A21681"/>
    <w:rsid w:val="00A22D9D"/>
    <w:rsid w:val="00A24FFC"/>
    <w:rsid w:val="00A2512A"/>
    <w:rsid w:val="00A27B5F"/>
    <w:rsid w:val="00A35ED6"/>
    <w:rsid w:val="00A56972"/>
    <w:rsid w:val="00A56DF0"/>
    <w:rsid w:val="00A67AEB"/>
    <w:rsid w:val="00A7045A"/>
    <w:rsid w:val="00A72CA9"/>
    <w:rsid w:val="00A74629"/>
    <w:rsid w:val="00A769BE"/>
    <w:rsid w:val="00A818A3"/>
    <w:rsid w:val="00A8254C"/>
    <w:rsid w:val="00A849BF"/>
    <w:rsid w:val="00A859F1"/>
    <w:rsid w:val="00A91378"/>
    <w:rsid w:val="00A94B8A"/>
    <w:rsid w:val="00A96900"/>
    <w:rsid w:val="00AA2511"/>
    <w:rsid w:val="00AA38A5"/>
    <w:rsid w:val="00AA40FF"/>
    <w:rsid w:val="00AA5B8D"/>
    <w:rsid w:val="00AA6193"/>
    <w:rsid w:val="00AA78CE"/>
    <w:rsid w:val="00AB3B8D"/>
    <w:rsid w:val="00AB4CC2"/>
    <w:rsid w:val="00AB5FA1"/>
    <w:rsid w:val="00AB6871"/>
    <w:rsid w:val="00AB6A12"/>
    <w:rsid w:val="00AC0121"/>
    <w:rsid w:val="00AC31D7"/>
    <w:rsid w:val="00AC4CB1"/>
    <w:rsid w:val="00AE0535"/>
    <w:rsid w:val="00AE307B"/>
    <w:rsid w:val="00AE5908"/>
    <w:rsid w:val="00AE5D55"/>
    <w:rsid w:val="00AF2DD4"/>
    <w:rsid w:val="00AF3F21"/>
    <w:rsid w:val="00AF5A7D"/>
    <w:rsid w:val="00AF7350"/>
    <w:rsid w:val="00B0069F"/>
    <w:rsid w:val="00B030B3"/>
    <w:rsid w:val="00B048BA"/>
    <w:rsid w:val="00B04C9E"/>
    <w:rsid w:val="00B04E05"/>
    <w:rsid w:val="00B11500"/>
    <w:rsid w:val="00B14D11"/>
    <w:rsid w:val="00B151C5"/>
    <w:rsid w:val="00B16FFD"/>
    <w:rsid w:val="00B2011F"/>
    <w:rsid w:val="00B2249B"/>
    <w:rsid w:val="00B22C28"/>
    <w:rsid w:val="00B23CB1"/>
    <w:rsid w:val="00B26774"/>
    <w:rsid w:val="00B35C4B"/>
    <w:rsid w:val="00B36FC0"/>
    <w:rsid w:val="00B37211"/>
    <w:rsid w:val="00B37392"/>
    <w:rsid w:val="00B43FC3"/>
    <w:rsid w:val="00B46353"/>
    <w:rsid w:val="00B46DC7"/>
    <w:rsid w:val="00B5005A"/>
    <w:rsid w:val="00B54309"/>
    <w:rsid w:val="00B56BFA"/>
    <w:rsid w:val="00B6549C"/>
    <w:rsid w:val="00B66FB1"/>
    <w:rsid w:val="00B71275"/>
    <w:rsid w:val="00B72B96"/>
    <w:rsid w:val="00B80325"/>
    <w:rsid w:val="00B81557"/>
    <w:rsid w:val="00B83D96"/>
    <w:rsid w:val="00B918D1"/>
    <w:rsid w:val="00B967D5"/>
    <w:rsid w:val="00BA1B0F"/>
    <w:rsid w:val="00BA1E46"/>
    <w:rsid w:val="00BA26E3"/>
    <w:rsid w:val="00BB0C9F"/>
    <w:rsid w:val="00BB1625"/>
    <w:rsid w:val="00BB1937"/>
    <w:rsid w:val="00BB1C48"/>
    <w:rsid w:val="00BB3C27"/>
    <w:rsid w:val="00BB3C36"/>
    <w:rsid w:val="00BB3C9E"/>
    <w:rsid w:val="00BB4B3F"/>
    <w:rsid w:val="00BB650C"/>
    <w:rsid w:val="00BB78A5"/>
    <w:rsid w:val="00BC07EB"/>
    <w:rsid w:val="00BC14EB"/>
    <w:rsid w:val="00BC1C53"/>
    <w:rsid w:val="00BC334F"/>
    <w:rsid w:val="00BC4395"/>
    <w:rsid w:val="00BD037C"/>
    <w:rsid w:val="00BD0659"/>
    <w:rsid w:val="00BD53E7"/>
    <w:rsid w:val="00BD60E6"/>
    <w:rsid w:val="00BE1992"/>
    <w:rsid w:val="00BE40A5"/>
    <w:rsid w:val="00BF3463"/>
    <w:rsid w:val="00BF70EA"/>
    <w:rsid w:val="00BF7424"/>
    <w:rsid w:val="00C01E43"/>
    <w:rsid w:val="00C031B8"/>
    <w:rsid w:val="00C12C39"/>
    <w:rsid w:val="00C14C93"/>
    <w:rsid w:val="00C14FBF"/>
    <w:rsid w:val="00C17480"/>
    <w:rsid w:val="00C2227F"/>
    <w:rsid w:val="00C27F59"/>
    <w:rsid w:val="00C3429F"/>
    <w:rsid w:val="00C42850"/>
    <w:rsid w:val="00C43812"/>
    <w:rsid w:val="00C44F50"/>
    <w:rsid w:val="00C45626"/>
    <w:rsid w:val="00C46C6E"/>
    <w:rsid w:val="00C519E8"/>
    <w:rsid w:val="00C53902"/>
    <w:rsid w:val="00C56C08"/>
    <w:rsid w:val="00C6076D"/>
    <w:rsid w:val="00C61129"/>
    <w:rsid w:val="00C62430"/>
    <w:rsid w:val="00C62EAA"/>
    <w:rsid w:val="00C65441"/>
    <w:rsid w:val="00C73260"/>
    <w:rsid w:val="00C772D6"/>
    <w:rsid w:val="00C86FFB"/>
    <w:rsid w:val="00C91273"/>
    <w:rsid w:val="00C94F19"/>
    <w:rsid w:val="00C957B8"/>
    <w:rsid w:val="00C9591F"/>
    <w:rsid w:val="00C97890"/>
    <w:rsid w:val="00CA31EF"/>
    <w:rsid w:val="00CA3B9C"/>
    <w:rsid w:val="00CA4315"/>
    <w:rsid w:val="00CB20AA"/>
    <w:rsid w:val="00CB6EC2"/>
    <w:rsid w:val="00CB7DD9"/>
    <w:rsid w:val="00CC0002"/>
    <w:rsid w:val="00CC221B"/>
    <w:rsid w:val="00CC25C5"/>
    <w:rsid w:val="00CC31CF"/>
    <w:rsid w:val="00CC7FB3"/>
    <w:rsid w:val="00CD3BB8"/>
    <w:rsid w:val="00CD571C"/>
    <w:rsid w:val="00CD79F9"/>
    <w:rsid w:val="00CE0EC4"/>
    <w:rsid w:val="00CE4E24"/>
    <w:rsid w:val="00CE6755"/>
    <w:rsid w:val="00CE6ECA"/>
    <w:rsid w:val="00CE7F61"/>
    <w:rsid w:val="00CF09AA"/>
    <w:rsid w:val="00CF2657"/>
    <w:rsid w:val="00CF6C39"/>
    <w:rsid w:val="00D00176"/>
    <w:rsid w:val="00D00903"/>
    <w:rsid w:val="00D03DD4"/>
    <w:rsid w:val="00D14EAD"/>
    <w:rsid w:val="00D20BC7"/>
    <w:rsid w:val="00D21ADD"/>
    <w:rsid w:val="00D2243D"/>
    <w:rsid w:val="00D23E3F"/>
    <w:rsid w:val="00D250DE"/>
    <w:rsid w:val="00D2628B"/>
    <w:rsid w:val="00D31076"/>
    <w:rsid w:val="00D316E4"/>
    <w:rsid w:val="00D33F47"/>
    <w:rsid w:val="00D40067"/>
    <w:rsid w:val="00D41B88"/>
    <w:rsid w:val="00D437DB"/>
    <w:rsid w:val="00D4580A"/>
    <w:rsid w:val="00D46A97"/>
    <w:rsid w:val="00D506A3"/>
    <w:rsid w:val="00D520C4"/>
    <w:rsid w:val="00D544CC"/>
    <w:rsid w:val="00D56F2C"/>
    <w:rsid w:val="00D658EC"/>
    <w:rsid w:val="00D67B51"/>
    <w:rsid w:val="00D73D14"/>
    <w:rsid w:val="00D743C2"/>
    <w:rsid w:val="00D75AF2"/>
    <w:rsid w:val="00D760DF"/>
    <w:rsid w:val="00D77294"/>
    <w:rsid w:val="00D83342"/>
    <w:rsid w:val="00D90930"/>
    <w:rsid w:val="00D90C5A"/>
    <w:rsid w:val="00D9355C"/>
    <w:rsid w:val="00D94709"/>
    <w:rsid w:val="00D9557C"/>
    <w:rsid w:val="00D9798B"/>
    <w:rsid w:val="00DA01BD"/>
    <w:rsid w:val="00DA18C5"/>
    <w:rsid w:val="00DA3F1E"/>
    <w:rsid w:val="00DB5C0C"/>
    <w:rsid w:val="00DB6238"/>
    <w:rsid w:val="00DB72F4"/>
    <w:rsid w:val="00DC0B28"/>
    <w:rsid w:val="00DC2E5F"/>
    <w:rsid w:val="00DC3EA7"/>
    <w:rsid w:val="00DC6A0F"/>
    <w:rsid w:val="00DD3398"/>
    <w:rsid w:val="00DE02A6"/>
    <w:rsid w:val="00DE475E"/>
    <w:rsid w:val="00DE54A3"/>
    <w:rsid w:val="00DE692A"/>
    <w:rsid w:val="00DF022A"/>
    <w:rsid w:val="00DF0A1C"/>
    <w:rsid w:val="00DF37A6"/>
    <w:rsid w:val="00E0021D"/>
    <w:rsid w:val="00E00364"/>
    <w:rsid w:val="00E04B33"/>
    <w:rsid w:val="00E1021A"/>
    <w:rsid w:val="00E11C83"/>
    <w:rsid w:val="00E1495E"/>
    <w:rsid w:val="00E15C2C"/>
    <w:rsid w:val="00E23FB8"/>
    <w:rsid w:val="00E257C3"/>
    <w:rsid w:val="00E25D93"/>
    <w:rsid w:val="00E32017"/>
    <w:rsid w:val="00E33B70"/>
    <w:rsid w:val="00E37ACF"/>
    <w:rsid w:val="00E37E7D"/>
    <w:rsid w:val="00E412D8"/>
    <w:rsid w:val="00E414C4"/>
    <w:rsid w:val="00E434E9"/>
    <w:rsid w:val="00E4697B"/>
    <w:rsid w:val="00E47FFA"/>
    <w:rsid w:val="00E51C0C"/>
    <w:rsid w:val="00E534A9"/>
    <w:rsid w:val="00E5439A"/>
    <w:rsid w:val="00E5533B"/>
    <w:rsid w:val="00E5667B"/>
    <w:rsid w:val="00E61DD3"/>
    <w:rsid w:val="00E64820"/>
    <w:rsid w:val="00E666D9"/>
    <w:rsid w:val="00E66D15"/>
    <w:rsid w:val="00E701E9"/>
    <w:rsid w:val="00E7423E"/>
    <w:rsid w:val="00E82E80"/>
    <w:rsid w:val="00E8619B"/>
    <w:rsid w:val="00E8795F"/>
    <w:rsid w:val="00E94943"/>
    <w:rsid w:val="00E94EBE"/>
    <w:rsid w:val="00EA09A4"/>
    <w:rsid w:val="00EA6A7F"/>
    <w:rsid w:val="00EB0566"/>
    <w:rsid w:val="00EB2647"/>
    <w:rsid w:val="00EB3459"/>
    <w:rsid w:val="00EB5F38"/>
    <w:rsid w:val="00EB6FFD"/>
    <w:rsid w:val="00EC17F7"/>
    <w:rsid w:val="00EC342E"/>
    <w:rsid w:val="00EC55ED"/>
    <w:rsid w:val="00EC6210"/>
    <w:rsid w:val="00ED67E5"/>
    <w:rsid w:val="00EE60D6"/>
    <w:rsid w:val="00EE6A6E"/>
    <w:rsid w:val="00EF1BDF"/>
    <w:rsid w:val="00EF6B1C"/>
    <w:rsid w:val="00F067FB"/>
    <w:rsid w:val="00F116F9"/>
    <w:rsid w:val="00F15D97"/>
    <w:rsid w:val="00F2281E"/>
    <w:rsid w:val="00F25B96"/>
    <w:rsid w:val="00F26841"/>
    <w:rsid w:val="00F27EBA"/>
    <w:rsid w:val="00F413CC"/>
    <w:rsid w:val="00F43F5C"/>
    <w:rsid w:val="00F44286"/>
    <w:rsid w:val="00F5097A"/>
    <w:rsid w:val="00F5309D"/>
    <w:rsid w:val="00F55764"/>
    <w:rsid w:val="00F56AC4"/>
    <w:rsid w:val="00F613B2"/>
    <w:rsid w:val="00F66396"/>
    <w:rsid w:val="00F751CE"/>
    <w:rsid w:val="00F75A7F"/>
    <w:rsid w:val="00F821F9"/>
    <w:rsid w:val="00F82452"/>
    <w:rsid w:val="00F840F9"/>
    <w:rsid w:val="00F90FC8"/>
    <w:rsid w:val="00FA222A"/>
    <w:rsid w:val="00FA2B0A"/>
    <w:rsid w:val="00FA4781"/>
    <w:rsid w:val="00FA6909"/>
    <w:rsid w:val="00FA713D"/>
    <w:rsid w:val="00FA7B9F"/>
    <w:rsid w:val="00FB1546"/>
    <w:rsid w:val="00FB4C34"/>
    <w:rsid w:val="00FC0219"/>
    <w:rsid w:val="00FC06B2"/>
    <w:rsid w:val="00FC0EA7"/>
    <w:rsid w:val="00FC766E"/>
    <w:rsid w:val="00FD0157"/>
    <w:rsid w:val="00FD123D"/>
    <w:rsid w:val="00FD3696"/>
    <w:rsid w:val="00FE2982"/>
    <w:rsid w:val="00FE60B4"/>
    <w:rsid w:val="00FE6627"/>
    <w:rsid w:val="00FF0A80"/>
    <w:rsid w:val="00FF50D6"/>
    <w:rsid w:val="00FF63E7"/>
    <w:rsid w:val="00FF705A"/>
    <w:rsid w:val="00FF7319"/>
    <w:rsid w:val="00FF770D"/>
    <w:rsid w:val="00FF7A81"/>
    <w:rsid w:val="04DD3794"/>
    <w:rsid w:val="072510C4"/>
    <w:rsid w:val="0974768F"/>
    <w:rsid w:val="0B5843AD"/>
    <w:rsid w:val="0B6C304D"/>
    <w:rsid w:val="0DB74FF7"/>
    <w:rsid w:val="0EB86F32"/>
    <w:rsid w:val="11082F7E"/>
    <w:rsid w:val="115433FE"/>
    <w:rsid w:val="117B32BD"/>
    <w:rsid w:val="145271E3"/>
    <w:rsid w:val="15512989"/>
    <w:rsid w:val="20233DA6"/>
    <w:rsid w:val="24AB707A"/>
    <w:rsid w:val="291753F8"/>
    <w:rsid w:val="29F17069"/>
    <w:rsid w:val="2F0106CB"/>
    <w:rsid w:val="307E369B"/>
    <w:rsid w:val="34E42656"/>
    <w:rsid w:val="36B02BC6"/>
    <w:rsid w:val="4B012472"/>
    <w:rsid w:val="4FFE32B3"/>
    <w:rsid w:val="53C16078"/>
    <w:rsid w:val="5CF63611"/>
    <w:rsid w:val="5E29270A"/>
    <w:rsid w:val="5FC11526"/>
    <w:rsid w:val="5FC33563"/>
    <w:rsid w:val="640302F6"/>
    <w:rsid w:val="67113427"/>
    <w:rsid w:val="6F0A44BC"/>
    <w:rsid w:val="7C4250E9"/>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6203981A"/>
  <w15:docId w15:val="{BD8DC4BA-6606-4CD7-B442-7A16FC26D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7890"/>
    <w:pPr>
      <w:spacing w:after="160" w:line="259" w:lineRule="auto"/>
    </w:pPr>
    <w:rPr>
      <w:rFonts w:asciiTheme="minorHAnsi" w:eastAsiaTheme="minorHAnsi" w:hAnsiTheme="minorHAnsi" w:cstheme="minorBidi"/>
      <w:sz w:val="22"/>
      <w:szCs w:val="22"/>
      <w:lang w:val="zh-CN" w:eastAsia="en-US"/>
    </w:rPr>
  </w:style>
  <w:style w:type="paragraph" w:styleId="Heading2">
    <w:name w:val="heading 2"/>
    <w:basedOn w:val="Normal"/>
    <w:link w:val="Heading2Char"/>
    <w:uiPriority w:val="9"/>
    <w:qFormat/>
    <w:pPr>
      <w:spacing w:before="100" w:beforeAutospacing="1" w:after="100" w:afterAutospacing="1" w:line="240" w:lineRule="auto"/>
      <w:outlineLvl w:val="1"/>
    </w:pPr>
    <w:rPr>
      <w:rFonts w:ascii="Times New Roman" w:eastAsia="Times New Roman" w:hAnsi="Times New Roman" w:cs="Times New Roman"/>
      <w:b/>
      <w:bCs/>
      <w:sz w:val="36"/>
      <w:szCs w:val="36"/>
      <w:lang w:eastAsia="zh-CN"/>
    </w:rPr>
  </w:style>
  <w:style w:type="paragraph" w:styleId="Heading3">
    <w:name w:val="heading 3"/>
    <w:basedOn w:val="Normal"/>
    <w:next w:val="Normal"/>
    <w:link w:val="Heading3Char"/>
    <w:uiPriority w:val="9"/>
    <w:unhideWhenUsed/>
    <w:qFormat/>
    <w:pPr>
      <w:keepNext/>
      <w:keepLines/>
      <w:spacing w:before="40" w:after="0"/>
      <w:outlineLvl w:val="2"/>
    </w:pPr>
    <w:rPr>
      <w:rFonts w:asciiTheme="majorHAnsi" w:eastAsiaTheme="majorEastAsia" w:hAnsiTheme="majorHAnsi" w:cstheme="majorBidi"/>
      <w:color w:val="1F3864" w:themeColor="accent1" w:themeShade="80"/>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Pr>
      <w:rFonts w:ascii="Times New Roman" w:eastAsia="Times New Roman" w:hAnsi="Times New Roman" w:cs="Times New Roman"/>
      <w:b/>
      <w:bCs/>
      <w:sz w:val="36"/>
      <w:szCs w:val="36"/>
      <w:lang w:val="zh-CN" w:eastAsia="zh-CN"/>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3864" w:themeColor="accent1" w:themeShade="80"/>
      <w:sz w:val="24"/>
      <w:szCs w:val="24"/>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513"/>
        <w:tab w:val="right" w:pos="9026"/>
      </w:tabs>
      <w:spacing w:after="0" w:line="240" w:lineRule="auto"/>
    </w:pPr>
  </w:style>
  <w:style w:type="character" w:customStyle="1" w:styleId="FooterChar">
    <w:name w:val="Footer Char"/>
    <w:basedOn w:val="DefaultParagraphFont"/>
    <w:link w:val="Footer"/>
    <w:uiPriority w:val="99"/>
  </w:style>
  <w:style w:type="paragraph" w:styleId="Header">
    <w:name w:val="header"/>
    <w:basedOn w:val="Normal"/>
    <w:link w:val="HeaderChar"/>
    <w:uiPriority w:val="99"/>
    <w:unhideWhenUsed/>
    <w:pPr>
      <w:tabs>
        <w:tab w:val="center" w:pos="4513"/>
        <w:tab w:val="right" w:pos="9026"/>
      </w:tabs>
      <w:spacing w:after="0" w:line="240" w:lineRule="auto"/>
    </w:pPr>
  </w:style>
  <w:style w:type="character" w:customStyle="1" w:styleId="HeaderChar">
    <w:name w:val="Header Char"/>
    <w:basedOn w:val="DefaultParagraphFont"/>
    <w:link w:val="Header"/>
    <w:uiPriority w:val="99"/>
  </w:style>
  <w:style w:type="character" w:styleId="Hyperlink">
    <w:name w:val="Hyperlink"/>
    <w:basedOn w:val="DefaultParagraphFont"/>
    <w:uiPriority w:val="99"/>
    <w:unhideWhenUsed/>
    <w:rPr>
      <w:color w:val="0563C1" w:themeColor="hyperlink"/>
      <w:u w:val="single"/>
    </w:r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styleId="Strong">
    <w:name w:val="Strong"/>
    <w:basedOn w:val="DefaultParagraphFont"/>
    <w:uiPriority w:val="22"/>
    <w:qFormat/>
    <w:rPr>
      <w:b/>
      <w:bCs/>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rPr>
      <w:lang w:val="en-US"/>
    </w:rPr>
  </w:style>
  <w:style w:type="character" w:customStyle="1" w:styleId="relative">
    <w:name w:val="relative"/>
    <w:basedOn w:val="DefaultParagraphFont"/>
  </w:style>
  <w:style w:type="paragraph" w:customStyle="1" w:styleId="Default">
    <w:name w:val="Default"/>
    <w:pPr>
      <w:autoSpaceDE w:val="0"/>
      <w:autoSpaceDN w:val="0"/>
      <w:adjustRightInd w:val="0"/>
    </w:pPr>
    <w:rPr>
      <w:rFonts w:eastAsiaTheme="minorHAnsi"/>
      <w:color w:val="000000"/>
      <w:sz w:val="24"/>
      <w:szCs w:val="24"/>
      <w:lang w:val="en-US" w:eastAsia="en-US"/>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plainlinks">
    <w:name w:val="plainlinks"/>
    <w:basedOn w:val="DefaultParagraphFont"/>
  </w:style>
  <w:style w:type="character" w:customStyle="1" w:styleId="geo-dms">
    <w:name w:val="geo-dms"/>
    <w:basedOn w:val="DefaultParagraphFont"/>
  </w:style>
  <w:style w:type="character" w:customStyle="1" w:styleId="latitude">
    <w:name w:val="latitude"/>
    <w:basedOn w:val="DefaultParagraphFont"/>
  </w:style>
  <w:style w:type="character" w:customStyle="1" w:styleId="longitude">
    <w:name w:val="longitude"/>
    <w:basedOn w:val="DefaultParagraphFont"/>
  </w:style>
  <w:style w:type="character" w:customStyle="1" w:styleId="cite-bracket">
    <w:name w:val="cite-bracket"/>
    <w:basedOn w:val="DefaultParagraphFont"/>
  </w:style>
  <w:style w:type="character" w:customStyle="1" w:styleId="ms-1">
    <w:name w:val="ms-1"/>
    <w:basedOn w:val="DefaultParagraphFont"/>
  </w:style>
  <w:style w:type="character" w:customStyle="1" w:styleId="max-w-full">
    <w:name w:val="max-w-full"/>
    <w:basedOn w:val="DefaultParagraphFont"/>
  </w:style>
  <w:style w:type="character" w:customStyle="1" w:styleId="-me-1">
    <w:name w:val="-me-1"/>
    <w:basedOn w:val="DefaultParagraphFont"/>
  </w:style>
  <w:style w:type="character" w:customStyle="1" w:styleId="mord">
    <w:name w:val="mord"/>
    <w:basedOn w:val="DefaultParagraphFont"/>
  </w:style>
  <w:style w:type="character" w:customStyle="1" w:styleId="mrel">
    <w:name w:val="mrel"/>
    <w:basedOn w:val="DefaultParagraphFont"/>
  </w:style>
  <w:style w:type="character" w:customStyle="1" w:styleId="mopen">
    <w:name w:val="mopen"/>
    <w:basedOn w:val="DefaultParagraphFont"/>
  </w:style>
  <w:style w:type="character" w:customStyle="1" w:styleId="mbin">
    <w:name w:val="mbin"/>
    <w:basedOn w:val="DefaultParagraphFont"/>
  </w:style>
  <w:style w:type="character" w:customStyle="1" w:styleId="mpunct">
    <w:name w:val="mpunct"/>
    <w:basedOn w:val="DefaultParagraphFont"/>
  </w:style>
  <w:style w:type="character" w:customStyle="1" w:styleId="mclose">
    <w:name w:val="mclose"/>
    <w:basedOn w:val="DefaultParagraphFont"/>
  </w:style>
  <w:style w:type="character" w:customStyle="1" w:styleId="vlist-s">
    <w:name w:val="vlist-s"/>
    <w:basedOn w:val="DefaultParagraphFont"/>
  </w:style>
  <w:style w:type="paragraph" w:customStyle="1" w:styleId="nova-legacy-e-listitem">
    <w:name w:val="nova-legacy-e-list__item"/>
    <w:basedOn w:val="Normal"/>
    <w:rsid w:val="00954D22"/>
    <w:pPr>
      <w:spacing w:before="100" w:beforeAutospacing="1" w:after="100" w:afterAutospacing="1" w:line="240" w:lineRule="auto"/>
    </w:pPr>
    <w:rPr>
      <w:rFonts w:ascii="Times New Roman" w:eastAsia="Times New Roman" w:hAnsi="Times New Roman" w:cs="Times New Roman"/>
      <w:sz w:val="24"/>
      <w:szCs w:val="24"/>
      <w:lan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8914244">
      <w:bodyDiv w:val="1"/>
      <w:marLeft w:val="0"/>
      <w:marRight w:val="0"/>
      <w:marTop w:val="0"/>
      <w:marBottom w:val="0"/>
      <w:divBdr>
        <w:top w:val="none" w:sz="0" w:space="0" w:color="auto"/>
        <w:left w:val="none" w:sz="0" w:space="0" w:color="auto"/>
        <w:bottom w:val="none" w:sz="0" w:space="0" w:color="auto"/>
        <w:right w:val="none" w:sz="0" w:space="0" w:color="auto"/>
      </w:divBdr>
    </w:div>
    <w:div w:id="504441428">
      <w:bodyDiv w:val="1"/>
      <w:marLeft w:val="0"/>
      <w:marRight w:val="0"/>
      <w:marTop w:val="0"/>
      <w:marBottom w:val="0"/>
      <w:divBdr>
        <w:top w:val="none" w:sz="0" w:space="0" w:color="auto"/>
        <w:left w:val="none" w:sz="0" w:space="0" w:color="auto"/>
        <w:bottom w:val="none" w:sz="0" w:space="0" w:color="auto"/>
        <w:right w:val="none" w:sz="0" w:space="0" w:color="auto"/>
      </w:divBdr>
      <w:divsChild>
        <w:div w:id="905342614">
          <w:marLeft w:val="360"/>
          <w:marRight w:val="0"/>
          <w:marTop w:val="200"/>
          <w:marBottom w:val="0"/>
          <w:divBdr>
            <w:top w:val="none" w:sz="0" w:space="0" w:color="auto"/>
            <w:left w:val="none" w:sz="0" w:space="0" w:color="auto"/>
            <w:bottom w:val="none" w:sz="0" w:space="0" w:color="auto"/>
            <w:right w:val="none" w:sz="0" w:space="0" w:color="auto"/>
          </w:divBdr>
        </w:div>
        <w:div w:id="1848907305">
          <w:marLeft w:val="360"/>
          <w:marRight w:val="0"/>
          <w:marTop w:val="200"/>
          <w:marBottom w:val="0"/>
          <w:divBdr>
            <w:top w:val="none" w:sz="0" w:space="0" w:color="auto"/>
            <w:left w:val="none" w:sz="0" w:space="0" w:color="auto"/>
            <w:bottom w:val="none" w:sz="0" w:space="0" w:color="auto"/>
            <w:right w:val="none" w:sz="0" w:space="0" w:color="auto"/>
          </w:divBdr>
        </w:div>
        <w:div w:id="1433278434">
          <w:marLeft w:val="360"/>
          <w:marRight w:val="0"/>
          <w:marTop w:val="200"/>
          <w:marBottom w:val="0"/>
          <w:divBdr>
            <w:top w:val="none" w:sz="0" w:space="0" w:color="auto"/>
            <w:left w:val="none" w:sz="0" w:space="0" w:color="auto"/>
            <w:bottom w:val="none" w:sz="0" w:space="0" w:color="auto"/>
            <w:right w:val="none" w:sz="0" w:space="0" w:color="auto"/>
          </w:divBdr>
        </w:div>
        <w:div w:id="1513296492">
          <w:marLeft w:val="360"/>
          <w:marRight w:val="0"/>
          <w:marTop w:val="200"/>
          <w:marBottom w:val="0"/>
          <w:divBdr>
            <w:top w:val="none" w:sz="0" w:space="0" w:color="auto"/>
            <w:left w:val="none" w:sz="0" w:space="0" w:color="auto"/>
            <w:bottom w:val="none" w:sz="0" w:space="0" w:color="auto"/>
            <w:right w:val="none" w:sz="0" w:space="0" w:color="auto"/>
          </w:divBdr>
        </w:div>
        <w:div w:id="559635149">
          <w:marLeft w:val="360"/>
          <w:marRight w:val="0"/>
          <w:marTop w:val="200"/>
          <w:marBottom w:val="0"/>
          <w:divBdr>
            <w:top w:val="none" w:sz="0" w:space="0" w:color="auto"/>
            <w:left w:val="none" w:sz="0" w:space="0" w:color="auto"/>
            <w:bottom w:val="none" w:sz="0" w:space="0" w:color="auto"/>
            <w:right w:val="none" w:sz="0" w:space="0" w:color="auto"/>
          </w:divBdr>
        </w:div>
      </w:divsChild>
    </w:div>
    <w:div w:id="517276766">
      <w:bodyDiv w:val="1"/>
      <w:marLeft w:val="0"/>
      <w:marRight w:val="0"/>
      <w:marTop w:val="0"/>
      <w:marBottom w:val="0"/>
      <w:divBdr>
        <w:top w:val="none" w:sz="0" w:space="0" w:color="auto"/>
        <w:left w:val="none" w:sz="0" w:space="0" w:color="auto"/>
        <w:bottom w:val="none" w:sz="0" w:space="0" w:color="auto"/>
        <w:right w:val="none" w:sz="0" w:space="0" w:color="auto"/>
      </w:divBdr>
    </w:div>
    <w:div w:id="521943448">
      <w:bodyDiv w:val="1"/>
      <w:marLeft w:val="0"/>
      <w:marRight w:val="0"/>
      <w:marTop w:val="0"/>
      <w:marBottom w:val="0"/>
      <w:divBdr>
        <w:top w:val="none" w:sz="0" w:space="0" w:color="auto"/>
        <w:left w:val="none" w:sz="0" w:space="0" w:color="auto"/>
        <w:bottom w:val="none" w:sz="0" w:space="0" w:color="auto"/>
        <w:right w:val="none" w:sz="0" w:space="0" w:color="auto"/>
      </w:divBdr>
    </w:div>
    <w:div w:id="656767442">
      <w:bodyDiv w:val="1"/>
      <w:marLeft w:val="0"/>
      <w:marRight w:val="0"/>
      <w:marTop w:val="0"/>
      <w:marBottom w:val="0"/>
      <w:divBdr>
        <w:top w:val="none" w:sz="0" w:space="0" w:color="auto"/>
        <w:left w:val="none" w:sz="0" w:space="0" w:color="auto"/>
        <w:bottom w:val="none" w:sz="0" w:space="0" w:color="auto"/>
        <w:right w:val="none" w:sz="0" w:space="0" w:color="auto"/>
      </w:divBdr>
    </w:div>
    <w:div w:id="709501023">
      <w:bodyDiv w:val="1"/>
      <w:marLeft w:val="0"/>
      <w:marRight w:val="0"/>
      <w:marTop w:val="0"/>
      <w:marBottom w:val="0"/>
      <w:divBdr>
        <w:top w:val="none" w:sz="0" w:space="0" w:color="auto"/>
        <w:left w:val="none" w:sz="0" w:space="0" w:color="auto"/>
        <w:bottom w:val="none" w:sz="0" w:space="0" w:color="auto"/>
        <w:right w:val="none" w:sz="0" w:space="0" w:color="auto"/>
      </w:divBdr>
    </w:div>
    <w:div w:id="859509370">
      <w:bodyDiv w:val="1"/>
      <w:marLeft w:val="0"/>
      <w:marRight w:val="0"/>
      <w:marTop w:val="0"/>
      <w:marBottom w:val="0"/>
      <w:divBdr>
        <w:top w:val="none" w:sz="0" w:space="0" w:color="auto"/>
        <w:left w:val="none" w:sz="0" w:space="0" w:color="auto"/>
        <w:bottom w:val="none" w:sz="0" w:space="0" w:color="auto"/>
        <w:right w:val="none" w:sz="0" w:space="0" w:color="auto"/>
      </w:divBdr>
      <w:divsChild>
        <w:div w:id="1224371482">
          <w:marLeft w:val="360"/>
          <w:marRight w:val="0"/>
          <w:marTop w:val="200"/>
          <w:marBottom w:val="0"/>
          <w:divBdr>
            <w:top w:val="none" w:sz="0" w:space="0" w:color="auto"/>
            <w:left w:val="none" w:sz="0" w:space="0" w:color="auto"/>
            <w:bottom w:val="none" w:sz="0" w:space="0" w:color="auto"/>
            <w:right w:val="none" w:sz="0" w:space="0" w:color="auto"/>
          </w:divBdr>
        </w:div>
      </w:divsChild>
    </w:div>
    <w:div w:id="890389058">
      <w:bodyDiv w:val="1"/>
      <w:marLeft w:val="0"/>
      <w:marRight w:val="0"/>
      <w:marTop w:val="0"/>
      <w:marBottom w:val="0"/>
      <w:divBdr>
        <w:top w:val="none" w:sz="0" w:space="0" w:color="auto"/>
        <w:left w:val="none" w:sz="0" w:space="0" w:color="auto"/>
        <w:bottom w:val="none" w:sz="0" w:space="0" w:color="auto"/>
        <w:right w:val="none" w:sz="0" w:space="0" w:color="auto"/>
      </w:divBdr>
      <w:divsChild>
        <w:div w:id="1527910341">
          <w:marLeft w:val="0"/>
          <w:marRight w:val="0"/>
          <w:marTop w:val="0"/>
          <w:marBottom w:val="225"/>
          <w:divBdr>
            <w:top w:val="none" w:sz="0" w:space="0" w:color="auto"/>
            <w:left w:val="none" w:sz="0" w:space="0" w:color="auto"/>
            <w:bottom w:val="none" w:sz="0" w:space="0" w:color="auto"/>
            <w:right w:val="none" w:sz="0" w:space="0" w:color="auto"/>
          </w:divBdr>
        </w:div>
        <w:div w:id="316300045">
          <w:marLeft w:val="0"/>
          <w:marRight w:val="0"/>
          <w:marTop w:val="0"/>
          <w:marBottom w:val="225"/>
          <w:divBdr>
            <w:top w:val="none" w:sz="0" w:space="0" w:color="auto"/>
            <w:left w:val="none" w:sz="0" w:space="0" w:color="auto"/>
            <w:bottom w:val="none" w:sz="0" w:space="0" w:color="auto"/>
            <w:right w:val="none" w:sz="0" w:space="0" w:color="auto"/>
          </w:divBdr>
        </w:div>
      </w:divsChild>
    </w:div>
    <w:div w:id="915016868">
      <w:bodyDiv w:val="1"/>
      <w:marLeft w:val="0"/>
      <w:marRight w:val="0"/>
      <w:marTop w:val="0"/>
      <w:marBottom w:val="0"/>
      <w:divBdr>
        <w:top w:val="none" w:sz="0" w:space="0" w:color="auto"/>
        <w:left w:val="none" w:sz="0" w:space="0" w:color="auto"/>
        <w:bottom w:val="none" w:sz="0" w:space="0" w:color="auto"/>
        <w:right w:val="none" w:sz="0" w:space="0" w:color="auto"/>
      </w:divBdr>
    </w:div>
    <w:div w:id="977613781">
      <w:bodyDiv w:val="1"/>
      <w:marLeft w:val="0"/>
      <w:marRight w:val="0"/>
      <w:marTop w:val="0"/>
      <w:marBottom w:val="0"/>
      <w:divBdr>
        <w:top w:val="none" w:sz="0" w:space="0" w:color="auto"/>
        <w:left w:val="none" w:sz="0" w:space="0" w:color="auto"/>
        <w:bottom w:val="none" w:sz="0" w:space="0" w:color="auto"/>
        <w:right w:val="none" w:sz="0" w:space="0" w:color="auto"/>
      </w:divBdr>
    </w:div>
    <w:div w:id="1051926459">
      <w:bodyDiv w:val="1"/>
      <w:marLeft w:val="0"/>
      <w:marRight w:val="0"/>
      <w:marTop w:val="0"/>
      <w:marBottom w:val="0"/>
      <w:divBdr>
        <w:top w:val="none" w:sz="0" w:space="0" w:color="auto"/>
        <w:left w:val="none" w:sz="0" w:space="0" w:color="auto"/>
        <w:bottom w:val="none" w:sz="0" w:space="0" w:color="auto"/>
        <w:right w:val="none" w:sz="0" w:space="0" w:color="auto"/>
      </w:divBdr>
    </w:div>
    <w:div w:id="1083800300">
      <w:bodyDiv w:val="1"/>
      <w:marLeft w:val="0"/>
      <w:marRight w:val="0"/>
      <w:marTop w:val="0"/>
      <w:marBottom w:val="0"/>
      <w:divBdr>
        <w:top w:val="none" w:sz="0" w:space="0" w:color="auto"/>
        <w:left w:val="none" w:sz="0" w:space="0" w:color="auto"/>
        <w:bottom w:val="none" w:sz="0" w:space="0" w:color="auto"/>
        <w:right w:val="none" w:sz="0" w:space="0" w:color="auto"/>
      </w:divBdr>
    </w:div>
    <w:div w:id="1217087539">
      <w:bodyDiv w:val="1"/>
      <w:marLeft w:val="0"/>
      <w:marRight w:val="0"/>
      <w:marTop w:val="0"/>
      <w:marBottom w:val="0"/>
      <w:divBdr>
        <w:top w:val="none" w:sz="0" w:space="0" w:color="auto"/>
        <w:left w:val="none" w:sz="0" w:space="0" w:color="auto"/>
        <w:bottom w:val="none" w:sz="0" w:space="0" w:color="auto"/>
        <w:right w:val="none" w:sz="0" w:space="0" w:color="auto"/>
      </w:divBdr>
    </w:div>
    <w:div w:id="1263686854">
      <w:bodyDiv w:val="1"/>
      <w:marLeft w:val="0"/>
      <w:marRight w:val="0"/>
      <w:marTop w:val="0"/>
      <w:marBottom w:val="0"/>
      <w:divBdr>
        <w:top w:val="none" w:sz="0" w:space="0" w:color="auto"/>
        <w:left w:val="none" w:sz="0" w:space="0" w:color="auto"/>
        <w:bottom w:val="none" w:sz="0" w:space="0" w:color="auto"/>
        <w:right w:val="none" w:sz="0" w:space="0" w:color="auto"/>
      </w:divBdr>
    </w:div>
    <w:div w:id="1483809610">
      <w:bodyDiv w:val="1"/>
      <w:marLeft w:val="0"/>
      <w:marRight w:val="0"/>
      <w:marTop w:val="0"/>
      <w:marBottom w:val="0"/>
      <w:divBdr>
        <w:top w:val="none" w:sz="0" w:space="0" w:color="auto"/>
        <w:left w:val="none" w:sz="0" w:space="0" w:color="auto"/>
        <w:bottom w:val="none" w:sz="0" w:space="0" w:color="auto"/>
        <w:right w:val="none" w:sz="0" w:space="0" w:color="auto"/>
      </w:divBdr>
    </w:div>
    <w:div w:id="1564681814">
      <w:bodyDiv w:val="1"/>
      <w:marLeft w:val="0"/>
      <w:marRight w:val="0"/>
      <w:marTop w:val="0"/>
      <w:marBottom w:val="0"/>
      <w:divBdr>
        <w:top w:val="none" w:sz="0" w:space="0" w:color="auto"/>
        <w:left w:val="none" w:sz="0" w:space="0" w:color="auto"/>
        <w:bottom w:val="none" w:sz="0" w:space="0" w:color="auto"/>
        <w:right w:val="none" w:sz="0" w:space="0" w:color="auto"/>
      </w:divBdr>
    </w:div>
    <w:div w:id="1730500070">
      <w:bodyDiv w:val="1"/>
      <w:marLeft w:val="0"/>
      <w:marRight w:val="0"/>
      <w:marTop w:val="0"/>
      <w:marBottom w:val="0"/>
      <w:divBdr>
        <w:top w:val="none" w:sz="0" w:space="0" w:color="auto"/>
        <w:left w:val="none" w:sz="0" w:space="0" w:color="auto"/>
        <w:bottom w:val="none" w:sz="0" w:space="0" w:color="auto"/>
        <w:right w:val="none" w:sz="0" w:space="0" w:color="auto"/>
      </w:divBdr>
    </w:div>
    <w:div w:id="1744718956">
      <w:bodyDiv w:val="1"/>
      <w:marLeft w:val="0"/>
      <w:marRight w:val="0"/>
      <w:marTop w:val="0"/>
      <w:marBottom w:val="0"/>
      <w:divBdr>
        <w:top w:val="none" w:sz="0" w:space="0" w:color="auto"/>
        <w:left w:val="none" w:sz="0" w:space="0" w:color="auto"/>
        <w:bottom w:val="none" w:sz="0" w:space="0" w:color="auto"/>
        <w:right w:val="none" w:sz="0" w:space="0" w:color="auto"/>
      </w:divBdr>
    </w:div>
    <w:div w:id="1875536939">
      <w:bodyDiv w:val="1"/>
      <w:marLeft w:val="0"/>
      <w:marRight w:val="0"/>
      <w:marTop w:val="0"/>
      <w:marBottom w:val="0"/>
      <w:divBdr>
        <w:top w:val="none" w:sz="0" w:space="0" w:color="auto"/>
        <w:left w:val="none" w:sz="0" w:space="0" w:color="auto"/>
        <w:bottom w:val="none" w:sz="0" w:space="0" w:color="auto"/>
        <w:right w:val="none" w:sz="0" w:space="0" w:color="auto"/>
      </w:divBdr>
    </w:div>
    <w:div w:id="1929146192">
      <w:bodyDiv w:val="1"/>
      <w:marLeft w:val="0"/>
      <w:marRight w:val="0"/>
      <w:marTop w:val="0"/>
      <w:marBottom w:val="0"/>
      <w:divBdr>
        <w:top w:val="none" w:sz="0" w:space="0" w:color="auto"/>
        <w:left w:val="none" w:sz="0" w:space="0" w:color="auto"/>
        <w:bottom w:val="none" w:sz="0" w:space="0" w:color="auto"/>
        <w:right w:val="none" w:sz="0" w:space="0" w:color="auto"/>
      </w:divBdr>
    </w:div>
    <w:div w:id="1977834975">
      <w:bodyDiv w:val="1"/>
      <w:marLeft w:val="0"/>
      <w:marRight w:val="0"/>
      <w:marTop w:val="0"/>
      <w:marBottom w:val="0"/>
      <w:divBdr>
        <w:top w:val="none" w:sz="0" w:space="0" w:color="auto"/>
        <w:left w:val="none" w:sz="0" w:space="0" w:color="auto"/>
        <w:bottom w:val="none" w:sz="0" w:space="0" w:color="auto"/>
        <w:right w:val="none" w:sz="0" w:space="0" w:color="auto"/>
      </w:divBdr>
    </w:div>
    <w:div w:id="2063943425">
      <w:bodyDiv w:val="1"/>
      <w:marLeft w:val="0"/>
      <w:marRight w:val="0"/>
      <w:marTop w:val="0"/>
      <w:marBottom w:val="0"/>
      <w:divBdr>
        <w:top w:val="none" w:sz="0" w:space="0" w:color="auto"/>
        <w:left w:val="none" w:sz="0" w:space="0" w:color="auto"/>
        <w:bottom w:val="none" w:sz="0" w:space="0" w:color="auto"/>
        <w:right w:val="none" w:sz="0" w:space="0" w:color="auto"/>
      </w:divBdr>
    </w:div>
    <w:div w:id="2099326751">
      <w:bodyDiv w:val="1"/>
      <w:marLeft w:val="0"/>
      <w:marRight w:val="0"/>
      <w:marTop w:val="0"/>
      <w:marBottom w:val="0"/>
      <w:divBdr>
        <w:top w:val="none" w:sz="0" w:space="0" w:color="auto"/>
        <w:left w:val="none" w:sz="0" w:space="0" w:color="auto"/>
        <w:bottom w:val="none" w:sz="0" w:space="0" w:color="auto"/>
        <w:right w:val="none" w:sz="0" w:space="0" w:color="auto"/>
      </w:divBdr>
    </w:div>
    <w:div w:id="214415350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en.wikipedia.org/wiki/Nasarawa_State" TargetMode="External"/><Relationship Id="rId18" Type="http://schemas.openxmlformats.org/officeDocument/2006/relationships/hyperlink" Target="https://en.wikipedia.org/wiki/Benue_State" TargetMode="External"/><Relationship Id="rId26" Type="http://schemas.openxmlformats.org/officeDocument/2006/relationships/image" Target="media/image3.png"/><Relationship Id="rId21" Type="http://schemas.openxmlformats.org/officeDocument/2006/relationships/hyperlink" Target="https://en.wikipedia.org/wiki/River_Niger" TargetMode="External"/><Relationship Id="rId34" Type="http://schemas.openxmlformats.org/officeDocument/2006/relationships/hyperlink" Target="https://dx.doi.org/10.4314/ngjsd.v13i2.5" TargetMode="External"/><Relationship Id="rId7" Type="http://schemas.openxmlformats.org/officeDocument/2006/relationships/hyperlink" Target="https://en.wikipedia.org/wiki/States_of_Nigeria" TargetMode="External"/><Relationship Id="rId12" Type="http://schemas.openxmlformats.org/officeDocument/2006/relationships/hyperlink" Target="https://en.wikipedia.org/wiki/Niger_State" TargetMode="External"/><Relationship Id="rId17" Type="http://schemas.openxmlformats.org/officeDocument/2006/relationships/hyperlink" Target="https://en.wikipedia.org/wiki/Enugu_State" TargetMode="External"/><Relationship Id="rId25" Type="http://schemas.openxmlformats.org/officeDocument/2006/relationships/image" Target="media/image2.png"/><Relationship Id="rId33" Type="http://schemas.openxmlformats.org/officeDocument/2006/relationships/hyperlink" Target="http://www.ijaar.org/ajbed"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en.wikipedia.org/wiki/Anambra_State" TargetMode="External"/><Relationship Id="rId20" Type="http://schemas.openxmlformats.org/officeDocument/2006/relationships/hyperlink" Target="https://en.wikipedia.org/wiki/Niger_State" TargetMode="External"/><Relationship Id="rId29" Type="http://schemas.openxmlformats.org/officeDocument/2006/relationships/hyperlink" Target="https://doi.org/10.52589"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n.wikipedia.org/wiki/Ekiti_State" TargetMode="External"/><Relationship Id="rId24" Type="http://schemas.openxmlformats.org/officeDocument/2006/relationships/image" Target="media/image1.png"/><Relationship Id="rId32" Type="http://schemas.openxmlformats.org/officeDocument/2006/relationships/hyperlink" Target="https://doi.org/10.15304/rge.34.1.9367" TargetMode="Externa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en.wikipedia.org/wiki/Ondo_State" TargetMode="External"/><Relationship Id="rId23" Type="http://schemas.openxmlformats.org/officeDocument/2006/relationships/hyperlink" Target="https://en.wikipedia.org/wiki/Lokoja" TargetMode="External"/><Relationship Id="rId28" Type="http://schemas.openxmlformats.org/officeDocument/2006/relationships/hyperlink" Target="http://www.iiste.org" TargetMode="External"/><Relationship Id="rId36" Type="http://schemas.openxmlformats.org/officeDocument/2006/relationships/footer" Target="footer1.xml"/><Relationship Id="rId10" Type="http://schemas.openxmlformats.org/officeDocument/2006/relationships/hyperlink" Target="https://en.wikipedia.org/wiki/Federal_Capital_Territory,_Nigeria" TargetMode="External"/><Relationship Id="rId19" Type="http://schemas.openxmlformats.org/officeDocument/2006/relationships/hyperlink" Target="https://en.wikipedia.org/wiki/Benue_State" TargetMode="External"/><Relationship Id="rId31" Type="http://schemas.openxmlformats.org/officeDocument/2006/relationships/hyperlink" Target="https://ajaefm.adsu.edu.ng" TargetMode="External"/><Relationship Id="rId4" Type="http://schemas.openxmlformats.org/officeDocument/2006/relationships/webSettings" Target="webSettings.xml"/><Relationship Id="rId9" Type="http://schemas.openxmlformats.org/officeDocument/2006/relationships/hyperlink" Target="https://en.wikipedia.org/wiki/Nigeria" TargetMode="External"/><Relationship Id="rId14" Type="http://schemas.openxmlformats.org/officeDocument/2006/relationships/hyperlink" Target="https://en.wikipedia.org/wiki/Edo_State" TargetMode="External"/><Relationship Id="rId22" Type="http://schemas.openxmlformats.org/officeDocument/2006/relationships/hyperlink" Target="https://en.wikipedia.org/wiki/River_Benue" TargetMode="External"/><Relationship Id="rId27" Type="http://schemas.openxmlformats.org/officeDocument/2006/relationships/image" Target="media/image4.png"/><Relationship Id="rId30" Type="http://schemas.openxmlformats.org/officeDocument/2006/relationships/hyperlink" Target="http://www.questjournals.org" TargetMode="External"/><Relationship Id="rId35" Type="http://schemas.openxmlformats.org/officeDocument/2006/relationships/hyperlink" Target="http://www.ijrpr.com" TargetMode="External"/><Relationship Id="rId8" Type="http://schemas.openxmlformats.org/officeDocument/2006/relationships/hyperlink" Target="https://en.wikipedia.org/wiki/North_Central_Nigeria"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79</Pages>
  <Words>18192</Words>
  <Characters>103698</Characters>
  <Application>Microsoft Office Word</Application>
  <DocSecurity>0</DocSecurity>
  <Lines>864</Lines>
  <Paragraphs>243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charles obidike</dc:creator>
  <cp:lastModifiedBy>midowiwesteven@gmail.com</cp:lastModifiedBy>
  <cp:revision>2</cp:revision>
  <cp:lastPrinted>2025-11-09T22:51:00Z</cp:lastPrinted>
  <dcterms:created xsi:type="dcterms:W3CDTF">2025-12-22T04:47:00Z</dcterms:created>
  <dcterms:modified xsi:type="dcterms:W3CDTF">2025-12-22T04:47:00Z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9E52DB1FC19F4FE6A47A56F394538BBC_13</vt:lpwstr>
  </property>
</Properties>
</file>