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65113" w14:textId="77777777" w:rsidR="00E462E2" w:rsidRDefault="00E462E2" w:rsidP="00E462E2">
      <w:pPr>
        <w:ind w:left="720" w:hanging="720"/>
        <w:jc w:val="both"/>
        <w:rPr>
          <w:rFonts w:ascii="Times New Roman" w:hAnsi="Times New Roman" w:cs="Times New Roman"/>
          <w:b/>
          <w:bCs/>
        </w:rPr>
      </w:pPr>
    </w:p>
    <w:p w14:paraId="12C6C4C5" w14:textId="27BC3375" w:rsidR="00E462E2" w:rsidRPr="008D2110" w:rsidRDefault="00E462E2" w:rsidP="00E462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A95E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Below are structured questionnaires constructed in line with </w:t>
      </w:r>
      <w:r w:rsidR="00A95ED3" w:rsidRPr="00A95E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 </w:t>
      </w:r>
      <w:r w:rsidRPr="00A95ED3">
        <w:rPr>
          <w:rFonts w:ascii="Times New Roman" w:eastAsia="Times New Roman" w:hAnsi="Times New Roman" w:cs="Times New Roman"/>
          <w:b/>
          <w:bCs/>
          <w:sz w:val="28"/>
          <w:szCs w:val="28"/>
        </w:rPr>
        <w:t>research questions. The items are arranged using a 4-point Likert Scale</w:t>
      </w:r>
      <w:r w:rsidRPr="008D2110">
        <w:rPr>
          <w:rFonts w:ascii="Times New Roman" w:eastAsia="Times New Roman" w:hAnsi="Times New Roman" w:cs="Times New Roman"/>
        </w:rPr>
        <w:t>:</w:t>
      </w:r>
    </w:p>
    <w:p w14:paraId="76B04FE4" w14:textId="61D5D1B3" w:rsidR="00E462E2" w:rsidRPr="00A95ED3" w:rsidRDefault="00E462E2" w:rsidP="00E462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t>SA=Strongly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D2110">
        <w:rPr>
          <w:rFonts w:ascii="Times New Roman" w:eastAsia="Times New Roman" w:hAnsi="Times New Roman" w:cs="Times New Roman"/>
        </w:rPr>
        <w:br/>
      </w:r>
      <w:r w:rsidRPr="008D2110">
        <w:rPr>
          <w:rFonts w:ascii="Times New Roman" w:eastAsia="Times New Roman" w:hAnsi="Times New Roman" w:cs="Times New Roman"/>
          <w:b/>
          <w:bCs/>
        </w:rPr>
        <w:t>A=Agree</w:t>
      </w:r>
      <w:r w:rsidRPr="008D2110">
        <w:rPr>
          <w:rFonts w:ascii="Times New Roman" w:eastAsia="Times New Roman" w:hAnsi="Times New Roman" w:cs="Times New Roman"/>
        </w:rPr>
        <w:br/>
      </w:r>
      <w:r w:rsidRPr="008D2110">
        <w:rPr>
          <w:rFonts w:ascii="Times New Roman" w:eastAsia="Times New Roman" w:hAnsi="Times New Roman" w:cs="Times New Roman"/>
          <w:b/>
          <w:bCs/>
        </w:rPr>
        <w:t>D</w:t>
      </w:r>
      <w:r>
        <w:rPr>
          <w:rFonts w:ascii="Times New Roman" w:eastAsia="Times New Roman" w:hAnsi="Times New Roman" w:cs="Times New Roman"/>
          <w:b/>
          <w:bCs/>
        </w:rPr>
        <w:t>-</w:t>
      </w:r>
      <w:r w:rsidRPr="008D2110">
        <w:rPr>
          <w:rFonts w:ascii="Times New Roman" w:eastAsia="Times New Roman" w:hAnsi="Times New Roman" w:cs="Times New Roman"/>
          <w:b/>
          <w:bCs/>
        </w:rPr>
        <w:t>Disagree</w:t>
      </w:r>
      <w:r w:rsidRPr="008D2110">
        <w:rPr>
          <w:rFonts w:ascii="Times New Roman" w:eastAsia="Times New Roman" w:hAnsi="Times New Roman" w:cs="Times New Roman"/>
        </w:rPr>
        <w:br/>
      </w:r>
      <w:r w:rsidRPr="008D2110">
        <w:rPr>
          <w:rFonts w:ascii="Times New Roman" w:eastAsia="Times New Roman" w:hAnsi="Times New Roman" w:cs="Times New Roman"/>
          <w:b/>
          <w:bCs/>
        </w:rPr>
        <w:t>SD = Strongly Disagre</w:t>
      </w:r>
      <w:r w:rsidR="00A95ED3">
        <w:rPr>
          <w:rFonts w:ascii="Times New Roman" w:eastAsia="Times New Roman" w:hAnsi="Times New Roman" w:cs="Times New Roman"/>
          <w:b/>
          <w:bCs/>
        </w:rPr>
        <w:t>e</w:t>
      </w:r>
    </w:p>
    <w:p w14:paraId="438DD61B" w14:textId="77777777" w:rsidR="00E462E2" w:rsidRPr="008D2110" w:rsidRDefault="00E462E2" w:rsidP="00E462E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t>SECTION A: Demographic Information</w:t>
      </w:r>
    </w:p>
    <w:p w14:paraId="335BADC4" w14:textId="77777777" w:rsidR="00E462E2" w:rsidRPr="008D2110" w:rsidRDefault="00E462E2" w:rsidP="00E462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8D2110">
        <w:rPr>
          <w:rFonts w:ascii="Times New Roman" w:eastAsia="Times New Roman" w:hAnsi="Times New Roman" w:cs="Times New Roman"/>
        </w:rPr>
        <w:t>Gender: Male ( ) Female ( )</w:t>
      </w:r>
    </w:p>
    <w:p w14:paraId="5F25F784" w14:textId="77777777" w:rsidR="00E462E2" w:rsidRPr="008D2110" w:rsidRDefault="00E462E2" w:rsidP="00E462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8D2110">
        <w:rPr>
          <w:rFonts w:ascii="Times New Roman" w:eastAsia="Times New Roman" w:hAnsi="Times New Roman" w:cs="Times New Roman"/>
        </w:rPr>
        <w:t>School Location: Urban ( ) Rural ( )</w:t>
      </w:r>
    </w:p>
    <w:p w14:paraId="4E956F73" w14:textId="77777777" w:rsidR="00E462E2" w:rsidRPr="008D2110" w:rsidRDefault="00E462E2" w:rsidP="00E462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8D2110">
        <w:rPr>
          <w:rFonts w:ascii="Times New Roman" w:eastAsia="Times New Roman" w:hAnsi="Times New Roman" w:cs="Times New Roman"/>
        </w:rPr>
        <w:t>Class Level: JSS I ( ) JSS II ( ) JSS III ( )</w:t>
      </w:r>
    </w:p>
    <w:p w14:paraId="6E15EA33" w14:textId="1D0474CE" w:rsidR="00E462E2" w:rsidRPr="00E462E2" w:rsidRDefault="00E462E2" w:rsidP="00A95E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8D2110">
        <w:rPr>
          <w:rFonts w:ascii="Times New Roman" w:eastAsia="Times New Roman" w:hAnsi="Times New Roman" w:cs="Times New Roman"/>
        </w:rPr>
        <w:t>Years of Teaching Experience (for teachers):</w:t>
      </w:r>
      <w:r w:rsidR="00A95ED3">
        <w:rPr>
          <w:rFonts w:ascii="Times New Roman" w:eastAsia="Times New Roman" w:hAnsi="Times New Roman" w:cs="Times New Roman"/>
        </w:rPr>
        <w:t xml:space="preserve"> </w:t>
      </w:r>
      <w:r w:rsidRPr="008D2110">
        <w:rPr>
          <w:rFonts w:ascii="Times New Roman" w:eastAsia="Times New Roman" w:hAnsi="Times New Roman" w:cs="Times New Roman"/>
        </w:rPr>
        <w:br/>
        <w:t>0–5 years ( ) 6–10 years ( ) 11 years and above ( )</w:t>
      </w:r>
    </w:p>
    <w:p w14:paraId="4E4F4A1A" w14:textId="1170D914" w:rsidR="00E462E2" w:rsidRPr="00E462E2" w:rsidRDefault="00E462E2" w:rsidP="00E462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t xml:space="preserve">Research Question </w:t>
      </w:r>
      <w:r w:rsidR="00A95ED3">
        <w:rPr>
          <w:rFonts w:ascii="Times New Roman" w:eastAsia="Times New Roman" w:hAnsi="Times New Roman" w:cs="Times New Roman"/>
          <w:b/>
          <w:bCs/>
        </w:rPr>
        <w:t>i</w:t>
      </w:r>
      <w:r w:rsidRPr="008D2110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D2110">
        <w:rPr>
          <w:rFonts w:ascii="Times New Roman" w:eastAsia="Times New Roman" w:hAnsi="Times New Roman" w:cs="Times New Roman"/>
          <w:b/>
          <w:bCs/>
        </w:rPr>
        <w:t>To what extent does cultural diversity influence the teaching strategies adopted by Social Studies teachers in Lokoja Education Zone?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7001"/>
        <w:gridCol w:w="523"/>
        <w:gridCol w:w="390"/>
        <w:gridCol w:w="390"/>
        <w:gridCol w:w="523"/>
      </w:tblGrid>
      <w:tr w:rsidR="00E462E2" w:rsidRPr="00255373" w14:paraId="62476040" w14:textId="77777777" w:rsidTr="005474E4">
        <w:tc>
          <w:tcPr>
            <w:tcW w:w="0" w:type="auto"/>
            <w:hideMark/>
          </w:tcPr>
          <w:p w14:paraId="52DAA51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SN</w:t>
            </w:r>
          </w:p>
        </w:tc>
        <w:tc>
          <w:tcPr>
            <w:tcW w:w="0" w:type="auto"/>
            <w:hideMark/>
          </w:tcPr>
          <w:p w14:paraId="28FCD89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070E2C9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45D2645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3361421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353235D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</w:tr>
      <w:tr w:rsidR="00E462E2" w:rsidRPr="00255373" w14:paraId="4322C753" w14:textId="77777777" w:rsidTr="005474E4">
        <w:tc>
          <w:tcPr>
            <w:tcW w:w="0" w:type="auto"/>
            <w:hideMark/>
          </w:tcPr>
          <w:p w14:paraId="6744627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5829306" w14:textId="2BC9E2EC" w:rsidR="00E462E2" w:rsidRPr="00E462E2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adapt my teaching methods to accommodate students from different cultural backgrounds.</w:t>
            </w:r>
          </w:p>
        </w:tc>
        <w:tc>
          <w:tcPr>
            <w:tcW w:w="0" w:type="auto"/>
          </w:tcPr>
          <w:p w14:paraId="3D4F299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FA781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DDF11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768D9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3E47D2F0" w14:textId="77777777" w:rsidTr="005474E4">
        <w:tc>
          <w:tcPr>
            <w:tcW w:w="0" w:type="auto"/>
            <w:hideMark/>
          </w:tcPr>
          <w:p w14:paraId="2845A37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A7B6959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diversity influences my choice of instructional materials in Social Studies.</w:t>
            </w:r>
          </w:p>
          <w:p w14:paraId="129C6CFD" w14:textId="4FAC9275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0DE33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D20BB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17824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EDDD1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424E7125" w14:textId="77777777" w:rsidTr="005474E4">
        <w:tc>
          <w:tcPr>
            <w:tcW w:w="0" w:type="auto"/>
            <w:hideMark/>
          </w:tcPr>
          <w:p w14:paraId="6474064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89CE1ED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use examples from different ethnic groups to explain Social Studies concepts.</w:t>
            </w:r>
          </w:p>
          <w:p w14:paraId="5221710A" w14:textId="65F1CEF1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FA5CA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C17293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55273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CDB966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69EC018D" w14:textId="77777777" w:rsidTr="005474E4">
        <w:tc>
          <w:tcPr>
            <w:tcW w:w="0" w:type="auto"/>
            <w:hideMark/>
          </w:tcPr>
          <w:p w14:paraId="5657724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068865D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modify classroom activities to reflect students’ cultural experiences.</w:t>
            </w:r>
          </w:p>
          <w:p w14:paraId="73C805D3" w14:textId="6519F8BE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946F6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82B71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B6735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740B8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469BECC5" w14:textId="77777777" w:rsidTr="005474E4">
        <w:tc>
          <w:tcPr>
            <w:tcW w:w="0" w:type="auto"/>
            <w:hideMark/>
          </w:tcPr>
          <w:p w14:paraId="1E047C8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D8A9F92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diversity affects my classroom management strategies.</w:t>
            </w:r>
          </w:p>
          <w:p w14:paraId="2D2B1081" w14:textId="5EF5249E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24F23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6C06A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48587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768366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FB2E2D" w14:textId="7AEC36D8" w:rsidR="00E462E2" w:rsidRPr="00E462E2" w:rsidRDefault="00E462E2" w:rsidP="00E462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lastRenderedPageBreak/>
        <w:t xml:space="preserve">Research Question </w:t>
      </w:r>
      <w:r w:rsidR="00A95ED3">
        <w:rPr>
          <w:rFonts w:ascii="Times New Roman" w:eastAsia="Times New Roman" w:hAnsi="Times New Roman" w:cs="Times New Roman"/>
          <w:b/>
          <w:bCs/>
        </w:rPr>
        <w:t>ii</w:t>
      </w:r>
      <w:r>
        <w:rPr>
          <w:rFonts w:ascii="Times New Roman" w:eastAsia="Times New Roman" w:hAnsi="Times New Roman" w:cs="Times New Roman"/>
          <w:b/>
          <w:bCs/>
        </w:rPr>
        <w:t>: What</w:t>
      </w:r>
      <w:r w:rsidRPr="008D2110">
        <w:rPr>
          <w:rFonts w:ascii="Times New Roman" w:eastAsia="Times New Roman" w:hAnsi="Times New Roman" w:cs="Times New Roman"/>
          <w:b/>
          <w:bCs/>
        </w:rPr>
        <w:t xml:space="preserve"> is the influence of cultural diversity on students’ academic performance in Social Studies?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7001"/>
        <w:gridCol w:w="523"/>
        <w:gridCol w:w="390"/>
        <w:gridCol w:w="390"/>
        <w:gridCol w:w="523"/>
      </w:tblGrid>
      <w:tr w:rsidR="00E462E2" w:rsidRPr="00255373" w14:paraId="50D433E4" w14:textId="77777777" w:rsidTr="005474E4">
        <w:tc>
          <w:tcPr>
            <w:tcW w:w="0" w:type="auto"/>
            <w:hideMark/>
          </w:tcPr>
          <w:p w14:paraId="7027528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SN</w:t>
            </w:r>
          </w:p>
        </w:tc>
        <w:tc>
          <w:tcPr>
            <w:tcW w:w="0" w:type="auto"/>
            <w:hideMark/>
          </w:tcPr>
          <w:p w14:paraId="2F96119C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B2E5E3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2CE16E4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F513F4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4AF5C00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</w:tr>
      <w:tr w:rsidR="00E462E2" w:rsidRPr="00255373" w14:paraId="7ECAC64F" w14:textId="77777777" w:rsidTr="005474E4">
        <w:tc>
          <w:tcPr>
            <w:tcW w:w="0" w:type="auto"/>
            <w:hideMark/>
          </w:tcPr>
          <w:p w14:paraId="77D794E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47780E3" w14:textId="1D168358" w:rsidR="00E462E2" w:rsidRPr="00E462E2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understand Social Studies better when examples relate to my culture.</w:t>
            </w:r>
          </w:p>
        </w:tc>
        <w:tc>
          <w:tcPr>
            <w:tcW w:w="0" w:type="auto"/>
          </w:tcPr>
          <w:p w14:paraId="179855C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1EF6C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ED069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224C0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7D2CA874" w14:textId="77777777" w:rsidTr="005474E4">
        <w:tc>
          <w:tcPr>
            <w:tcW w:w="0" w:type="auto"/>
            <w:hideMark/>
          </w:tcPr>
          <w:p w14:paraId="4426BFE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FD563A4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differences among students affect our academic performance in Social Studies.</w:t>
            </w:r>
          </w:p>
          <w:p w14:paraId="1D9C0C42" w14:textId="58F310B9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8EFA93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2F8E8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7BA29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18602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526F0F79" w14:textId="77777777" w:rsidTr="005474E4">
        <w:tc>
          <w:tcPr>
            <w:tcW w:w="0" w:type="auto"/>
            <w:hideMark/>
          </w:tcPr>
          <w:p w14:paraId="35475BA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CBECAFE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perform better when teachers recognize and respect my cultural background.</w:t>
            </w:r>
          </w:p>
          <w:p w14:paraId="0D941D11" w14:textId="75A8833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2BD146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08117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92F46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B7A62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4D4A1FCC" w14:textId="77777777" w:rsidTr="005474E4">
        <w:tc>
          <w:tcPr>
            <w:tcW w:w="0" w:type="auto"/>
            <w:hideMark/>
          </w:tcPr>
          <w:p w14:paraId="09B180D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2BD1B75" w14:textId="77777777" w:rsidR="00E462E2" w:rsidRPr="008D2110" w:rsidRDefault="00E462E2" w:rsidP="00E462E2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Language differences sometimes affect my understanding of Social Studies lessons.</w:t>
            </w:r>
          </w:p>
          <w:p w14:paraId="79A91A9C" w14:textId="2A6012C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6ED6B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2F469A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B456E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77281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708EE31E" w14:textId="77777777" w:rsidTr="005474E4">
        <w:tc>
          <w:tcPr>
            <w:tcW w:w="0" w:type="auto"/>
            <w:hideMark/>
          </w:tcPr>
          <w:p w14:paraId="2FB2B15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9B22283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diversity motivates me to participate actively in Social Studies.</w:t>
            </w:r>
          </w:p>
          <w:p w14:paraId="754A6DCF" w14:textId="4CB2FD74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638D2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2B84E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96B3C3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7B26D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485CFC3" w14:textId="554A5173" w:rsidR="00E462E2" w:rsidRPr="00B35027" w:rsidRDefault="00B35027" w:rsidP="00B3502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t>Research Question iii: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D2110">
        <w:rPr>
          <w:rFonts w:ascii="Times New Roman" w:eastAsia="Times New Roman" w:hAnsi="Times New Roman" w:cs="Times New Roman"/>
          <w:b/>
          <w:bCs/>
        </w:rPr>
        <w:t xml:space="preserve">How does cultural diversity influence students’ classroom participation and interaction during Social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7001"/>
        <w:gridCol w:w="523"/>
        <w:gridCol w:w="390"/>
        <w:gridCol w:w="390"/>
        <w:gridCol w:w="523"/>
      </w:tblGrid>
      <w:tr w:rsidR="00E462E2" w:rsidRPr="00255373" w14:paraId="252DDB36" w14:textId="77777777" w:rsidTr="005474E4">
        <w:tc>
          <w:tcPr>
            <w:tcW w:w="0" w:type="auto"/>
            <w:hideMark/>
          </w:tcPr>
          <w:p w14:paraId="5C80389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SN</w:t>
            </w:r>
          </w:p>
        </w:tc>
        <w:tc>
          <w:tcPr>
            <w:tcW w:w="0" w:type="auto"/>
            <w:hideMark/>
          </w:tcPr>
          <w:p w14:paraId="3E06EC8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AAC55A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305DB48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5E2FA2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3FA4827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</w:tr>
      <w:tr w:rsidR="00E462E2" w:rsidRPr="00255373" w14:paraId="2FDF9D34" w14:textId="77777777" w:rsidTr="005474E4">
        <w:tc>
          <w:tcPr>
            <w:tcW w:w="0" w:type="auto"/>
            <w:hideMark/>
          </w:tcPr>
          <w:p w14:paraId="6B3F612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7314022B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feel comfortable participating in class regardless of my cultural background.</w:t>
            </w:r>
          </w:p>
          <w:p w14:paraId="797E503B" w14:textId="101790A0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D8E37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9A313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5E78E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51D83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367892B3" w14:textId="77777777" w:rsidTr="005474E4">
        <w:tc>
          <w:tcPr>
            <w:tcW w:w="0" w:type="auto"/>
            <w:hideMark/>
          </w:tcPr>
          <w:p w14:paraId="309E9FB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F00FEDE" w14:textId="22E4CB98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 xml:space="preserve">Students from </w:t>
            </w:r>
            <w:r w:rsidR="00ED606A">
              <w:rPr>
                <w:rFonts w:ascii="Times New Roman" w:eastAsia="Times New Roman" w:hAnsi="Times New Roman" w:cs="Times New Roman"/>
              </w:rPr>
              <w:t>diverse cultural backgrounds</w:t>
            </w:r>
            <w:r w:rsidRPr="008D2110">
              <w:rPr>
                <w:rFonts w:ascii="Times New Roman" w:eastAsia="Times New Roman" w:hAnsi="Times New Roman" w:cs="Times New Roman"/>
              </w:rPr>
              <w:t xml:space="preserve"> interact freely during Social Studies lessons.</w:t>
            </w:r>
          </w:p>
          <w:p w14:paraId="506228CA" w14:textId="6543A43F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C3AA2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632256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290F5C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3F3FA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332A79E3" w14:textId="77777777" w:rsidTr="005474E4">
        <w:tc>
          <w:tcPr>
            <w:tcW w:w="0" w:type="auto"/>
            <w:hideMark/>
          </w:tcPr>
          <w:p w14:paraId="4AA0B1FF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BEF7C37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differences influence how students express their opinions in class.</w:t>
            </w:r>
          </w:p>
          <w:p w14:paraId="11D95CBB" w14:textId="6E7C26F5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C7244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C7E0C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063CF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5D4B9C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68FBA181" w14:textId="77777777" w:rsidTr="005474E4">
        <w:tc>
          <w:tcPr>
            <w:tcW w:w="0" w:type="auto"/>
            <w:hideMark/>
          </w:tcPr>
          <w:p w14:paraId="7F92C79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BC6C781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I participate more when classroom discussions respect all cultures.</w:t>
            </w:r>
          </w:p>
          <w:p w14:paraId="3D00BD2F" w14:textId="0769AAB6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668452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EF2C3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80C99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C2B73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1BE26B90" w14:textId="77777777" w:rsidTr="005474E4">
        <w:tc>
          <w:tcPr>
            <w:tcW w:w="0" w:type="auto"/>
            <w:hideMark/>
          </w:tcPr>
          <w:p w14:paraId="186FBA9E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18C9FFF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Some students feel shy to speak because of cultural differences.</w:t>
            </w:r>
          </w:p>
          <w:p w14:paraId="1156F054" w14:textId="77C6D2A9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4E917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2E8E7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1C531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AC1D0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8453ADE" w14:textId="77777777" w:rsidR="00E462E2" w:rsidRPr="00255373" w:rsidRDefault="00E462E2" w:rsidP="00E462E2">
      <w:pPr>
        <w:jc w:val="both"/>
        <w:rPr>
          <w:rFonts w:ascii="Times New Roman" w:hAnsi="Times New Roman" w:cs="Times New Roman"/>
        </w:rPr>
      </w:pPr>
    </w:p>
    <w:p w14:paraId="72F04264" w14:textId="0BBCF6A7" w:rsidR="00E462E2" w:rsidRPr="00B35027" w:rsidRDefault="00B35027" w:rsidP="00B3502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8D2110">
        <w:rPr>
          <w:rFonts w:ascii="Times New Roman" w:eastAsia="Times New Roman" w:hAnsi="Times New Roman" w:cs="Times New Roman"/>
          <w:b/>
          <w:bCs/>
        </w:rPr>
        <w:t>Research Question iv: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D2110">
        <w:rPr>
          <w:rFonts w:ascii="Times New Roman" w:eastAsia="Times New Roman" w:hAnsi="Times New Roman" w:cs="Times New Roman"/>
          <w:b/>
          <w:bCs/>
        </w:rPr>
        <w:t>What challenges do Social Studies teachers face in managing culturally diverse classrooms in Lokoja Education Zone?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7001"/>
        <w:gridCol w:w="523"/>
        <w:gridCol w:w="390"/>
        <w:gridCol w:w="390"/>
        <w:gridCol w:w="523"/>
      </w:tblGrid>
      <w:tr w:rsidR="00E462E2" w:rsidRPr="00255373" w14:paraId="06236E44" w14:textId="77777777" w:rsidTr="005474E4">
        <w:tc>
          <w:tcPr>
            <w:tcW w:w="0" w:type="auto"/>
            <w:hideMark/>
          </w:tcPr>
          <w:p w14:paraId="062FFE2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SN</w:t>
            </w:r>
          </w:p>
        </w:tc>
        <w:tc>
          <w:tcPr>
            <w:tcW w:w="0" w:type="auto"/>
            <w:hideMark/>
          </w:tcPr>
          <w:p w14:paraId="7A36C3F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208966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3E7DAAD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60F6B9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489E90B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5373">
              <w:rPr>
                <w:rFonts w:ascii="Times New Roman" w:hAnsi="Times New Roman" w:cs="Times New Roman"/>
                <w:b/>
                <w:bCs/>
              </w:rPr>
              <w:t>SD</w:t>
            </w:r>
          </w:p>
        </w:tc>
      </w:tr>
      <w:tr w:rsidR="00E462E2" w:rsidRPr="00255373" w14:paraId="58A28C97" w14:textId="77777777" w:rsidTr="005474E4">
        <w:tc>
          <w:tcPr>
            <w:tcW w:w="0" w:type="auto"/>
            <w:hideMark/>
          </w:tcPr>
          <w:p w14:paraId="1849E4BF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48BE683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Language barriers make classroom management difficult.</w:t>
            </w:r>
          </w:p>
          <w:p w14:paraId="65D93625" w14:textId="21AAE7D0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FF2393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049B1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BE8F47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8B9365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7DE0C82F" w14:textId="77777777" w:rsidTr="005474E4">
        <w:tc>
          <w:tcPr>
            <w:tcW w:w="0" w:type="auto"/>
            <w:hideMark/>
          </w:tcPr>
          <w:p w14:paraId="6EF86348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9C3D3FF" w14:textId="7777777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Cultural misunderstandings sometimes cause classroom conflicts.</w:t>
            </w:r>
          </w:p>
          <w:p w14:paraId="4A05A69C" w14:textId="2D3E4AAF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D58669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925EE1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4EDDC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9F788F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3D8E5B1B" w14:textId="77777777" w:rsidTr="005474E4">
        <w:tc>
          <w:tcPr>
            <w:tcW w:w="0" w:type="auto"/>
            <w:hideMark/>
          </w:tcPr>
          <w:p w14:paraId="336CA2C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11B4F11" w14:textId="648E7987" w:rsidR="00B35027" w:rsidRPr="008D2110" w:rsidRDefault="00B35027" w:rsidP="00B35027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 xml:space="preserve">It is challenging to balance </w:t>
            </w:r>
            <w:r w:rsidR="00A95ED3">
              <w:rPr>
                <w:rFonts w:ascii="Times New Roman" w:eastAsia="Times New Roman" w:hAnsi="Times New Roman" w:cs="Times New Roman"/>
              </w:rPr>
              <w:t>various cultural expectations in the classroom</w:t>
            </w:r>
            <w:r w:rsidRPr="008D2110">
              <w:rPr>
                <w:rFonts w:ascii="Times New Roman" w:eastAsia="Times New Roman" w:hAnsi="Times New Roman" w:cs="Times New Roman"/>
              </w:rPr>
              <w:t>.</w:t>
            </w:r>
          </w:p>
          <w:p w14:paraId="69AE18FD" w14:textId="658381E6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019A8B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92B14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A777AF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A769AF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3086C3CF" w14:textId="77777777" w:rsidTr="005474E4">
        <w:tc>
          <w:tcPr>
            <w:tcW w:w="0" w:type="auto"/>
            <w:hideMark/>
          </w:tcPr>
          <w:p w14:paraId="1949F07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4B25404C" w14:textId="77777777" w:rsidR="00A95ED3" w:rsidRPr="008D2110" w:rsidRDefault="00A95ED3" w:rsidP="00A95ED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Some cultural beliefs conflict with certain Social Studies topics.</w:t>
            </w:r>
          </w:p>
          <w:p w14:paraId="449A5D38" w14:textId="16580E32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F7075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E1277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B4B79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F2B7ED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462E2" w:rsidRPr="00255373" w14:paraId="2AAD8CDB" w14:textId="77777777" w:rsidTr="005474E4">
        <w:tc>
          <w:tcPr>
            <w:tcW w:w="0" w:type="auto"/>
            <w:hideMark/>
          </w:tcPr>
          <w:p w14:paraId="3D12A55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  <w:r w:rsidRPr="0025537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EF9B00F" w14:textId="77777777" w:rsidR="00A95ED3" w:rsidRPr="008D2110" w:rsidRDefault="00A95ED3" w:rsidP="00A95ED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D2110">
              <w:rPr>
                <w:rFonts w:ascii="Times New Roman" w:eastAsia="Times New Roman" w:hAnsi="Times New Roman" w:cs="Times New Roman"/>
              </w:rPr>
              <w:t>Managing discipline is more difficult in culturally diverse classrooms.</w:t>
            </w:r>
          </w:p>
          <w:p w14:paraId="0F5D6C26" w14:textId="38E186B5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0A9F1C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86BC94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FD5793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158C20" w14:textId="77777777" w:rsidR="00E462E2" w:rsidRPr="00255373" w:rsidRDefault="00E462E2" w:rsidP="005474E4">
            <w:pPr>
              <w:spacing w:after="160"/>
              <w:ind w:left="720" w:hanging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F01703E" w14:textId="77777777" w:rsidR="00E462E2" w:rsidRPr="00255373" w:rsidRDefault="00E462E2" w:rsidP="00E462E2">
      <w:pPr>
        <w:jc w:val="both"/>
        <w:rPr>
          <w:rFonts w:ascii="Times New Roman" w:hAnsi="Times New Roman" w:cs="Times New Roman"/>
        </w:rPr>
      </w:pPr>
    </w:p>
    <w:sectPr w:rsidR="00E462E2" w:rsidRPr="00255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01F71"/>
    <w:multiLevelType w:val="multilevel"/>
    <w:tmpl w:val="E47C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35741"/>
    <w:multiLevelType w:val="multilevel"/>
    <w:tmpl w:val="6346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452A8"/>
    <w:multiLevelType w:val="multilevel"/>
    <w:tmpl w:val="8CCC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129F4"/>
    <w:multiLevelType w:val="multilevel"/>
    <w:tmpl w:val="5D04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0214D"/>
    <w:multiLevelType w:val="multilevel"/>
    <w:tmpl w:val="8950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E2"/>
    <w:rsid w:val="00A95ED3"/>
    <w:rsid w:val="00B35027"/>
    <w:rsid w:val="00E462E2"/>
    <w:rsid w:val="00ED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EECF"/>
  <w15:chartTrackingRefBased/>
  <w15:docId w15:val="{FC1582A9-D53F-4236-B71F-E3C342FA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E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62E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2026-03-03T06:51:00Z</dcterms:created>
  <dcterms:modified xsi:type="dcterms:W3CDTF">2026-03-03T07:18:00Z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433d8e91-75d2-4a3f-a9dc-a6aa47b27304</vt:lpwstr>
  </property>
</Properties>
</file>