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48BB2" w14:textId="0B75435A" w:rsidR="00623466" w:rsidRPr="005661F4" w:rsidRDefault="00623466" w:rsidP="005661F4">
      <w:pPr>
        <w:jc w:val="center"/>
        <w:rPr>
          <w:b/>
          <w:bCs/>
          <w:noProof/>
          <w:sz w:val="40"/>
          <w:szCs w:val="40"/>
        </w:rPr>
      </w:pPr>
      <w:r>
        <w:rPr>
          <w:b/>
          <w:bCs/>
          <w:noProof/>
          <w:sz w:val="40"/>
          <w:szCs w:val="40"/>
        </w:rPr>
        <w:t>2</w:t>
      </w:r>
      <w:r w:rsidRPr="00623466">
        <w:rPr>
          <w:b/>
          <w:bCs/>
          <w:noProof/>
          <w:sz w:val="40"/>
          <w:szCs w:val="40"/>
          <w:vertAlign w:val="superscript"/>
        </w:rPr>
        <w:t>nd</w:t>
      </w:r>
      <w:r w:rsidRPr="005661F4">
        <w:rPr>
          <w:b/>
          <w:bCs/>
          <w:noProof/>
          <w:sz w:val="40"/>
          <w:szCs w:val="40"/>
        </w:rPr>
        <w:t xml:space="preserve"> WEEK INTERNSHIP REPORT</w:t>
      </w:r>
    </w:p>
    <w:p w14:paraId="30501DA2" w14:textId="77777777" w:rsidR="00623466" w:rsidRDefault="00623466" w:rsidP="005661F4">
      <w:pPr>
        <w:jc w:val="center"/>
      </w:pPr>
      <w:r>
        <w:rPr>
          <w:noProof/>
        </w:rPr>
        <w:drawing>
          <wp:inline distT="0" distB="0" distL="0" distR="0" wp14:anchorId="394AD079" wp14:editId="062C7B3E">
            <wp:extent cx="3892550" cy="3378200"/>
            <wp:effectExtent l="0" t="0" r="0" b="0"/>
            <wp:docPr id="1977731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31842" name="Picture 1977731842"/>
                    <pic:cNvPicPr/>
                  </pic:nvPicPr>
                  <pic:blipFill rotWithShape="1">
                    <a:blip r:embed="rId5">
                      <a:extLst>
                        <a:ext uri="{28A0092B-C50C-407E-A947-70E740481C1C}">
                          <a14:useLocalDpi xmlns:a14="http://schemas.microsoft.com/office/drawing/2010/main" val="0"/>
                        </a:ext>
                      </a:extLst>
                    </a:blip>
                    <a:srcRect l="18056" t="4594" r="16453" b="38568"/>
                    <a:stretch>
                      <a:fillRect/>
                    </a:stretch>
                  </pic:blipFill>
                  <pic:spPr bwMode="auto">
                    <a:xfrm>
                      <a:off x="0" y="0"/>
                      <a:ext cx="3892550" cy="3378200"/>
                    </a:xfrm>
                    <a:prstGeom prst="rect">
                      <a:avLst/>
                    </a:prstGeom>
                    <a:ln>
                      <a:noFill/>
                    </a:ln>
                    <a:extLst>
                      <a:ext uri="{53640926-AAD7-44D8-BBD7-CCE9431645EC}">
                        <a14:shadowObscured xmlns:a14="http://schemas.microsoft.com/office/drawing/2010/main"/>
                      </a:ext>
                    </a:extLst>
                  </pic:spPr>
                </pic:pic>
              </a:graphicData>
            </a:graphic>
          </wp:inline>
        </w:drawing>
      </w:r>
    </w:p>
    <w:p w14:paraId="0C8D8DE5" w14:textId="77777777" w:rsidR="00623466" w:rsidRPr="005661F4" w:rsidRDefault="00623466" w:rsidP="005661F4">
      <w:pPr>
        <w:jc w:val="center"/>
        <w:rPr>
          <w:b/>
          <w:bCs/>
          <w:sz w:val="36"/>
          <w:szCs w:val="36"/>
        </w:rPr>
      </w:pPr>
    </w:p>
    <w:p w14:paraId="2D894CF4" w14:textId="77777777" w:rsidR="00623466" w:rsidRPr="005661F4" w:rsidRDefault="00623466" w:rsidP="005661F4">
      <w:pPr>
        <w:spacing w:line="600" w:lineRule="auto"/>
        <w:jc w:val="center"/>
        <w:rPr>
          <w:b/>
          <w:bCs/>
          <w:sz w:val="48"/>
          <w:szCs w:val="48"/>
        </w:rPr>
      </w:pPr>
      <w:proofErr w:type="gramStart"/>
      <w:r w:rsidRPr="005661F4">
        <w:rPr>
          <w:b/>
          <w:bCs/>
          <w:sz w:val="48"/>
          <w:szCs w:val="48"/>
        </w:rPr>
        <w:t>NAME :</w:t>
      </w:r>
      <w:proofErr w:type="gramEnd"/>
      <w:r w:rsidRPr="005661F4">
        <w:rPr>
          <w:b/>
          <w:bCs/>
          <w:sz w:val="48"/>
          <w:szCs w:val="48"/>
        </w:rPr>
        <w:t xml:space="preserve"> MUHAMMAD SAAD MALIK</w:t>
      </w:r>
      <w:r w:rsidRPr="005661F4">
        <w:rPr>
          <w:b/>
          <w:bCs/>
          <w:sz w:val="48"/>
          <w:szCs w:val="48"/>
        </w:rPr>
        <w:br/>
        <w:t>RED TEAM INTERNEE</w:t>
      </w:r>
    </w:p>
    <w:p w14:paraId="075A006A" w14:textId="77777777" w:rsidR="00623466" w:rsidRPr="005661F4" w:rsidRDefault="00623466" w:rsidP="005661F4">
      <w:pPr>
        <w:spacing w:line="600" w:lineRule="auto"/>
        <w:jc w:val="center"/>
        <w:rPr>
          <w:b/>
          <w:bCs/>
          <w:sz w:val="48"/>
          <w:szCs w:val="48"/>
        </w:rPr>
      </w:pPr>
      <w:proofErr w:type="gramStart"/>
      <w:r w:rsidRPr="005661F4">
        <w:rPr>
          <w:b/>
          <w:bCs/>
          <w:sz w:val="48"/>
          <w:szCs w:val="48"/>
        </w:rPr>
        <w:t>INSTRUCTOR :</w:t>
      </w:r>
      <w:proofErr w:type="gramEnd"/>
      <w:r w:rsidRPr="005661F4">
        <w:rPr>
          <w:b/>
          <w:bCs/>
          <w:sz w:val="48"/>
          <w:szCs w:val="48"/>
        </w:rPr>
        <w:t xml:space="preserve"> TALAL REHAN</w:t>
      </w:r>
    </w:p>
    <w:p w14:paraId="22CE98D5" w14:textId="77777777" w:rsidR="00623466" w:rsidRPr="005661F4" w:rsidRDefault="00623466" w:rsidP="005661F4">
      <w:pPr>
        <w:spacing w:line="600" w:lineRule="auto"/>
        <w:jc w:val="center"/>
        <w:rPr>
          <w:b/>
          <w:bCs/>
          <w:sz w:val="48"/>
          <w:szCs w:val="48"/>
        </w:rPr>
      </w:pPr>
      <w:r w:rsidRPr="005661F4">
        <w:rPr>
          <w:b/>
          <w:bCs/>
          <w:sz w:val="48"/>
          <w:szCs w:val="48"/>
        </w:rPr>
        <w:t>IT-SIMPLERA INSTITUTE</w:t>
      </w:r>
    </w:p>
    <w:p w14:paraId="3BD95D4D" w14:textId="71856670" w:rsidR="000873E5" w:rsidRDefault="000873E5" w:rsidP="002E12C9">
      <w:pPr>
        <w:jc w:val="center"/>
        <w:rPr>
          <w:b/>
          <w:bCs/>
          <w:sz w:val="40"/>
          <w:szCs w:val="40"/>
        </w:rPr>
      </w:pPr>
      <w:r>
        <w:rPr>
          <w:b/>
          <w:bCs/>
          <w:sz w:val="32"/>
          <w:szCs w:val="32"/>
          <w:u w:val="single"/>
        </w:rPr>
        <w:br w:type="page"/>
      </w:r>
      <w:r w:rsidR="002E12C9" w:rsidRPr="002E12C9">
        <w:rPr>
          <w:b/>
          <w:bCs/>
          <w:sz w:val="40"/>
          <w:szCs w:val="40"/>
        </w:rPr>
        <w:lastRenderedPageBreak/>
        <w:t>TABLE OF CONTENT</w:t>
      </w:r>
    </w:p>
    <w:tbl>
      <w:tblPr>
        <w:tblStyle w:val="TableGrid"/>
        <w:tblW w:w="0" w:type="auto"/>
        <w:tblLook w:val="04A0" w:firstRow="1" w:lastRow="0" w:firstColumn="1" w:lastColumn="0" w:noHBand="0" w:noVBand="1"/>
      </w:tblPr>
      <w:tblGrid>
        <w:gridCol w:w="8870"/>
      </w:tblGrid>
      <w:tr w:rsidR="002E12C9" w14:paraId="70A6AE44" w14:textId="77777777" w:rsidTr="002E12C9">
        <w:trPr>
          <w:trHeight w:val="2356"/>
        </w:trPr>
        <w:tc>
          <w:tcPr>
            <w:tcW w:w="8870" w:type="dxa"/>
          </w:tcPr>
          <w:p w14:paraId="661C8EFF" w14:textId="297B465C" w:rsidR="002E12C9" w:rsidRDefault="002E12C9" w:rsidP="002E12C9">
            <w:pPr>
              <w:jc w:val="center"/>
              <w:rPr>
                <w:b/>
                <w:bCs/>
                <w:sz w:val="32"/>
                <w:szCs w:val="32"/>
              </w:rPr>
            </w:pPr>
            <w:r>
              <w:rPr>
                <w:b/>
                <w:bCs/>
                <w:sz w:val="32"/>
                <w:szCs w:val="32"/>
              </w:rPr>
              <w:t>1</w:t>
            </w:r>
            <w:r w:rsidRPr="002E12C9">
              <w:rPr>
                <w:b/>
                <w:bCs/>
                <w:sz w:val="32"/>
                <w:szCs w:val="32"/>
                <w:vertAlign w:val="superscript"/>
              </w:rPr>
              <w:t>ST</w:t>
            </w:r>
            <w:r>
              <w:rPr>
                <w:b/>
                <w:bCs/>
                <w:sz w:val="32"/>
                <w:szCs w:val="32"/>
              </w:rPr>
              <w:t xml:space="preserve"> TASK IP CONFIG/ALL INFO</w:t>
            </w:r>
          </w:p>
        </w:tc>
      </w:tr>
      <w:tr w:rsidR="002E12C9" w14:paraId="35365971" w14:textId="77777777" w:rsidTr="002E12C9">
        <w:trPr>
          <w:trHeight w:val="2356"/>
        </w:trPr>
        <w:tc>
          <w:tcPr>
            <w:tcW w:w="8870" w:type="dxa"/>
          </w:tcPr>
          <w:p w14:paraId="45785A8B" w14:textId="687CD295" w:rsidR="002E12C9" w:rsidRDefault="002E12C9" w:rsidP="002E12C9">
            <w:pPr>
              <w:jc w:val="center"/>
              <w:rPr>
                <w:b/>
                <w:bCs/>
                <w:sz w:val="32"/>
                <w:szCs w:val="32"/>
              </w:rPr>
            </w:pPr>
            <w:r>
              <w:rPr>
                <w:b/>
                <w:bCs/>
                <w:sz w:val="32"/>
                <w:szCs w:val="32"/>
              </w:rPr>
              <w:t>2</w:t>
            </w:r>
            <w:r w:rsidRPr="002E12C9">
              <w:rPr>
                <w:b/>
                <w:bCs/>
                <w:sz w:val="32"/>
                <w:szCs w:val="32"/>
                <w:vertAlign w:val="superscript"/>
              </w:rPr>
              <w:t>ND</w:t>
            </w:r>
            <w:r>
              <w:rPr>
                <w:b/>
                <w:bCs/>
                <w:sz w:val="32"/>
                <w:szCs w:val="32"/>
              </w:rPr>
              <w:t xml:space="preserve"> TASK BASIC NETWORK COMMANDS</w:t>
            </w:r>
          </w:p>
        </w:tc>
      </w:tr>
      <w:tr w:rsidR="002E12C9" w14:paraId="2F81A075" w14:textId="77777777" w:rsidTr="002E12C9">
        <w:trPr>
          <w:trHeight w:val="2356"/>
        </w:trPr>
        <w:tc>
          <w:tcPr>
            <w:tcW w:w="8870" w:type="dxa"/>
          </w:tcPr>
          <w:p w14:paraId="011220D1" w14:textId="494B5EC5" w:rsidR="002E12C9" w:rsidRDefault="002E12C9" w:rsidP="002E12C9">
            <w:pPr>
              <w:jc w:val="center"/>
              <w:rPr>
                <w:b/>
                <w:bCs/>
                <w:sz w:val="32"/>
                <w:szCs w:val="32"/>
              </w:rPr>
            </w:pPr>
            <w:r>
              <w:rPr>
                <w:b/>
                <w:bCs/>
                <w:sz w:val="32"/>
                <w:szCs w:val="32"/>
              </w:rPr>
              <w:t>3</w:t>
            </w:r>
            <w:r w:rsidRPr="002E12C9">
              <w:rPr>
                <w:b/>
                <w:bCs/>
                <w:sz w:val="32"/>
                <w:szCs w:val="32"/>
                <w:vertAlign w:val="superscript"/>
              </w:rPr>
              <w:t>RD</w:t>
            </w:r>
            <w:r>
              <w:rPr>
                <w:b/>
                <w:bCs/>
                <w:sz w:val="32"/>
                <w:szCs w:val="32"/>
              </w:rPr>
              <w:t xml:space="preserve"> TASK ROUTER VS SWITCH</w:t>
            </w:r>
          </w:p>
        </w:tc>
      </w:tr>
      <w:tr w:rsidR="002E12C9" w14:paraId="566E3476" w14:textId="77777777" w:rsidTr="002E12C9">
        <w:trPr>
          <w:trHeight w:val="2356"/>
        </w:trPr>
        <w:tc>
          <w:tcPr>
            <w:tcW w:w="8870" w:type="dxa"/>
          </w:tcPr>
          <w:p w14:paraId="1AF57AA1" w14:textId="46F218B9" w:rsidR="002E12C9" w:rsidRDefault="002E12C9" w:rsidP="002E12C9">
            <w:pPr>
              <w:jc w:val="center"/>
              <w:rPr>
                <w:b/>
                <w:bCs/>
                <w:sz w:val="32"/>
                <w:szCs w:val="32"/>
              </w:rPr>
            </w:pPr>
            <w:r>
              <w:rPr>
                <w:b/>
                <w:bCs/>
                <w:sz w:val="32"/>
                <w:szCs w:val="32"/>
              </w:rPr>
              <w:t>4</w:t>
            </w:r>
            <w:r w:rsidRPr="002E12C9">
              <w:rPr>
                <w:b/>
                <w:bCs/>
                <w:sz w:val="32"/>
                <w:szCs w:val="32"/>
                <w:vertAlign w:val="superscript"/>
              </w:rPr>
              <w:t>TH</w:t>
            </w:r>
            <w:r>
              <w:rPr>
                <w:b/>
                <w:bCs/>
                <w:sz w:val="32"/>
                <w:szCs w:val="32"/>
              </w:rPr>
              <w:t xml:space="preserve"> TASK IP ADRESSING</w:t>
            </w:r>
          </w:p>
        </w:tc>
      </w:tr>
      <w:tr w:rsidR="002E12C9" w14:paraId="04D9C09E" w14:textId="77777777" w:rsidTr="002E12C9">
        <w:trPr>
          <w:trHeight w:val="2356"/>
        </w:trPr>
        <w:tc>
          <w:tcPr>
            <w:tcW w:w="8870" w:type="dxa"/>
          </w:tcPr>
          <w:p w14:paraId="5CDF7D60" w14:textId="755668CB" w:rsidR="002E12C9" w:rsidRDefault="002E12C9" w:rsidP="002E12C9">
            <w:pPr>
              <w:jc w:val="center"/>
              <w:rPr>
                <w:b/>
                <w:bCs/>
                <w:sz w:val="32"/>
                <w:szCs w:val="32"/>
              </w:rPr>
            </w:pPr>
            <w:r>
              <w:rPr>
                <w:b/>
                <w:bCs/>
                <w:sz w:val="32"/>
                <w:szCs w:val="32"/>
              </w:rPr>
              <w:t>5</w:t>
            </w:r>
            <w:r w:rsidRPr="002E12C9">
              <w:rPr>
                <w:b/>
                <w:bCs/>
                <w:sz w:val="32"/>
                <w:szCs w:val="32"/>
                <w:vertAlign w:val="superscript"/>
              </w:rPr>
              <w:t>TH</w:t>
            </w:r>
            <w:r>
              <w:rPr>
                <w:b/>
                <w:bCs/>
                <w:sz w:val="32"/>
                <w:szCs w:val="32"/>
              </w:rPr>
              <w:t xml:space="preserve"> TASK OSI LAYER EXPLAINATION</w:t>
            </w:r>
          </w:p>
        </w:tc>
      </w:tr>
    </w:tbl>
    <w:p w14:paraId="18098299" w14:textId="013559B2" w:rsidR="002E12C9" w:rsidRPr="002E12C9" w:rsidRDefault="002E12C9" w:rsidP="002E12C9">
      <w:pPr>
        <w:jc w:val="center"/>
        <w:rPr>
          <w:b/>
          <w:bCs/>
          <w:sz w:val="32"/>
          <w:szCs w:val="32"/>
        </w:rPr>
      </w:pPr>
    </w:p>
    <w:p w14:paraId="6CBC6C5F" w14:textId="312D8F25" w:rsidR="000A244B" w:rsidRPr="000873E5" w:rsidRDefault="002A35AA" w:rsidP="002A35AA">
      <w:pPr>
        <w:rPr>
          <w:b/>
          <w:bCs/>
          <w:sz w:val="32"/>
          <w:szCs w:val="32"/>
          <w:u w:val="single"/>
        </w:rPr>
      </w:pPr>
      <w:r w:rsidRPr="000873E5">
        <w:rPr>
          <w:b/>
          <w:bCs/>
          <w:sz w:val="32"/>
          <w:szCs w:val="32"/>
          <w:u w:val="single"/>
        </w:rPr>
        <w:lastRenderedPageBreak/>
        <w:t>INTRODUCTION:</w:t>
      </w:r>
    </w:p>
    <w:p w14:paraId="002F4F4D" w14:textId="603CFF79" w:rsidR="002A35AA" w:rsidRDefault="002A35AA" w:rsidP="002A35AA">
      <w:r>
        <w:t xml:space="preserve">                     </w:t>
      </w:r>
      <w:r w:rsidRPr="002A35AA">
        <w:t>This report covers the work completed in Week 02 of the IT-SIMPLERA Cyber Security Analyst Internship Program, focused on Computer Networking Fundamentals and Network Configuration. Since defending a network first requires understanding how it operates, this week's tasks built a practical and theoretical foundation in networking basics — identifying a machine's network configuration, running core diagnostic commands, comparing key networking devices and addressing schemes, and studying the OSI Model layer by layer.</w:t>
      </w:r>
    </w:p>
    <w:p w14:paraId="6C64D546" w14:textId="5447A21A" w:rsidR="002A35AA" w:rsidRPr="000873E5" w:rsidRDefault="002A35AA" w:rsidP="002A35AA">
      <w:pPr>
        <w:spacing w:after="0"/>
        <w:rPr>
          <w:b/>
          <w:bCs/>
          <w:sz w:val="32"/>
          <w:szCs w:val="32"/>
          <w:u w:val="single"/>
        </w:rPr>
      </w:pPr>
      <w:r w:rsidRPr="000873E5">
        <w:rPr>
          <w:b/>
          <w:bCs/>
          <w:sz w:val="32"/>
          <w:szCs w:val="32"/>
          <w:u w:val="single"/>
        </w:rPr>
        <w:t>TASK 1</w:t>
      </w:r>
      <w:r w:rsidRPr="000873E5">
        <w:rPr>
          <w:b/>
          <w:bCs/>
          <w:sz w:val="32"/>
          <w:szCs w:val="32"/>
          <w:u w:val="single"/>
          <w:vertAlign w:val="superscript"/>
        </w:rPr>
        <w:t>st</w:t>
      </w:r>
      <w:r w:rsidRPr="000873E5">
        <w:rPr>
          <w:b/>
          <w:bCs/>
          <w:sz w:val="32"/>
          <w:szCs w:val="32"/>
          <w:u w:val="single"/>
        </w:rPr>
        <w:t>:</w:t>
      </w:r>
    </w:p>
    <w:p w14:paraId="592B9985" w14:textId="69822C89" w:rsidR="002A35AA" w:rsidRDefault="002A35AA" w:rsidP="002A35AA">
      <w:pPr>
        <w:spacing w:after="0"/>
        <w:rPr>
          <w:b/>
        </w:rPr>
      </w:pPr>
      <w:r>
        <w:t>Command “</w:t>
      </w:r>
      <w:r>
        <w:rPr>
          <w:b/>
        </w:rPr>
        <w:t xml:space="preserve">ipconfig /all” </w:t>
      </w:r>
    </w:p>
    <w:p w14:paraId="0C668ADB" w14:textId="3D000C90" w:rsidR="002A35AA" w:rsidRDefault="002A35AA" w:rsidP="002A35AA">
      <w:pPr>
        <w:spacing w:after="0"/>
        <w:rPr>
          <w:bCs/>
        </w:rPr>
      </w:pPr>
      <w:r w:rsidRPr="002A35AA">
        <w:rPr>
          <w:bCs/>
        </w:rPr>
        <w:t xml:space="preserve">ipconfig /all is a Windows command-line utility that displays the complete TCP/IP configuration for every network adapter on a machine. Unlike the plain ipconfig command (which only shows IP address, subnet mask, and default gateway), the /all flag adds the MAC address, DHCP status, DNS servers, and lease </w:t>
      </w:r>
      <w:proofErr w:type="gramStart"/>
      <w:r w:rsidRPr="002A35AA">
        <w:rPr>
          <w:bCs/>
        </w:rPr>
        <w:t>timing  giving</w:t>
      </w:r>
      <w:proofErr w:type="gramEnd"/>
      <w:r w:rsidRPr="002A35AA">
        <w:rPr>
          <w:bCs/>
        </w:rPr>
        <w:t xml:space="preserve"> a full picture of how the machine is connected to the network.</w:t>
      </w:r>
    </w:p>
    <w:p w14:paraId="31CAEACB" w14:textId="4621E6B3" w:rsidR="002A35AA" w:rsidRDefault="002A35AA" w:rsidP="002A35AA">
      <w:pPr>
        <w:rPr>
          <w:bCs/>
        </w:rPr>
      </w:pPr>
      <w:r w:rsidRPr="002A35AA">
        <w:rPr>
          <w:bCs/>
        </w:rPr>
        <w:drawing>
          <wp:inline distT="0" distB="0" distL="0" distR="0" wp14:anchorId="1D9C449C" wp14:editId="20C08C0D">
            <wp:extent cx="5054600" cy="4295870"/>
            <wp:effectExtent l="0" t="0" r="0" b="9525"/>
            <wp:docPr id="1921408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08301" name=""/>
                    <pic:cNvPicPr/>
                  </pic:nvPicPr>
                  <pic:blipFill>
                    <a:blip r:embed="rId6"/>
                    <a:stretch>
                      <a:fillRect/>
                    </a:stretch>
                  </pic:blipFill>
                  <pic:spPr>
                    <a:xfrm>
                      <a:off x="0" y="0"/>
                      <a:ext cx="5056398" cy="4297398"/>
                    </a:xfrm>
                    <a:prstGeom prst="rect">
                      <a:avLst/>
                    </a:prstGeom>
                  </pic:spPr>
                </pic:pic>
              </a:graphicData>
            </a:graphic>
          </wp:inline>
        </w:drawing>
      </w:r>
    </w:p>
    <w:p w14:paraId="3808789F" w14:textId="28303729" w:rsidR="002A35AA" w:rsidRDefault="002A35AA" w:rsidP="002A35AA">
      <w:pPr>
        <w:rPr>
          <w:bCs/>
        </w:rPr>
      </w:pPr>
      <w:r w:rsidRPr="002A35AA">
        <w:rPr>
          <w:bCs/>
        </w:rPr>
        <w:lastRenderedPageBreak/>
        <w:drawing>
          <wp:inline distT="0" distB="0" distL="0" distR="0" wp14:anchorId="5CC0ECB2" wp14:editId="3968EDDF">
            <wp:extent cx="5365750" cy="3937750"/>
            <wp:effectExtent l="0" t="0" r="6350" b="5715"/>
            <wp:docPr id="23281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17291" name=""/>
                    <pic:cNvPicPr/>
                  </pic:nvPicPr>
                  <pic:blipFill>
                    <a:blip r:embed="rId7"/>
                    <a:stretch>
                      <a:fillRect/>
                    </a:stretch>
                  </pic:blipFill>
                  <pic:spPr>
                    <a:xfrm>
                      <a:off x="0" y="0"/>
                      <a:ext cx="5369726" cy="3940668"/>
                    </a:xfrm>
                    <a:prstGeom prst="rect">
                      <a:avLst/>
                    </a:prstGeom>
                  </pic:spPr>
                </pic:pic>
              </a:graphicData>
            </a:graphic>
          </wp:inline>
        </w:drawing>
      </w:r>
    </w:p>
    <w:tbl>
      <w:tblPr>
        <w:tblStyle w:val="TableGrid"/>
        <w:tblW w:w="0" w:type="auto"/>
        <w:tblLook w:val="04A0" w:firstRow="1" w:lastRow="0" w:firstColumn="1" w:lastColumn="0" w:noHBand="0" w:noVBand="1"/>
      </w:tblPr>
      <w:tblGrid>
        <w:gridCol w:w="3116"/>
        <w:gridCol w:w="3117"/>
        <w:gridCol w:w="3117"/>
      </w:tblGrid>
      <w:tr w:rsidR="002A35AA" w14:paraId="7A9998EC" w14:textId="77777777" w:rsidTr="002A35AA">
        <w:tc>
          <w:tcPr>
            <w:tcW w:w="3116" w:type="dxa"/>
          </w:tcPr>
          <w:p w14:paraId="2DDAD27A" w14:textId="05628186" w:rsidR="002A35AA" w:rsidRDefault="002A35AA" w:rsidP="002A35AA">
            <w:pPr>
              <w:rPr>
                <w:bCs/>
              </w:rPr>
            </w:pPr>
            <w:r>
              <w:rPr>
                <w:bCs/>
              </w:rPr>
              <w:t>IPV4 ADDRESS</w:t>
            </w:r>
          </w:p>
        </w:tc>
        <w:tc>
          <w:tcPr>
            <w:tcW w:w="3117" w:type="dxa"/>
          </w:tcPr>
          <w:p w14:paraId="3EC94ECA" w14:textId="3164A578" w:rsidR="002A35AA" w:rsidRDefault="002A35AA" w:rsidP="002A35AA">
            <w:pPr>
              <w:rPr>
                <w:bCs/>
              </w:rPr>
            </w:pPr>
            <w:r w:rsidRPr="002A35AA">
              <w:rPr>
                <w:bCs/>
              </w:rPr>
              <w:t>192.168.56.224</w:t>
            </w:r>
          </w:p>
        </w:tc>
        <w:tc>
          <w:tcPr>
            <w:tcW w:w="3117" w:type="dxa"/>
          </w:tcPr>
          <w:p w14:paraId="4BE06543" w14:textId="5A4EBB50" w:rsidR="002A35AA" w:rsidRDefault="002A35AA" w:rsidP="002A35AA">
            <w:pPr>
              <w:rPr>
                <w:bCs/>
              </w:rPr>
            </w:pPr>
            <w:r>
              <w:rPr>
                <w:bCs/>
              </w:rPr>
              <w:t xml:space="preserve">This is private Layer 3 IP Address which identifies this node in the LAN and show Router where to deliver packets belonging to this IP Address. Its like </w:t>
            </w:r>
            <w:proofErr w:type="spellStart"/>
            <w:r>
              <w:rPr>
                <w:bCs/>
              </w:rPr>
              <w:t>Like</w:t>
            </w:r>
            <w:proofErr w:type="spellEnd"/>
            <w:r>
              <w:rPr>
                <w:bCs/>
              </w:rPr>
              <w:t xml:space="preserve"> Your Home address</w:t>
            </w:r>
          </w:p>
        </w:tc>
      </w:tr>
      <w:tr w:rsidR="002A35AA" w14:paraId="5AE98B92" w14:textId="77777777" w:rsidTr="002A35AA">
        <w:tc>
          <w:tcPr>
            <w:tcW w:w="3116" w:type="dxa"/>
          </w:tcPr>
          <w:p w14:paraId="718C90EA" w14:textId="6F81D5B5" w:rsidR="002A35AA" w:rsidRDefault="002A35AA" w:rsidP="002A35AA">
            <w:pPr>
              <w:rPr>
                <w:bCs/>
              </w:rPr>
            </w:pPr>
            <w:r>
              <w:rPr>
                <w:bCs/>
              </w:rPr>
              <w:t>MAC Address</w:t>
            </w:r>
          </w:p>
        </w:tc>
        <w:tc>
          <w:tcPr>
            <w:tcW w:w="3117" w:type="dxa"/>
          </w:tcPr>
          <w:p w14:paraId="38A05286" w14:textId="4E406269" w:rsidR="002A35AA" w:rsidRDefault="002A35AA" w:rsidP="002A35AA">
            <w:pPr>
              <w:rPr>
                <w:bCs/>
              </w:rPr>
            </w:pPr>
            <w:r w:rsidRPr="002A35AA">
              <w:rPr>
                <w:bCs/>
              </w:rPr>
              <w:t>D4-D8-53-1C-11-B4</w:t>
            </w:r>
          </w:p>
        </w:tc>
        <w:tc>
          <w:tcPr>
            <w:tcW w:w="3117" w:type="dxa"/>
          </w:tcPr>
          <w:p w14:paraId="798ABFB5" w14:textId="525CACB6" w:rsidR="002A35AA" w:rsidRDefault="002A35AA" w:rsidP="002A35AA">
            <w:pPr>
              <w:ind w:firstLine="720"/>
              <w:rPr>
                <w:bCs/>
              </w:rPr>
            </w:pPr>
            <w:r>
              <w:rPr>
                <w:bCs/>
              </w:rPr>
              <w:t xml:space="preserve">MAC address is the layer 2 physical address that is burned on the NIC card, </w:t>
            </w:r>
            <w:r w:rsidR="00E80761">
              <w:rPr>
                <w:bCs/>
              </w:rPr>
              <w:t xml:space="preserve">its unique 48 bits </w:t>
            </w:r>
            <w:proofErr w:type="spellStart"/>
            <w:proofErr w:type="gramStart"/>
            <w:r w:rsidR="00E80761">
              <w:rPr>
                <w:bCs/>
              </w:rPr>
              <w:t>address.Switch</w:t>
            </w:r>
            <w:proofErr w:type="spellEnd"/>
            <w:proofErr w:type="gramEnd"/>
            <w:r w:rsidR="00E80761">
              <w:rPr>
                <w:bCs/>
              </w:rPr>
              <w:t xml:space="preserve"> Uses MAC address to </w:t>
            </w:r>
            <w:proofErr w:type="spellStart"/>
            <w:r w:rsidR="00E80761">
              <w:rPr>
                <w:bCs/>
              </w:rPr>
              <w:t>deliever</w:t>
            </w:r>
            <w:proofErr w:type="spellEnd"/>
            <w:r w:rsidR="00E80761">
              <w:rPr>
                <w:bCs/>
              </w:rPr>
              <w:t xml:space="preserve"> Frames it’s the Network Segment</w:t>
            </w:r>
          </w:p>
        </w:tc>
      </w:tr>
      <w:tr w:rsidR="002A35AA" w14:paraId="1EA22B8F" w14:textId="77777777" w:rsidTr="002A35AA">
        <w:tc>
          <w:tcPr>
            <w:tcW w:w="3116" w:type="dxa"/>
          </w:tcPr>
          <w:p w14:paraId="4C9C53F4" w14:textId="37248F12" w:rsidR="002A35AA" w:rsidRDefault="00E80761" w:rsidP="002A35AA">
            <w:pPr>
              <w:rPr>
                <w:bCs/>
              </w:rPr>
            </w:pPr>
            <w:r>
              <w:rPr>
                <w:bCs/>
              </w:rPr>
              <w:t>Default Gateway</w:t>
            </w:r>
          </w:p>
        </w:tc>
        <w:tc>
          <w:tcPr>
            <w:tcW w:w="3117" w:type="dxa"/>
          </w:tcPr>
          <w:p w14:paraId="244D9168" w14:textId="32A2576F" w:rsidR="002A35AA" w:rsidRDefault="00E80761" w:rsidP="002A35AA">
            <w:pPr>
              <w:rPr>
                <w:bCs/>
              </w:rPr>
            </w:pPr>
            <w:r w:rsidRPr="00E80761">
              <w:rPr>
                <w:bCs/>
              </w:rPr>
              <w:t>192.168.56.233</w:t>
            </w:r>
          </w:p>
        </w:tc>
        <w:tc>
          <w:tcPr>
            <w:tcW w:w="3117" w:type="dxa"/>
          </w:tcPr>
          <w:p w14:paraId="4ED00D7C" w14:textId="29CD2281" w:rsidR="002A35AA" w:rsidRDefault="00E80761" w:rsidP="002A35AA">
            <w:pPr>
              <w:rPr>
                <w:bCs/>
              </w:rPr>
            </w:pPr>
            <w:proofErr w:type="gramStart"/>
            <w:r>
              <w:rPr>
                <w:bCs/>
              </w:rPr>
              <w:t>Its</w:t>
            </w:r>
            <w:proofErr w:type="gramEnd"/>
            <w:r>
              <w:rPr>
                <w:bCs/>
              </w:rPr>
              <w:t xml:space="preserve"> also an IP address that is assigned to the exit Interface of the network it acts as a gateway between your network and internet. Whenever a </w:t>
            </w:r>
            <w:proofErr w:type="gramStart"/>
            <w:r>
              <w:rPr>
                <w:bCs/>
              </w:rPr>
              <w:t>packets</w:t>
            </w:r>
            <w:proofErr w:type="gramEnd"/>
            <w:r>
              <w:rPr>
                <w:bCs/>
              </w:rPr>
              <w:t xml:space="preserve"> is send to gateway address it exit the packet from the interface.</w:t>
            </w:r>
          </w:p>
        </w:tc>
      </w:tr>
    </w:tbl>
    <w:p w14:paraId="7ECEFC93" w14:textId="0C073C80" w:rsidR="002A35AA" w:rsidRPr="000873E5" w:rsidRDefault="00E80761" w:rsidP="002A35AA">
      <w:pPr>
        <w:rPr>
          <w:b/>
          <w:sz w:val="32"/>
          <w:szCs w:val="32"/>
          <w:u w:val="single"/>
        </w:rPr>
      </w:pPr>
      <w:r w:rsidRPr="000873E5">
        <w:rPr>
          <w:b/>
          <w:sz w:val="32"/>
          <w:szCs w:val="32"/>
          <w:u w:val="single"/>
        </w:rPr>
        <w:lastRenderedPageBreak/>
        <w:t>TASK 2</w:t>
      </w:r>
      <w:r w:rsidRPr="000873E5">
        <w:rPr>
          <w:b/>
          <w:sz w:val="32"/>
          <w:szCs w:val="32"/>
          <w:u w:val="single"/>
          <w:vertAlign w:val="superscript"/>
        </w:rPr>
        <w:t>nd</w:t>
      </w:r>
      <w:r w:rsidRPr="000873E5">
        <w:rPr>
          <w:b/>
          <w:sz w:val="32"/>
          <w:szCs w:val="32"/>
          <w:u w:val="single"/>
        </w:rPr>
        <w:t>:</w:t>
      </w:r>
    </w:p>
    <w:p w14:paraId="3DD6A51D" w14:textId="3DC87E57" w:rsidR="00E80761" w:rsidRPr="00E80761" w:rsidRDefault="00E80761" w:rsidP="00E80761">
      <w:pPr>
        <w:pStyle w:val="ListParagraph"/>
        <w:numPr>
          <w:ilvl w:val="0"/>
          <w:numId w:val="5"/>
        </w:numPr>
        <w:rPr>
          <w:bCs/>
        </w:rPr>
      </w:pPr>
      <w:r>
        <w:rPr>
          <w:b/>
        </w:rPr>
        <w:t>IPCONFIG /ALL</w:t>
      </w:r>
    </w:p>
    <w:p w14:paraId="79CD0809" w14:textId="1D914A10" w:rsidR="00E80761" w:rsidRPr="00E80761" w:rsidRDefault="00E80761" w:rsidP="00E80761">
      <w:pPr>
        <w:pStyle w:val="ListParagraph"/>
        <w:numPr>
          <w:ilvl w:val="0"/>
          <w:numId w:val="6"/>
        </w:numPr>
        <w:spacing w:after="0" w:line="240" w:lineRule="auto"/>
        <w:rPr>
          <w:rFonts w:ascii="Times New Roman" w:eastAsia="Times New Roman" w:hAnsi="Times New Roman" w:cs="Times New Roman"/>
          <w:kern w:val="0"/>
          <w14:ligatures w14:val="none"/>
        </w:rPr>
      </w:pPr>
      <w:r w:rsidRPr="00E80761">
        <w:rPr>
          <w:rFonts w:ascii="Times New Roman" w:eastAsia="Times New Roman" w:hAnsi="Times New Roman" w:cs="Times New Roman"/>
          <w:kern w:val="0"/>
          <w14:ligatures w14:val="none"/>
        </w:rPr>
        <w:t xml:space="preserve">It's a Windows command that displays the complete TCP/IP configuration for every network adapter on your machine. </w:t>
      </w:r>
    </w:p>
    <w:p w14:paraId="49BA4358" w14:textId="69D2FD89" w:rsidR="00E80761" w:rsidRPr="00E80761" w:rsidRDefault="00E80761" w:rsidP="00E80761">
      <w:pPr>
        <w:pStyle w:val="ListParagraph"/>
        <w:numPr>
          <w:ilvl w:val="0"/>
          <w:numId w:val="6"/>
        </w:numPr>
        <w:spacing w:after="0" w:line="240" w:lineRule="auto"/>
        <w:rPr>
          <w:rFonts w:ascii="Times New Roman" w:eastAsia="Times New Roman" w:hAnsi="Times New Roman" w:cs="Times New Roman"/>
          <w:kern w:val="0"/>
          <w14:ligatures w14:val="none"/>
        </w:rPr>
      </w:pPr>
      <w:r w:rsidRPr="00E80761">
        <w:rPr>
          <w:rFonts w:ascii="Times New Roman" w:eastAsia="Times New Roman" w:hAnsi="Times New Roman" w:cs="Times New Roman"/>
          <w:kern w:val="0"/>
          <w14:ligatures w14:val="none"/>
        </w:rPr>
        <w:t xml:space="preserve">It shows your IPv4 address, which identifies your device on the local network. </w:t>
      </w:r>
    </w:p>
    <w:p w14:paraId="09B66D66" w14:textId="5E5553AC" w:rsidR="00E80761" w:rsidRPr="00E80761" w:rsidRDefault="00E80761" w:rsidP="00E80761">
      <w:pPr>
        <w:pStyle w:val="ListParagraph"/>
        <w:numPr>
          <w:ilvl w:val="0"/>
          <w:numId w:val="6"/>
        </w:numPr>
        <w:spacing w:after="0" w:line="240" w:lineRule="auto"/>
        <w:rPr>
          <w:rFonts w:ascii="Times New Roman" w:eastAsia="Times New Roman" w:hAnsi="Times New Roman" w:cs="Times New Roman"/>
          <w:kern w:val="0"/>
          <w14:ligatures w14:val="none"/>
        </w:rPr>
      </w:pPr>
      <w:r w:rsidRPr="00E80761">
        <w:rPr>
          <w:rFonts w:ascii="Times New Roman" w:eastAsia="Times New Roman" w:hAnsi="Times New Roman" w:cs="Times New Roman"/>
          <w:kern w:val="0"/>
          <w14:ligatures w14:val="none"/>
        </w:rPr>
        <w:t xml:space="preserve">It reveals your MAC address (Physical Address), the hardware ID of your network card. </w:t>
      </w:r>
    </w:p>
    <w:p w14:paraId="368FA125" w14:textId="0A77E4B3" w:rsidR="00E80761" w:rsidRPr="00E80761" w:rsidRDefault="00E80761" w:rsidP="00E80761">
      <w:pPr>
        <w:pStyle w:val="ListParagraph"/>
        <w:numPr>
          <w:ilvl w:val="0"/>
          <w:numId w:val="6"/>
        </w:numPr>
        <w:spacing w:after="0" w:line="240" w:lineRule="auto"/>
        <w:rPr>
          <w:rFonts w:ascii="Times New Roman" w:eastAsia="Times New Roman" w:hAnsi="Times New Roman" w:cs="Times New Roman"/>
          <w:kern w:val="0"/>
          <w14:ligatures w14:val="none"/>
        </w:rPr>
      </w:pPr>
      <w:r w:rsidRPr="00E80761">
        <w:rPr>
          <w:rFonts w:ascii="Times New Roman" w:eastAsia="Times New Roman" w:hAnsi="Times New Roman" w:cs="Times New Roman"/>
          <w:kern w:val="0"/>
          <w14:ligatures w14:val="none"/>
        </w:rPr>
        <w:t xml:space="preserve">It also shows the Default Gateway, Subnet Mask, DHCP status, and DNS servers in use. </w:t>
      </w:r>
    </w:p>
    <w:p w14:paraId="67DA82A2" w14:textId="348D5A21" w:rsidR="00E80761" w:rsidRPr="00E80761" w:rsidRDefault="00E80761" w:rsidP="00E80761">
      <w:pPr>
        <w:pStyle w:val="ListParagraph"/>
        <w:numPr>
          <w:ilvl w:val="0"/>
          <w:numId w:val="6"/>
        </w:numPr>
      </w:pPr>
      <w:r w:rsidRPr="00E80761">
        <w:rPr>
          <w:rFonts w:ascii="Times New Roman" w:eastAsia="Times New Roman" w:hAnsi="Times New Roman" w:cs="Times New Roman"/>
          <w:kern w:val="0"/>
          <w14:ligatures w14:val="none"/>
        </w:rPr>
        <w:t>It's typically the first command run when troubleshooting any network issue, since it gives a full snapshot of a machine's network identity.</w:t>
      </w:r>
    </w:p>
    <w:p w14:paraId="51A02F01" w14:textId="28823876" w:rsidR="00E80761" w:rsidRDefault="00E80761" w:rsidP="00E80761">
      <w:pPr>
        <w:pStyle w:val="ListParagraph"/>
        <w:rPr>
          <w:bCs/>
        </w:rPr>
      </w:pPr>
      <w:r w:rsidRPr="002A35AA">
        <w:rPr>
          <w:bCs/>
        </w:rPr>
        <w:drawing>
          <wp:inline distT="0" distB="0" distL="0" distR="0" wp14:anchorId="26BCCD27" wp14:editId="4A12E147">
            <wp:extent cx="3778250" cy="3211109"/>
            <wp:effectExtent l="0" t="0" r="0" b="8890"/>
            <wp:docPr id="117953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08301" name=""/>
                    <pic:cNvPicPr/>
                  </pic:nvPicPr>
                  <pic:blipFill>
                    <a:blip r:embed="rId6"/>
                    <a:stretch>
                      <a:fillRect/>
                    </a:stretch>
                  </pic:blipFill>
                  <pic:spPr>
                    <a:xfrm>
                      <a:off x="0" y="0"/>
                      <a:ext cx="3793061" cy="3223697"/>
                    </a:xfrm>
                    <a:prstGeom prst="rect">
                      <a:avLst/>
                    </a:prstGeom>
                  </pic:spPr>
                </pic:pic>
              </a:graphicData>
            </a:graphic>
          </wp:inline>
        </w:drawing>
      </w:r>
    </w:p>
    <w:p w14:paraId="1FB08881" w14:textId="52716DA4" w:rsidR="00E80761" w:rsidRDefault="00E80761" w:rsidP="00E80761">
      <w:pPr>
        <w:pStyle w:val="ListParagraph"/>
        <w:rPr>
          <w:bCs/>
        </w:rPr>
      </w:pPr>
      <w:r w:rsidRPr="002A35AA">
        <w:rPr>
          <w:bCs/>
        </w:rPr>
        <w:drawing>
          <wp:inline distT="0" distB="0" distL="0" distR="0" wp14:anchorId="64880FEE" wp14:editId="17E3F310">
            <wp:extent cx="3651250" cy="2679533"/>
            <wp:effectExtent l="0" t="0" r="6350" b="6985"/>
            <wp:docPr id="96187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17291" name=""/>
                    <pic:cNvPicPr/>
                  </pic:nvPicPr>
                  <pic:blipFill>
                    <a:blip r:embed="rId7"/>
                    <a:stretch>
                      <a:fillRect/>
                    </a:stretch>
                  </pic:blipFill>
                  <pic:spPr>
                    <a:xfrm>
                      <a:off x="0" y="0"/>
                      <a:ext cx="3663982" cy="2688877"/>
                    </a:xfrm>
                    <a:prstGeom prst="rect">
                      <a:avLst/>
                    </a:prstGeom>
                  </pic:spPr>
                </pic:pic>
              </a:graphicData>
            </a:graphic>
          </wp:inline>
        </w:drawing>
      </w:r>
    </w:p>
    <w:p w14:paraId="77658505" w14:textId="77777777" w:rsidR="00E80761" w:rsidRDefault="00E80761" w:rsidP="00E80761">
      <w:pPr>
        <w:pStyle w:val="ListParagraph"/>
        <w:rPr>
          <w:bCs/>
        </w:rPr>
      </w:pPr>
    </w:p>
    <w:p w14:paraId="667E3E0B" w14:textId="5F9C62B3" w:rsidR="00E80761" w:rsidRPr="00E80761" w:rsidRDefault="00E80761" w:rsidP="00E80761">
      <w:pPr>
        <w:pStyle w:val="ListParagraph"/>
        <w:numPr>
          <w:ilvl w:val="0"/>
          <w:numId w:val="5"/>
        </w:numPr>
        <w:rPr>
          <w:bCs/>
        </w:rPr>
      </w:pPr>
      <w:r>
        <w:rPr>
          <w:b/>
          <w:bCs/>
        </w:rPr>
        <w:t xml:space="preserve">PING GOOGLE.COM </w:t>
      </w:r>
    </w:p>
    <w:p w14:paraId="553BD58D" w14:textId="5DD4BCA4" w:rsidR="00E80761" w:rsidRPr="00E80761" w:rsidRDefault="00E80761" w:rsidP="00E80761">
      <w:pPr>
        <w:pStyle w:val="ListParagraph"/>
        <w:rPr>
          <w:bCs/>
        </w:rPr>
      </w:pPr>
      <w:r w:rsidRPr="00E80761">
        <w:rPr>
          <w:bCs/>
        </w:rPr>
        <w:t>The ping google.com command tests the connectivity between your local machine and a remote host — in this case, Google's servers. It works by sending four ICMP Echo Request packets to google.com and waiting for Echo Reply responses in return. Each successful reply reports the Round-Trip Time (RTT), which is the time in milliseconds it took for the packet to travel to the destination and back.</w:t>
      </w:r>
    </w:p>
    <w:p w14:paraId="002E653B" w14:textId="63D5C283" w:rsidR="00E80761" w:rsidRDefault="00E80761" w:rsidP="00E80761">
      <w:pPr>
        <w:pStyle w:val="ListParagraph"/>
        <w:rPr>
          <w:bCs/>
        </w:rPr>
      </w:pPr>
      <w:r w:rsidRPr="00E80761">
        <w:rPr>
          <w:bCs/>
        </w:rPr>
        <w:drawing>
          <wp:inline distT="0" distB="0" distL="0" distR="0" wp14:anchorId="1A93FAE7" wp14:editId="504300AE">
            <wp:extent cx="4171950" cy="1841625"/>
            <wp:effectExtent l="0" t="0" r="0" b="6350"/>
            <wp:docPr id="131122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224971" name=""/>
                    <pic:cNvPicPr/>
                  </pic:nvPicPr>
                  <pic:blipFill>
                    <a:blip r:embed="rId8"/>
                    <a:stretch>
                      <a:fillRect/>
                    </a:stretch>
                  </pic:blipFill>
                  <pic:spPr>
                    <a:xfrm>
                      <a:off x="0" y="0"/>
                      <a:ext cx="4190126" cy="1849649"/>
                    </a:xfrm>
                    <a:prstGeom prst="rect">
                      <a:avLst/>
                    </a:prstGeom>
                  </pic:spPr>
                </pic:pic>
              </a:graphicData>
            </a:graphic>
          </wp:inline>
        </w:drawing>
      </w:r>
    </w:p>
    <w:p w14:paraId="1270D5C6" w14:textId="10742604" w:rsidR="00E80761" w:rsidRPr="00A507EB" w:rsidRDefault="00E80761" w:rsidP="00A507EB">
      <w:pPr>
        <w:pStyle w:val="ListParagraph"/>
        <w:numPr>
          <w:ilvl w:val="0"/>
          <w:numId w:val="5"/>
        </w:numPr>
        <w:spacing w:after="0"/>
        <w:rPr>
          <w:bCs/>
        </w:rPr>
      </w:pPr>
      <w:r>
        <w:rPr>
          <w:b/>
        </w:rPr>
        <w:t>TRACERT GOOGLE.COM</w:t>
      </w:r>
    </w:p>
    <w:p w14:paraId="6629033D" w14:textId="53B469BF" w:rsidR="00A507EB" w:rsidRDefault="00A507EB" w:rsidP="00A507EB">
      <w:pPr>
        <w:pStyle w:val="ListParagraph"/>
        <w:spacing w:after="0"/>
        <w:rPr>
          <w:bCs/>
        </w:rPr>
      </w:pPr>
      <w:r w:rsidRPr="00A507EB">
        <w:rPr>
          <w:bCs/>
        </w:rPr>
        <w:t xml:space="preserve">The </w:t>
      </w:r>
      <w:proofErr w:type="spellStart"/>
      <w:r w:rsidRPr="00A507EB">
        <w:rPr>
          <w:bCs/>
        </w:rPr>
        <w:t>tracert</w:t>
      </w:r>
      <w:proofErr w:type="spellEnd"/>
      <w:r w:rsidRPr="00A507EB">
        <w:rPr>
          <w:bCs/>
        </w:rPr>
        <w:t xml:space="preserve"> google.com command traces the exact path your packets take from your machine to reach google.com, hop by hop through each router along the way. Each line of output shows one router's IP address and its response time in milliseconds. This helps pinpoint exactly where a delay or failure is occurring on the route, rather than just knowing the connection is slow. Some hops may show "* * *" instead of a time — this usually just means that router silently drops ICMP requests, not that there's an actual fault. Once it reaches the destination, it displays "Trace complete."</w:t>
      </w:r>
    </w:p>
    <w:p w14:paraId="3AC25FFB" w14:textId="18682B08" w:rsidR="00A507EB" w:rsidRDefault="00A507EB" w:rsidP="00A507EB">
      <w:pPr>
        <w:pStyle w:val="ListParagraph"/>
        <w:spacing w:after="0"/>
        <w:rPr>
          <w:bCs/>
        </w:rPr>
      </w:pPr>
      <w:r w:rsidRPr="00A507EB">
        <w:rPr>
          <w:bCs/>
        </w:rPr>
        <w:drawing>
          <wp:inline distT="0" distB="0" distL="0" distR="0" wp14:anchorId="6F4782E8" wp14:editId="5EB8FDD7">
            <wp:extent cx="3994743" cy="2457450"/>
            <wp:effectExtent l="0" t="0" r="6350" b="0"/>
            <wp:docPr id="1549058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58724" name=""/>
                    <pic:cNvPicPr/>
                  </pic:nvPicPr>
                  <pic:blipFill>
                    <a:blip r:embed="rId9"/>
                    <a:stretch>
                      <a:fillRect/>
                    </a:stretch>
                  </pic:blipFill>
                  <pic:spPr>
                    <a:xfrm>
                      <a:off x="0" y="0"/>
                      <a:ext cx="4001463" cy="2461584"/>
                    </a:xfrm>
                    <a:prstGeom prst="rect">
                      <a:avLst/>
                    </a:prstGeom>
                  </pic:spPr>
                </pic:pic>
              </a:graphicData>
            </a:graphic>
          </wp:inline>
        </w:drawing>
      </w:r>
    </w:p>
    <w:p w14:paraId="643FB7FE" w14:textId="0D47EF0D" w:rsidR="00A507EB" w:rsidRDefault="00A507EB" w:rsidP="00A507EB">
      <w:pPr>
        <w:pStyle w:val="ListParagraph"/>
        <w:numPr>
          <w:ilvl w:val="0"/>
          <w:numId w:val="5"/>
        </w:numPr>
        <w:spacing w:after="0"/>
        <w:rPr>
          <w:b/>
        </w:rPr>
      </w:pPr>
      <w:r w:rsidRPr="00A507EB">
        <w:rPr>
          <w:b/>
        </w:rPr>
        <w:t>NSLOOKUP GOOGLE.COM</w:t>
      </w:r>
      <w:r>
        <w:rPr>
          <w:b/>
        </w:rPr>
        <w:t>:</w:t>
      </w:r>
    </w:p>
    <w:p w14:paraId="5856D4AE" w14:textId="66ACE633" w:rsidR="00A507EB" w:rsidRDefault="00A507EB" w:rsidP="00A507EB">
      <w:pPr>
        <w:pStyle w:val="ListParagraph"/>
        <w:spacing w:after="0" w:line="240" w:lineRule="auto"/>
        <w:rPr>
          <w:bCs/>
        </w:rPr>
      </w:pPr>
      <w:r w:rsidRPr="00A507EB">
        <w:rPr>
          <w:bCs/>
        </w:rPr>
        <w:t xml:space="preserve">The </w:t>
      </w:r>
      <w:proofErr w:type="spellStart"/>
      <w:r w:rsidRPr="00A507EB">
        <w:rPr>
          <w:bCs/>
        </w:rPr>
        <w:t>nslookup</w:t>
      </w:r>
      <w:proofErr w:type="spellEnd"/>
      <w:r w:rsidRPr="00A507EB">
        <w:rPr>
          <w:bCs/>
        </w:rPr>
        <w:t xml:space="preserve"> google.com command queries a DNS (Domain Name System) server to resolve the domain name google.com into its corresponding IP address(es). The output </w:t>
      </w:r>
      <w:r w:rsidRPr="00A507EB">
        <w:rPr>
          <w:bCs/>
        </w:rPr>
        <w:lastRenderedPageBreak/>
        <w:t xml:space="preserve">shows which DNS server answered the query (listed under "Server"), along with the IP address(es) returned for the domain — often both an IPv4 and an IPv6 address. This command is useful for verifying that DNS resolution is working correctly and for identifying exactly which DNS server your machine is using. From a security standpoint, analysts use </w:t>
      </w:r>
      <w:proofErr w:type="spellStart"/>
      <w:r w:rsidRPr="00A507EB">
        <w:rPr>
          <w:bCs/>
        </w:rPr>
        <w:t>nslookup</w:t>
      </w:r>
      <w:proofErr w:type="spellEnd"/>
      <w:r w:rsidRPr="00A507EB">
        <w:rPr>
          <w:bCs/>
        </w:rPr>
        <w:t xml:space="preserve"> to investigate suspicious domains, check for DNS hijacking, and confirm that a domain resolves to the address it's supposed to.</w:t>
      </w:r>
    </w:p>
    <w:p w14:paraId="2776D353" w14:textId="04FE99BB" w:rsidR="00A507EB" w:rsidRDefault="00A507EB" w:rsidP="00A507EB">
      <w:pPr>
        <w:pStyle w:val="ListParagraph"/>
        <w:spacing w:after="0" w:line="240" w:lineRule="auto"/>
        <w:rPr>
          <w:bCs/>
        </w:rPr>
      </w:pPr>
      <w:r w:rsidRPr="00A507EB">
        <w:rPr>
          <w:bCs/>
        </w:rPr>
        <w:drawing>
          <wp:inline distT="0" distB="0" distL="0" distR="0" wp14:anchorId="365C54DB" wp14:editId="0F3018B3">
            <wp:extent cx="3511730" cy="1854295"/>
            <wp:effectExtent l="0" t="0" r="0" b="0"/>
            <wp:docPr id="203039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94219" name=""/>
                    <pic:cNvPicPr/>
                  </pic:nvPicPr>
                  <pic:blipFill>
                    <a:blip r:embed="rId10"/>
                    <a:stretch>
                      <a:fillRect/>
                    </a:stretch>
                  </pic:blipFill>
                  <pic:spPr>
                    <a:xfrm>
                      <a:off x="0" y="0"/>
                      <a:ext cx="3511730" cy="1854295"/>
                    </a:xfrm>
                    <a:prstGeom prst="rect">
                      <a:avLst/>
                    </a:prstGeom>
                  </pic:spPr>
                </pic:pic>
              </a:graphicData>
            </a:graphic>
          </wp:inline>
        </w:drawing>
      </w:r>
    </w:p>
    <w:p w14:paraId="5C4E9448" w14:textId="77777777" w:rsidR="00A507EB" w:rsidRPr="00A507EB" w:rsidRDefault="00A507EB" w:rsidP="00A507EB">
      <w:pPr>
        <w:pStyle w:val="ListParagraph"/>
        <w:numPr>
          <w:ilvl w:val="0"/>
          <w:numId w:val="5"/>
        </w:numPr>
        <w:spacing w:after="0" w:line="240" w:lineRule="auto"/>
        <w:rPr>
          <w:bCs/>
        </w:rPr>
      </w:pPr>
      <w:r>
        <w:rPr>
          <w:b/>
        </w:rPr>
        <w:t>ARP -A:</w:t>
      </w:r>
    </w:p>
    <w:p w14:paraId="62A3BD56" w14:textId="39E5BAFB" w:rsidR="00A507EB" w:rsidRPr="00A507EB" w:rsidRDefault="00A507EB" w:rsidP="00A507EB">
      <w:pPr>
        <w:pStyle w:val="ListParagraph"/>
        <w:spacing w:after="0" w:line="240" w:lineRule="auto"/>
        <w:rPr>
          <w:bCs/>
        </w:rPr>
      </w:pPr>
      <w:r>
        <w:t xml:space="preserve">             </w:t>
      </w:r>
      <w:r>
        <w:t xml:space="preserve">The </w:t>
      </w:r>
      <w:proofErr w:type="spellStart"/>
      <w:r>
        <w:t>arp</w:t>
      </w:r>
      <w:proofErr w:type="spellEnd"/>
      <w:r>
        <w:t xml:space="preserve"> -a command displays the ARP (Address Resolution Protocol) cache on your machine — a table of IP-to-MAC address mappings that your computer has learned through recent communication with other devices on the local network. For each entry, it shows the Internet Address (IP), the corresponding Physical Address (MAC), and the Type (dynamic, meaning it was learned automatically, or static, meaning it's manually configured or reserved). This table matters especially for security, since ARP poisoning (or ARP spoofing) attacks work by corrupting these mappings — tricking a device into sending traffic to an attacker's MAC address instead of the legitimate one, enabling a man-in-the-middle attack. Reviewing the ARP cache periodically can help spot unexpected or duplicate entries that might indicate this kind of attack is underway.</w:t>
      </w:r>
    </w:p>
    <w:p w14:paraId="4F65620F" w14:textId="77777777" w:rsidR="00A507EB" w:rsidRPr="00A507EB" w:rsidRDefault="00A507EB" w:rsidP="00A507EB">
      <w:pPr>
        <w:pStyle w:val="ListParagraph"/>
        <w:spacing w:after="0" w:line="240" w:lineRule="auto"/>
        <w:rPr>
          <w:bCs/>
        </w:rPr>
      </w:pPr>
    </w:p>
    <w:p w14:paraId="0A57AF24" w14:textId="0C67DF76" w:rsidR="00A507EB" w:rsidRDefault="00A507EB" w:rsidP="00A507EB">
      <w:pPr>
        <w:pStyle w:val="ListParagraph"/>
        <w:spacing w:after="0"/>
        <w:rPr>
          <w:bCs/>
        </w:rPr>
      </w:pPr>
      <w:r w:rsidRPr="00A507EB">
        <w:rPr>
          <w:bCs/>
        </w:rPr>
        <w:drawing>
          <wp:inline distT="0" distB="0" distL="0" distR="0" wp14:anchorId="07F463C6" wp14:editId="7AB6BDC0">
            <wp:extent cx="3390265" cy="2882900"/>
            <wp:effectExtent l="0" t="0" r="635" b="0"/>
            <wp:docPr id="207785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55192" name=""/>
                    <pic:cNvPicPr/>
                  </pic:nvPicPr>
                  <pic:blipFill>
                    <a:blip r:embed="rId11"/>
                    <a:stretch>
                      <a:fillRect/>
                    </a:stretch>
                  </pic:blipFill>
                  <pic:spPr>
                    <a:xfrm>
                      <a:off x="0" y="0"/>
                      <a:ext cx="3404849" cy="2895301"/>
                    </a:xfrm>
                    <a:prstGeom prst="rect">
                      <a:avLst/>
                    </a:prstGeom>
                  </pic:spPr>
                </pic:pic>
              </a:graphicData>
            </a:graphic>
          </wp:inline>
        </w:drawing>
      </w:r>
    </w:p>
    <w:p w14:paraId="4DC6F37C" w14:textId="5161848A" w:rsidR="00A507EB" w:rsidRPr="000873E5" w:rsidRDefault="00A507EB" w:rsidP="00A507EB">
      <w:pPr>
        <w:pStyle w:val="ListParagraph"/>
        <w:spacing w:after="0"/>
        <w:rPr>
          <w:b/>
          <w:sz w:val="32"/>
          <w:szCs w:val="32"/>
          <w:u w:val="single"/>
        </w:rPr>
      </w:pPr>
      <w:r w:rsidRPr="000873E5">
        <w:rPr>
          <w:b/>
          <w:sz w:val="32"/>
          <w:szCs w:val="32"/>
          <w:u w:val="single"/>
        </w:rPr>
        <w:lastRenderedPageBreak/>
        <w:t>3</w:t>
      </w:r>
      <w:r w:rsidRPr="000873E5">
        <w:rPr>
          <w:b/>
          <w:sz w:val="32"/>
          <w:szCs w:val="32"/>
          <w:u w:val="single"/>
          <w:vertAlign w:val="superscript"/>
        </w:rPr>
        <w:t>rd</w:t>
      </w:r>
      <w:r w:rsidRPr="000873E5">
        <w:rPr>
          <w:b/>
          <w:sz w:val="32"/>
          <w:szCs w:val="32"/>
          <w:u w:val="single"/>
        </w:rPr>
        <w:t xml:space="preserve"> TASK: </w:t>
      </w:r>
    </w:p>
    <w:tbl>
      <w:tblPr>
        <w:tblStyle w:val="TableGrid"/>
        <w:tblW w:w="0" w:type="auto"/>
        <w:tblInd w:w="720" w:type="dxa"/>
        <w:tblLook w:val="04A0" w:firstRow="1" w:lastRow="0" w:firstColumn="1" w:lastColumn="0" w:noHBand="0" w:noVBand="1"/>
      </w:tblPr>
      <w:tblGrid>
        <w:gridCol w:w="2877"/>
        <w:gridCol w:w="2918"/>
        <w:gridCol w:w="2835"/>
      </w:tblGrid>
      <w:tr w:rsidR="00A507EB" w14:paraId="515F989F" w14:textId="77777777" w:rsidTr="00A507EB">
        <w:tc>
          <w:tcPr>
            <w:tcW w:w="3116" w:type="dxa"/>
          </w:tcPr>
          <w:p w14:paraId="5A8B572D" w14:textId="724E3F46" w:rsidR="00A507EB" w:rsidRDefault="00A507EB" w:rsidP="00A507EB">
            <w:pPr>
              <w:pStyle w:val="ListParagraph"/>
              <w:ind w:left="0"/>
              <w:rPr>
                <w:bCs/>
              </w:rPr>
            </w:pPr>
            <w:r>
              <w:rPr>
                <w:bCs/>
              </w:rPr>
              <w:t>COMPARISON POINT</w:t>
            </w:r>
          </w:p>
        </w:tc>
        <w:tc>
          <w:tcPr>
            <w:tcW w:w="3117" w:type="dxa"/>
          </w:tcPr>
          <w:p w14:paraId="2E9C3117" w14:textId="035D85BE" w:rsidR="00A507EB" w:rsidRDefault="00A507EB" w:rsidP="00A507EB">
            <w:pPr>
              <w:pStyle w:val="ListParagraph"/>
              <w:ind w:left="0"/>
              <w:rPr>
                <w:bCs/>
              </w:rPr>
            </w:pPr>
            <w:r>
              <w:rPr>
                <w:bCs/>
              </w:rPr>
              <w:t>ROUTER</w:t>
            </w:r>
          </w:p>
        </w:tc>
        <w:tc>
          <w:tcPr>
            <w:tcW w:w="3117" w:type="dxa"/>
          </w:tcPr>
          <w:p w14:paraId="39140DBB" w14:textId="7D85080C" w:rsidR="00A507EB" w:rsidRDefault="00A507EB" w:rsidP="00A507EB">
            <w:pPr>
              <w:pStyle w:val="ListParagraph"/>
              <w:ind w:left="0"/>
              <w:rPr>
                <w:bCs/>
              </w:rPr>
            </w:pPr>
            <w:r>
              <w:rPr>
                <w:bCs/>
              </w:rPr>
              <w:t>SWITCH</w:t>
            </w:r>
          </w:p>
        </w:tc>
      </w:tr>
      <w:tr w:rsidR="00A507EB" w14:paraId="0456039D" w14:textId="77777777" w:rsidTr="00A507EB">
        <w:tc>
          <w:tcPr>
            <w:tcW w:w="3116" w:type="dxa"/>
          </w:tcPr>
          <w:p w14:paraId="5B6EF5DC" w14:textId="7D851266" w:rsidR="00A507EB" w:rsidRDefault="00A507EB" w:rsidP="00A507EB">
            <w:pPr>
              <w:pStyle w:val="ListParagraph"/>
              <w:ind w:left="0"/>
              <w:rPr>
                <w:bCs/>
              </w:rPr>
            </w:pPr>
            <w:r>
              <w:rPr>
                <w:bCs/>
              </w:rPr>
              <w:t>PRIMARY FUNCATION</w:t>
            </w:r>
          </w:p>
        </w:tc>
        <w:tc>
          <w:tcPr>
            <w:tcW w:w="3117" w:type="dxa"/>
          </w:tcPr>
          <w:p w14:paraId="4ADADA8E" w14:textId="47A7B036" w:rsidR="00A507EB" w:rsidRDefault="00A507EB" w:rsidP="00A507EB">
            <w:pPr>
              <w:pStyle w:val="ListParagraph"/>
              <w:ind w:left="0"/>
              <w:rPr>
                <w:bCs/>
              </w:rPr>
            </w:pPr>
            <w:proofErr w:type="spellStart"/>
            <w:r>
              <w:rPr>
                <w:bCs/>
              </w:rPr>
              <w:t>Connectes</w:t>
            </w:r>
            <w:proofErr w:type="spellEnd"/>
            <w:r>
              <w:rPr>
                <w:bCs/>
              </w:rPr>
              <w:t xml:space="preserve"> multiple networks together &amp; routes packets between them based of IP address</w:t>
            </w:r>
          </w:p>
        </w:tc>
        <w:tc>
          <w:tcPr>
            <w:tcW w:w="3117" w:type="dxa"/>
          </w:tcPr>
          <w:p w14:paraId="48FF4710" w14:textId="61708B57" w:rsidR="00A507EB" w:rsidRDefault="00A507EB" w:rsidP="00A507EB">
            <w:pPr>
              <w:pStyle w:val="ListParagraph"/>
              <w:ind w:left="0"/>
              <w:rPr>
                <w:bCs/>
              </w:rPr>
            </w:pPr>
            <w:r>
              <w:rPr>
                <w:bCs/>
              </w:rPr>
              <w:t xml:space="preserve">Connects different nodes with A Local Area Network &amp; </w:t>
            </w:r>
            <w:proofErr w:type="spellStart"/>
            <w:r>
              <w:rPr>
                <w:bCs/>
              </w:rPr>
              <w:t>farwards</w:t>
            </w:r>
            <w:proofErr w:type="spellEnd"/>
            <w:r>
              <w:rPr>
                <w:bCs/>
              </w:rPr>
              <w:t xml:space="preserve"> frame based in MAC </w:t>
            </w:r>
            <w:proofErr w:type="spellStart"/>
            <w:r>
              <w:rPr>
                <w:bCs/>
              </w:rPr>
              <w:t>addres</w:t>
            </w:r>
            <w:proofErr w:type="spellEnd"/>
          </w:p>
        </w:tc>
      </w:tr>
      <w:tr w:rsidR="00A507EB" w14:paraId="2A2FFD4D" w14:textId="77777777" w:rsidTr="00A507EB">
        <w:tc>
          <w:tcPr>
            <w:tcW w:w="3116" w:type="dxa"/>
          </w:tcPr>
          <w:p w14:paraId="72D5467E" w14:textId="77E51ED4" w:rsidR="00A507EB" w:rsidRDefault="00A507EB" w:rsidP="00A507EB">
            <w:pPr>
              <w:pStyle w:val="ListParagraph"/>
              <w:ind w:left="0"/>
              <w:rPr>
                <w:bCs/>
              </w:rPr>
            </w:pPr>
            <w:r>
              <w:rPr>
                <w:bCs/>
              </w:rPr>
              <w:t>LAYER</w:t>
            </w:r>
          </w:p>
        </w:tc>
        <w:tc>
          <w:tcPr>
            <w:tcW w:w="3117" w:type="dxa"/>
          </w:tcPr>
          <w:p w14:paraId="7AFE5345" w14:textId="622E4F76" w:rsidR="00A507EB" w:rsidRDefault="00A507EB" w:rsidP="00A507EB">
            <w:pPr>
              <w:pStyle w:val="ListParagraph"/>
              <w:ind w:left="0"/>
              <w:rPr>
                <w:bCs/>
              </w:rPr>
            </w:pPr>
            <w:r>
              <w:rPr>
                <w:bCs/>
              </w:rPr>
              <w:t>Layer 3 Network Layer</w:t>
            </w:r>
          </w:p>
        </w:tc>
        <w:tc>
          <w:tcPr>
            <w:tcW w:w="3117" w:type="dxa"/>
          </w:tcPr>
          <w:p w14:paraId="09CD75E1" w14:textId="67A67612" w:rsidR="00A507EB" w:rsidRDefault="00A507EB" w:rsidP="00A507EB">
            <w:pPr>
              <w:pStyle w:val="ListParagraph"/>
              <w:ind w:left="0"/>
              <w:rPr>
                <w:bCs/>
              </w:rPr>
            </w:pPr>
            <w:r>
              <w:rPr>
                <w:bCs/>
              </w:rPr>
              <w:t>Primary On L2 But also On L3</w:t>
            </w:r>
          </w:p>
        </w:tc>
      </w:tr>
      <w:tr w:rsidR="00A507EB" w14:paraId="0B1E18BC" w14:textId="77777777" w:rsidTr="00A507EB">
        <w:tc>
          <w:tcPr>
            <w:tcW w:w="3116" w:type="dxa"/>
          </w:tcPr>
          <w:p w14:paraId="0E152E2B" w14:textId="49D987BE" w:rsidR="00A507EB" w:rsidRDefault="00A507EB" w:rsidP="00A507EB">
            <w:pPr>
              <w:pStyle w:val="ListParagraph"/>
              <w:ind w:left="0"/>
              <w:rPr>
                <w:bCs/>
              </w:rPr>
            </w:pPr>
            <w:r>
              <w:rPr>
                <w:bCs/>
              </w:rPr>
              <w:t>ADDRESSING USED</w:t>
            </w:r>
          </w:p>
        </w:tc>
        <w:tc>
          <w:tcPr>
            <w:tcW w:w="3117" w:type="dxa"/>
          </w:tcPr>
          <w:p w14:paraId="5D98EE21" w14:textId="4ED8044F" w:rsidR="00A507EB" w:rsidRDefault="006101CF" w:rsidP="00A507EB">
            <w:pPr>
              <w:pStyle w:val="ListParagraph"/>
              <w:ind w:left="0"/>
              <w:rPr>
                <w:bCs/>
              </w:rPr>
            </w:pPr>
            <w:r>
              <w:rPr>
                <w:bCs/>
              </w:rPr>
              <w:t xml:space="preserve">Router used layer 3 address known as IP Addresses </w:t>
            </w:r>
            <w:proofErr w:type="gramStart"/>
            <w:r>
              <w:rPr>
                <w:bCs/>
              </w:rPr>
              <w:t>( V</w:t>
            </w:r>
            <w:proofErr w:type="gramEnd"/>
            <w:r>
              <w:rPr>
                <w:bCs/>
              </w:rPr>
              <w:t>4 &amp; V6)</w:t>
            </w:r>
          </w:p>
        </w:tc>
        <w:tc>
          <w:tcPr>
            <w:tcW w:w="3117" w:type="dxa"/>
          </w:tcPr>
          <w:p w14:paraId="4EF43EE8" w14:textId="5F7B638C" w:rsidR="00A507EB" w:rsidRDefault="006101CF" w:rsidP="00A507EB">
            <w:pPr>
              <w:pStyle w:val="ListParagraph"/>
              <w:ind w:left="0"/>
              <w:rPr>
                <w:bCs/>
              </w:rPr>
            </w:pPr>
            <w:r>
              <w:rPr>
                <w:bCs/>
              </w:rPr>
              <w:t xml:space="preserve">Switch uses Layer 2 </w:t>
            </w:r>
            <w:proofErr w:type="spellStart"/>
            <w:r>
              <w:rPr>
                <w:bCs/>
              </w:rPr>
              <w:t>Physsical</w:t>
            </w:r>
            <w:proofErr w:type="spellEnd"/>
            <w:r>
              <w:rPr>
                <w:bCs/>
              </w:rPr>
              <w:t xml:space="preserve"> unique address known as MAC (MEDIA ACCESS CONTROL) Adress </w:t>
            </w:r>
          </w:p>
        </w:tc>
      </w:tr>
      <w:tr w:rsidR="00A507EB" w14:paraId="605864EB" w14:textId="77777777" w:rsidTr="00A507EB">
        <w:tc>
          <w:tcPr>
            <w:tcW w:w="3116" w:type="dxa"/>
          </w:tcPr>
          <w:p w14:paraId="1CA79E98" w14:textId="68959212" w:rsidR="00A507EB" w:rsidRDefault="006101CF" w:rsidP="00A507EB">
            <w:pPr>
              <w:pStyle w:val="ListParagraph"/>
              <w:ind w:left="0"/>
              <w:rPr>
                <w:bCs/>
              </w:rPr>
            </w:pPr>
            <w:r>
              <w:rPr>
                <w:bCs/>
              </w:rPr>
              <w:t>BROADCAST DOMAIN</w:t>
            </w:r>
          </w:p>
        </w:tc>
        <w:tc>
          <w:tcPr>
            <w:tcW w:w="3117" w:type="dxa"/>
          </w:tcPr>
          <w:p w14:paraId="657BECD5" w14:textId="2964A7DB" w:rsidR="00A507EB" w:rsidRDefault="006101CF" w:rsidP="00A507EB">
            <w:pPr>
              <w:pStyle w:val="ListParagraph"/>
              <w:ind w:left="0"/>
              <w:rPr>
                <w:bCs/>
              </w:rPr>
            </w:pPr>
            <w:r>
              <w:rPr>
                <w:bCs/>
              </w:rPr>
              <w:t xml:space="preserve">Router separate Broadcast domains &amp; stops broadcasts from crossing into </w:t>
            </w:r>
            <w:proofErr w:type="gramStart"/>
            <w:r>
              <w:rPr>
                <w:bCs/>
              </w:rPr>
              <w:t>other</w:t>
            </w:r>
            <w:proofErr w:type="gramEnd"/>
            <w:r>
              <w:rPr>
                <w:bCs/>
              </w:rPr>
              <w:t xml:space="preserve"> network</w:t>
            </w:r>
          </w:p>
        </w:tc>
        <w:tc>
          <w:tcPr>
            <w:tcW w:w="3117" w:type="dxa"/>
          </w:tcPr>
          <w:p w14:paraId="5E398962" w14:textId="70F8E3A2" w:rsidR="00A507EB" w:rsidRDefault="006101CF" w:rsidP="00A507EB">
            <w:pPr>
              <w:pStyle w:val="ListParagraph"/>
              <w:ind w:left="0"/>
              <w:rPr>
                <w:bCs/>
              </w:rPr>
            </w:pPr>
            <w:r>
              <w:rPr>
                <w:bCs/>
              </w:rPr>
              <w:t xml:space="preserve">All ports are single broadcast domain by default </w:t>
            </w:r>
          </w:p>
        </w:tc>
      </w:tr>
      <w:tr w:rsidR="00A507EB" w14:paraId="331832A7" w14:textId="77777777" w:rsidTr="00A507EB">
        <w:tc>
          <w:tcPr>
            <w:tcW w:w="3116" w:type="dxa"/>
          </w:tcPr>
          <w:p w14:paraId="3A246FED" w14:textId="1B5AF1A3" w:rsidR="00A507EB" w:rsidRDefault="006101CF" w:rsidP="00A507EB">
            <w:pPr>
              <w:pStyle w:val="ListParagraph"/>
              <w:ind w:left="0"/>
              <w:rPr>
                <w:bCs/>
              </w:rPr>
            </w:pPr>
            <w:r>
              <w:rPr>
                <w:bCs/>
              </w:rPr>
              <w:t xml:space="preserve">No. PORTS </w:t>
            </w:r>
          </w:p>
        </w:tc>
        <w:tc>
          <w:tcPr>
            <w:tcW w:w="3117" w:type="dxa"/>
          </w:tcPr>
          <w:p w14:paraId="22E6A7CC" w14:textId="65B4C011" w:rsidR="00A507EB" w:rsidRDefault="006101CF" w:rsidP="00A507EB">
            <w:pPr>
              <w:pStyle w:val="ListParagraph"/>
              <w:ind w:left="0"/>
              <w:rPr>
                <w:bCs/>
              </w:rPr>
            </w:pPr>
            <w:proofErr w:type="gramStart"/>
            <w:r>
              <w:rPr>
                <w:bCs/>
              </w:rPr>
              <w:t>Typically</w:t>
            </w:r>
            <w:proofErr w:type="gramEnd"/>
            <w:r>
              <w:rPr>
                <w:bCs/>
              </w:rPr>
              <w:t xml:space="preserve"> 2-8 Ports</w:t>
            </w:r>
          </w:p>
        </w:tc>
        <w:tc>
          <w:tcPr>
            <w:tcW w:w="3117" w:type="dxa"/>
          </w:tcPr>
          <w:p w14:paraId="05C008A4" w14:textId="2E76CD1E" w:rsidR="00A507EB" w:rsidRDefault="006101CF" w:rsidP="00A507EB">
            <w:pPr>
              <w:pStyle w:val="ListParagraph"/>
              <w:ind w:left="0"/>
              <w:rPr>
                <w:bCs/>
              </w:rPr>
            </w:pPr>
            <w:proofErr w:type="gramStart"/>
            <w:r>
              <w:rPr>
                <w:bCs/>
              </w:rPr>
              <w:t>Typically</w:t>
            </w:r>
            <w:proofErr w:type="gramEnd"/>
            <w:r>
              <w:rPr>
                <w:bCs/>
              </w:rPr>
              <w:t xml:space="preserve"> 8-48+ Ports</w:t>
            </w:r>
          </w:p>
        </w:tc>
      </w:tr>
      <w:tr w:rsidR="00A507EB" w14:paraId="08E9BCD8" w14:textId="77777777" w:rsidTr="00A507EB">
        <w:tc>
          <w:tcPr>
            <w:tcW w:w="3116" w:type="dxa"/>
          </w:tcPr>
          <w:p w14:paraId="425BF78D" w14:textId="049D14D2" w:rsidR="00A507EB" w:rsidRDefault="006101CF" w:rsidP="00A507EB">
            <w:pPr>
              <w:pStyle w:val="ListParagraph"/>
              <w:ind w:left="0"/>
              <w:rPr>
                <w:bCs/>
              </w:rPr>
            </w:pPr>
            <w:r>
              <w:rPr>
                <w:bCs/>
              </w:rPr>
              <w:t>PROCESSING SPEED</w:t>
            </w:r>
          </w:p>
        </w:tc>
        <w:tc>
          <w:tcPr>
            <w:tcW w:w="3117" w:type="dxa"/>
          </w:tcPr>
          <w:p w14:paraId="5D34AF9E" w14:textId="07A4AECD" w:rsidR="00A507EB" w:rsidRDefault="006101CF" w:rsidP="00A507EB">
            <w:pPr>
              <w:pStyle w:val="ListParagraph"/>
              <w:ind w:left="0"/>
              <w:rPr>
                <w:bCs/>
              </w:rPr>
            </w:pPr>
            <w:r>
              <w:rPr>
                <w:bCs/>
              </w:rPr>
              <w:t xml:space="preserve">Slower due to </w:t>
            </w:r>
            <w:proofErr w:type="spellStart"/>
            <w:r>
              <w:rPr>
                <w:bCs/>
              </w:rPr>
              <w:t>deencapsulation</w:t>
            </w:r>
            <w:proofErr w:type="spellEnd"/>
            <w:r>
              <w:rPr>
                <w:bCs/>
              </w:rPr>
              <w:t xml:space="preserve"> till 3</w:t>
            </w:r>
            <w:r w:rsidRPr="006101CF">
              <w:rPr>
                <w:bCs/>
                <w:vertAlign w:val="superscript"/>
              </w:rPr>
              <w:t>rd</w:t>
            </w:r>
            <w:r>
              <w:rPr>
                <w:bCs/>
              </w:rPr>
              <w:t xml:space="preserve"> layer for examining IP Address</w:t>
            </w:r>
          </w:p>
        </w:tc>
        <w:tc>
          <w:tcPr>
            <w:tcW w:w="3117" w:type="dxa"/>
          </w:tcPr>
          <w:p w14:paraId="4942209B" w14:textId="2383FE92" w:rsidR="00A507EB" w:rsidRDefault="006101CF" w:rsidP="00A507EB">
            <w:pPr>
              <w:pStyle w:val="ListParagraph"/>
              <w:ind w:left="0"/>
              <w:rPr>
                <w:bCs/>
              </w:rPr>
            </w:pPr>
            <w:r>
              <w:rPr>
                <w:bCs/>
              </w:rPr>
              <w:t xml:space="preserve">Very </w:t>
            </w:r>
            <w:proofErr w:type="gramStart"/>
            <w:r>
              <w:rPr>
                <w:bCs/>
              </w:rPr>
              <w:t>Fast forwarding</w:t>
            </w:r>
            <w:proofErr w:type="gramEnd"/>
            <w:r>
              <w:rPr>
                <w:bCs/>
              </w:rPr>
              <w:t xml:space="preserve"> decision </w:t>
            </w:r>
            <w:proofErr w:type="gramStart"/>
            <w:r>
              <w:rPr>
                <w:bCs/>
              </w:rPr>
              <w:t>are</w:t>
            </w:r>
            <w:proofErr w:type="gramEnd"/>
            <w:r>
              <w:rPr>
                <w:bCs/>
              </w:rPr>
              <w:t xml:space="preserve"> made in hardware at wire speed</w:t>
            </w:r>
          </w:p>
        </w:tc>
      </w:tr>
    </w:tbl>
    <w:p w14:paraId="528F3DBE" w14:textId="77777777" w:rsidR="00A507EB" w:rsidRPr="000873E5" w:rsidRDefault="00A507EB" w:rsidP="00A507EB">
      <w:pPr>
        <w:pStyle w:val="ListParagraph"/>
        <w:spacing w:after="0"/>
        <w:rPr>
          <w:bCs/>
          <w:sz w:val="32"/>
          <w:szCs w:val="32"/>
          <w:u w:val="single"/>
        </w:rPr>
      </w:pPr>
    </w:p>
    <w:p w14:paraId="7029E79D" w14:textId="6970141E" w:rsidR="006101CF" w:rsidRPr="000873E5" w:rsidRDefault="006101CF" w:rsidP="00A507EB">
      <w:pPr>
        <w:pStyle w:val="ListParagraph"/>
        <w:spacing w:after="0"/>
        <w:rPr>
          <w:b/>
          <w:sz w:val="32"/>
          <w:szCs w:val="32"/>
          <w:u w:val="single"/>
        </w:rPr>
      </w:pPr>
      <w:r w:rsidRPr="000873E5">
        <w:rPr>
          <w:b/>
          <w:sz w:val="32"/>
          <w:szCs w:val="32"/>
          <w:u w:val="single"/>
        </w:rPr>
        <w:t>4</w:t>
      </w:r>
      <w:r w:rsidRPr="000873E5">
        <w:rPr>
          <w:b/>
          <w:sz w:val="32"/>
          <w:szCs w:val="32"/>
          <w:u w:val="single"/>
          <w:vertAlign w:val="superscript"/>
        </w:rPr>
        <w:t>th</w:t>
      </w:r>
      <w:r w:rsidRPr="000873E5">
        <w:rPr>
          <w:b/>
          <w:sz w:val="32"/>
          <w:szCs w:val="32"/>
          <w:u w:val="single"/>
        </w:rPr>
        <w:t xml:space="preserve"> TASK: </w:t>
      </w:r>
    </w:p>
    <w:tbl>
      <w:tblPr>
        <w:tblStyle w:val="TableGrid"/>
        <w:tblW w:w="0" w:type="auto"/>
        <w:tblInd w:w="720" w:type="dxa"/>
        <w:tblLook w:val="04A0" w:firstRow="1" w:lastRow="0" w:firstColumn="1" w:lastColumn="0" w:noHBand="0" w:noVBand="1"/>
      </w:tblPr>
      <w:tblGrid>
        <w:gridCol w:w="4309"/>
        <w:gridCol w:w="4321"/>
      </w:tblGrid>
      <w:tr w:rsidR="006101CF" w14:paraId="1C8D0248" w14:textId="77777777" w:rsidTr="006101CF">
        <w:tc>
          <w:tcPr>
            <w:tcW w:w="4675" w:type="dxa"/>
          </w:tcPr>
          <w:p w14:paraId="3DA628C2" w14:textId="4EA8ACD9" w:rsidR="006101CF" w:rsidRDefault="006101CF" w:rsidP="00A507EB">
            <w:pPr>
              <w:pStyle w:val="ListParagraph"/>
              <w:ind w:left="0"/>
              <w:rPr>
                <w:bCs/>
              </w:rPr>
            </w:pPr>
            <w:r>
              <w:rPr>
                <w:bCs/>
              </w:rPr>
              <w:t>IPV4</w:t>
            </w:r>
          </w:p>
        </w:tc>
        <w:tc>
          <w:tcPr>
            <w:tcW w:w="4675" w:type="dxa"/>
          </w:tcPr>
          <w:p w14:paraId="2A766EFF" w14:textId="4BDA65D3" w:rsidR="006101CF" w:rsidRDefault="006101CF" w:rsidP="00A507EB">
            <w:pPr>
              <w:pStyle w:val="ListParagraph"/>
              <w:ind w:left="0"/>
              <w:rPr>
                <w:bCs/>
              </w:rPr>
            </w:pPr>
            <w:r>
              <w:rPr>
                <w:bCs/>
              </w:rPr>
              <w:t>IPV6</w:t>
            </w:r>
          </w:p>
        </w:tc>
      </w:tr>
      <w:tr w:rsidR="006101CF" w14:paraId="67DA20A0" w14:textId="77777777" w:rsidTr="006101CF">
        <w:tc>
          <w:tcPr>
            <w:tcW w:w="4675" w:type="dxa"/>
          </w:tcPr>
          <w:p w14:paraId="689D4F3B" w14:textId="12636470" w:rsidR="006101CF" w:rsidRDefault="006101CF" w:rsidP="00A507EB">
            <w:pPr>
              <w:pStyle w:val="ListParagraph"/>
              <w:ind w:left="0"/>
              <w:rPr>
                <w:bCs/>
              </w:rPr>
            </w:pPr>
            <w:r>
              <w:rPr>
                <w:bCs/>
              </w:rPr>
              <w:t>32 Bits (4 Bytes)</w:t>
            </w:r>
          </w:p>
        </w:tc>
        <w:tc>
          <w:tcPr>
            <w:tcW w:w="4675" w:type="dxa"/>
          </w:tcPr>
          <w:p w14:paraId="75F58AC8" w14:textId="4D9159B6" w:rsidR="006101CF" w:rsidRDefault="006101CF" w:rsidP="00A507EB">
            <w:pPr>
              <w:pStyle w:val="ListParagraph"/>
              <w:ind w:left="0"/>
              <w:rPr>
                <w:bCs/>
              </w:rPr>
            </w:pPr>
            <w:r>
              <w:rPr>
                <w:bCs/>
              </w:rPr>
              <w:t>128 bits (16 Bytes)</w:t>
            </w:r>
          </w:p>
        </w:tc>
      </w:tr>
      <w:tr w:rsidR="006101CF" w14:paraId="33B3C183" w14:textId="77777777" w:rsidTr="006101CF">
        <w:tc>
          <w:tcPr>
            <w:tcW w:w="4675" w:type="dxa"/>
          </w:tcPr>
          <w:p w14:paraId="362291A3" w14:textId="6CD354A1" w:rsidR="006101CF" w:rsidRDefault="006101CF" w:rsidP="00A507EB">
            <w:pPr>
              <w:pStyle w:val="ListParagraph"/>
              <w:ind w:left="0"/>
              <w:rPr>
                <w:bCs/>
              </w:rPr>
            </w:pPr>
            <w:r>
              <w:rPr>
                <w:bCs/>
              </w:rPr>
              <w:t>Four Decimal octets separated by dots</w:t>
            </w:r>
          </w:p>
        </w:tc>
        <w:tc>
          <w:tcPr>
            <w:tcW w:w="4675" w:type="dxa"/>
          </w:tcPr>
          <w:p w14:paraId="6739E930" w14:textId="749A0BCF" w:rsidR="006101CF" w:rsidRDefault="006101CF" w:rsidP="00A507EB">
            <w:pPr>
              <w:pStyle w:val="ListParagraph"/>
              <w:ind w:left="0"/>
              <w:rPr>
                <w:bCs/>
              </w:rPr>
            </w:pPr>
            <w:r>
              <w:rPr>
                <w:bCs/>
              </w:rPr>
              <w:t xml:space="preserve">Eight groups of Hexadecimal digits separated </w:t>
            </w:r>
            <w:proofErr w:type="spellStart"/>
            <w:r>
              <w:rPr>
                <w:bCs/>
              </w:rPr>
              <w:t>ny</w:t>
            </w:r>
            <w:proofErr w:type="spellEnd"/>
            <w:r>
              <w:rPr>
                <w:bCs/>
              </w:rPr>
              <w:t xml:space="preserve"> colons</w:t>
            </w:r>
          </w:p>
        </w:tc>
      </w:tr>
      <w:tr w:rsidR="006101CF" w14:paraId="4F7C339F" w14:textId="77777777" w:rsidTr="006101CF">
        <w:tc>
          <w:tcPr>
            <w:tcW w:w="4675" w:type="dxa"/>
          </w:tcPr>
          <w:p w14:paraId="121387B9" w14:textId="0C9CEBE2" w:rsidR="006101CF" w:rsidRDefault="006101CF" w:rsidP="00A507EB">
            <w:pPr>
              <w:pStyle w:val="ListParagraph"/>
              <w:ind w:left="0"/>
              <w:rPr>
                <w:bCs/>
              </w:rPr>
            </w:pPr>
            <w:r>
              <w:rPr>
                <w:bCs/>
              </w:rPr>
              <w:t xml:space="preserve">Approx 4.3 </w:t>
            </w:r>
            <w:proofErr w:type="gramStart"/>
            <w:r>
              <w:rPr>
                <w:bCs/>
              </w:rPr>
              <w:t>Billion</w:t>
            </w:r>
            <w:proofErr w:type="gramEnd"/>
            <w:r>
              <w:rPr>
                <w:bCs/>
              </w:rPr>
              <w:t xml:space="preserve"> addresses (</w:t>
            </w:r>
            <m:oMath>
              <m:sSup>
                <m:sSupPr>
                  <m:ctrlPr>
                    <w:rPr>
                      <w:rFonts w:ascii="Cambria Math" w:hAnsi="Cambria Math"/>
                      <w:bCs/>
                    </w:rPr>
                  </m:ctrlPr>
                </m:sSupPr>
                <m:e>
                  <m:r>
                    <w:rPr>
                      <w:rFonts w:ascii="Cambria Math" w:hAnsi="Cambria Math"/>
                    </w:rPr>
                    <m:t>2</m:t>
                  </m:r>
                </m:e>
                <m:sup>
                  <m:r>
                    <w:rPr>
                      <w:rFonts w:ascii="Cambria Math" w:hAnsi="Cambria Math"/>
                    </w:rPr>
                    <m:t>32</m:t>
                  </m:r>
                </m:sup>
              </m:sSup>
            </m:oMath>
            <w:r>
              <w:rPr>
                <w:rFonts w:eastAsiaTheme="minorEastAsia"/>
                <w:bCs/>
              </w:rPr>
              <w:t>)</w:t>
            </w:r>
          </w:p>
        </w:tc>
        <w:tc>
          <w:tcPr>
            <w:tcW w:w="4675" w:type="dxa"/>
          </w:tcPr>
          <w:p w14:paraId="124A827A" w14:textId="2C551E80" w:rsidR="006101CF" w:rsidRDefault="006101CF" w:rsidP="00A507EB">
            <w:pPr>
              <w:pStyle w:val="ListParagraph"/>
              <w:ind w:left="0"/>
              <w:rPr>
                <w:bCs/>
              </w:rPr>
            </w:pPr>
            <w:r>
              <w:rPr>
                <w:bCs/>
              </w:rPr>
              <w:t>340 Undecillion addresses (</w:t>
            </w:r>
            <m:oMath>
              <m:sSup>
                <m:sSupPr>
                  <m:ctrlPr>
                    <w:rPr>
                      <w:rFonts w:ascii="Cambria Math" w:hAnsi="Cambria Math"/>
                      <w:bCs/>
                    </w:rPr>
                  </m:ctrlPr>
                </m:sSupPr>
                <m:e>
                  <m:r>
                    <w:rPr>
                      <w:rFonts w:ascii="Cambria Math" w:hAnsi="Cambria Math"/>
                    </w:rPr>
                    <m:t>2</m:t>
                  </m:r>
                </m:e>
                <m:sup>
                  <m:r>
                    <w:rPr>
                      <w:rFonts w:ascii="Cambria Math" w:hAnsi="Cambria Math"/>
                    </w:rPr>
                    <m:t>1</m:t>
                  </m:r>
                  <m:r>
                    <w:rPr>
                      <w:rFonts w:ascii="Cambria Math" w:hAnsi="Cambria Math"/>
                    </w:rPr>
                    <m:t>2</m:t>
                  </m:r>
                  <m:r>
                    <w:rPr>
                      <w:rFonts w:ascii="Cambria Math" w:hAnsi="Cambria Math"/>
                    </w:rPr>
                    <m:t>8</m:t>
                  </m:r>
                </m:sup>
              </m:sSup>
              <m:r>
                <w:rPr>
                  <w:rFonts w:ascii="Cambria Math" w:hAnsi="Cambria Math"/>
                </w:rPr>
                <m:t>)</m:t>
              </m:r>
            </m:oMath>
          </w:p>
        </w:tc>
      </w:tr>
      <w:tr w:rsidR="006101CF" w14:paraId="752092B4" w14:textId="77777777" w:rsidTr="006101CF">
        <w:tc>
          <w:tcPr>
            <w:tcW w:w="4675" w:type="dxa"/>
          </w:tcPr>
          <w:p w14:paraId="6AD54888" w14:textId="4CC5B2EF" w:rsidR="006101CF" w:rsidRDefault="006101CF" w:rsidP="00A507EB">
            <w:pPr>
              <w:pStyle w:val="ListParagraph"/>
              <w:ind w:left="0"/>
              <w:rPr>
                <w:bCs/>
              </w:rPr>
            </w:pPr>
            <w:r>
              <w:rPr>
                <w:bCs/>
              </w:rPr>
              <w:t xml:space="preserve">Manual Or DHCP is used for Assignment </w:t>
            </w:r>
          </w:p>
        </w:tc>
        <w:tc>
          <w:tcPr>
            <w:tcW w:w="4675" w:type="dxa"/>
          </w:tcPr>
          <w:p w14:paraId="134C6738" w14:textId="1E211534" w:rsidR="006101CF" w:rsidRDefault="006101CF" w:rsidP="00A507EB">
            <w:pPr>
              <w:pStyle w:val="ListParagraph"/>
              <w:ind w:left="0"/>
              <w:rPr>
                <w:bCs/>
              </w:rPr>
            </w:pPr>
            <w:r>
              <w:rPr>
                <w:bCs/>
              </w:rPr>
              <w:t xml:space="preserve">Supports SLAAC </w:t>
            </w:r>
            <w:proofErr w:type="spellStart"/>
            <w:r>
              <w:rPr>
                <w:bCs/>
              </w:rPr>
              <w:t>menas</w:t>
            </w:r>
            <w:proofErr w:type="spellEnd"/>
            <w:r>
              <w:rPr>
                <w:bCs/>
              </w:rPr>
              <w:t xml:space="preserve"> devices can generate their own </w:t>
            </w:r>
            <w:proofErr w:type="spellStart"/>
            <w:r>
              <w:rPr>
                <w:bCs/>
              </w:rPr>
              <w:t>ip</w:t>
            </w:r>
            <w:proofErr w:type="spellEnd"/>
            <w:r>
              <w:rPr>
                <w:bCs/>
              </w:rPr>
              <w:t xml:space="preserve"> without DHCP server</w:t>
            </w:r>
          </w:p>
        </w:tc>
      </w:tr>
      <w:tr w:rsidR="006101CF" w14:paraId="6C520481" w14:textId="77777777" w:rsidTr="006101CF">
        <w:tc>
          <w:tcPr>
            <w:tcW w:w="4675" w:type="dxa"/>
          </w:tcPr>
          <w:p w14:paraId="7DA8E88A" w14:textId="3CE8C0F7" w:rsidR="006101CF" w:rsidRDefault="00CE61BE" w:rsidP="00A507EB">
            <w:pPr>
              <w:pStyle w:val="ListParagraph"/>
              <w:ind w:left="0"/>
              <w:rPr>
                <w:bCs/>
              </w:rPr>
            </w:pPr>
            <w:r>
              <w:rPr>
                <w:bCs/>
              </w:rPr>
              <w:t>NAT is widely due to limited number of Addresses for the world</w:t>
            </w:r>
          </w:p>
        </w:tc>
        <w:tc>
          <w:tcPr>
            <w:tcW w:w="4675" w:type="dxa"/>
          </w:tcPr>
          <w:p w14:paraId="53EDFEBA" w14:textId="1A826BB9" w:rsidR="006101CF" w:rsidRDefault="00CE61BE" w:rsidP="00A507EB">
            <w:pPr>
              <w:pStyle w:val="ListParagraph"/>
              <w:ind w:left="0"/>
              <w:rPr>
                <w:bCs/>
              </w:rPr>
            </w:pPr>
            <w:r>
              <w:rPr>
                <w:bCs/>
              </w:rPr>
              <w:t>No NAT is used because everyone can get unique IPV6 Easily</w:t>
            </w:r>
          </w:p>
        </w:tc>
      </w:tr>
      <w:tr w:rsidR="006101CF" w14:paraId="53274E2E" w14:textId="77777777" w:rsidTr="006101CF">
        <w:tc>
          <w:tcPr>
            <w:tcW w:w="4675" w:type="dxa"/>
          </w:tcPr>
          <w:p w14:paraId="2183A806" w14:textId="10013BA8" w:rsidR="006101CF" w:rsidRDefault="00CE61BE" w:rsidP="00A507EB">
            <w:pPr>
              <w:pStyle w:val="ListParagraph"/>
              <w:ind w:left="0"/>
              <w:rPr>
                <w:bCs/>
              </w:rPr>
            </w:pPr>
            <w:r>
              <w:rPr>
                <w:bCs/>
              </w:rPr>
              <w:t xml:space="preserve">Security is </w:t>
            </w:r>
            <w:proofErr w:type="gramStart"/>
            <w:r>
              <w:rPr>
                <w:bCs/>
              </w:rPr>
              <w:t>optional ,</w:t>
            </w:r>
            <w:proofErr w:type="gramEnd"/>
            <w:r>
              <w:rPr>
                <w:bCs/>
              </w:rPr>
              <w:t xml:space="preserve"> must be </w:t>
            </w:r>
            <w:proofErr w:type="spellStart"/>
            <w:r>
              <w:rPr>
                <w:bCs/>
              </w:rPr>
              <w:t>cnfugured</w:t>
            </w:r>
            <w:proofErr w:type="spellEnd"/>
          </w:p>
        </w:tc>
        <w:tc>
          <w:tcPr>
            <w:tcW w:w="4675" w:type="dxa"/>
          </w:tcPr>
          <w:p w14:paraId="52D1BC08" w14:textId="7BF8A15A" w:rsidR="006101CF" w:rsidRDefault="00CE61BE" w:rsidP="00A507EB">
            <w:pPr>
              <w:pStyle w:val="ListParagraph"/>
              <w:ind w:left="0"/>
              <w:rPr>
                <w:bCs/>
              </w:rPr>
            </w:pPr>
            <w:r>
              <w:rPr>
                <w:bCs/>
              </w:rPr>
              <w:t>IPSEC</w:t>
            </w:r>
          </w:p>
        </w:tc>
      </w:tr>
    </w:tbl>
    <w:p w14:paraId="7A888AF4" w14:textId="77777777" w:rsidR="006101CF" w:rsidRDefault="006101CF" w:rsidP="000873E5">
      <w:pPr>
        <w:pStyle w:val="ListParagraph"/>
        <w:spacing w:after="0" w:line="240" w:lineRule="auto"/>
        <w:rPr>
          <w:bCs/>
        </w:rPr>
      </w:pPr>
    </w:p>
    <w:p w14:paraId="51E819F2" w14:textId="77777777" w:rsidR="00CE61BE" w:rsidRDefault="00CE61BE" w:rsidP="000873E5">
      <w:pPr>
        <w:pStyle w:val="ListParagraph"/>
        <w:spacing w:after="0" w:line="240" w:lineRule="auto"/>
        <w:rPr>
          <w:bCs/>
        </w:rPr>
      </w:pPr>
    </w:p>
    <w:p w14:paraId="1958ACC2" w14:textId="00DBEABC" w:rsidR="00CE61BE" w:rsidRPr="000873E5" w:rsidRDefault="00CE61BE" w:rsidP="000873E5">
      <w:pPr>
        <w:pStyle w:val="ListParagraph"/>
        <w:spacing w:after="0" w:line="240" w:lineRule="auto"/>
        <w:rPr>
          <w:b/>
          <w:sz w:val="32"/>
          <w:szCs w:val="32"/>
          <w:u w:val="single"/>
        </w:rPr>
      </w:pPr>
      <w:r w:rsidRPr="000873E5">
        <w:rPr>
          <w:b/>
          <w:sz w:val="32"/>
          <w:szCs w:val="32"/>
          <w:u w:val="single"/>
        </w:rPr>
        <w:t>5</w:t>
      </w:r>
      <w:r w:rsidRPr="000873E5">
        <w:rPr>
          <w:b/>
          <w:sz w:val="32"/>
          <w:szCs w:val="32"/>
          <w:u w:val="single"/>
          <w:vertAlign w:val="superscript"/>
        </w:rPr>
        <w:t>th</w:t>
      </w:r>
      <w:r w:rsidRPr="000873E5">
        <w:rPr>
          <w:b/>
          <w:sz w:val="32"/>
          <w:szCs w:val="32"/>
          <w:u w:val="single"/>
        </w:rPr>
        <w:t xml:space="preserve"> TASK: </w:t>
      </w:r>
    </w:p>
    <w:p w14:paraId="46F96A9A" w14:textId="4E10C145" w:rsidR="00CE61BE" w:rsidRPr="000873E5" w:rsidRDefault="00CE61BE" w:rsidP="000873E5">
      <w:pPr>
        <w:pStyle w:val="ListParagraph"/>
        <w:spacing w:after="0" w:line="240" w:lineRule="auto"/>
        <w:rPr>
          <w:b/>
        </w:rPr>
      </w:pPr>
      <w:r>
        <w:rPr>
          <w:b/>
        </w:rPr>
        <w:t>OSI LAYERS AND THEIR FUNCTION:</w:t>
      </w:r>
    </w:p>
    <w:p w14:paraId="4D625331" w14:textId="0ADD72BC" w:rsidR="000873E5" w:rsidRPr="000873E5" w:rsidRDefault="000873E5" w:rsidP="000873E5">
      <w:pPr>
        <w:pStyle w:val="ListParagraph"/>
        <w:numPr>
          <w:ilvl w:val="0"/>
          <w:numId w:val="7"/>
        </w:numPr>
        <w:spacing w:after="0" w:line="240" w:lineRule="auto"/>
        <w:rPr>
          <w:bCs/>
        </w:rPr>
      </w:pPr>
      <w:r>
        <w:rPr>
          <w:b/>
        </w:rPr>
        <w:t>PHYSICAL LAYER:</w:t>
      </w:r>
    </w:p>
    <w:p w14:paraId="1ADB9CFD" w14:textId="47AC8C19" w:rsidR="000873E5" w:rsidRDefault="000873E5" w:rsidP="000873E5">
      <w:pPr>
        <w:pStyle w:val="ListParagraph"/>
        <w:spacing w:after="0" w:line="240" w:lineRule="auto"/>
        <w:ind w:left="1440"/>
        <w:rPr>
          <w:bCs/>
        </w:rPr>
      </w:pPr>
      <w:r w:rsidRPr="000873E5">
        <w:rPr>
          <w:bCs/>
        </w:rPr>
        <w:t>Transmits raw bits (0s and 1s) over a physical medium like cable, fiber, or radio waves</w:t>
      </w:r>
    </w:p>
    <w:p w14:paraId="2788BF1C" w14:textId="1D10A5EC" w:rsidR="000873E5" w:rsidRPr="000873E5" w:rsidRDefault="000873E5" w:rsidP="000873E5">
      <w:pPr>
        <w:pStyle w:val="ListParagraph"/>
        <w:spacing w:after="0" w:line="240" w:lineRule="auto"/>
        <w:ind w:left="1440"/>
        <w:rPr>
          <w:bCs/>
        </w:rPr>
      </w:pPr>
      <w:r>
        <w:rPr>
          <w:bCs/>
        </w:rPr>
        <w:lastRenderedPageBreak/>
        <w:t xml:space="preserve">PROTOCOL: ETHERNET </w:t>
      </w:r>
      <w:r>
        <w:rPr>
          <w:bCs/>
        </w:rPr>
        <w:br/>
      </w:r>
      <w:proofErr w:type="gramStart"/>
      <w:r>
        <w:rPr>
          <w:bCs/>
        </w:rPr>
        <w:t>DEVICES :</w:t>
      </w:r>
      <w:proofErr w:type="gramEnd"/>
      <w:r>
        <w:rPr>
          <w:bCs/>
        </w:rPr>
        <w:t xml:space="preserve"> HUBS</w:t>
      </w:r>
    </w:p>
    <w:p w14:paraId="38E4CA1C" w14:textId="6440F249" w:rsidR="000873E5" w:rsidRPr="000873E5" w:rsidRDefault="000873E5" w:rsidP="00CE61BE">
      <w:pPr>
        <w:pStyle w:val="ListParagraph"/>
        <w:numPr>
          <w:ilvl w:val="0"/>
          <w:numId w:val="7"/>
        </w:numPr>
        <w:spacing w:after="0"/>
        <w:rPr>
          <w:bCs/>
        </w:rPr>
      </w:pPr>
      <w:r>
        <w:rPr>
          <w:b/>
        </w:rPr>
        <w:t>DATA LINK LAYER:</w:t>
      </w:r>
    </w:p>
    <w:p w14:paraId="331AF6D1" w14:textId="10023EDB" w:rsidR="000873E5" w:rsidRDefault="000873E5" w:rsidP="000873E5">
      <w:pPr>
        <w:pStyle w:val="ListParagraph"/>
        <w:spacing w:after="0"/>
        <w:ind w:left="1440"/>
        <w:rPr>
          <w:bCs/>
        </w:rPr>
      </w:pPr>
      <w:r w:rsidRPr="000873E5">
        <w:rPr>
          <w:bCs/>
        </w:rPr>
        <w:t>Handles node-to-node delivery within the same network segment; packages data into frames and adds MAC addresses</w:t>
      </w:r>
    </w:p>
    <w:p w14:paraId="4E2BBD3F" w14:textId="255320F5" w:rsidR="000873E5" w:rsidRDefault="000873E5" w:rsidP="000873E5">
      <w:pPr>
        <w:pStyle w:val="ListParagraph"/>
        <w:spacing w:after="0"/>
        <w:ind w:left="1440"/>
        <w:rPr>
          <w:bCs/>
        </w:rPr>
      </w:pPr>
      <w:r>
        <w:rPr>
          <w:bCs/>
        </w:rPr>
        <w:t>PROTOCOL: ETHERNET</w:t>
      </w:r>
    </w:p>
    <w:p w14:paraId="60FD47F9" w14:textId="3B3E7AB8" w:rsidR="000873E5" w:rsidRPr="000873E5" w:rsidRDefault="000873E5" w:rsidP="000873E5">
      <w:pPr>
        <w:pStyle w:val="ListParagraph"/>
        <w:spacing w:after="0"/>
        <w:ind w:left="1440"/>
        <w:rPr>
          <w:bCs/>
        </w:rPr>
      </w:pPr>
      <w:r>
        <w:rPr>
          <w:bCs/>
        </w:rPr>
        <w:t>DEVICES: SWITCHES</w:t>
      </w:r>
    </w:p>
    <w:p w14:paraId="29C43E06" w14:textId="501E63BB" w:rsidR="000873E5" w:rsidRPr="000873E5" w:rsidRDefault="000873E5" w:rsidP="00CE61BE">
      <w:pPr>
        <w:pStyle w:val="ListParagraph"/>
        <w:numPr>
          <w:ilvl w:val="0"/>
          <w:numId w:val="7"/>
        </w:numPr>
        <w:spacing w:after="0"/>
        <w:rPr>
          <w:bCs/>
        </w:rPr>
      </w:pPr>
      <w:r>
        <w:rPr>
          <w:b/>
        </w:rPr>
        <w:t>NETWORK LAYER:</w:t>
      </w:r>
    </w:p>
    <w:p w14:paraId="5CA2B3F9" w14:textId="5A20C117" w:rsidR="000873E5" w:rsidRDefault="000873E5" w:rsidP="000873E5">
      <w:pPr>
        <w:pStyle w:val="ListParagraph"/>
        <w:spacing w:after="0"/>
        <w:ind w:left="1440"/>
        <w:rPr>
          <w:bCs/>
        </w:rPr>
      </w:pPr>
      <w:r w:rsidRPr="000873E5">
        <w:rPr>
          <w:bCs/>
        </w:rPr>
        <w:t>Handles logical addressing and routing, determining the best path for data between networks</w:t>
      </w:r>
    </w:p>
    <w:p w14:paraId="5F6124C1" w14:textId="5BD090A6" w:rsidR="000873E5" w:rsidRDefault="000873E5" w:rsidP="000873E5">
      <w:pPr>
        <w:pStyle w:val="ListParagraph"/>
        <w:spacing w:after="0"/>
        <w:ind w:left="1440"/>
        <w:rPr>
          <w:bCs/>
        </w:rPr>
      </w:pPr>
      <w:r>
        <w:rPr>
          <w:bCs/>
        </w:rPr>
        <w:t>PROTOCOL: IP</w:t>
      </w:r>
    </w:p>
    <w:p w14:paraId="14D563B3" w14:textId="158049C5" w:rsidR="000873E5" w:rsidRPr="000873E5" w:rsidRDefault="000873E5" w:rsidP="000873E5">
      <w:pPr>
        <w:pStyle w:val="ListParagraph"/>
        <w:spacing w:after="0"/>
        <w:ind w:left="1440"/>
        <w:rPr>
          <w:bCs/>
        </w:rPr>
      </w:pPr>
      <w:r>
        <w:rPr>
          <w:bCs/>
        </w:rPr>
        <w:t>Device: ROUTERS</w:t>
      </w:r>
    </w:p>
    <w:p w14:paraId="7351E8E3" w14:textId="5A41CF8D" w:rsidR="00CE61BE" w:rsidRPr="00CE61BE" w:rsidRDefault="00CE61BE" w:rsidP="00CE61BE">
      <w:pPr>
        <w:pStyle w:val="ListParagraph"/>
        <w:numPr>
          <w:ilvl w:val="0"/>
          <w:numId w:val="7"/>
        </w:numPr>
        <w:spacing w:after="0"/>
        <w:rPr>
          <w:bCs/>
        </w:rPr>
      </w:pPr>
      <w:r>
        <w:rPr>
          <w:b/>
        </w:rPr>
        <w:t>TRANSPORT LAYER:</w:t>
      </w:r>
    </w:p>
    <w:p w14:paraId="71AFEE0D" w14:textId="1C644023" w:rsidR="00CE61BE" w:rsidRDefault="000873E5" w:rsidP="00CE61BE">
      <w:pPr>
        <w:pStyle w:val="ListParagraph"/>
        <w:spacing w:after="0"/>
        <w:ind w:left="1440"/>
        <w:rPr>
          <w:bCs/>
        </w:rPr>
      </w:pPr>
      <w:r w:rsidRPr="000873E5">
        <w:rPr>
          <w:bCs/>
        </w:rPr>
        <w:t>Ensures reliable, end-to-end data delivery, handling segmentation, flow control, and error correction</w:t>
      </w:r>
    </w:p>
    <w:p w14:paraId="5BAA1D41" w14:textId="48E33948" w:rsidR="000873E5" w:rsidRDefault="000873E5" w:rsidP="00CE61BE">
      <w:pPr>
        <w:pStyle w:val="ListParagraph"/>
        <w:spacing w:after="0"/>
        <w:ind w:left="1440"/>
        <w:rPr>
          <w:bCs/>
        </w:rPr>
      </w:pPr>
      <w:r>
        <w:rPr>
          <w:bCs/>
        </w:rPr>
        <w:t xml:space="preserve">PROTOCOL USED: </w:t>
      </w:r>
      <w:proofErr w:type="gramStart"/>
      <w:r>
        <w:rPr>
          <w:bCs/>
        </w:rPr>
        <w:t>TCP ,</w:t>
      </w:r>
      <w:proofErr w:type="gramEnd"/>
      <w:r>
        <w:rPr>
          <w:bCs/>
        </w:rPr>
        <w:t xml:space="preserve"> </w:t>
      </w:r>
      <w:proofErr w:type="gramStart"/>
      <w:r>
        <w:rPr>
          <w:bCs/>
        </w:rPr>
        <w:t>UDP ,</w:t>
      </w:r>
      <w:proofErr w:type="gramEnd"/>
      <w:r>
        <w:rPr>
          <w:bCs/>
        </w:rPr>
        <w:t xml:space="preserve"> PORT NUMBERS</w:t>
      </w:r>
    </w:p>
    <w:p w14:paraId="774FCD95" w14:textId="0AEB8AF7" w:rsidR="000873E5" w:rsidRPr="00CE61BE" w:rsidRDefault="000873E5" w:rsidP="00CE61BE">
      <w:pPr>
        <w:pStyle w:val="ListParagraph"/>
        <w:spacing w:after="0"/>
        <w:ind w:left="1440"/>
        <w:rPr>
          <w:bCs/>
        </w:rPr>
      </w:pPr>
      <w:r>
        <w:rPr>
          <w:bCs/>
        </w:rPr>
        <w:t>DEVICES: FIREWALLS</w:t>
      </w:r>
    </w:p>
    <w:p w14:paraId="59CB8A71" w14:textId="0982A072" w:rsidR="00CE61BE" w:rsidRDefault="00CE61BE" w:rsidP="00CE61BE">
      <w:pPr>
        <w:pStyle w:val="ListParagraph"/>
        <w:numPr>
          <w:ilvl w:val="0"/>
          <w:numId w:val="7"/>
        </w:numPr>
        <w:spacing w:after="0"/>
        <w:rPr>
          <w:bCs/>
        </w:rPr>
      </w:pPr>
      <w:r>
        <w:rPr>
          <w:b/>
        </w:rPr>
        <w:t>SESSION LAYER:</w:t>
      </w:r>
      <w:r>
        <w:rPr>
          <w:b/>
        </w:rPr>
        <w:br/>
      </w:r>
      <w:r w:rsidRPr="00CE61BE">
        <w:rPr>
          <w:bCs/>
        </w:rPr>
        <w:t>Establishes, manages, and terminates communication sessions between applications</w:t>
      </w:r>
    </w:p>
    <w:p w14:paraId="708AE74A" w14:textId="77777777" w:rsidR="00CE61BE" w:rsidRDefault="00CE61BE" w:rsidP="00CE61BE">
      <w:pPr>
        <w:pStyle w:val="ListParagraph"/>
        <w:spacing w:after="0"/>
        <w:ind w:left="1440"/>
        <w:rPr>
          <w:bCs/>
        </w:rPr>
      </w:pPr>
      <w:r>
        <w:rPr>
          <w:bCs/>
        </w:rPr>
        <w:t>PROTOCOL: NetBIOS</w:t>
      </w:r>
    </w:p>
    <w:p w14:paraId="6AF87C75" w14:textId="4B63FCF2" w:rsidR="00CE61BE" w:rsidRDefault="000873E5" w:rsidP="00CE61BE">
      <w:pPr>
        <w:pStyle w:val="ListParagraph"/>
        <w:spacing w:after="0"/>
        <w:ind w:left="1440"/>
        <w:rPr>
          <w:bCs/>
        </w:rPr>
      </w:pPr>
      <w:proofErr w:type="gramStart"/>
      <w:r>
        <w:rPr>
          <w:bCs/>
        </w:rPr>
        <w:t>DEVICES:GATEWAYS</w:t>
      </w:r>
      <w:proofErr w:type="gramEnd"/>
    </w:p>
    <w:p w14:paraId="678451C5" w14:textId="77777777" w:rsidR="000873E5" w:rsidRPr="00CE61BE" w:rsidRDefault="000873E5" w:rsidP="00CE61BE">
      <w:pPr>
        <w:pStyle w:val="ListParagraph"/>
        <w:spacing w:after="0"/>
        <w:ind w:left="1440"/>
        <w:rPr>
          <w:bCs/>
        </w:rPr>
      </w:pPr>
    </w:p>
    <w:p w14:paraId="5E6D5B5D" w14:textId="5A8FBB25" w:rsidR="00CE61BE" w:rsidRDefault="00CE61BE" w:rsidP="00CE61BE">
      <w:pPr>
        <w:pStyle w:val="ListParagraph"/>
        <w:numPr>
          <w:ilvl w:val="0"/>
          <w:numId w:val="7"/>
        </w:numPr>
        <w:spacing w:after="0"/>
        <w:rPr>
          <w:b/>
        </w:rPr>
      </w:pPr>
      <w:r>
        <w:rPr>
          <w:b/>
        </w:rPr>
        <w:t>PRESENTATION LAYER:</w:t>
      </w:r>
    </w:p>
    <w:p w14:paraId="69DDD21E" w14:textId="304F0A83" w:rsidR="00CE61BE" w:rsidRDefault="00CE61BE" w:rsidP="00CE61BE">
      <w:pPr>
        <w:pStyle w:val="ListParagraph"/>
        <w:spacing w:after="0"/>
        <w:ind w:left="1440"/>
        <w:rPr>
          <w:bCs/>
        </w:rPr>
      </w:pPr>
      <w:r w:rsidRPr="00CE61BE">
        <w:rPr>
          <w:bCs/>
        </w:rPr>
        <w:t>Translates, encrypts/decrypts, and compresses data so both endpoints can understand the format</w:t>
      </w:r>
    </w:p>
    <w:p w14:paraId="436C5BA1" w14:textId="4553F2E6" w:rsidR="00CE61BE" w:rsidRDefault="00CE61BE" w:rsidP="00CE61BE">
      <w:pPr>
        <w:pStyle w:val="ListParagraph"/>
        <w:spacing w:after="0"/>
        <w:ind w:left="1440"/>
        <w:rPr>
          <w:bCs/>
        </w:rPr>
      </w:pPr>
      <w:r>
        <w:rPr>
          <w:bCs/>
        </w:rPr>
        <w:t>PROTOCOL: SSL/TLS</w:t>
      </w:r>
    </w:p>
    <w:p w14:paraId="7769C8EC" w14:textId="6FE12A39" w:rsidR="00CE61BE" w:rsidRDefault="00CE61BE" w:rsidP="00CE61BE">
      <w:pPr>
        <w:pStyle w:val="ListParagraph"/>
        <w:spacing w:after="0"/>
        <w:ind w:left="1440"/>
        <w:rPr>
          <w:b/>
        </w:rPr>
      </w:pPr>
      <w:r>
        <w:rPr>
          <w:bCs/>
        </w:rPr>
        <w:t>DEVICES: ENCRYPTION GATEWAYS</w:t>
      </w:r>
    </w:p>
    <w:p w14:paraId="4A0FBD03" w14:textId="35188A5B" w:rsidR="00CE61BE" w:rsidRDefault="00CE61BE" w:rsidP="00CE61BE">
      <w:pPr>
        <w:pStyle w:val="ListParagraph"/>
        <w:spacing w:after="0"/>
        <w:ind w:left="1440"/>
        <w:rPr>
          <w:bCs/>
        </w:rPr>
      </w:pPr>
    </w:p>
    <w:p w14:paraId="3F7D39BE" w14:textId="77777777" w:rsidR="00CE61BE" w:rsidRDefault="00CE61BE" w:rsidP="00CE61BE">
      <w:pPr>
        <w:pStyle w:val="ListParagraph"/>
        <w:numPr>
          <w:ilvl w:val="0"/>
          <w:numId w:val="7"/>
        </w:numPr>
        <w:spacing w:after="0"/>
        <w:rPr>
          <w:b/>
        </w:rPr>
      </w:pPr>
      <w:r>
        <w:rPr>
          <w:b/>
        </w:rPr>
        <w:t>APPLIATION LAYER:</w:t>
      </w:r>
    </w:p>
    <w:p w14:paraId="421CF668" w14:textId="77777777" w:rsidR="00CE61BE" w:rsidRDefault="00CE61BE" w:rsidP="00CE61BE">
      <w:pPr>
        <w:pStyle w:val="ListParagraph"/>
        <w:spacing w:after="0"/>
        <w:ind w:left="1440"/>
        <w:rPr>
          <w:bCs/>
        </w:rPr>
      </w:pPr>
      <w:r w:rsidRPr="00CE61BE">
        <w:rPr>
          <w:bCs/>
        </w:rPr>
        <w:t>Interfaces directly with end-user applications, providing services like email, web browsing, and file transfer</w:t>
      </w:r>
    </w:p>
    <w:p w14:paraId="6C25B916" w14:textId="77777777" w:rsidR="00CE61BE" w:rsidRPr="00CE61BE" w:rsidRDefault="00CE61BE" w:rsidP="00CE61BE">
      <w:pPr>
        <w:pStyle w:val="ListParagraph"/>
        <w:spacing w:after="0"/>
        <w:ind w:left="1440"/>
        <w:rPr>
          <w:bCs/>
        </w:rPr>
      </w:pPr>
      <w:proofErr w:type="gramStart"/>
      <w:r w:rsidRPr="00CE61BE">
        <w:rPr>
          <w:bCs/>
        </w:rPr>
        <w:t>PROTOCOL:HTTP</w:t>
      </w:r>
      <w:proofErr w:type="gramEnd"/>
      <w:r w:rsidRPr="00CE61BE">
        <w:rPr>
          <w:bCs/>
        </w:rPr>
        <w:t>, HTTPS &amp; DHCP</w:t>
      </w:r>
    </w:p>
    <w:p w14:paraId="13C890BA" w14:textId="77777777" w:rsidR="00CE61BE" w:rsidRDefault="00CE61BE" w:rsidP="00CE61BE">
      <w:pPr>
        <w:pStyle w:val="ListParagraph"/>
        <w:spacing w:after="0"/>
        <w:ind w:left="1440"/>
        <w:rPr>
          <w:bCs/>
        </w:rPr>
      </w:pPr>
      <w:r w:rsidRPr="00CE61BE">
        <w:rPr>
          <w:bCs/>
        </w:rPr>
        <w:t>DEVICES: APPLICATION SERVERS</w:t>
      </w:r>
    </w:p>
    <w:p w14:paraId="793C51FD" w14:textId="3249A726" w:rsidR="00CE61BE" w:rsidRDefault="00CE61BE" w:rsidP="00CE61BE">
      <w:pPr>
        <w:pStyle w:val="ListParagraph"/>
        <w:spacing w:after="0"/>
        <w:ind w:left="1440"/>
        <w:rPr>
          <w:b/>
        </w:rPr>
      </w:pPr>
    </w:p>
    <w:p w14:paraId="50CBB13E" w14:textId="1BB1531E" w:rsidR="000873E5" w:rsidRPr="00CE61BE" w:rsidRDefault="000873E5" w:rsidP="00CE61BE">
      <w:pPr>
        <w:pStyle w:val="ListParagraph"/>
        <w:spacing w:after="0"/>
        <w:ind w:left="1440"/>
        <w:rPr>
          <w:b/>
        </w:rPr>
      </w:pPr>
      <w:r>
        <w:rPr>
          <w:b/>
          <w:noProof/>
        </w:rPr>
        <w:lastRenderedPageBreak/>
        <w:drawing>
          <wp:inline distT="0" distB="0" distL="0" distR="0" wp14:anchorId="7CCE53D3" wp14:editId="3A357DF2">
            <wp:extent cx="4308871" cy="5448300"/>
            <wp:effectExtent l="0" t="0" r="0" b="0"/>
            <wp:docPr id="93094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49741" name="Picture 930949741"/>
                    <pic:cNvPicPr/>
                  </pic:nvPicPr>
                  <pic:blipFill>
                    <a:blip r:embed="rId12">
                      <a:extLst>
                        <a:ext uri="{28A0092B-C50C-407E-A947-70E740481C1C}">
                          <a14:useLocalDpi xmlns:a14="http://schemas.microsoft.com/office/drawing/2010/main" val="0"/>
                        </a:ext>
                      </a:extLst>
                    </a:blip>
                    <a:stretch>
                      <a:fillRect/>
                    </a:stretch>
                  </pic:blipFill>
                  <pic:spPr>
                    <a:xfrm>
                      <a:off x="0" y="0"/>
                      <a:ext cx="4329700" cy="5474637"/>
                    </a:xfrm>
                    <a:prstGeom prst="rect">
                      <a:avLst/>
                    </a:prstGeom>
                  </pic:spPr>
                </pic:pic>
              </a:graphicData>
            </a:graphic>
          </wp:inline>
        </w:drawing>
      </w:r>
    </w:p>
    <w:sectPr w:rsidR="000873E5" w:rsidRPr="00CE61BE" w:rsidSect="00623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280B"/>
    <w:multiLevelType w:val="hybridMultilevel"/>
    <w:tmpl w:val="CBA2AC1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C4B4641"/>
    <w:multiLevelType w:val="hybridMultilevel"/>
    <w:tmpl w:val="763EA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E37FA5"/>
    <w:multiLevelType w:val="hybridMultilevel"/>
    <w:tmpl w:val="646875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20F33BB"/>
    <w:multiLevelType w:val="hybridMultilevel"/>
    <w:tmpl w:val="7758F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241022"/>
    <w:multiLevelType w:val="hybridMultilevel"/>
    <w:tmpl w:val="4906CEA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902FB8"/>
    <w:multiLevelType w:val="hybridMultilevel"/>
    <w:tmpl w:val="6F34879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587C5856"/>
    <w:multiLevelType w:val="hybridMultilevel"/>
    <w:tmpl w:val="AED4A6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4076F37"/>
    <w:multiLevelType w:val="hybridMultilevel"/>
    <w:tmpl w:val="439E753C"/>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84333357">
    <w:abstractNumId w:val="1"/>
  </w:num>
  <w:num w:numId="2" w16cid:durableId="319770618">
    <w:abstractNumId w:val="6"/>
  </w:num>
  <w:num w:numId="3" w16cid:durableId="34283776">
    <w:abstractNumId w:val="4"/>
  </w:num>
  <w:num w:numId="4" w16cid:durableId="1613707164">
    <w:abstractNumId w:val="7"/>
  </w:num>
  <w:num w:numId="5" w16cid:durableId="1674066301">
    <w:abstractNumId w:val="3"/>
  </w:num>
  <w:num w:numId="6" w16cid:durableId="1260022007">
    <w:abstractNumId w:val="2"/>
  </w:num>
  <w:num w:numId="7" w16cid:durableId="19476314">
    <w:abstractNumId w:val="5"/>
  </w:num>
  <w:num w:numId="8" w16cid:durableId="1711490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466"/>
    <w:rsid w:val="000873E5"/>
    <w:rsid w:val="000A244B"/>
    <w:rsid w:val="002A35AA"/>
    <w:rsid w:val="002A37B0"/>
    <w:rsid w:val="002E12C9"/>
    <w:rsid w:val="006101CF"/>
    <w:rsid w:val="00623466"/>
    <w:rsid w:val="00792F2F"/>
    <w:rsid w:val="007C1FD9"/>
    <w:rsid w:val="00A507EB"/>
    <w:rsid w:val="00AC169B"/>
    <w:rsid w:val="00CE61BE"/>
    <w:rsid w:val="00E80761"/>
    <w:rsid w:val="00ED20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E17D9"/>
  <w15:chartTrackingRefBased/>
  <w15:docId w15:val="{D6001CE4-D8AC-48A2-A4AF-3F5A181C0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34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34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34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34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34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34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4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4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4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4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34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34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34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34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34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4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4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466"/>
    <w:rPr>
      <w:rFonts w:eastAsiaTheme="majorEastAsia" w:cstheme="majorBidi"/>
      <w:color w:val="272727" w:themeColor="text1" w:themeTint="D8"/>
    </w:rPr>
  </w:style>
  <w:style w:type="paragraph" w:styleId="Title">
    <w:name w:val="Title"/>
    <w:basedOn w:val="Normal"/>
    <w:next w:val="Normal"/>
    <w:link w:val="TitleChar"/>
    <w:uiPriority w:val="10"/>
    <w:qFormat/>
    <w:rsid w:val="006234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4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4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4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466"/>
    <w:pPr>
      <w:spacing w:before="160"/>
      <w:jc w:val="center"/>
    </w:pPr>
    <w:rPr>
      <w:i/>
      <w:iCs/>
      <w:color w:val="404040" w:themeColor="text1" w:themeTint="BF"/>
    </w:rPr>
  </w:style>
  <w:style w:type="character" w:customStyle="1" w:styleId="QuoteChar">
    <w:name w:val="Quote Char"/>
    <w:basedOn w:val="DefaultParagraphFont"/>
    <w:link w:val="Quote"/>
    <w:uiPriority w:val="29"/>
    <w:rsid w:val="00623466"/>
    <w:rPr>
      <w:i/>
      <w:iCs/>
      <w:color w:val="404040" w:themeColor="text1" w:themeTint="BF"/>
    </w:rPr>
  </w:style>
  <w:style w:type="paragraph" w:styleId="ListParagraph">
    <w:name w:val="List Paragraph"/>
    <w:basedOn w:val="Normal"/>
    <w:uiPriority w:val="34"/>
    <w:qFormat/>
    <w:rsid w:val="00623466"/>
    <w:pPr>
      <w:ind w:left="720"/>
      <w:contextualSpacing/>
    </w:pPr>
  </w:style>
  <w:style w:type="character" w:styleId="IntenseEmphasis">
    <w:name w:val="Intense Emphasis"/>
    <w:basedOn w:val="DefaultParagraphFont"/>
    <w:uiPriority w:val="21"/>
    <w:qFormat/>
    <w:rsid w:val="00623466"/>
    <w:rPr>
      <w:i/>
      <w:iCs/>
      <w:color w:val="2F5496" w:themeColor="accent1" w:themeShade="BF"/>
    </w:rPr>
  </w:style>
  <w:style w:type="paragraph" w:styleId="IntenseQuote">
    <w:name w:val="Intense Quote"/>
    <w:basedOn w:val="Normal"/>
    <w:next w:val="Normal"/>
    <w:link w:val="IntenseQuoteChar"/>
    <w:uiPriority w:val="30"/>
    <w:qFormat/>
    <w:rsid w:val="006234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3466"/>
    <w:rPr>
      <w:i/>
      <w:iCs/>
      <w:color w:val="2F5496" w:themeColor="accent1" w:themeShade="BF"/>
    </w:rPr>
  </w:style>
  <w:style w:type="character" w:styleId="IntenseReference">
    <w:name w:val="Intense Reference"/>
    <w:basedOn w:val="DefaultParagraphFont"/>
    <w:uiPriority w:val="32"/>
    <w:qFormat/>
    <w:rsid w:val="00623466"/>
    <w:rPr>
      <w:b/>
      <w:bCs/>
      <w:smallCaps/>
      <w:color w:val="2F5496" w:themeColor="accent1" w:themeShade="BF"/>
      <w:spacing w:val="5"/>
    </w:rPr>
  </w:style>
  <w:style w:type="table" w:styleId="TableGrid">
    <w:name w:val="Table Grid"/>
    <w:basedOn w:val="TableNormal"/>
    <w:uiPriority w:val="39"/>
    <w:rsid w:val="002A35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80761"/>
    <w:rPr>
      <w:b/>
      <w:bCs/>
    </w:rPr>
  </w:style>
  <w:style w:type="paragraph" w:customStyle="1" w:styleId="font-claude-response-body">
    <w:name w:val="font-claude-response-body"/>
    <w:basedOn w:val="Normal"/>
    <w:rsid w:val="00A507E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10</Pages>
  <Words>1120</Words>
  <Characters>6384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Malik</dc:creator>
  <cp:keywords/>
  <dc:description/>
  <cp:lastModifiedBy>Saad Malik</cp:lastModifiedBy>
  <cp:revision>5</cp:revision>
  <dcterms:created xsi:type="dcterms:W3CDTF">2026-07-14T12:58:00Z</dcterms:created>
  <dcterms:modified xsi:type="dcterms:W3CDTF">2026-07-14T20:22:00Z</dcterms:modified>
</cp:coreProperties>
</file>